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29" w:rsidRDefault="00F4330B" w:rsidP="00BD6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0B">
        <w:rPr>
          <w:rFonts w:ascii="Times New Roman" w:hAnsi="Times New Roman" w:cs="Times New Roman"/>
          <w:b/>
          <w:sz w:val="24"/>
          <w:szCs w:val="24"/>
        </w:rPr>
        <w:t>Конспект занятия – эксперимента «Сделаем воду чистой»</w:t>
      </w:r>
      <w:r w:rsidR="00B963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6C8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редняя группа</w:t>
      </w:r>
    </w:p>
    <w:p w:rsidR="00005444" w:rsidRDefault="00005444" w:rsidP="00383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Ок.В.,воспитатель</w:t>
      </w:r>
    </w:p>
    <w:p w:rsidR="00005444" w:rsidRDefault="00005444" w:rsidP="00383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№175 «Полянка»</w:t>
      </w:r>
    </w:p>
    <w:p w:rsidR="00005444" w:rsidRDefault="00005444" w:rsidP="00383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ДО «Планета детства «Лада»</w:t>
      </w:r>
    </w:p>
    <w:p w:rsidR="00005444" w:rsidRDefault="00A30A95" w:rsidP="00383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05444">
        <w:rPr>
          <w:rFonts w:ascii="Times New Roman" w:hAnsi="Times New Roman" w:cs="Times New Roman"/>
          <w:sz w:val="24"/>
          <w:szCs w:val="24"/>
        </w:rPr>
        <w:t>.о. Тольятти,2016г.</w:t>
      </w:r>
    </w:p>
    <w:p w:rsidR="00005444" w:rsidRDefault="00005444" w:rsidP="00383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44" w:rsidRDefault="00005444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7B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исследовательское поведение детей</w:t>
      </w:r>
      <w:r w:rsidR="003837B6">
        <w:rPr>
          <w:rFonts w:ascii="Times New Roman" w:hAnsi="Times New Roman" w:cs="Times New Roman"/>
          <w:sz w:val="24"/>
          <w:szCs w:val="24"/>
        </w:rPr>
        <w:t>.</w:t>
      </w:r>
    </w:p>
    <w:p w:rsidR="003837B6" w:rsidRPr="003837B6" w:rsidRDefault="003837B6" w:rsidP="003E58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7B6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3837B6" w:rsidRDefault="003837B6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3837B6" w:rsidRDefault="003837B6" w:rsidP="003E58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детей.</w:t>
      </w:r>
    </w:p>
    <w:p w:rsidR="003837B6" w:rsidRDefault="003837B6" w:rsidP="003E58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любознательность, мышление и речь детей.</w:t>
      </w:r>
    </w:p>
    <w:p w:rsidR="003837B6" w:rsidRDefault="003837B6" w:rsidP="003E58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детей новыми словами: жидкость, бесцветная, прозрачная, фильтр, отфильтровать.</w:t>
      </w:r>
    </w:p>
    <w:p w:rsidR="003837B6" w:rsidRDefault="003837B6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3837B6" w:rsidRPr="00852B02" w:rsidRDefault="003837B6" w:rsidP="003E581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понятием «фильтр»</w:t>
      </w:r>
      <w:r w:rsidR="00852B02">
        <w:rPr>
          <w:rFonts w:ascii="Times New Roman" w:hAnsi="Times New Roman" w:cs="Times New Roman"/>
          <w:sz w:val="24"/>
          <w:szCs w:val="24"/>
        </w:rPr>
        <w:t>, учить отфильтровывать воду.</w:t>
      </w:r>
    </w:p>
    <w:p w:rsidR="003837B6" w:rsidRDefault="003837B6" w:rsidP="003E581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свойства воды </w:t>
      </w:r>
      <w:r w:rsidR="00852B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цвет, прозрачность)</w:t>
      </w:r>
    </w:p>
    <w:p w:rsidR="00EF6D55" w:rsidRDefault="00EF6D55" w:rsidP="003E581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сравнивать и анализировать.</w:t>
      </w:r>
    </w:p>
    <w:p w:rsidR="00852B02" w:rsidRDefault="00852B02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52B02" w:rsidRDefault="00852B02" w:rsidP="003E581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другу, уметь договариваться, внимательно слушать.</w:t>
      </w:r>
    </w:p>
    <w:p w:rsidR="00852B02" w:rsidRDefault="00852B02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8B7" w:rsidRDefault="00852B02" w:rsidP="00867478">
      <w:pPr>
        <w:spacing w:after="0"/>
        <w:jc w:val="both"/>
        <w:rPr>
          <w:color w:val="000000"/>
          <w:shd w:val="clear" w:color="auto" w:fill="FFFFFF"/>
        </w:rPr>
      </w:pPr>
      <w:r w:rsidRPr="00BD6C8C">
        <w:rPr>
          <w:rFonts w:ascii="Times New Roman" w:hAnsi="Times New Roman" w:cs="Times New Roman"/>
          <w:b/>
          <w:sz w:val="24"/>
          <w:szCs w:val="24"/>
        </w:rPr>
        <w:t xml:space="preserve">Используемые </w:t>
      </w:r>
      <w:r w:rsidR="00867478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7478" w:rsidRPr="00867478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Проблемно - поисковые методы</w:t>
      </w:r>
      <w:r w:rsidR="00867478" w:rsidRPr="00867478">
        <w:rPr>
          <w:rFonts w:ascii="Times New Roman" w:hAnsi="Times New Roman" w:cs="Times New Roman"/>
          <w:color w:val="000000"/>
          <w:sz w:val="24"/>
          <w:shd w:val="clear" w:color="auto" w:fill="FFFFFF"/>
        </w:rPr>
        <w:t>: проблемные вопросы, ситуативная беседа,  схемы опытов</w:t>
      </w:r>
      <w:r w:rsidR="00867478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="00867478" w:rsidRPr="0086747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поэтапное выполнение действий; игра-экспериментирование.</w:t>
      </w:r>
    </w:p>
    <w:p w:rsidR="00867478" w:rsidRPr="00867478" w:rsidRDefault="00867478" w:rsidP="00867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8B7" w:rsidRPr="005B08B7" w:rsidRDefault="005B08B7" w:rsidP="005B08B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B08B7">
        <w:rPr>
          <w:rFonts w:ascii="Times New Roman" w:hAnsi="Times New Roman"/>
          <w:b/>
          <w:sz w:val="24"/>
          <w:szCs w:val="28"/>
        </w:rPr>
        <w:t>Модели сотрудничества:</w:t>
      </w:r>
    </w:p>
    <w:p w:rsidR="005B08B7" w:rsidRPr="005B08B7" w:rsidRDefault="005B08B7" w:rsidP="005B08B7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5B08B7">
        <w:rPr>
          <w:rFonts w:ascii="Times New Roman" w:hAnsi="Times New Roman"/>
          <w:sz w:val="24"/>
          <w:szCs w:val="28"/>
        </w:rPr>
        <w:t>Совместная</w:t>
      </w:r>
      <w:proofErr w:type="gramEnd"/>
      <w:r w:rsidRPr="005B08B7">
        <w:rPr>
          <w:rFonts w:ascii="Times New Roman" w:hAnsi="Times New Roman"/>
          <w:sz w:val="24"/>
          <w:szCs w:val="28"/>
        </w:rPr>
        <w:t xml:space="preserve"> с детьми: совместно – распределенная, совместно – разделенная;</w:t>
      </w:r>
    </w:p>
    <w:p w:rsidR="005B08B7" w:rsidRPr="005B08B7" w:rsidRDefault="005B08B7" w:rsidP="005B08B7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5B08B7">
        <w:rPr>
          <w:rFonts w:ascii="Times New Roman" w:hAnsi="Times New Roman"/>
          <w:sz w:val="24"/>
          <w:szCs w:val="28"/>
        </w:rPr>
        <w:t>совместная</w:t>
      </w:r>
      <w:proofErr w:type="gramEnd"/>
      <w:r w:rsidRPr="005B08B7">
        <w:rPr>
          <w:rFonts w:ascii="Times New Roman" w:hAnsi="Times New Roman"/>
          <w:sz w:val="24"/>
          <w:szCs w:val="28"/>
        </w:rPr>
        <w:t xml:space="preserve"> с родителями: опосредованная.</w:t>
      </w:r>
    </w:p>
    <w:p w:rsidR="005B08B7" w:rsidRDefault="005B08B7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8B7" w:rsidRPr="005B08B7" w:rsidRDefault="005B08B7" w:rsidP="005B08B7">
      <w:pPr>
        <w:spacing w:after="120"/>
        <w:jc w:val="both"/>
        <w:rPr>
          <w:rFonts w:ascii="Times New Roman" w:hAnsi="Times New Roman"/>
          <w:b/>
          <w:sz w:val="24"/>
          <w:szCs w:val="28"/>
        </w:rPr>
      </w:pPr>
      <w:r w:rsidRPr="005B08B7">
        <w:rPr>
          <w:rFonts w:ascii="Times New Roman" w:hAnsi="Times New Roman"/>
          <w:b/>
          <w:sz w:val="24"/>
          <w:szCs w:val="28"/>
        </w:rPr>
        <w:t>Методическая информация:</w:t>
      </w:r>
    </w:p>
    <w:p w:rsidR="005B08B7" w:rsidRDefault="005B08B7" w:rsidP="005B08B7">
      <w:pPr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B08B7">
        <w:rPr>
          <w:rFonts w:ascii="Times New Roman" w:hAnsi="Times New Roman"/>
          <w:bCs/>
          <w:sz w:val="24"/>
          <w:szCs w:val="28"/>
        </w:rPr>
        <w:t>Данное мероприятие характеризуется мотивирующей направленностью к познавательн</w:t>
      </w:r>
      <w:r w:rsidR="003C32C3" w:rsidRPr="005B08B7">
        <w:rPr>
          <w:rFonts w:ascii="Times New Roman" w:hAnsi="Times New Roman"/>
          <w:bCs/>
          <w:sz w:val="24"/>
          <w:szCs w:val="28"/>
        </w:rPr>
        <w:t>о -</w:t>
      </w:r>
      <w:r w:rsidRPr="005B08B7">
        <w:rPr>
          <w:rFonts w:ascii="Times New Roman" w:hAnsi="Times New Roman"/>
          <w:bCs/>
          <w:sz w:val="24"/>
          <w:szCs w:val="28"/>
        </w:rPr>
        <w:t xml:space="preserve"> исследовательской деятельности в домашних условиях в форме опытов с объектами неживой природы. Дети в образовательной деятельности знакомятся с опытами,  по завершению опытов воспитатель предлагает им альбом с картотекой опытов и дневником собственных наблюдений</w:t>
      </w:r>
      <w:r>
        <w:rPr>
          <w:rFonts w:ascii="Times New Roman" w:hAnsi="Times New Roman"/>
          <w:bCs/>
          <w:sz w:val="24"/>
          <w:szCs w:val="28"/>
        </w:rPr>
        <w:t xml:space="preserve"> для совместной деятельности в дома с родителями</w:t>
      </w:r>
      <w:r w:rsidRPr="005B08B7">
        <w:rPr>
          <w:rFonts w:ascii="Times New Roman" w:hAnsi="Times New Roman"/>
          <w:bCs/>
          <w:sz w:val="24"/>
          <w:szCs w:val="28"/>
        </w:rPr>
        <w:t>.</w:t>
      </w:r>
      <w:r>
        <w:rPr>
          <w:rFonts w:ascii="Times New Roman" w:hAnsi="Times New Roman"/>
          <w:bCs/>
          <w:sz w:val="24"/>
          <w:szCs w:val="28"/>
        </w:rPr>
        <w:t xml:space="preserve"> Особенностью картотеки является то, что в нее включены карточки, отражающие региональные особенности</w:t>
      </w:r>
      <w:r w:rsidR="005E0313">
        <w:rPr>
          <w:rFonts w:ascii="Times New Roman" w:hAnsi="Times New Roman"/>
          <w:bCs/>
          <w:sz w:val="24"/>
          <w:szCs w:val="28"/>
        </w:rPr>
        <w:t>, объекты неживой природы в городе Тольятти</w:t>
      </w:r>
      <w:r>
        <w:rPr>
          <w:rFonts w:ascii="Times New Roman" w:hAnsi="Times New Roman"/>
          <w:bCs/>
          <w:sz w:val="24"/>
          <w:szCs w:val="28"/>
        </w:rPr>
        <w:t xml:space="preserve">.  Детям и родителям предлагаются прогулки и знакомство с природными достопримечательностями (река Волга, Жигулевские горы,  лес). </w:t>
      </w:r>
    </w:p>
    <w:p w:rsidR="00760FCB" w:rsidRPr="005B08B7" w:rsidRDefault="00760FCB" w:rsidP="005B08B7">
      <w:pPr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852B02" w:rsidRPr="00BD6C8C" w:rsidRDefault="00852B02" w:rsidP="003E58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C8C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с детьми: </w:t>
      </w:r>
    </w:p>
    <w:p w:rsidR="00852B02" w:rsidRDefault="00852B02" w:rsidP="003E581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рассказов познавательного характера.</w:t>
      </w:r>
    </w:p>
    <w:p w:rsidR="00852B02" w:rsidRDefault="00852B02" w:rsidP="003E581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 (превращение снега в воду, воды в лед)</w:t>
      </w:r>
    </w:p>
    <w:p w:rsidR="00852B02" w:rsidRDefault="00852B02" w:rsidP="003E581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на тему «Где можно встретить воду»</w:t>
      </w:r>
    </w:p>
    <w:p w:rsidR="00852B02" w:rsidRDefault="00852B02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FCB" w:rsidRDefault="00760FCB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B02" w:rsidRPr="00BD6C8C" w:rsidRDefault="00852B02" w:rsidP="003E58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C8C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деятельности:</w:t>
      </w:r>
    </w:p>
    <w:p w:rsidR="00B96335" w:rsidRDefault="00B96335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852B02" w:rsidTr="00852B02">
        <w:tc>
          <w:tcPr>
            <w:tcW w:w="5210" w:type="dxa"/>
          </w:tcPr>
          <w:p w:rsidR="00852B02" w:rsidRDefault="00852B02" w:rsidP="003E58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5210" w:type="dxa"/>
          </w:tcPr>
          <w:p w:rsidR="00852B02" w:rsidRDefault="00852B02" w:rsidP="003E58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</w:t>
            </w:r>
            <w:r w:rsidR="00B9633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</w:t>
            </w:r>
          </w:p>
        </w:tc>
      </w:tr>
      <w:tr w:rsidR="00852B02" w:rsidTr="00852B02">
        <w:tc>
          <w:tcPr>
            <w:tcW w:w="5210" w:type="dxa"/>
          </w:tcPr>
          <w:p w:rsidR="00852B02" w:rsidRDefault="00852B0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5210" w:type="dxa"/>
          </w:tcPr>
          <w:p w:rsidR="00852B02" w:rsidRDefault="00B96335" w:rsidP="003E5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852B02" w:rsidTr="00852B02">
        <w:tc>
          <w:tcPr>
            <w:tcW w:w="5210" w:type="dxa"/>
          </w:tcPr>
          <w:p w:rsidR="00852B02" w:rsidRDefault="00B96335" w:rsidP="003E5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9D5B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о-иследовательская</w:t>
            </w:r>
          </w:p>
        </w:tc>
        <w:tc>
          <w:tcPr>
            <w:tcW w:w="5210" w:type="dxa"/>
          </w:tcPr>
          <w:p w:rsidR="00852B02" w:rsidRDefault="00B96335" w:rsidP="003E5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</w:tr>
      <w:tr w:rsidR="00852B02" w:rsidTr="00852B02">
        <w:tc>
          <w:tcPr>
            <w:tcW w:w="5210" w:type="dxa"/>
          </w:tcPr>
          <w:p w:rsidR="00852B02" w:rsidRDefault="00B96335" w:rsidP="003E5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210" w:type="dxa"/>
          </w:tcPr>
          <w:p w:rsidR="00852B02" w:rsidRDefault="00B96335" w:rsidP="003E58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</w:tr>
    </w:tbl>
    <w:p w:rsidR="00852B02" w:rsidRPr="00852B02" w:rsidRDefault="00852B02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7B6" w:rsidRDefault="00B96335" w:rsidP="003E5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C8C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5C7379" w:rsidRPr="005C7379" w:rsidRDefault="005C7379" w:rsidP="003E58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Стимульные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материалы: </w:t>
      </w:r>
      <w:r w:rsidRPr="005C7379">
        <w:rPr>
          <w:rFonts w:ascii="Times New Roman" w:hAnsi="Times New Roman" w:cs="Times New Roman"/>
          <w:sz w:val="24"/>
          <w:szCs w:val="24"/>
        </w:rPr>
        <w:t>плоскостная игрушка – капелька; альбом – картотека опытов;</w:t>
      </w:r>
    </w:p>
    <w:p w:rsidR="00B96335" w:rsidRDefault="005C7379" w:rsidP="003E58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для организации детской деятельности:</w:t>
      </w:r>
      <w:r w:rsidR="00B96335">
        <w:rPr>
          <w:rFonts w:ascii="Times New Roman" w:hAnsi="Times New Roman" w:cs="Times New Roman"/>
          <w:sz w:val="24"/>
          <w:szCs w:val="24"/>
        </w:rPr>
        <w:t xml:space="preserve"> Прозрачные стаканчики: 1- с молоком, 1- с талой водой,4-с водопроводной водой,1- пустой, 2 -чайные ложки, палочка с краской синего цвета, фильтр </w:t>
      </w:r>
      <w:r w:rsidR="009D5B83">
        <w:rPr>
          <w:rFonts w:ascii="Times New Roman" w:hAnsi="Times New Roman" w:cs="Times New Roman"/>
          <w:sz w:val="24"/>
          <w:szCs w:val="24"/>
        </w:rPr>
        <w:t xml:space="preserve">(ватные </w:t>
      </w:r>
      <w:r w:rsidR="00B96335">
        <w:rPr>
          <w:rFonts w:ascii="Times New Roman" w:hAnsi="Times New Roman" w:cs="Times New Roman"/>
          <w:sz w:val="24"/>
          <w:szCs w:val="24"/>
        </w:rPr>
        <w:t xml:space="preserve"> диск</w:t>
      </w:r>
      <w:r w:rsidR="009D5B83">
        <w:rPr>
          <w:rFonts w:ascii="Times New Roman" w:hAnsi="Times New Roman" w:cs="Times New Roman"/>
          <w:sz w:val="24"/>
          <w:szCs w:val="24"/>
        </w:rPr>
        <w:t>и</w:t>
      </w:r>
      <w:r w:rsidR="00B96335">
        <w:rPr>
          <w:rFonts w:ascii="Times New Roman" w:hAnsi="Times New Roman" w:cs="Times New Roman"/>
          <w:sz w:val="24"/>
          <w:szCs w:val="24"/>
        </w:rPr>
        <w:t>)</w:t>
      </w:r>
      <w:r w:rsidR="005A7237">
        <w:rPr>
          <w:rFonts w:ascii="Times New Roman" w:hAnsi="Times New Roman" w:cs="Times New Roman"/>
          <w:sz w:val="24"/>
          <w:szCs w:val="24"/>
        </w:rPr>
        <w:t>, схемы опытов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7379" w:rsidRPr="005C7379" w:rsidRDefault="005C7379" w:rsidP="003E5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для подведения итогов детской деятельности: </w:t>
      </w:r>
      <w:r w:rsidRPr="005C7379">
        <w:rPr>
          <w:rFonts w:ascii="Times New Roman" w:hAnsi="Times New Roman" w:cs="Times New Roman"/>
          <w:sz w:val="24"/>
          <w:szCs w:val="24"/>
        </w:rPr>
        <w:t>магнитная доска, магниты, схемы опытов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C8C" w:rsidRDefault="00BD6C8C" w:rsidP="003E58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C8C" w:rsidRDefault="00BD6C8C" w:rsidP="003E5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C8C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деятельности:</w:t>
      </w:r>
    </w:p>
    <w:p w:rsidR="00BD6C8C" w:rsidRPr="00BD6C8C" w:rsidRDefault="00BD6C8C" w:rsidP="003E58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BD6C8C" w:rsidTr="00BD6C8C">
        <w:tc>
          <w:tcPr>
            <w:tcW w:w="5210" w:type="dxa"/>
          </w:tcPr>
          <w:p w:rsidR="00BD6C8C" w:rsidRDefault="00BD6C8C" w:rsidP="003E58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210" w:type="dxa"/>
          </w:tcPr>
          <w:p w:rsidR="00BD6C8C" w:rsidRDefault="00BD6C8C" w:rsidP="003E58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D6C8C" w:rsidTr="00BD6C8C">
        <w:tc>
          <w:tcPr>
            <w:tcW w:w="5210" w:type="dxa"/>
          </w:tcPr>
          <w:p w:rsidR="00BD6C8C" w:rsidRDefault="00BD6C8C" w:rsidP="003E58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D6C8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5B017B" w:rsidRDefault="00BD6C8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привлекает внимание детей:</w:t>
            </w:r>
          </w:p>
          <w:p w:rsidR="00BD6C8C" w:rsidRDefault="005B017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C8C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 нам в гости пришла Капелька, она хочет  с вами подружиться и поиграть. И она приготовила задания, которые необходимо выполнить.</w:t>
            </w:r>
          </w:p>
          <w:p w:rsidR="005B017B" w:rsidRPr="005B017B" w:rsidRDefault="005B017B" w:rsidP="003E58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.Деятельностный этап</w:t>
            </w:r>
          </w:p>
          <w:p w:rsidR="005B017B" w:rsidRDefault="005B017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 детям:</w:t>
            </w:r>
          </w:p>
          <w:p w:rsidR="005B017B" w:rsidRPr="00BD6C8C" w:rsidRDefault="005B017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откуда появилась Капелька?</w:t>
            </w:r>
          </w:p>
          <w:p w:rsidR="00BD6C8C" w:rsidRDefault="00595D1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(хвалит  детей)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83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DED">
              <w:rPr>
                <w:rFonts w:ascii="Times New Roman" w:hAnsi="Times New Roman" w:cs="Times New Roman"/>
                <w:sz w:val="24"/>
                <w:szCs w:val="24"/>
              </w:rPr>
              <w:t xml:space="preserve">А у </w:t>
            </w:r>
            <w:r w:rsidR="009D5B83">
              <w:rPr>
                <w:rFonts w:ascii="Times New Roman" w:hAnsi="Times New Roman" w:cs="Times New Roman"/>
                <w:sz w:val="24"/>
                <w:szCs w:val="24"/>
              </w:rPr>
              <w:t xml:space="preserve"> меня к вам вопрос: Что такое вода?</w:t>
            </w:r>
          </w:p>
          <w:p w:rsidR="00197EA9" w:rsidRDefault="00197EA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A9" w:rsidRDefault="00197EA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A9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7EA9">
              <w:rPr>
                <w:rFonts w:ascii="Times New Roman" w:hAnsi="Times New Roman" w:cs="Times New Roman"/>
                <w:sz w:val="24"/>
                <w:szCs w:val="24"/>
              </w:rPr>
              <w:t>Ребята, а как вы считаете какого цвета сама по себе  вода?</w:t>
            </w: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A9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7EA9">
              <w:rPr>
                <w:rFonts w:ascii="Times New Roman" w:hAnsi="Times New Roman" w:cs="Times New Roman"/>
                <w:sz w:val="24"/>
                <w:szCs w:val="24"/>
              </w:rPr>
              <w:t>Сейчас мы это проверим. Вода может делать разные превращения. Хотели  ли вы вместе с водой  побывать волшебниками?</w:t>
            </w:r>
            <w:r w:rsidR="007D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562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562">
              <w:rPr>
                <w:rFonts w:ascii="Times New Roman" w:hAnsi="Times New Roman" w:cs="Times New Roman"/>
                <w:sz w:val="24"/>
                <w:szCs w:val="24"/>
              </w:rPr>
              <w:t>Капелька приглашает нас с вами в лабораторию, в которой мы будем заниматься волшебством.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562">
              <w:rPr>
                <w:rFonts w:ascii="Times New Roman" w:hAnsi="Times New Roman" w:cs="Times New Roman"/>
                <w:sz w:val="24"/>
                <w:szCs w:val="24"/>
              </w:rPr>
              <w:t xml:space="preserve">Но сначала мы узнаем, кто же мне будет </w:t>
            </w:r>
            <w:r w:rsidR="007D5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помогать. Вы же мои помощники! Для этого закройте глаза и протяните мне свои ладошки.</w:t>
            </w:r>
          </w:p>
          <w:p w:rsidR="004E5174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каждому на ладошку кладет снежинку</w:t>
            </w:r>
            <w:r w:rsidR="004E51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A9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посмотрите, что у вас в руках.</w:t>
            </w:r>
          </w:p>
          <w:p w:rsidR="00595D1C" w:rsidRDefault="00595D1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к первому столу.</w:t>
            </w: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74">
              <w:rPr>
                <w:rFonts w:ascii="Times New Roman" w:hAnsi="Times New Roman" w:cs="Times New Roman"/>
                <w:b/>
                <w:sz w:val="24"/>
                <w:szCs w:val="24"/>
              </w:rPr>
              <w:t>Опыт №1 «Вода бесцветная»</w:t>
            </w:r>
          </w:p>
          <w:p w:rsidR="00DC6CC8" w:rsidRDefault="00DC6CC8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</w:t>
            </w:r>
            <w:r w:rsidR="004E5174">
              <w:rPr>
                <w:rFonts w:ascii="Times New Roman" w:hAnsi="Times New Roman" w:cs="Times New Roman"/>
                <w:sz w:val="24"/>
                <w:szCs w:val="24"/>
              </w:rPr>
              <w:t xml:space="preserve"> стакан с молоком, стакан с водой и 2 чайные ложечки.</w:t>
            </w: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какого цвета молоко?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можно сказать про воду, что она белого цвета?</w:t>
            </w:r>
          </w:p>
          <w:p w:rsidR="00940D57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-Сейчас </w:t>
            </w:r>
            <w:r w:rsidR="00940D57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в руках</w:t>
            </w:r>
            <w:r w:rsidR="00940D57">
              <w:rPr>
                <w:rFonts w:ascii="Times New Roman" w:hAnsi="Times New Roman" w:cs="Times New Roman"/>
                <w:sz w:val="24"/>
                <w:szCs w:val="24"/>
              </w:rPr>
              <w:t xml:space="preserve"> снежинки синего цвета будут мне помогать.</w:t>
            </w:r>
          </w:p>
          <w:p w:rsidR="004E5174" w:rsidRDefault="00940D57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из вас берет ложку и опускает ее в стакан с молоком. Что произошло?</w:t>
            </w:r>
          </w:p>
          <w:p w:rsidR="00940D57" w:rsidRDefault="00940D57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опустим ложку в стакан с водой. Что произошло?</w:t>
            </w:r>
          </w:p>
          <w:p w:rsidR="00940D57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можем сказать, что вода не имеет цвета.</w:t>
            </w:r>
            <w:r w:rsidR="00DC6CC8">
              <w:rPr>
                <w:rFonts w:ascii="Times New Roman" w:hAnsi="Times New Roman" w:cs="Times New Roman"/>
                <w:sz w:val="24"/>
                <w:szCs w:val="24"/>
              </w:rPr>
              <w:t xml:space="preserve"> Значит она какая?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C8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давайте на доску повесим схему нашего первого опыта (на доску вывешивается  схема)</w:t>
            </w:r>
          </w:p>
          <w:p w:rsidR="00DC1DED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22" w:rsidRDefault="000D342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ED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встать вокруг второго стола.</w:t>
            </w:r>
          </w:p>
          <w:p w:rsidR="00DC1DED" w:rsidRPr="00DC1DED" w:rsidRDefault="00DC1DED" w:rsidP="003E58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ED">
              <w:rPr>
                <w:rFonts w:ascii="Times New Roman" w:hAnsi="Times New Roman" w:cs="Times New Roman"/>
                <w:b/>
                <w:sz w:val="24"/>
                <w:szCs w:val="24"/>
              </w:rPr>
              <w:t>Опыт № 2 « Вода меняет свой цвет»</w:t>
            </w:r>
          </w:p>
          <w:p w:rsidR="00DC1DED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</w:t>
            </w:r>
            <w:r w:rsidR="0009594A">
              <w:rPr>
                <w:rFonts w:ascii="Times New Roman" w:hAnsi="Times New Roman" w:cs="Times New Roman"/>
                <w:sz w:val="24"/>
                <w:szCs w:val="24"/>
              </w:rPr>
              <w:t xml:space="preserve"> стоят 2 стакана с водой, палочка с синей краской.</w:t>
            </w: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какая вода в стаканчиках?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Вода-вошебница и она может менять свой цвет. Давайте это проверим и посмотрим, что же произойдет с водой.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ребята, у которых снежинки белого цвета мне в этом помогут. Один из вас берет палочку с краской и опустит ее в  один из стаканчиков. Какая она стала?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вода поменяла свой цвет.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можем сказать, что вода меняет свой цвет в зависимости от того</w:t>
            </w:r>
            <w:r w:rsidR="003E5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нее добавили.</w:t>
            </w:r>
          </w:p>
          <w:p w:rsidR="000D3422" w:rsidRDefault="000D342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правильно, вы у меня молодцы. Давайте на доску повесим схему нашего второго опыта.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EB" w:rsidRDefault="003F77E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EB" w:rsidRDefault="003F77E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я предлагаю немного отдохнуть и поиграть, хотите.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 «Улыбнитесь»</w:t>
            </w: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встаньте, улыбнитесь,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Выше, выше потянитесь.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Ну-ка плечи распрямите. 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Поднимите, опустите.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  <w:r w:rsidR="00483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вправо повернулись</w:t>
            </w:r>
            <w:r w:rsidR="00483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4F4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Руками коленей </w:t>
            </w:r>
            <w:r w:rsidR="003974F4">
              <w:rPr>
                <w:rFonts w:ascii="Times New Roman" w:hAnsi="Times New Roman" w:cs="Times New Roman"/>
                <w:sz w:val="24"/>
                <w:szCs w:val="24"/>
              </w:rPr>
              <w:t>коснулись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Сели-встали, с</w:t>
            </w:r>
            <w:r w:rsidR="00483F25">
              <w:rPr>
                <w:rFonts w:ascii="Times New Roman" w:hAnsi="Times New Roman" w:cs="Times New Roman"/>
                <w:sz w:val="24"/>
                <w:szCs w:val="24"/>
              </w:rPr>
              <w:t>ели-в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3F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месте побежали.</w:t>
            </w: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к третьему столу.</w:t>
            </w: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25">
              <w:rPr>
                <w:rFonts w:ascii="Times New Roman" w:hAnsi="Times New Roman" w:cs="Times New Roman"/>
                <w:b/>
                <w:sz w:val="24"/>
                <w:szCs w:val="24"/>
              </w:rPr>
              <w:t>Опыт № 3 « Фильтрация вода»</w:t>
            </w: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на столе стоят два стаканчика с водой.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в них вода?</w:t>
            </w: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-Вода грязная, потому что она талая это - растаявший снег. Давайте попробуем сделать воду в первом стаканчике  снова чистой.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как, с помощью чего это можно сделать?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сделать воду снова чистой  и прозрачной ее надо отфильтровать. Повторите вместе со мной это новое слово.</w:t>
            </w: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это</w:t>
            </w:r>
            <w:r w:rsidR="00DC34C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потребуется сделать фильтр с помощью ватных </w:t>
            </w:r>
            <w:r w:rsidR="00DC34CD">
              <w:rPr>
                <w:rFonts w:ascii="Times New Roman" w:hAnsi="Times New Roman" w:cs="Times New Roman"/>
                <w:sz w:val="24"/>
                <w:szCs w:val="24"/>
              </w:rPr>
              <w:t>дисков. Мне сейчас будут помогать ребята,  у которых снежинки голубого цвета.</w:t>
            </w:r>
          </w:p>
          <w:p w:rsidR="008951EE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-Берем специальную воронку, ставим ее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пустой стаканчик, кладем в воронку несколько ватных дисков.</w:t>
            </w: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берем стаканчик с грязной водой и переливаем ее в стаканчик с фильтром.</w:t>
            </w: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видим?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еще раз</w:t>
            </w:r>
            <w:r w:rsidR="003E5819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проделать опыт, пропустим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фильтр.</w:t>
            </w: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же мы теперь видим? Какая стала вода, которую мы профильтровали?</w:t>
            </w:r>
          </w:p>
          <w:p w:rsidR="008F6C9F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05" w:rsidRDefault="0056310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9F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знаем, что воду можно с</w:t>
            </w:r>
            <w:r w:rsidR="008F6C9F">
              <w:rPr>
                <w:rFonts w:ascii="Times New Roman" w:hAnsi="Times New Roman" w:cs="Times New Roman"/>
                <w:sz w:val="24"/>
                <w:szCs w:val="24"/>
              </w:rPr>
              <w:t>делать чистой с помощью фильтра.</w:t>
            </w:r>
          </w:p>
          <w:p w:rsidR="00DC34CD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на доску выставим схему нашего третьего опыта.</w:t>
            </w:r>
          </w:p>
          <w:p w:rsidR="008F6C9F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EB" w:rsidRDefault="003F77E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EB" w:rsidRDefault="003F77E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EB" w:rsidRDefault="003F77E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9F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сегодня с вами много говорили о волшебнице воде, много о ней узнали. Давайте подойдем к доске и еще раз вспомним наши опыты.</w:t>
            </w:r>
          </w:p>
          <w:p w:rsidR="00483F25" w:rsidRP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D6C8C" w:rsidRDefault="00BD6C8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9F" w:rsidRDefault="005B017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заинтересовываются и подходят к воспитателю.</w:t>
            </w:r>
          </w:p>
          <w:p w:rsidR="005B017B" w:rsidRDefault="005B017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гостем. </w:t>
            </w:r>
          </w:p>
          <w:p w:rsidR="00595D1C" w:rsidRDefault="00595D1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1C" w:rsidRDefault="00595D1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1C" w:rsidRDefault="00595D1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1C" w:rsidRDefault="00595D1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A9" w:rsidRDefault="009D5B83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1C">
              <w:rPr>
                <w:rFonts w:ascii="Times New Roman" w:hAnsi="Times New Roman" w:cs="Times New Roman"/>
                <w:sz w:val="24"/>
                <w:szCs w:val="24"/>
              </w:rPr>
              <w:t>Капелька появилась из воды.</w:t>
            </w:r>
          </w:p>
          <w:p w:rsidR="00197EA9" w:rsidRDefault="00197EA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BE" w:rsidRDefault="00C565B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A9" w:rsidRDefault="00197EA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-Вода - это такое вещество, ей можно умываться, пить, мыть руки и глаза и.т. д. Она жидкая и ее можно переливать.</w:t>
            </w:r>
          </w:p>
          <w:p w:rsidR="00197EA9" w:rsidRDefault="00197EA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Default="00197EA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Прозрачная, стеклянная.</w:t>
            </w:r>
          </w:p>
          <w:p w:rsidR="007D5562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562">
              <w:rPr>
                <w:rFonts w:ascii="Times New Roman" w:hAnsi="Times New Roman" w:cs="Times New Roman"/>
                <w:sz w:val="24"/>
                <w:szCs w:val="24"/>
              </w:rPr>
              <w:t>Да, хотим.</w:t>
            </w:r>
          </w:p>
          <w:p w:rsidR="007D5562" w:rsidRPr="007D5562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Pr="007D5562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62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7D556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закрывают глаза и протягивают ладошки.</w:t>
            </w: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на ладошке лежит снежинка определенного цвета.</w:t>
            </w:r>
          </w:p>
          <w:p w:rsidR="004E5174" w:rsidRP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</w:t>
            </w:r>
            <w:r w:rsidR="004E5174">
              <w:rPr>
                <w:rFonts w:ascii="Times New Roman" w:hAnsi="Times New Roman" w:cs="Times New Roman"/>
                <w:sz w:val="24"/>
                <w:szCs w:val="24"/>
              </w:rPr>
              <w:t>вокруг стола.</w:t>
            </w:r>
          </w:p>
          <w:p w:rsidR="00595D1C" w:rsidRDefault="00595D1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4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-Молоко белое.</w:t>
            </w:r>
          </w:p>
          <w:p w:rsidR="00DC6CC8" w:rsidRDefault="00DC6CC8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57" w:rsidRDefault="004E517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-Нет, она не белая.</w:t>
            </w:r>
          </w:p>
          <w:p w:rsidR="00940D57" w:rsidRPr="00940D57" w:rsidRDefault="00940D57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57" w:rsidRDefault="00940D57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57" w:rsidRDefault="00940D57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C8" w:rsidRDefault="00DC6CC8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57" w:rsidRDefault="00DC6CC8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D57">
              <w:rPr>
                <w:rFonts w:ascii="Times New Roman" w:hAnsi="Times New Roman" w:cs="Times New Roman"/>
                <w:sz w:val="24"/>
                <w:szCs w:val="24"/>
              </w:rPr>
              <w:t>Ложку не видно в стакане с молоком.</w:t>
            </w:r>
          </w:p>
          <w:p w:rsidR="00940D57" w:rsidRDefault="00940D57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C8" w:rsidRDefault="00DC6CC8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D57">
              <w:rPr>
                <w:rFonts w:ascii="Times New Roman" w:hAnsi="Times New Roman" w:cs="Times New Roman"/>
                <w:sz w:val="24"/>
                <w:szCs w:val="24"/>
              </w:rPr>
              <w:t>Теперь ложку видно.</w:t>
            </w:r>
          </w:p>
          <w:p w:rsidR="00DC6CC8" w:rsidRDefault="00DC6CC8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C8" w:rsidRDefault="00DC6CC8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-Вода бесцветная, прозрачная.</w:t>
            </w:r>
          </w:p>
          <w:p w:rsidR="00DC6CC8" w:rsidRDefault="00DC6CC8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ED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вывешивает схему на доску.</w:t>
            </w:r>
          </w:p>
          <w:p w:rsidR="00DC1DED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ED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22" w:rsidRDefault="000D342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22" w:rsidRDefault="000D342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-605155</wp:posOffset>
                  </wp:positionV>
                  <wp:extent cx="790575" cy="610235"/>
                  <wp:effectExtent l="19050" t="0" r="9525" b="0"/>
                  <wp:wrapThrough wrapText="bothSides">
                    <wp:wrapPolygon edited="0">
                      <wp:start x="-520" y="0"/>
                      <wp:lineTo x="-520" y="20903"/>
                      <wp:lineTo x="21860" y="20903"/>
                      <wp:lineTo x="21860" y="0"/>
                      <wp:lineTo x="-520" y="0"/>
                    </wp:wrapPolygon>
                  </wp:wrapThrough>
                  <wp:docPr id="1" name="Рисунок 1" descr="C:\Documents and Settings\1\Рабочий стол\опы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опы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0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94A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вокруг стола.</w:t>
            </w:r>
          </w:p>
          <w:p w:rsidR="0009594A" w:rsidRP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ED" w:rsidRDefault="00DC1DE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94A">
              <w:rPr>
                <w:rFonts w:ascii="Times New Roman" w:hAnsi="Times New Roman" w:cs="Times New Roman"/>
                <w:sz w:val="24"/>
                <w:szCs w:val="24"/>
              </w:rPr>
              <w:t>Вода чистая, прозрачная.</w:t>
            </w: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давайте.</w:t>
            </w: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09594A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4A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94A">
              <w:rPr>
                <w:rFonts w:ascii="Times New Roman" w:hAnsi="Times New Roman" w:cs="Times New Roman"/>
                <w:sz w:val="24"/>
                <w:szCs w:val="24"/>
              </w:rPr>
              <w:t>Вода стала синяя, голубая, темная.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а если в нее добавить красную краску она будет красная  и т.д.</w:t>
            </w: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вывешивает на доску схему опыта.</w:t>
            </w:r>
          </w:p>
          <w:p w:rsidR="003974F4" w:rsidRDefault="003F77E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630423"/>
                  <wp:effectExtent l="19050" t="0" r="0" b="0"/>
                  <wp:docPr id="6" name="Рисунок 5" descr="C:\Documents and Settings\1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30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422" w:rsidRDefault="000D3422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4" w:rsidRDefault="003974F4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хором произносят слова и выполняют соответствующие движения.</w:t>
            </w: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и встают вокруг стола.</w:t>
            </w: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483F25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воду</w:t>
            </w: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5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F25">
              <w:rPr>
                <w:rFonts w:ascii="Times New Roman" w:hAnsi="Times New Roman" w:cs="Times New Roman"/>
                <w:sz w:val="24"/>
                <w:szCs w:val="24"/>
              </w:rPr>
              <w:t>В одном стаканчике вода чистая, а в другом грязная.</w:t>
            </w: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EE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1EE">
              <w:rPr>
                <w:rFonts w:ascii="Times New Roman" w:hAnsi="Times New Roman" w:cs="Times New Roman"/>
                <w:sz w:val="24"/>
                <w:szCs w:val="24"/>
              </w:rPr>
              <w:t>Да, давайте.</w:t>
            </w: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затрудняются ответить.</w:t>
            </w: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EE" w:rsidRDefault="008951EE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с воспитателем новое для них слово – отфильтровать.</w:t>
            </w: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все то, что говорит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</w:t>
            </w: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переливают грязную воду через фильтр в пустой стаканчик.</w:t>
            </w: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4CD">
              <w:rPr>
                <w:rFonts w:ascii="Times New Roman" w:hAnsi="Times New Roman" w:cs="Times New Roman"/>
                <w:sz w:val="24"/>
                <w:szCs w:val="24"/>
              </w:rPr>
              <w:t>Вода стала чище.</w:t>
            </w: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проделывают опыт еще раз.</w:t>
            </w: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DC34CD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CD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4CD">
              <w:rPr>
                <w:rFonts w:ascii="Times New Roman" w:hAnsi="Times New Roman" w:cs="Times New Roman"/>
                <w:sz w:val="24"/>
                <w:szCs w:val="24"/>
              </w:rPr>
              <w:t>Вода стала чистой, прозрачной. У нас получилось.</w:t>
            </w:r>
          </w:p>
          <w:p w:rsidR="008F6C9F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9F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9F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EB" w:rsidRDefault="003F77E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111760</wp:posOffset>
                  </wp:positionV>
                  <wp:extent cx="493395" cy="733425"/>
                  <wp:effectExtent l="19050" t="0" r="1905" b="0"/>
                  <wp:wrapThrough wrapText="bothSides">
                    <wp:wrapPolygon edited="0">
                      <wp:start x="-834" y="0"/>
                      <wp:lineTo x="-834" y="21319"/>
                      <wp:lineTo x="21683" y="21319"/>
                      <wp:lineTo x="21683" y="0"/>
                      <wp:lineTo x="-834" y="0"/>
                    </wp:wrapPolygon>
                  </wp:wrapThrough>
                  <wp:docPr id="5" name="Рисунок 4" descr="C:\Documents and Settings\1\Рабочий стол\water_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\Рабочий стол\water_g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6C9F">
              <w:rPr>
                <w:rFonts w:ascii="Times New Roman" w:hAnsi="Times New Roman" w:cs="Times New Roman"/>
                <w:sz w:val="24"/>
                <w:szCs w:val="24"/>
              </w:rPr>
              <w:t>Дети выставляют схему опыта.</w:t>
            </w:r>
          </w:p>
          <w:p w:rsidR="003F77EB" w:rsidRDefault="00194C28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6.45pt;margin-top:26.7pt;width:21.75pt;height:0;z-index:251660288" o:connectortype="straight">
                  <v:stroke endarrow="block"/>
                </v:shape>
              </w:pict>
            </w:r>
            <w:r w:rsidR="003F77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3600" cy="647700"/>
                  <wp:effectExtent l="19050" t="0" r="0" b="0"/>
                  <wp:docPr id="2" name="Рисунок 1" descr="C:\Documents and Settings\1\Рабочий стол\voda_cista_prljava_810218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voda_cista_prljava_810218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7EB" w:rsidRDefault="003F77E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EB" w:rsidRDefault="003F77EB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-879475</wp:posOffset>
                  </wp:positionV>
                  <wp:extent cx="800100" cy="733425"/>
                  <wp:effectExtent l="19050" t="0" r="0" b="0"/>
                  <wp:wrapThrough wrapText="bothSides">
                    <wp:wrapPolygon edited="0">
                      <wp:start x="-514" y="0"/>
                      <wp:lineTo x="-514" y="21319"/>
                      <wp:lineTo x="21600" y="21319"/>
                      <wp:lineTo x="21600" y="0"/>
                      <wp:lineTo x="-514" y="0"/>
                    </wp:wrapPolygon>
                  </wp:wrapThrough>
                  <wp:docPr id="4" name="Рисунок 3" descr="C:\Documents and Settings\1\Рабочий стол\hello_html_m48d2f9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Рабочий стол\hello_html_m48d2f9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4C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58.2pt;margin-top:-42.25pt;width:24pt;height:0;z-index:251661312;mso-position-horizontal-relative:text;mso-position-vertical-relative:text" o:connectortype="straight">
                  <v:stroke endarrow="block"/>
                </v:shape>
              </w:pict>
            </w:r>
          </w:p>
          <w:p w:rsidR="008F6C9F" w:rsidRPr="0009594A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воспитателем подходят к доске и еще раз проговаривают все что делали, опираясь на схемы.</w:t>
            </w:r>
          </w:p>
        </w:tc>
      </w:tr>
      <w:tr w:rsidR="00BD6C8C" w:rsidTr="00BD6C8C">
        <w:tc>
          <w:tcPr>
            <w:tcW w:w="5210" w:type="dxa"/>
          </w:tcPr>
          <w:p w:rsidR="00BD6C8C" w:rsidRDefault="008F6C9F" w:rsidP="003E58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E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C9F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этап</w:t>
            </w:r>
          </w:p>
          <w:p w:rsidR="008F6C9F" w:rsidRPr="008F6C9F" w:rsidRDefault="008F6C9F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Капелька очень </w:t>
            </w:r>
            <w:r w:rsidR="00025C05">
              <w:rPr>
                <w:rFonts w:ascii="Times New Roman" w:hAnsi="Times New Roman" w:cs="Times New Roman"/>
                <w:sz w:val="24"/>
                <w:szCs w:val="24"/>
              </w:rPr>
              <w:t>рада,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выполнили все ее </w:t>
            </w:r>
            <w:r w:rsidR="00025C05">
              <w:rPr>
                <w:rFonts w:ascii="Times New Roman" w:hAnsi="Times New Roman" w:cs="Times New Roman"/>
                <w:sz w:val="24"/>
                <w:szCs w:val="24"/>
              </w:rPr>
              <w:t xml:space="preserve">задания. Она приготовила для </w:t>
            </w:r>
            <w:r w:rsidR="003E5819">
              <w:rPr>
                <w:rFonts w:ascii="Times New Roman" w:hAnsi="Times New Roman" w:cs="Times New Roman"/>
                <w:sz w:val="24"/>
                <w:szCs w:val="24"/>
              </w:rPr>
              <w:t xml:space="preserve">вас книжечки, в которых </w:t>
            </w:r>
            <w:r w:rsidR="00025C05">
              <w:rPr>
                <w:rFonts w:ascii="Times New Roman" w:hAnsi="Times New Roman" w:cs="Times New Roman"/>
                <w:sz w:val="24"/>
                <w:szCs w:val="24"/>
              </w:rPr>
              <w:t xml:space="preserve"> собрала много интересных опытов. Вы можете вместе с родителями дома провести </w:t>
            </w:r>
            <w:r w:rsidR="003E5819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025C05">
              <w:rPr>
                <w:rFonts w:ascii="Times New Roman" w:hAnsi="Times New Roman" w:cs="Times New Roman"/>
                <w:sz w:val="24"/>
                <w:szCs w:val="24"/>
              </w:rPr>
              <w:t>и записать свои новые.</w:t>
            </w:r>
          </w:p>
        </w:tc>
        <w:tc>
          <w:tcPr>
            <w:tcW w:w="5210" w:type="dxa"/>
          </w:tcPr>
          <w:p w:rsidR="00BD6C8C" w:rsidRDefault="00BD6C8C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спасибо Капельке и рассматривают книжечки.</w:t>
            </w: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9" w:rsidRDefault="003E5819" w:rsidP="003E5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8C" w:rsidRPr="00B96335" w:rsidRDefault="00BD6C8C" w:rsidP="003E58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7B6" w:rsidRPr="003837B6" w:rsidRDefault="003837B6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D46" w:rsidRDefault="00BF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5444" w:rsidRDefault="00A30A95" w:rsidP="00A30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A9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A30A95" w:rsidRDefault="00A30A95" w:rsidP="00A3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A95" w:rsidRDefault="00A30A95" w:rsidP="003C32C3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Тугушева Г.П.,Чистякова А.Е. Экспериментальная деятельность детей среднего и старшего дошкольного возраста: Методическое пособие. - СПб.: ДЕТСТВО-ПРЕСС,2010.</w:t>
      </w:r>
    </w:p>
    <w:p w:rsidR="00A30A95" w:rsidRDefault="003C32C3" w:rsidP="003C32C3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Гризик </w:t>
      </w:r>
      <w:r w:rsidR="00A30A95">
        <w:rPr>
          <w:rFonts w:ascii="Times New Roman" w:hAnsi="Times New Roman" w:cs="Times New Roman"/>
          <w:sz w:val="24"/>
          <w:szCs w:val="24"/>
        </w:rPr>
        <w:t>Т.И. Познавательное развитие детей 4-5 лет: метод. пособие для воспитателей/Т.И.Гризик.-М.: Просвещение,2010.</w:t>
      </w:r>
    </w:p>
    <w:p w:rsidR="00A30A95" w:rsidRDefault="00A30A95" w:rsidP="003C32C3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Дыбина О.В.,Рахманова Н.П.,Щетинина В.В. Неизведанное рядом: Опыты и эксперименты для дошкольников</w:t>
      </w:r>
      <w:r w:rsidR="00DA1B53">
        <w:rPr>
          <w:rFonts w:ascii="Times New Roman" w:hAnsi="Times New Roman" w:cs="Times New Roman"/>
          <w:sz w:val="24"/>
          <w:szCs w:val="24"/>
        </w:rPr>
        <w:t>. / П</w:t>
      </w:r>
      <w:r>
        <w:rPr>
          <w:rFonts w:ascii="Times New Roman" w:hAnsi="Times New Roman" w:cs="Times New Roman"/>
          <w:sz w:val="24"/>
          <w:szCs w:val="24"/>
        </w:rPr>
        <w:t>од ред. О.В. Дыбиной. – 2-е изд., испр.-М.:ТЦ Сфера,2013.</w:t>
      </w:r>
    </w:p>
    <w:p w:rsidR="00DA1B53" w:rsidRPr="00DA1B53" w:rsidRDefault="00DA1B53" w:rsidP="00DA1B53">
      <w:pPr>
        <w:numPr>
          <w:ilvl w:val="0"/>
          <w:numId w:val="6"/>
        </w:numPr>
        <w:tabs>
          <w:tab w:val="left" w:pos="284"/>
          <w:tab w:val="left" w:pos="426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53">
        <w:rPr>
          <w:rFonts w:ascii="Times New Roman" w:hAnsi="Times New Roman" w:cs="Times New Roman"/>
          <w:sz w:val="24"/>
          <w:szCs w:val="24"/>
        </w:rPr>
        <w:t>Дыб</w:t>
      </w:r>
      <w:r>
        <w:rPr>
          <w:rFonts w:ascii="Times New Roman" w:hAnsi="Times New Roman" w:cs="Times New Roman"/>
          <w:sz w:val="24"/>
          <w:szCs w:val="24"/>
        </w:rPr>
        <w:t>ина, О.В. Ребенок в мире поиска</w:t>
      </w:r>
      <w:r w:rsidRPr="00DA1B53">
        <w:rPr>
          <w:rFonts w:ascii="Times New Roman" w:hAnsi="Times New Roman" w:cs="Times New Roman"/>
          <w:sz w:val="24"/>
          <w:szCs w:val="24"/>
        </w:rPr>
        <w:t>: Программа по орг</w:t>
      </w:r>
      <w:r w:rsidRPr="00DA1B53">
        <w:rPr>
          <w:rFonts w:ascii="Times New Roman" w:hAnsi="Times New Roman" w:cs="Times New Roman"/>
          <w:sz w:val="24"/>
          <w:szCs w:val="24"/>
        </w:rPr>
        <w:t>а</w:t>
      </w:r>
      <w:r w:rsidRPr="00DA1B53">
        <w:rPr>
          <w:rFonts w:ascii="Times New Roman" w:hAnsi="Times New Roman" w:cs="Times New Roman"/>
          <w:sz w:val="24"/>
          <w:szCs w:val="24"/>
        </w:rPr>
        <w:t>низации поисковой деятельности детей дошкольного возраста / О.В. Дыбина и др.; Под ред. О.В. Дыбиной. – М.: ТЦ Сфера, 2010. – 64с.</w:t>
      </w:r>
    </w:p>
    <w:p w:rsidR="00DA1B53" w:rsidRPr="00DA1B53" w:rsidRDefault="00DA1B53" w:rsidP="00DA1B5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0A95" w:rsidRDefault="00A30A95" w:rsidP="00A30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444" w:rsidRDefault="00005444" w:rsidP="003E5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44" w:rsidRDefault="00005444" w:rsidP="003E5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5444" w:rsidRPr="00005444" w:rsidRDefault="00005444" w:rsidP="003E5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A29" w:rsidRDefault="00082A29" w:rsidP="003E5819"/>
    <w:p w:rsidR="00DF2396" w:rsidRPr="00082A29" w:rsidRDefault="00DF2396" w:rsidP="003E5819"/>
    <w:sectPr w:rsidR="00DF2396" w:rsidRPr="00082A29" w:rsidSect="003837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9CC"/>
    <w:multiLevelType w:val="hybridMultilevel"/>
    <w:tmpl w:val="33A2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5E3E"/>
    <w:multiLevelType w:val="hybridMultilevel"/>
    <w:tmpl w:val="8714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A6B3D"/>
    <w:multiLevelType w:val="hybridMultilevel"/>
    <w:tmpl w:val="B01A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1EF6"/>
    <w:multiLevelType w:val="hybridMultilevel"/>
    <w:tmpl w:val="09A2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D4482"/>
    <w:multiLevelType w:val="hybridMultilevel"/>
    <w:tmpl w:val="B232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65843"/>
    <w:multiLevelType w:val="hybridMultilevel"/>
    <w:tmpl w:val="B232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9011D"/>
    <w:multiLevelType w:val="hybridMultilevel"/>
    <w:tmpl w:val="024A37A8"/>
    <w:lvl w:ilvl="0" w:tplc="587282A2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A29"/>
    <w:rsid w:val="00005444"/>
    <w:rsid w:val="00025C05"/>
    <w:rsid w:val="00082A29"/>
    <w:rsid w:val="0009594A"/>
    <w:rsid w:val="000D3422"/>
    <w:rsid w:val="00152273"/>
    <w:rsid w:val="00194C28"/>
    <w:rsid w:val="00197EA9"/>
    <w:rsid w:val="00315D16"/>
    <w:rsid w:val="00354A0E"/>
    <w:rsid w:val="003837B6"/>
    <w:rsid w:val="003974F4"/>
    <w:rsid w:val="003C32C3"/>
    <w:rsid w:val="003E5819"/>
    <w:rsid w:val="003F77EB"/>
    <w:rsid w:val="0044023E"/>
    <w:rsid w:val="00483F25"/>
    <w:rsid w:val="004E5174"/>
    <w:rsid w:val="00563105"/>
    <w:rsid w:val="00595D1C"/>
    <w:rsid w:val="005A5D97"/>
    <w:rsid w:val="005A7237"/>
    <w:rsid w:val="005B017B"/>
    <w:rsid w:val="005B08B7"/>
    <w:rsid w:val="005C7379"/>
    <w:rsid w:val="005E0313"/>
    <w:rsid w:val="00602A6F"/>
    <w:rsid w:val="00760FCB"/>
    <w:rsid w:val="007D5562"/>
    <w:rsid w:val="007F5453"/>
    <w:rsid w:val="008168DC"/>
    <w:rsid w:val="008325E5"/>
    <w:rsid w:val="00852B02"/>
    <w:rsid w:val="00867478"/>
    <w:rsid w:val="008951EE"/>
    <w:rsid w:val="008F6C9F"/>
    <w:rsid w:val="00940D57"/>
    <w:rsid w:val="009D5B83"/>
    <w:rsid w:val="009E01E1"/>
    <w:rsid w:val="00A30A95"/>
    <w:rsid w:val="00A7765A"/>
    <w:rsid w:val="00B96335"/>
    <w:rsid w:val="00BD6C8C"/>
    <w:rsid w:val="00BF6D46"/>
    <w:rsid w:val="00C565BE"/>
    <w:rsid w:val="00D75F11"/>
    <w:rsid w:val="00DA1B53"/>
    <w:rsid w:val="00DC1DED"/>
    <w:rsid w:val="00DC34CD"/>
    <w:rsid w:val="00DC6CC8"/>
    <w:rsid w:val="00DF2396"/>
    <w:rsid w:val="00EB15C0"/>
    <w:rsid w:val="00EC6121"/>
    <w:rsid w:val="00EF6D55"/>
    <w:rsid w:val="00F4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3862C-0587-46CE-B0D5-860CFC4B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2016-02-10T16:39:00Z</dcterms:created>
  <dcterms:modified xsi:type="dcterms:W3CDTF">2016-02-11T13:15:00Z</dcterms:modified>
</cp:coreProperties>
</file>