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A" w:rsidRPr="00900EFA" w:rsidRDefault="00900EFA" w:rsidP="00900EFA">
      <w:pPr>
        <w:spacing w:after="0" w:line="240" w:lineRule="atLeast"/>
        <w:jc w:val="center"/>
        <w:rPr>
          <w:rFonts w:ascii="Times New Roman" w:hAnsi="Times New Roman"/>
        </w:rPr>
      </w:pPr>
      <w:r w:rsidRPr="00900EFA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имени-1" style="width:37.5pt;height:48.75pt;visibility:visible;mso-wrap-style:square">
            <v:imagedata r:id="rId7" o:title="Безимени-1"/>
          </v:shape>
        </w:pict>
      </w:r>
    </w:p>
    <w:p w:rsidR="00900EFA" w:rsidRPr="00900EFA" w:rsidRDefault="00900EFA" w:rsidP="00900EFA">
      <w:pPr>
        <w:spacing w:after="0" w:line="240" w:lineRule="atLeast"/>
        <w:jc w:val="center"/>
        <w:rPr>
          <w:rFonts w:ascii="Times New Roman" w:hAnsi="Times New Roman"/>
        </w:rPr>
      </w:pPr>
      <w:r w:rsidRPr="00900EFA">
        <w:rPr>
          <w:rFonts w:ascii="Times New Roman" w:hAnsi="Times New Roman"/>
        </w:rPr>
        <w:t>Департамент образования администрации города Нижнего Новгорода</w:t>
      </w:r>
    </w:p>
    <w:p w:rsidR="00900EFA" w:rsidRPr="00900EFA" w:rsidRDefault="00900EFA" w:rsidP="00900EFA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900EFA">
        <w:rPr>
          <w:rFonts w:ascii="Times New Roman" w:hAnsi="Times New Roman"/>
          <w:b/>
          <w:bCs/>
        </w:rPr>
        <w:t>Муниципальное бюджетное дошкольное образовательное</w:t>
      </w:r>
    </w:p>
    <w:p w:rsidR="00900EFA" w:rsidRPr="00900EFA" w:rsidRDefault="00900EFA" w:rsidP="00900EFA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900EFA">
        <w:rPr>
          <w:rFonts w:ascii="Times New Roman" w:hAnsi="Times New Roman"/>
          <w:b/>
          <w:bCs/>
        </w:rPr>
        <w:t>учреждение детский сад № 257</w:t>
      </w:r>
    </w:p>
    <w:p w:rsidR="00900EFA" w:rsidRPr="00900EFA" w:rsidRDefault="00900EFA" w:rsidP="00900EFA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900EFA">
        <w:rPr>
          <w:rFonts w:ascii="Times New Roman" w:hAnsi="Times New Roman"/>
          <w:b/>
          <w:bCs/>
        </w:rPr>
        <w:t>(МБДОУ № 257)</w:t>
      </w:r>
    </w:p>
    <w:p w:rsidR="00900EFA" w:rsidRPr="00900EFA" w:rsidRDefault="00900EFA" w:rsidP="00900EFA">
      <w:pPr>
        <w:tabs>
          <w:tab w:val="num" w:pos="284"/>
        </w:tabs>
        <w:spacing w:after="0" w:line="240" w:lineRule="atLeast"/>
        <w:jc w:val="center"/>
        <w:rPr>
          <w:rFonts w:ascii="Times New Roman" w:hAnsi="Times New Roman"/>
        </w:rPr>
      </w:pPr>
      <w:r w:rsidRPr="00900EFA">
        <w:rPr>
          <w:rFonts w:ascii="Times New Roman" w:hAnsi="Times New Roman"/>
        </w:rPr>
        <w:t>603043, город Нижний Новгород, улица Поющева, дом 29,</w:t>
      </w:r>
    </w:p>
    <w:p w:rsidR="00900EFA" w:rsidRPr="00900EFA" w:rsidRDefault="00900EFA" w:rsidP="00900EFA">
      <w:pPr>
        <w:tabs>
          <w:tab w:val="num" w:pos="284"/>
        </w:tabs>
        <w:spacing w:after="0" w:line="240" w:lineRule="atLeast"/>
        <w:jc w:val="center"/>
        <w:rPr>
          <w:rFonts w:ascii="Times New Roman" w:hAnsi="Times New Roman"/>
        </w:rPr>
      </w:pPr>
      <w:r w:rsidRPr="00900EFA">
        <w:rPr>
          <w:rFonts w:ascii="Times New Roman" w:hAnsi="Times New Roman"/>
        </w:rPr>
        <w:t>тел. (831) 292-23-17, ОКПО 50332279, ОГРН 1025202273580, ИНН 5256018327,</w:t>
      </w:r>
    </w:p>
    <w:p w:rsidR="00900EFA" w:rsidRPr="00900EFA" w:rsidRDefault="00900EFA" w:rsidP="00900EFA">
      <w:pPr>
        <w:tabs>
          <w:tab w:val="num" w:pos="284"/>
        </w:tabs>
        <w:spacing w:after="0" w:line="240" w:lineRule="atLeast"/>
        <w:jc w:val="center"/>
        <w:rPr>
          <w:rFonts w:ascii="Times New Roman" w:hAnsi="Times New Roman"/>
        </w:rPr>
      </w:pPr>
      <w:r w:rsidRPr="00900EFA">
        <w:rPr>
          <w:rFonts w:ascii="Times New Roman" w:hAnsi="Times New Roman"/>
        </w:rPr>
        <w:t>КПП 525601001</w:t>
      </w:r>
    </w:p>
    <w:p w:rsidR="00900EFA" w:rsidRPr="00900EFA" w:rsidRDefault="00900EFA" w:rsidP="00900EFA">
      <w:pPr>
        <w:pStyle w:val="ae"/>
        <w:spacing w:line="240" w:lineRule="atLeast"/>
        <w:ind w:left="360" w:hanging="360"/>
        <w:jc w:val="center"/>
        <w:rPr>
          <w:color w:val="000000"/>
          <w:sz w:val="24"/>
          <w:u w:val="single"/>
        </w:rPr>
      </w:pPr>
      <w:hyperlink r:id="rId8" w:history="1">
        <w:r w:rsidRPr="00900EFA">
          <w:rPr>
            <w:rStyle w:val="ab"/>
            <w:rFonts w:ascii="Times New Roman" w:hAnsi="Times New Roman" w:cs="Times New Roman"/>
            <w:color w:val="000000"/>
            <w:sz w:val="24"/>
          </w:rPr>
          <w:t>mdoy-257.nn@mail.ru</w:t>
        </w:r>
      </w:hyperlink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P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  <w:r w:rsidRPr="00900EFA">
        <w:rPr>
          <w:rFonts w:ascii="Times New Roman" w:hAnsi="Times New Roman"/>
          <w:color w:val="7030A0"/>
          <w:sz w:val="52"/>
          <w:szCs w:val="52"/>
          <w:lang w:eastAsia="ru-RU"/>
        </w:rPr>
        <w:t xml:space="preserve">Опыт работы  с детьми </w:t>
      </w:r>
    </w:p>
    <w:p w:rsidR="00900EFA" w:rsidRP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  <w:r w:rsidRPr="00900EFA">
        <w:rPr>
          <w:rFonts w:ascii="Times New Roman" w:hAnsi="Times New Roman"/>
          <w:color w:val="7030A0"/>
          <w:sz w:val="52"/>
          <w:szCs w:val="52"/>
          <w:lang w:eastAsia="ru-RU"/>
        </w:rPr>
        <w:t>и родителями по профилактике</w:t>
      </w: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  <w:r w:rsidRPr="00900EFA">
        <w:rPr>
          <w:rFonts w:ascii="Times New Roman" w:hAnsi="Times New Roman"/>
          <w:color w:val="7030A0"/>
          <w:sz w:val="52"/>
          <w:szCs w:val="52"/>
          <w:lang w:eastAsia="ru-RU"/>
        </w:rPr>
        <w:t xml:space="preserve"> табакокурения и наркомании </w:t>
      </w: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2D5747" w:rsidP="002D574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                                                         Подготовила:</w:t>
      </w:r>
    </w:p>
    <w:p w:rsidR="002D5747" w:rsidRDefault="002D5747" w:rsidP="002D574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                                                                     Старший воспитатель </w:t>
      </w:r>
    </w:p>
    <w:p w:rsidR="002D5747" w:rsidRDefault="002D5747" w:rsidP="002D574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                                                          МБДОУ № 257</w:t>
      </w:r>
    </w:p>
    <w:p w:rsidR="002D5747" w:rsidRPr="002D5747" w:rsidRDefault="002D5747" w:rsidP="002D574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                                                       Н.И. Елесина</w:t>
      </w: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52"/>
          <w:szCs w:val="5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32"/>
          <w:szCs w:val="32"/>
          <w:lang w:eastAsia="ru-RU"/>
        </w:rPr>
      </w:pPr>
      <w:r>
        <w:rPr>
          <w:rFonts w:ascii="Times New Roman" w:hAnsi="Times New Roman"/>
          <w:color w:val="7030A0"/>
          <w:sz w:val="32"/>
          <w:szCs w:val="32"/>
          <w:lang w:eastAsia="ru-RU"/>
        </w:rPr>
        <w:t>2014 -2015уч. г.</w:t>
      </w: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32"/>
          <w:szCs w:val="3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7030A0"/>
          <w:sz w:val="32"/>
          <w:szCs w:val="32"/>
          <w:lang w:eastAsia="ru-RU"/>
        </w:rPr>
      </w:pPr>
    </w:p>
    <w:p w:rsidR="00BA5358" w:rsidRDefault="00BA5358" w:rsidP="00900EFA">
      <w:pPr>
        <w:shd w:val="clear" w:color="auto" w:fill="FFFFFF"/>
        <w:spacing w:after="0" w:line="240" w:lineRule="atLeast"/>
        <w:rPr>
          <w:rFonts w:ascii="Times New Roman" w:hAnsi="Times New Roman"/>
          <w:color w:val="7030A0"/>
          <w:sz w:val="32"/>
          <w:szCs w:val="32"/>
          <w:lang w:eastAsia="ru-RU"/>
        </w:rPr>
      </w:pPr>
    </w:p>
    <w:p w:rsidR="00900EFA" w:rsidRDefault="00900EFA" w:rsidP="00900EFA">
      <w:pPr>
        <w:shd w:val="clear" w:color="auto" w:fill="FFFFFF"/>
        <w:spacing w:after="0" w:line="240" w:lineRule="atLeast"/>
        <w:rPr>
          <w:rFonts w:ascii="Times New Roman" w:hAnsi="Times New Roman"/>
          <w:color w:val="7030A0"/>
          <w:sz w:val="32"/>
          <w:szCs w:val="32"/>
          <w:lang w:eastAsia="ru-RU"/>
        </w:rPr>
      </w:pPr>
      <w:r>
        <w:rPr>
          <w:rFonts w:ascii="Times New Roman" w:hAnsi="Times New Roman"/>
          <w:color w:val="7030A0"/>
          <w:sz w:val="32"/>
          <w:szCs w:val="32"/>
          <w:lang w:eastAsia="ru-RU"/>
        </w:rPr>
        <w:t>Отчет о проведенной работе.</w:t>
      </w:r>
    </w:p>
    <w:p w:rsidR="00BA5358" w:rsidRDefault="00BA5358" w:rsidP="00900EFA">
      <w:pPr>
        <w:shd w:val="clear" w:color="auto" w:fill="FFFFFF"/>
        <w:spacing w:after="0" w:line="240" w:lineRule="atLeast"/>
        <w:rPr>
          <w:rFonts w:ascii="Times New Roman" w:hAnsi="Times New Roman"/>
          <w:color w:val="7030A0"/>
          <w:sz w:val="32"/>
          <w:szCs w:val="32"/>
          <w:lang w:eastAsia="ru-RU"/>
        </w:rPr>
      </w:pPr>
    </w:p>
    <w:p w:rsidR="00900EFA" w:rsidRPr="00BC69AC" w:rsidRDefault="00900EFA" w:rsidP="00A525AF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C69AC">
        <w:rPr>
          <w:rFonts w:ascii="Times New Roman" w:hAnsi="Times New Roman"/>
          <w:sz w:val="28"/>
          <w:szCs w:val="28"/>
          <w:lang w:eastAsia="ru-RU"/>
        </w:rPr>
        <w:t>В нашем дошкольном образовательном учреждении   проводится работа по профилактике наркомании и табакокурения с родителямим  и детьми.</w:t>
      </w:r>
    </w:p>
    <w:p w:rsidR="00900EFA" w:rsidRPr="00BC69AC" w:rsidRDefault="00900EFA" w:rsidP="00A525AF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C69AC">
        <w:rPr>
          <w:rFonts w:ascii="Times New Roman" w:hAnsi="Times New Roman"/>
          <w:sz w:val="28"/>
          <w:szCs w:val="28"/>
          <w:lang w:eastAsia="ru-RU"/>
        </w:rPr>
        <w:t>С родителями проводились следующие формы работы:</w:t>
      </w:r>
    </w:p>
    <w:p w:rsidR="00900EFA" w:rsidRPr="00BC69AC" w:rsidRDefault="00BC69AC" w:rsidP="00A525AF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C69AC">
        <w:rPr>
          <w:rFonts w:ascii="Times New Roman" w:hAnsi="Times New Roman"/>
          <w:sz w:val="28"/>
          <w:szCs w:val="28"/>
          <w:lang w:eastAsia="ru-RU"/>
        </w:rPr>
        <w:t xml:space="preserve">Консультация «Говорите с детьми о вреде табакокурения», </w:t>
      </w:r>
    </w:p>
    <w:p w:rsidR="00BC69AC" w:rsidRPr="00BC69AC" w:rsidRDefault="00BC69AC" w:rsidP="00A525AF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C69AC">
        <w:rPr>
          <w:rFonts w:ascii="Times New Roman" w:hAnsi="Times New Roman"/>
          <w:sz w:val="28"/>
          <w:szCs w:val="28"/>
          <w:lang w:eastAsia="ru-RU"/>
        </w:rPr>
        <w:t>Информация на сайте дошкольного учреждения « О вреде табакокурения»,  и в родительских уголках « О вреде спайсов».</w:t>
      </w:r>
    </w:p>
    <w:p w:rsidR="00BC69AC" w:rsidRPr="00BC69AC" w:rsidRDefault="00BC69AC" w:rsidP="00A525AF">
      <w:pPr>
        <w:pStyle w:val="aa"/>
        <w:spacing w:line="276" w:lineRule="auto"/>
        <w:jc w:val="both"/>
        <w:rPr>
          <w:color w:val="3A3A3A"/>
          <w:sz w:val="28"/>
          <w:szCs w:val="28"/>
        </w:rPr>
      </w:pPr>
      <w:r w:rsidRPr="00BC69AC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 xml:space="preserve">   </w:t>
      </w:r>
      <w:r w:rsidRPr="00BC69AC">
        <w:rPr>
          <w:color w:val="3A3A3A"/>
          <w:sz w:val="28"/>
          <w:szCs w:val="28"/>
        </w:rPr>
        <w:t>Мы долго думали, как организовать работу по данной проблеме с детьми, нужны такие методы и формы работы, которые смогли бы вызвать интерес у малышей к сложной, серьезной т</w:t>
      </w:r>
      <w:r>
        <w:rPr>
          <w:color w:val="3A3A3A"/>
          <w:sz w:val="28"/>
          <w:szCs w:val="28"/>
        </w:rPr>
        <w:t xml:space="preserve">еме. Очень хорошо для решения данной проблемы  </w:t>
      </w:r>
      <w:r w:rsidRPr="00BC69AC">
        <w:rPr>
          <w:color w:val="3A3A3A"/>
          <w:sz w:val="28"/>
          <w:szCs w:val="28"/>
        </w:rPr>
        <w:t>подходит ф</w:t>
      </w:r>
      <w:r>
        <w:rPr>
          <w:color w:val="3A3A3A"/>
          <w:sz w:val="28"/>
          <w:szCs w:val="28"/>
        </w:rPr>
        <w:t xml:space="preserve">ольклорный жанр — сказка. </w:t>
      </w:r>
      <w:r w:rsidRPr="00BC69AC">
        <w:rPr>
          <w:color w:val="3A3A3A"/>
          <w:sz w:val="28"/>
          <w:szCs w:val="28"/>
        </w:rPr>
        <w:t>Сказка – это один из основных популярных жанров устного народного и авторского творчества. Герои сказок – это обычные люди и животные. Характерная черта любой сказки – счастливый финал.</w:t>
      </w:r>
      <w:r w:rsidR="00F94F18">
        <w:rPr>
          <w:color w:val="3A3A3A"/>
          <w:sz w:val="28"/>
          <w:szCs w:val="28"/>
        </w:rPr>
        <w:t xml:space="preserve">                                                   </w:t>
      </w:r>
      <w:r w:rsidR="00F94F18">
        <w:rPr>
          <w:noProof/>
        </w:rPr>
        <w:pict>
          <v:shape id="_x0000_s1111" type="#_x0000_t75" style="position:absolute;left:0;text-align:left;margin-left:319.35pt;margin-top:110.8pt;width:156.75pt;height:117.75pt;z-index:2;mso-position-horizontal-relative:text;mso-position-vertical-relative:text">
            <v:imagedata r:id="rId9" o:title="фото0949"/>
            <w10:wrap type="square"/>
          </v:shape>
        </w:pict>
      </w:r>
    </w:p>
    <w:p w:rsidR="00F94F18" w:rsidRDefault="00BA5358" w:rsidP="00A525AF">
      <w:pPr>
        <w:pStyle w:val="aa"/>
        <w:spacing w:line="276" w:lineRule="auto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      </w:t>
      </w:r>
      <w:r w:rsidR="00BC69AC" w:rsidRPr="00BA5358">
        <w:rPr>
          <w:color w:val="3A3A3A"/>
          <w:sz w:val="28"/>
          <w:szCs w:val="28"/>
        </w:rPr>
        <w:t xml:space="preserve">Вниманию ребятишек была показана </w:t>
      </w:r>
      <w:r w:rsidR="00BC69AC" w:rsidRPr="00BA5358">
        <w:rPr>
          <w:b/>
          <w:color w:val="3A3A3A"/>
          <w:sz w:val="28"/>
          <w:szCs w:val="28"/>
        </w:rPr>
        <w:t xml:space="preserve">сказка «КОЛОБОК  НА  НОВЫЙ </w:t>
      </w:r>
      <w:r w:rsidR="00BC69AC" w:rsidRPr="00BA5358">
        <w:rPr>
          <w:color w:val="3A3A3A"/>
          <w:sz w:val="28"/>
          <w:szCs w:val="28"/>
        </w:rPr>
        <w:t>ЛАД»</w:t>
      </w:r>
      <w:r>
        <w:rPr>
          <w:color w:val="3A3A3A"/>
          <w:sz w:val="28"/>
          <w:szCs w:val="28"/>
        </w:rPr>
        <w:t>, подготавливали героев для инсценировки сказки (дети подготовительной группы). Воспитатели данной группы сначала провели беседу с детьми о вреде табакокурения в доступной для детей форме. Позже распределялись между детьми роли, для показа сказки для всех групп ДОУ.</w:t>
      </w:r>
      <w:r w:rsidR="00BC69AC" w:rsidRPr="00BA5358">
        <w:rPr>
          <w:color w:val="3A3A3A"/>
          <w:sz w:val="28"/>
          <w:szCs w:val="28"/>
        </w:rPr>
        <w:t xml:space="preserve"> Из этой сказки и беседы в доступной форме малыши многое узнали о вреде курения. Шалунишка Колобок, убежав от бабушки с дедушкой и гуляя по лесу, нашел сигарету. От любопытства и незнания Колобок решил попробовать закурить. От него стало пахнуть дымом, он заболел, стал кашлять, покрылся пятнами. И кого бы он ни встречал в лесу по сюжету сказки (Заяц, Волк, Медведь, Лиса), никто не хотел с ним разговаривать и дружить. Мудрые дедушка и бабушка пригласили Айболита, который вылечил и объяснил Колобку, почему с ним никто не хочет дружить.</w:t>
      </w:r>
      <w:r w:rsidR="00F94F18" w:rsidRPr="00F94F18">
        <w:rPr>
          <w:color w:val="3A3A3A"/>
          <w:sz w:val="28"/>
          <w:szCs w:val="28"/>
        </w:rPr>
        <w:t xml:space="preserve"> </w:t>
      </w:r>
      <w:r w:rsidR="00F94F18">
        <w:rPr>
          <w:color w:val="3A3A3A"/>
          <w:sz w:val="28"/>
          <w:szCs w:val="28"/>
        </w:rPr>
        <w:t xml:space="preserve">  </w:t>
      </w:r>
    </w:p>
    <w:p w:rsidR="00BC69AC" w:rsidRDefault="00F94F18" w:rsidP="00A525AF">
      <w:pPr>
        <w:pStyle w:val="aa"/>
        <w:spacing w:line="276" w:lineRule="auto"/>
        <w:jc w:val="both"/>
        <w:rPr>
          <w:color w:val="3A3A3A"/>
          <w:sz w:val="28"/>
          <w:szCs w:val="28"/>
        </w:rPr>
      </w:pPr>
      <w:r>
        <w:rPr>
          <w:noProof/>
        </w:rPr>
        <w:pict>
          <v:shape id="_x0000_s1115" type="#_x0000_t75" style="position:absolute;left:0;text-align:left;margin-left:378.6pt;margin-top:.5pt;width:145.5pt;height:108.75pt;z-index:4">
            <v:imagedata r:id="rId10" o:title="фото0947"/>
            <w10:wrap type="square"/>
          </v:shape>
        </w:pict>
      </w:r>
      <w:r>
        <w:rPr>
          <w:color w:val="3A3A3A"/>
          <w:sz w:val="28"/>
          <w:szCs w:val="28"/>
        </w:rPr>
        <w:t xml:space="preserve">                                                                                   </w:t>
      </w:r>
      <w:r w:rsidR="00BC69AC" w:rsidRPr="00BA5358">
        <w:rPr>
          <w:color w:val="3A3A3A"/>
          <w:sz w:val="28"/>
          <w:szCs w:val="28"/>
        </w:rPr>
        <w:t xml:space="preserve"> </w:t>
      </w:r>
      <w:r w:rsidR="00BA5358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 xml:space="preserve">         </w:t>
      </w:r>
      <w:r w:rsidR="00BA5358">
        <w:rPr>
          <w:color w:val="3A3A3A"/>
          <w:sz w:val="28"/>
          <w:szCs w:val="28"/>
        </w:rPr>
        <w:t>Следующим шагом по профилактической работе  по табакокурению с детьми будет создание выставки работ  детского творчества о вреде табакокурения.</w:t>
      </w:r>
    </w:p>
    <w:p w:rsidR="00BA5358" w:rsidRDefault="002D5747" w:rsidP="00A525AF">
      <w:pPr>
        <w:pStyle w:val="aa"/>
        <w:spacing w:line="276" w:lineRule="auto"/>
        <w:jc w:val="both"/>
        <w:rPr>
          <w:color w:val="3A3A3A"/>
          <w:sz w:val="28"/>
          <w:szCs w:val="28"/>
        </w:rPr>
      </w:pPr>
      <w:r>
        <w:rPr>
          <w:noProof/>
        </w:rPr>
        <w:pict>
          <v:shape id="_x0000_s1114" type="#_x0000_t75" style="position:absolute;left:0;text-align:left;margin-left:212.1pt;margin-top:2.3pt;width:154.5pt;height:115.35pt;z-index:3">
            <v:imagedata r:id="rId11" o:title="фото0944" cropbottom="3228f" cropright="10399f"/>
            <w10:wrap type="square"/>
          </v:shape>
        </w:pict>
      </w:r>
      <w:r w:rsidR="00F94F18">
        <w:rPr>
          <w:color w:val="3A3A3A"/>
          <w:sz w:val="28"/>
          <w:szCs w:val="28"/>
        </w:rPr>
        <w:t xml:space="preserve">  </w:t>
      </w:r>
    </w:p>
    <w:p w:rsidR="00BA5358" w:rsidRDefault="00BA5358" w:rsidP="00A525AF">
      <w:pPr>
        <w:pStyle w:val="aa"/>
        <w:spacing w:line="276" w:lineRule="auto"/>
        <w:jc w:val="both"/>
        <w:rPr>
          <w:color w:val="3A3A3A"/>
          <w:sz w:val="28"/>
          <w:szCs w:val="28"/>
        </w:rPr>
      </w:pPr>
    </w:p>
    <w:p w:rsidR="00A525AF" w:rsidRDefault="00A525AF" w:rsidP="00BA5358">
      <w:pPr>
        <w:pStyle w:val="aa"/>
        <w:spacing w:line="360" w:lineRule="auto"/>
        <w:jc w:val="both"/>
        <w:rPr>
          <w:color w:val="3A3A3A"/>
          <w:sz w:val="28"/>
          <w:szCs w:val="28"/>
        </w:rPr>
      </w:pPr>
    </w:p>
    <w:p w:rsidR="00A525AF" w:rsidRDefault="00A525AF" w:rsidP="00A525AF">
      <w:pPr>
        <w:pStyle w:val="aa"/>
        <w:spacing w:line="360" w:lineRule="auto"/>
        <w:jc w:val="both"/>
        <w:rPr>
          <w:color w:val="3A3A3A"/>
          <w:sz w:val="28"/>
          <w:szCs w:val="28"/>
        </w:rPr>
      </w:pPr>
    </w:p>
    <w:p w:rsidR="002D5747" w:rsidRDefault="00A525AF" w:rsidP="002D5747">
      <w:pPr>
        <w:pStyle w:val="aa"/>
        <w:spacing w:line="360" w:lineRule="auto"/>
        <w:jc w:val="both"/>
        <w:rPr>
          <w:rFonts w:ascii="Arial" w:hAnsi="Arial" w:cs="Arial"/>
          <w:i/>
          <w:color w:val="7030A0"/>
          <w:sz w:val="62"/>
          <w:szCs w:val="62"/>
        </w:rPr>
      </w:pPr>
      <w:r>
        <w:rPr>
          <w:noProof/>
          <w:color w:val="FF0000"/>
          <w:sz w:val="25"/>
          <w:szCs w:val="25"/>
        </w:rPr>
        <w:lastRenderedPageBreak/>
        <w:pict>
          <v:shape id="Рисунок 8" o:spid="_x0000_s1110" type="#_x0000_t75" alt="kurenie_zlo" style="position:absolute;left:0;text-align:left;margin-left:12.15pt;margin-top:12pt;width:123.75pt;height:127.55pt;z-index:1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 w:rsidR="00BA5358" w:rsidRPr="00BA5358">
        <w:rPr>
          <w:rFonts w:ascii="Arial" w:hAnsi="Arial" w:cs="Arial"/>
          <w:i/>
          <w:color w:val="7030A0"/>
          <w:sz w:val="62"/>
          <w:szCs w:val="62"/>
        </w:rPr>
        <w:t>Консультация для родителей</w:t>
      </w:r>
    </w:p>
    <w:p w:rsidR="00BA5358" w:rsidRPr="002D5747" w:rsidRDefault="00BA5358" w:rsidP="002D5747">
      <w:pPr>
        <w:pStyle w:val="aa"/>
        <w:spacing w:line="360" w:lineRule="auto"/>
        <w:rPr>
          <w:color w:val="3A3A3A"/>
          <w:sz w:val="28"/>
          <w:szCs w:val="28"/>
        </w:rPr>
      </w:pPr>
      <w:r>
        <w:rPr>
          <w:color w:val="FF0000"/>
          <w:sz w:val="25"/>
          <w:szCs w:val="25"/>
        </w:rPr>
        <w:t>«</w:t>
      </w:r>
      <w:r>
        <w:rPr>
          <w:vanish/>
          <w:sz w:val="25"/>
          <w:szCs w:val="25"/>
        </w:rPr>
        <w:t xml:space="preserve">Posted on </w:t>
      </w:r>
      <w:hyperlink r:id="rId13" w:tooltip="15:42" w:history="1">
        <w:r>
          <w:rPr>
            <w:rStyle w:val="ab"/>
            <w:vanish/>
          </w:rPr>
          <w:t>30.05.2014</w:t>
        </w:r>
      </w:hyperlink>
      <w:r>
        <w:rPr>
          <w:rStyle w:val="byline3"/>
          <w:sz w:val="25"/>
          <w:szCs w:val="25"/>
        </w:rPr>
        <w:t xml:space="preserve"> by </w:t>
      </w:r>
      <w:hyperlink r:id="rId14" w:tooltip="View all posts by admin" w:history="1">
        <w:r>
          <w:rPr>
            <w:rStyle w:val="ab"/>
            <w:vanish/>
          </w:rPr>
          <w:t>admin</w:t>
        </w:r>
      </w:hyperlink>
      <w:r>
        <w:rPr>
          <w:b/>
          <w:bCs/>
          <w:color w:val="FF0000"/>
          <w:sz w:val="31"/>
          <w:szCs w:val="31"/>
        </w:rPr>
        <w:t xml:space="preserve">Говорите о вреде курения  с </w:t>
      </w:r>
      <w:r w:rsidR="002D5747">
        <w:rPr>
          <w:b/>
          <w:bCs/>
          <w:color w:val="FF0000"/>
          <w:sz w:val="31"/>
          <w:szCs w:val="31"/>
        </w:rPr>
        <w:t xml:space="preserve">  </w:t>
      </w:r>
      <w:r>
        <w:rPr>
          <w:b/>
          <w:bCs/>
          <w:color w:val="FF0000"/>
          <w:sz w:val="31"/>
          <w:szCs w:val="31"/>
        </w:rPr>
        <w:t>дошкольниками!»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sz w:val="28"/>
          <w:szCs w:val="28"/>
        </w:rPr>
        <w:t>ВЫСКАЗЫВАНИЯ О КУРЕНИИ.</w:t>
      </w:r>
    </w:p>
    <w:p w:rsidR="00BA5358" w:rsidRPr="00A525AF" w:rsidRDefault="00A525AF" w:rsidP="00BA5358">
      <w:pPr>
        <w:pStyle w:val="aa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A5358" w:rsidRPr="00A525AF">
        <w:rPr>
          <w:b/>
          <w:bCs/>
          <w:sz w:val="28"/>
          <w:szCs w:val="28"/>
        </w:rPr>
        <w:t>Нечто бестелесное, нечистое, едкое и вонючее сделалось для людей удовольствием и даже необходимостью жизни</w:t>
      </w:r>
      <w:r>
        <w:rPr>
          <w:b/>
          <w:bCs/>
          <w:sz w:val="28"/>
          <w:szCs w:val="28"/>
        </w:rPr>
        <w:t>»</w:t>
      </w:r>
    </w:p>
    <w:p w:rsidR="00BA5358" w:rsidRPr="00A525AF" w:rsidRDefault="00BA5358" w:rsidP="00BA5358">
      <w:pPr>
        <w:pStyle w:val="aa"/>
        <w:jc w:val="right"/>
        <w:rPr>
          <w:sz w:val="28"/>
          <w:szCs w:val="28"/>
        </w:rPr>
      </w:pPr>
      <w:r w:rsidRPr="00A525AF">
        <w:rPr>
          <w:sz w:val="28"/>
          <w:szCs w:val="28"/>
        </w:rPr>
        <w:t>(Гуфеланд)</w:t>
      </w:r>
    </w:p>
    <w:p w:rsidR="00BA5358" w:rsidRPr="00A525AF" w:rsidRDefault="00A525AF" w:rsidP="00BA5358">
      <w:pPr>
        <w:pStyle w:val="aa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A5358" w:rsidRPr="00A525AF">
        <w:rPr>
          <w:b/>
          <w:bCs/>
          <w:sz w:val="28"/>
          <w:szCs w:val="28"/>
        </w:rPr>
        <w:t>Умение продлить жизнь – это, прежде всего умение не сократить её.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Злоупотребление вином и табаком очень вредно отражается на нервной системе.</w:t>
      </w:r>
      <w:r w:rsidR="00A525AF">
        <w:rPr>
          <w:b/>
          <w:bCs/>
          <w:sz w:val="28"/>
          <w:szCs w:val="28"/>
        </w:rPr>
        <w:t>»</w:t>
      </w:r>
    </w:p>
    <w:p w:rsidR="00BA5358" w:rsidRPr="00A525AF" w:rsidRDefault="00A525AF" w:rsidP="00BA5358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A5358" w:rsidRPr="00A525AF">
        <w:rPr>
          <w:sz w:val="28"/>
          <w:szCs w:val="28"/>
        </w:rPr>
        <w:t> (А. Богомолец)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Первая папироса – самая опасная, первый глоток табачного дыма – самый страшный, как и первая рюмка для будущего алкоголика.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Табак всех сортов ядовит, все сорта его разрушают здоровье человека.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Если табак вреден для взрослых, то для подростков, организм которых еще не вполне развит, он вдвойне вреден.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Табак задерживает рост у курящей молодежи.</w:t>
      </w:r>
    </w:p>
    <w:p w:rsidR="00BA5358" w:rsidRPr="00A525AF" w:rsidRDefault="00BA5358" w:rsidP="00BA5358">
      <w:pPr>
        <w:pStyle w:val="aa"/>
        <w:rPr>
          <w:sz w:val="28"/>
          <w:szCs w:val="28"/>
        </w:rPr>
      </w:pPr>
      <w:r w:rsidRPr="00A525AF">
        <w:rPr>
          <w:b/>
          <w:bCs/>
          <w:sz w:val="28"/>
          <w:szCs w:val="28"/>
        </w:rPr>
        <w:t>Отвыкнуть от курения хоть и трудно, но все же можно. Стоит только решиться.</w:t>
      </w:r>
      <w:r w:rsidR="00A525AF">
        <w:rPr>
          <w:b/>
          <w:bCs/>
          <w:sz w:val="28"/>
          <w:szCs w:val="28"/>
        </w:rPr>
        <w:t>»</w:t>
      </w:r>
    </w:p>
    <w:p w:rsidR="00BA5358" w:rsidRPr="00A525AF" w:rsidRDefault="00BA5358" w:rsidP="00BA5358">
      <w:pPr>
        <w:pStyle w:val="aa"/>
        <w:jc w:val="right"/>
        <w:rPr>
          <w:sz w:val="28"/>
          <w:szCs w:val="28"/>
        </w:rPr>
      </w:pPr>
      <w:r w:rsidRPr="00A525AF">
        <w:rPr>
          <w:sz w:val="28"/>
          <w:szCs w:val="28"/>
        </w:rPr>
        <w:t>(Б. Сигал – ДМН)</w:t>
      </w:r>
    </w:p>
    <w:p w:rsidR="00BC69AC" w:rsidRDefault="00BA5358" w:rsidP="00A525AF">
      <w:pPr>
        <w:pStyle w:val="aa"/>
        <w:rPr>
          <w:b/>
          <w:bCs/>
          <w:color w:val="FF0000"/>
          <w:sz w:val="31"/>
          <w:szCs w:val="31"/>
        </w:rPr>
      </w:pPr>
      <w:r>
        <w:rPr>
          <w:sz w:val="31"/>
          <w:szCs w:val="31"/>
        </w:rPr>
        <w:t>Мамы и папы,</w:t>
      </w:r>
      <w:r>
        <w:rPr>
          <w:sz w:val="31"/>
          <w:szCs w:val="31"/>
        </w:rPr>
        <w:br/>
        <w:t>Бабушки и дедушки,</w:t>
      </w:r>
      <w:r>
        <w:rPr>
          <w:sz w:val="31"/>
          <w:szCs w:val="31"/>
        </w:rPr>
        <w:br/>
        <w:t>Юноши и девушки,</w:t>
      </w:r>
      <w:r>
        <w:rPr>
          <w:sz w:val="31"/>
          <w:szCs w:val="31"/>
        </w:rPr>
        <w:br/>
        <w:t>И даже малыши!</w:t>
      </w:r>
      <w:r>
        <w:rPr>
          <w:sz w:val="31"/>
          <w:szCs w:val="31"/>
        </w:rPr>
        <w:br/>
        <w:t>Мы хотим Вам предложить</w:t>
      </w:r>
      <w:r>
        <w:rPr>
          <w:sz w:val="31"/>
          <w:szCs w:val="31"/>
        </w:rPr>
        <w:br/>
        <w:t>Без куренья жизнь прожить.</w:t>
      </w:r>
      <w:r>
        <w:rPr>
          <w:sz w:val="31"/>
          <w:szCs w:val="31"/>
        </w:rPr>
        <w:br/>
        <w:t>Быть здоровым так легко:</w:t>
      </w:r>
      <w:r>
        <w:rPr>
          <w:sz w:val="31"/>
          <w:szCs w:val="31"/>
        </w:rPr>
        <w:br/>
        <w:t>Соки пить и молоко,</w:t>
      </w:r>
      <w:r>
        <w:rPr>
          <w:sz w:val="31"/>
          <w:szCs w:val="31"/>
        </w:rPr>
        <w:br/>
        <w:t>Заниматься физкультурой,</w:t>
      </w:r>
      <w:r>
        <w:rPr>
          <w:sz w:val="31"/>
          <w:szCs w:val="31"/>
        </w:rPr>
        <w:br/>
        <w:t>Музыкой, литературой,</w:t>
      </w:r>
      <w:r>
        <w:rPr>
          <w:sz w:val="31"/>
          <w:szCs w:val="31"/>
        </w:rPr>
        <w:br/>
        <w:t>Жить, мечтать, творить, любить</w:t>
      </w:r>
      <w:r>
        <w:rPr>
          <w:sz w:val="31"/>
          <w:szCs w:val="31"/>
        </w:rPr>
        <w:br/>
        <w:t>И, конечно, не курить.</w:t>
      </w:r>
      <w:r>
        <w:rPr>
          <w:sz w:val="31"/>
          <w:szCs w:val="31"/>
        </w:rPr>
        <w:br/>
        <w:t>Словно трубы не дымите,</w:t>
      </w:r>
      <w:r>
        <w:rPr>
          <w:sz w:val="31"/>
          <w:szCs w:val="31"/>
        </w:rPr>
        <w:br/>
        <w:t xml:space="preserve">Мы Вас просим: </w:t>
      </w:r>
      <w:r>
        <w:rPr>
          <w:b/>
          <w:bCs/>
          <w:color w:val="FF0000"/>
          <w:sz w:val="31"/>
          <w:szCs w:val="31"/>
        </w:rPr>
        <w:t>НЕ КУРИТЕ!!!</w:t>
      </w:r>
    </w:p>
    <w:p w:rsidR="00A525AF" w:rsidRDefault="00A525AF" w:rsidP="00A525AF">
      <w:pPr>
        <w:pStyle w:val="aa"/>
        <w:rPr>
          <w:b/>
          <w:bCs/>
          <w:color w:val="FF0000"/>
          <w:sz w:val="31"/>
          <w:szCs w:val="31"/>
        </w:rPr>
      </w:pPr>
    </w:p>
    <w:p w:rsidR="00A525AF" w:rsidRDefault="00A525AF" w:rsidP="00A525AF">
      <w:pPr>
        <w:pStyle w:val="aa"/>
        <w:rPr>
          <w:b/>
          <w:bCs/>
          <w:color w:val="FF0000"/>
          <w:sz w:val="31"/>
          <w:szCs w:val="31"/>
        </w:rPr>
      </w:pP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 xml:space="preserve">     Курение в нашей стране получило такое широкое распространение, что стало, восприниматься как серьезная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</w:t>
      </w: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 xml:space="preserve">   Необходимо с самого раннего детства говорить детям о вреде курения. Если что-то угрожает вашим детям, то вы, разумеется, стремитесь их защитить. Так поступают все родители всегда и везде. Проблема в том, что дети становятся мишенью табачной промышленности, и если вы ничего не предпримете сейчас, то ваши дети не смогут выдержать натиска этой атаки.</w:t>
      </w: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 xml:space="preserve">   Самим родителям следует быть образцом для подражания и не курить. Принцип «делай, как я тебе говорю, а не как я сам делаю» здесь не проходит. Дети не любят лицемерия и будут, естественно, подражать родителям.</w:t>
      </w:r>
    </w:p>
    <w:p w:rsidR="00A525AF" w:rsidRDefault="00A525AF" w:rsidP="00A525AF">
      <w:pPr>
        <w:pStyle w:val="aa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Давайте детям информацию о конкретном вреде табака.</w:t>
      </w: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 xml:space="preserve">      По этому вопросу имеется множество статей, которые необходимо прочитать вместе с детьми. Расскажите, какие заболевания могут быть от курения, что входит в состав сигарет.</w:t>
      </w: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>Курение больше не считается чем-то модным или утонченным. На самом деле многие рассматривают это как вредную привычку. Сегодня модно быть здоровым и бодрым.</w:t>
      </w:r>
    </w:p>
    <w:p w:rsidR="00A525AF" w:rsidRDefault="00A525AF" w:rsidP="00A525AF">
      <w:pPr>
        <w:pStyle w:val="aa"/>
        <w:rPr>
          <w:sz w:val="31"/>
          <w:szCs w:val="31"/>
        </w:rPr>
      </w:pPr>
      <w:r>
        <w:rPr>
          <w:sz w:val="31"/>
          <w:szCs w:val="31"/>
        </w:rPr>
        <w:t xml:space="preserve">     Детям о вреде курения говорить можно и нужно, не будьте равнодушны к будущему своих детей. Ведь если подумать для чего мы живем и ради чего, то разум нам подскажет, что смысл жизни в счастье наших детей. Думаю, что я выражаю мнение большинства разумного населения планеты.</w:t>
      </w:r>
    </w:p>
    <w:p w:rsidR="00A525AF" w:rsidRDefault="00A525AF" w:rsidP="00A525AF">
      <w:pPr>
        <w:pStyle w:val="aa"/>
        <w:jc w:val="center"/>
        <w:rPr>
          <w:sz w:val="31"/>
          <w:szCs w:val="31"/>
        </w:rPr>
      </w:pPr>
      <w:r>
        <w:rPr>
          <w:color w:val="FF0000"/>
          <w:sz w:val="31"/>
          <w:szCs w:val="31"/>
        </w:rPr>
        <w:t>Здоровья вам и вашим детям!</w:t>
      </w: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Default="00A525AF" w:rsidP="00A525AF">
      <w:pPr>
        <w:pStyle w:val="aa"/>
        <w:rPr>
          <w:sz w:val="28"/>
          <w:szCs w:val="28"/>
        </w:rPr>
      </w:pPr>
    </w:p>
    <w:p w:rsidR="00A525AF" w:rsidRPr="00A525AF" w:rsidRDefault="00A525AF" w:rsidP="00A525AF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</w:pPr>
      <w:r w:rsidRPr="00A525AF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lastRenderedPageBreak/>
        <w:t xml:space="preserve">Информация для сайта и родительских уголков </w:t>
      </w:r>
    </w:p>
    <w:p w:rsidR="00A525AF" w:rsidRPr="00FE4AEC" w:rsidRDefault="00A525AF" w:rsidP="00A525AF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5"/>
          <w:szCs w:val="25"/>
          <w:lang w:eastAsia="ru-RU"/>
        </w:rPr>
      </w:pPr>
      <w:r>
        <w:rPr>
          <w:rFonts w:ascii="Tahoma" w:hAnsi="Tahoma" w:cs="Tahoma"/>
          <w:b/>
          <w:bCs/>
          <w:color w:val="FF0000"/>
          <w:sz w:val="52"/>
          <w:lang w:eastAsia="ru-RU"/>
        </w:rPr>
        <w:t>«</w:t>
      </w:r>
      <w:r w:rsidRPr="00FE4AEC">
        <w:rPr>
          <w:rFonts w:ascii="Tahoma" w:hAnsi="Tahoma" w:cs="Tahoma"/>
          <w:b/>
          <w:bCs/>
          <w:color w:val="FF0000"/>
          <w:sz w:val="52"/>
          <w:lang w:eastAsia="ru-RU"/>
        </w:rPr>
        <w:t>Вред курения для ребенка</w:t>
      </w:r>
      <w:r>
        <w:rPr>
          <w:rFonts w:ascii="Tahoma" w:hAnsi="Tahoma" w:cs="Tahoma"/>
          <w:b/>
          <w:bCs/>
          <w:color w:val="FF0000"/>
          <w:sz w:val="52"/>
          <w:lang w:eastAsia="ru-RU"/>
        </w:rPr>
        <w:t>»</w:t>
      </w:r>
    </w:p>
    <w:p w:rsidR="00A525AF" w:rsidRPr="00A57CBD" w:rsidRDefault="00A525AF" w:rsidP="00A525A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A57CBD">
        <w:rPr>
          <w:rFonts w:ascii="Tahoma" w:hAnsi="Tahoma" w:cs="Tahoma"/>
          <w:b/>
          <w:bCs/>
          <w:i/>
          <w:iCs/>
          <w:color w:val="0000FF"/>
          <w:sz w:val="32"/>
          <w:szCs w:val="32"/>
          <w:lang w:eastAsia="ru-RU"/>
        </w:rPr>
        <w:t>Здоровье</w:t>
      </w:r>
      <w:r w:rsidRPr="00A57CBD">
        <w:rPr>
          <w:rFonts w:ascii="Tahoma" w:hAnsi="Tahoma" w:cs="Tahoma"/>
          <w:color w:val="333333"/>
          <w:sz w:val="32"/>
          <w:szCs w:val="32"/>
          <w:lang w:eastAsia="ru-RU"/>
        </w:rPr>
        <w:t xml:space="preserve"> – </w:t>
      </w:r>
      <w:r w:rsidRPr="00A57CBD">
        <w:rPr>
          <w:rFonts w:ascii="Tahoma" w:hAnsi="Tahoma" w:cs="Tahoma"/>
          <w:b/>
          <w:bCs/>
          <w:color w:val="333333"/>
          <w:sz w:val="32"/>
          <w:szCs w:val="32"/>
          <w:lang w:eastAsia="ru-RU"/>
        </w:rPr>
        <w:t>одно из главных слагаемых красоты. Желание быть красивым, совершенным, такое естественное для человека, – верный стимул для приобщения детей к регулярным занятиям физической культуры, правильному питанию, соблюдению здорового образа жизни, отказ от разрушителей здоровья: прежде всего, от курения.</w:t>
      </w:r>
      <w:r w:rsidRPr="00A57CBD">
        <w:rPr>
          <w:rFonts w:ascii="Tahoma" w:hAnsi="Tahoma" w:cs="Tahoma"/>
          <w:color w:val="333333"/>
          <w:sz w:val="32"/>
          <w:szCs w:val="32"/>
          <w:lang w:eastAsia="ru-RU"/>
        </w:rPr>
        <w:t xml:space="preserve">     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В дошкольном возрасте у детей богатое воображение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>. Наряду с положительными представлениями и образами жизненных связей наблюдается и отрицательное. Как помочь ребенку реализовать и осознать себя в самых разных своих проявлениях, сформировать жизненную позицию, позволяющую выстраивать позитивные отношения с людьми, не прибегая к «суррогату» общения в виде сигареты. Как научить отстаивать свою точку зрения в ситуации, активизируя при этом двигательную активность. В этом должны быть примером родители!</w:t>
      </w:r>
    </w:p>
    <w:p w:rsidR="00A525AF" w:rsidRPr="00A57CBD" w:rsidRDefault="00A525AF" w:rsidP="00A525AF">
      <w:pPr>
        <w:shd w:val="clear" w:color="auto" w:fill="FFFFFF"/>
        <w:spacing w:after="41" w:line="240" w:lineRule="auto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  <w:r w:rsidRPr="00A57CBD">
        <w:rPr>
          <w:rFonts w:ascii="Tahoma" w:hAnsi="Tahoma" w:cs="Tahoma"/>
          <w:b/>
          <w:bCs/>
          <w:i/>
          <w:iCs/>
          <w:color w:val="0000FF"/>
          <w:sz w:val="36"/>
          <w:szCs w:val="36"/>
          <w:lang w:eastAsia="ru-RU"/>
        </w:rPr>
        <w:t>В связи с этим мы просим Вас:</w:t>
      </w:r>
      <w:r w:rsidRPr="00FE4AEC">
        <w:rPr>
          <w:rFonts w:ascii="Tahoma" w:hAnsi="Tahoma" w:cs="Tahoma"/>
          <w:i/>
          <w:iCs/>
          <w:color w:val="000000"/>
          <w:sz w:val="48"/>
          <w:lang w:eastAsia="ru-RU"/>
        </w:rPr>
        <w:t xml:space="preserve">    </w:t>
      </w:r>
      <w:r w:rsidRPr="00FE4AEC">
        <w:rPr>
          <w:rFonts w:ascii="Tahoma" w:hAnsi="Tahoma" w:cs="Tahoma"/>
          <w:i/>
          <w:iCs/>
          <w:color w:val="000000"/>
          <w:sz w:val="48"/>
          <w:szCs w:val="48"/>
          <w:lang w:eastAsia="ru-RU"/>
        </w:rPr>
        <w:br/>
      </w:r>
      <w:r w:rsidRPr="00FE4AEC">
        <w:rPr>
          <w:rFonts w:ascii="Tahoma" w:hAnsi="Tahoma" w:cs="Tahoma"/>
          <w:color w:val="000000"/>
          <w:sz w:val="32"/>
          <w:szCs w:val="32"/>
          <w:lang w:eastAsia="ru-RU"/>
        </w:rPr>
        <w:t> 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1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.   Ни в коем случае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не давать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вашему ребенку пробовать алкогольные напитки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.                           </w:t>
      </w:r>
    </w:p>
    <w:p w:rsidR="00A525AF" w:rsidRPr="00A57CBD" w:rsidRDefault="00A525AF" w:rsidP="00A525AF">
      <w:pPr>
        <w:shd w:val="clear" w:color="auto" w:fill="FFFFFF"/>
        <w:spacing w:after="41" w:line="240" w:lineRule="auto"/>
        <w:jc w:val="both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2.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   По возможности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 xml:space="preserve">не курите 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>в том помещении, в котором находится ваш ребенок, так как табачный дым отрицательно влияет на его здоровье.                        </w:t>
      </w:r>
    </w:p>
    <w:p w:rsidR="00A525AF" w:rsidRDefault="00A525AF" w:rsidP="00A525AF">
      <w:pPr>
        <w:shd w:val="clear" w:color="auto" w:fill="FFFFFF"/>
        <w:spacing w:after="41" w:line="240" w:lineRule="auto"/>
        <w:jc w:val="both"/>
        <w:rPr>
          <w:rFonts w:ascii="Tahoma" w:hAnsi="Tahoma" w:cs="Tahoma"/>
          <w:b/>
          <w:bCs/>
          <w:i/>
          <w:iCs/>
          <w:color w:val="000000"/>
          <w:sz w:val="32"/>
          <w:szCs w:val="32"/>
          <w:lang w:eastAsia="ru-RU"/>
        </w:rPr>
      </w:pP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3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.  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Попробуйте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побеседовать с ребенком о вредном воздействии алкоголя и табака на растущий организм.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 xml:space="preserve">Избегайте 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>при этом прямых нравоучений и запретов, используйте учебное пособие «Человек и его здоровье», другую детскую литературу на эту тему.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 xml:space="preserve"> Нарисуйте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семейный плакат </w:t>
      </w:r>
      <w:r w:rsidRPr="00A57CBD">
        <w:rPr>
          <w:rFonts w:ascii="Tahoma" w:hAnsi="Tahoma" w:cs="Tahoma"/>
          <w:b/>
          <w:bCs/>
          <w:i/>
          <w:iCs/>
          <w:color w:val="000000"/>
          <w:sz w:val="32"/>
          <w:szCs w:val="32"/>
          <w:lang w:eastAsia="ru-RU"/>
        </w:rPr>
        <w:t xml:space="preserve">«Курить вредно!».                              </w:t>
      </w:r>
    </w:p>
    <w:p w:rsidR="00A525AF" w:rsidRDefault="00A525AF" w:rsidP="00A525AF">
      <w:pPr>
        <w:shd w:val="clear" w:color="auto" w:fill="FFFFFF"/>
        <w:spacing w:after="41" w:line="240" w:lineRule="auto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4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.  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Попросите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вашего ребенка рассказать, как он будет отвечать, как поступать, если друзья или взрослые будут предлагать ему спиртное и сигареты. Поощрите лучшие из его ответов.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Подскажите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свои варианты отказа и посоветуйте, как можно избежать этих ситуаций.                       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>        </w:t>
      </w:r>
    </w:p>
    <w:p w:rsidR="00A525AF" w:rsidRPr="00A57CBD" w:rsidRDefault="00A525AF" w:rsidP="00A525AF">
      <w:pPr>
        <w:shd w:val="clear" w:color="auto" w:fill="FFFFFF"/>
        <w:spacing w:after="41" w:line="240" w:lineRule="auto"/>
        <w:jc w:val="center"/>
        <w:rPr>
          <w:rFonts w:ascii="Tahoma" w:hAnsi="Tahoma" w:cs="Tahoma"/>
          <w:color w:val="000000"/>
          <w:sz w:val="40"/>
          <w:szCs w:val="40"/>
          <w:lang w:eastAsia="ru-RU"/>
        </w:rPr>
      </w:pP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5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.    </w:t>
      </w:r>
      <w:r w:rsidRPr="00A57CB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Обсудите,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 как правильно надо поступать, если ваш ребенок находится в помещении, в котором курят</w:t>
      </w:r>
      <w:r w:rsidRPr="00FE4AEC">
        <w:rPr>
          <w:rFonts w:ascii="Tahoma" w:hAnsi="Tahoma" w:cs="Tahoma"/>
          <w:color w:val="000000"/>
          <w:sz w:val="36"/>
          <w:szCs w:val="36"/>
          <w:lang w:eastAsia="ru-RU"/>
        </w:rPr>
        <w:t xml:space="preserve"> </w:t>
      </w:r>
      <w:r w:rsidRPr="00A57CBD">
        <w:rPr>
          <w:rFonts w:ascii="Tahoma" w:hAnsi="Tahoma" w:cs="Tahoma"/>
          <w:color w:val="000000"/>
          <w:sz w:val="32"/>
          <w:szCs w:val="32"/>
          <w:lang w:eastAsia="ru-RU"/>
        </w:rPr>
        <w:t xml:space="preserve">взрослые — знакомые или незнакомые.                                                </w:t>
      </w:r>
      <w:r w:rsidRPr="00A57CBD">
        <w:rPr>
          <w:rFonts w:ascii="Tahoma" w:hAnsi="Tahoma" w:cs="Tahoma"/>
          <w:b/>
          <w:bCs/>
          <w:color w:val="FF0000"/>
          <w:sz w:val="40"/>
          <w:szCs w:val="40"/>
          <w:lang w:eastAsia="ru-RU"/>
        </w:rPr>
        <w:t>Помните! Дети, которые начали курить в    раннем детстве, курят всю жизнь!!!</w:t>
      </w:r>
    </w:p>
    <w:p w:rsidR="00A525AF" w:rsidRPr="00900EFA" w:rsidRDefault="00A525AF" w:rsidP="00A525AF">
      <w:pPr>
        <w:spacing w:after="0" w:line="240" w:lineRule="atLeast"/>
        <w:jc w:val="center"/>
        <w:rPr>
          <w:rFonts w:ascii="Times New Roman" w:hAnsi="Times New Roman"/>
        </w:rPr>
      </w:pPr>
    </w:p>
    <w:p w:rsidR="00A525AF" w:rsidRPr="00BA5358" w:rsidRDefault="00A525AF" w:rsidP="00A525AF">
      <w:pPr>
        <w:pStyle w:val="aa"/>
        <w:rPr>
          <w:sz w:val="28"/>
          <w:szCs w:val="28"/>
        </w:rPr>
      </w:pPr>
    </w:p>
    <w:sectPr w:rsidR="00A525AF" w:rsidRPr="00BA5358" w:rsidSect="00CD2526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5C" w:rsidRDefault="00840B5C" w:rsidP="001A7530">
      <w:pPr>
        <w:spacing w:after="0" w:line="240" w:lineRule="auto"/>
      </w:pPr>
      <w:r>
        <w:separator/>
      </w:r>
    </w:p>
  </w:endnote>
  <w:endnote w:type="continuationSeparator" w:id="0">
    <w:p w:rsidR="00840B5C" w:rsidRDefault="00840B5C" w:rsidP="001A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5C" w:rsidRDefault="00840B5C" w:rsidP="001A7530">
      <w:pPr>
        <w:spacing w:after="0" w:line="240" w:lineRule="auto"/>
      </w:pPr>
      <w:r>
        <w:separator/>
      </w:r>
    </w:p>
  </w:footnote>
  <w:footnote w:type="continuationSeparator" w:id="0">
    <w:p w:rsidR="00840B5C" w:rsidRDefault="00840B5C" w:rsidP="001A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26E"/>
    <w:multiLevelType w:val="multilevel"/>
    <w:tmpl w:val="725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876C7"/>
    <w:multiLevelType w:val="multilevel"/>
    <w:tmpl w:val="FF34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172FFF"/>
    <w:multiLevelType w:val="multilevel"/>
    <w:tmpl w:val="AFC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220D6"/>
    <w:multiLevelType w:val="multilevel"/>
    <w:tmpl w:val="D92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C2069"/>
    <w:multiLevelType w:val="multilevel"/>
    <w:tmpl w:val="368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C02608"/>
    <w:multiLevelType w:val="hybridMultilevel"/>
    <w:tmpl w:val="8C2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77F2E"/>
    <w:multiLevelType w:val="multilevel"/>
    <w:tmpl w:val="939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A57"/>
    <w:rsid w:val="000005C4"/>
    <w:rsid w:val="0000596F"/>
    <w:rsid w:val="00024B31"/>
    <w:rsid w:val="0003107C"/>
    <w:rsid w:val="00033C22"/>
    <w:rsid w:val="00034868"/>
    <w:rsid w:val="00035DE4"/>
    <w:rsid w:val="00044F26"/>
    <w:rsid w:val="00046772"/>
    <w:rsid w:val="00047035"/>
    <w:rsid w:val="00055797"/>
    <w:rsid w:val="00060887"/>
    <w:rsid w:val="0006689D"/>
    <w:rsid w:val="00077862"/>
    <w:rsid w:val="000C4A57"/>
    <w:rsid w:val="000D0B6D"/>
    <w:rsid w:val="000F22CA"/>
    <w:rsid w:val="00111F60"/>
    <w:rsid w:val="00113541"/>
    <w:rsid w:val="0011387E"/>
    <w:rsid w:val="00124DAE"/>
    <w:rsid w:val="00137E1F"/>
    <w:rsid w:val="001A1B17"/>
    <w:rsid w:val="001A55AE"/>
    <w:rsid w:val="001A5C33"/>
    <w:rsid w:val="001A7530"/>
    <w:rsid w:val="001B0B3C"/>
    <w:rsid w:val="001B6EBE"/>
    <w:rsid w:val="001C4E74"/>
    <w:rsid w:val="001C7993"/>
    <w:rsid w:val="001E0BD6"/>
    <w:rsid w:val="001F23EC"/>
    <w:rsid w:val="00204341"/>
    <w:rsid w:val="00225029"/>
    <w:rsid w:val="0026180A"/>
    <w:rsid w:val="00277889"/>
    <w:rsid w:val="00293D2D"/>
    <w:rsid w:val="002A10B6"/>
    <w:rsid w:val="002B3208"/>
    <w:rsid w:val="002C3633"/>
    <w:rsid w:val="002C6A80"/>
    <w:rsid w:val="002C6BD1"/>
    <w:rsid w:val="002D1846"/>
    <w:rsid w:val="002D5747"/>
    <w:rsid w:val="002E525F"/>
    <w:rsid w:val="002F69D8"/>
    <w:rsid w:val="00304549"/>
    <w:rsid w:val="00371B29"/>
    <w:rsid w:val="003954F3"/>
    <w:rsid w:val="003A5366"/>
    <w:rsid w:val="003D1809"/>
    <w:rsid w:val="003F27A2"/>
    <w:rsid w:val="004052CE"/>
    <w:rsid w:val="004201BC"/>
    <w:rsid w:val="00422C71"/>
    <w:rsid w:val="004477A8"/>
    <w:rsid w:val="00482D40"/>
    <w:rsid w:val="004B4CD8"/>
    <w:rsid w:val="004D0761"/>
    <w:rsid w:val="004D751F"/>
    <w:rsid w:val="004E670A"/>
    <w:rsid w:val="004F5861"/>
    <w:rsid w:val="005040DC"/>
    <w:rsid w:val="00515598"/>
    <w:rsid w:val="0054305C"/>
    <w:rsid w:val="00563896"/>
    <w:rsid w:val="00565317"/>
    <w:rsid w:val="00576647"/>
    <w:rsid w:val="005828D4"/>
    <w:rsid w:val="005C573C"/>
    <w:rsid w:val="005D6CBC"/>
    <w:rsid w:val="005E7D2F"/>
    <w:rsid w:val="00625AC2"/>
    <w:rsid w:val="006C0135"/>
    <w:rsid w:val="006E35EB"/>
    <w:rsid w:val="006F3375"/>
    <w:rsid w:val="0070347C"/>
    <w:rsid w:val="007129A0"/>
    <w:rsid w:val="0072506E"/>
    <w:rsid w:val="007737F5"/>
    <w:rsid w:val="007904B7"/>
    <w:rsid w:val="007B5F24"/>
    <w:rsid w:val="007C4CF5"/>
    <w:rsid w:val="007E536C"/>
    <w:rsid w:val="00804258"/>
    <w:rsid w:val="0082748D"/>
    <w:rsid w:val="008330C8"/>
    <w:rsid w:val="00840B5C"/>
    <w:rsid w:val="00850741"/>
    <w:rsid w:val="00871EB2"/>
    <w:rsid w:val="008723BB"/>
    <w:rsid w:val="00881705"/>
    <w:rsid w:val="00887972"/>
    <w:rsid w:val="008A33CF"/>
    <w:rsid w:val="008B0611"/>
    <w:rsid w:val="00900EFA"/>
    <w:rsid w:val="0091514C"/>
    <w:rsid w:val="00925B70"/>
    <w:rsid w:val="00933D8D"/>
    <w:rsid w:val="00937972"/>
    <w:rsid w:val="00943583"/>
    <w:rsid w:val="0098329F"/>
    <w:rsid w:val="0099587B"/>
    <w:rsid w:val="00995CA2"/>
    <w:rsid w:val="009C0491"/>
    <w:rsid w:val="009D34FB"/>
    <w:rsid w:val="009D44BC"/>
    <w:rsid w:val="009F15BD"/>
    <w:rsid w:val="009F4CE7"/>
    <w:rsid w:val="009F68AF"/>
    <w:rsid w:val="00A03CB2"/>
    <w:rsid w:val="00A25F80"/>
    <w:rsid w:val="00A30572"/>
    <w:rsid w:val="00A51D33"/>
    <w:rsid w:val="00A525AF"/>
    <w:rsid w:val="00A57CBD"/>
    <w:rsid w:val="00A7487B"/>
    <w:rsid w:val="00AC3158"/>
    <w:rsid w:val="00AD2885"/>
    <w:rsid w:val="00B05DD8"/>
    <w:rsid w:val="00B24C1B"/>
    <w:rsid w:val="00B25396"/>
    <w:rsid w:val="00B5083A"/>
    <w:rsid w:val="00B65C66"/>
    <w:rsid w:val="00B7387F"/>
    <w:rsid w:val="00B9607B"/>
    <w:rsid w:val="00BA5358"/>
    <w:rsid w:val="00BC69AC"/>
    <w:rsid w:val="00C03B08"/>
    <w:rsid w:val="00C22E65"/>
    <w:rsid w:val="00C355DA"/>
    <w:rsid w:val="00C90CA6"/>
    <w:rsid w:val="00C93E80"/>
    <w:rsid w:val="00CA4D32"/>
    <w:rsid w:val="00CB2111"/>
    <w:rsid w:val="00CB4BAB"/>
    <w:rsid w:val="00CB5D46"/>
    <w:rsid w:val="00CC0066"/>
    <w:rsid w:val="00CD2526"/>
    <w:rsid w:val="00CD4415"/>
    <w:rsid w:val="00CF22D5"/>
    <w:rsid w:val="00D25824"/>
    <w:rsid w:val="00D6428D"/>
    <w:rsid w:val="00D75D39"/>
    <w:rsid w:val="00D933C7"/>
    <w:rsid w:val="00D93408"/>
    <w:rsid w:val="00D95361"/>
    <w:rsid w:val="00D9639E"/>
    <w:rsid w:val="00DA1BD9"/>
    <w:rsid w:val="00DA3887"/>
    <w:rsid w:val="00DC4206"/>
    <w:rsid w:val="00DF5A55"/>
    <w:rsid w:val="00E06C81"/>
    <w:rsid w:val="00E3270D"/>
    <w:rsid w:val="00E360F0"/>
    <w:rsid w:val="00E47164"/>
    <w:rsid w:val="00E72774"/>
    <w:rsid w:val="00E80BDC"/>
    <w:rsid w:val="00E81B91"/>
    <w:rsid w:val="00E8350C"/>
    <w:rsid w:val="00EA40B6"/>
    <w:rsid w:val="00EC6F6E"/>
    <w:rsid w:val="00ED1664"/>
    <w:rsid w:val="00ED229B"/>
    <w:rsid w:val="00EF546B"/>
    <w:rsid w:val="00F03E45"/>
    <w:rsid w:val="00F13F19"/>
    <w:rsid w:val="00F21ECE"/>
    <w:rsid w:val="00F32B7A"/>
    <w:rsid w:val="00F52141"/>
    <w:rsid w:val="00F94F18"/>
    <w:rsid w:val="00FA66EF"/>
    <w:rsid w:val="00FB228D"/>
    <w:rsid w:val="00FB2745"/>
    <w:rsid w:val="00FC0753"/>
    <w:rsid w:val="00FD631D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16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D1846"/>
    <w:pPr>
      <w:spacing w:after="206" w:line="240" w:lineRule="auto"/>
      <w:outlineLvl w:val="1"/>
    </w:pPr>
    <w:rPr>
      <w:rFonts w:ascii="Arial Narrow" w:eastAsia="Times New Roman" w:hAnsi="Arial Narrow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16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D1846"/>
    <w:rPr>
      <w:rFonts w:ascii="Arial Narrow" w:hAnsi="Arial Narrow" w:cs="Times New Roman"/>
      <w:sz w:val="45"/>
      <w:szCs w:val="45"/>
      <w:lang w:eastAsia="ru-RU"/>
    </w:rPr>
  </w:style>
  <w:style w:type="paragraph" w:styleId="a3">
    <w:name w:val="Balloon Text"/>
    <w:basedOn w:val="a"/>
    <w:link w:val="a4"/>
    <w:uiPriority w:val="99"/>
    <w:semiHidden/>
    <w:rsid w:val="000C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4A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1A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A753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A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A7530"/>
    <w:rPr>
      <w:rFonts w:cs="Times New Roman"/>
    </w:rPr>
  </w:style>
  <w:style w:type="table" w:styleId="a9">
    <w:name w:val="Table Grid"/>
    <w:basedOn w:val="a1"/>
    <w:uiPriority w:val="99"/>
    <w:rsid w:val="008B0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FC0753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9F15BD"/>
    <w:rPr>
      <w:rFonts w:ascii="Arial" w:hAnsi="Arial" w:cs="Arial"/>
      <w:color w:val="3333FF"/>
      <w:sz w:val="25"/>
      <w:szCs w:val="25"/>
      <w:u w:val="single"/>
    </w:rPr>
  </w:style>
  <w:style w:type="paragraph" w:customStyle="1" w:styleId="sfst">
    <w:name w:val="sfst"/>
    <w:basedOn w:val="a"/>
    <w:uiPriority w:val="99"/>
    <w:rsid w:val="009F15BD"/>
    <w:pPr>
      <w:spacing w:before="247" w:after="247" w:line="240" w:lineRule="auto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character" w:styleId="ac">
    <w:name w:val="Strong"/>
    <w:basedOn w:val="a0"/>
    <w:uiPriority w:val="99"/>
    <w:qFormat/>
    <w:rsid w:val="00D93408"/>
    <w:rPr>
      <w:rFonts w:cs="Times New Roman"/>
      <w:b/>
      <w:bCs/>
    </w:rPr>
  </w:style>
  <w:style w:type="paragraph" w:customStyle="1" w:styleId="Default">
    <w:name w:val="Default"/>
    <w:uiPriority w:val="99"/>
    <w:rsid w:val="00712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yline3">
    <w:name w:val="byline3"/>
    <w:basedOn w:val="a0"/>
    <w:uiPriority w:val="99"/>
    <w:rsid w:val="00ED1664"/>
    <w:rPr>
      <w:rFonts w:cs="Times New Roman"/>
      <w:vanish/>
    </w:rPr>
  </w:style>
  <w:style w:type="character" w:customStyle="1" w:styleId="author">
    <w:name w:val="author"/>
    <w:basedOn w:val="a0"/>
    <w:uiPriority w:val="99"/>
    <w:rsid w:val="00ED1664"/>
    <w:rPr>
      <w:rFonts w:cs="Times New Roman"/>
    </w:rPr>
  </w:style>
  <w:style w:type="character" w:styleId="ad">
    <w:name w:val="Emphasis"/>
    <w:basedOn w:val="a0"/>
    <w:uiPriority w:val="99"/>
    <w:qFormat/>
    <w:rsid w:val="00FE4AEC"/>
    <w:rPr>
      <w:rFonts w:cs="Times New Roman"/>
      <w:i/>
      <w:iCs/>
    </w:rPr>
  </w:style>
  <w:style w:type="paragraph" w:styleId="ae">
    <w:name w:val="Body Text Indent"/>
    <w:basedOn w:val="a"/>
    <w:link w:val="af"/>
    <w:semiHidden/>
    <w:unhideWhenUsed/>
    <w:rsid w:val="00900E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00EF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19">
          <w:marLeft w:val="0"/>
          <w:marRight w:val="0"/>
          <w:marTop w:val="0"/>
          <w:marBottom w:val="0"/>
          <w:divBdr>
            <w:top w:val="single" w:sz="8" w:space="0" w:color="D9D9D9"/>
            <w:left w:val="single" w:sz="8" w:space="0" w:color="D9D9D9"/>
            <w:bottom w:val="single" w:sz="8" w:space="0" w:color="D9D9D9"/>
            <w:right w:val="single" w:sz="8" w:space="0" w:color="D9D9D9"/>
          </w:divBdr>
          <w:divsChild>
            <w:div w:id="454180003">
              <w:marLeft w:val="309"/>
              <w:marRight w:val="309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62">
                  <w:marLeft w:val="0"/>
                  <w:marRight w:val="0"/>
                  <w:marTop w:val="2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8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8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8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8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8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09">
                  <w:marLeft w:val="0"/>
                  <w:marRight w:val="0"/>
                  <w:marTop w:val="2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8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8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004">
              <w:marLeft w:val="3867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037">
                      <w:marLeft w:val="0"/>
                      <w:marRight w:val="42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-257.nn@mail.ru" TargetMode="External"/><Relationship Id="rId13" Type="http://schemas.openxmlformats.org/officeDocument/2006/relationships/hyperlink" Target="http://sadulibka.ru/?p=7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adulibka.ru/?autho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cp:lastPrinted>2015-01-19T18:55:00Z</cp:lastPrinted>
  <dcterms:created xsi:type="dcterms:W3CDTF">2014-12-02T17:39:00Z</dcterms:created>
  <dcterms:modified xsi:type="dcterms:W3CDTF">2015-02-12T01:43:00Z</dcterms:modified>
</cp:coreProperties>
</file>