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5" w:rsidRPr="00010947" w:rsidRDefault="00E65AE5" w:rsidP="00E65AE5">
      <w:pPr>
        <w:widowControl w:val="0"/>
        <w:suppressAutoHyphens/>
        <w:autoSpaceDE w:val="0"/>
        <w:spacing w:after="0" w:line="249" w:lineRule="exact"/>
        <w:ind w:right="15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</w:t>
      </w:r>
      <w:proofErr w:type="gramEnd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. </w:t>
      </w:r>
      <w:proofErr w:type="gramStart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Утевка</w:t>
      </w:r>
      <w:proofErr w:type="gramEnd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муниципального района </w:t>
      </w:r>
      <w:proofErr w:type="spellStart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Нефтегорский</w:t>
      </w:r>
      <w:proofErr w:type="spellEnd"/>
      <w:r w:rsidRPr="0001094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Самарской области</w:t>
      </w:r>
    </w:p>
    <w:p w:rsidR="00E65AE5" w:rsidRPr="00010947" w:rsidRDefault="00E65AE5" w:rsidP="00E65AE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5AE5" w:rsidRDefault="00E65AE5" w:rsidP="00E65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79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 урока                                                                                   по русскому языку</w:t>
      </w: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5AE5" w:rsidRPr="00B27907" w:rsidRDefault="00E65AE5" w:rsidP="00E65AE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Князева Ирина Анатольевна</w:t>
      </w:r>
    </w:p>
    <w:p w:rsidR="00E65AE5" w:rsidRPr="00B27907" w:rsidRDefault="00E65AE5" w:rsidP="00E65A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классов.</w:t>
      </w: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E5" w:rsidRPr="00B27907" w:rsidRDefault="00E65AE5" w:rsidP="00E65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E5" w:rsidRPr="00B27907" w:rsidRDefault="00E65AE5" w:rsidP="00E65AE5">
      <w:pPr>
        <w:tabs>
          <w:tab w:val="left" w:pos="4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0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E65AE5" w:rsidRDefault="00E65AE5" w:rsidP="00B27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96" w:rsidRDefault="009B1EE7">
      <w:pPr>
        <w:rPr>
          <w:rFonts w:ascii="Times New Roman" w:hAnsi="Times New Roman" w:cs="Times New Roman"/>
          <w:sz w:val="28"/>
          <w:szCs w:val="28"/>
        </w:rPr>
      </w:pPr>
      <w:r w:rsidRPr="009B1EE7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9B1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E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1EE7">
        <w:rPr>
          <w:rFonts w:ascii="Times New Roman" w:hAnsi="Times New Roman" w:cs="Times New Roman"/>
          <w:sz w:val="28"/>
          <w:szCs w:val="28"/>
        </w:rPr>
        <w:t>Утевка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язык 4 класс</w:t>
      </w:r>
    </w:p>
    <w:p w:rsidR="009B1EE7" w:rsidRDefault="009B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Повторяем признаки имени существительного.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повторение признаков имени существительного.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Обобщить, систематизировать и актуализировать имеющие знания об имени существительном;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и объяснительную речь учащихся, расширять их лексический кругозор;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изучение орфограммы;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размышлять, формировать свои мысли, высказывать их вслух.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русского языка.</w:t>
      </w:r>
    </w:p>
    <w:p w:rsid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интерактивная доска, учебник «Русский язык 4 класс» (1 часть), карточки для индивидуальной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B1EE7" w:rsidTr="009B1EE7">
        <w:tc>
          <w:tcPr>
            <w:tcW w:w="2943" w:type="dxa"/>
          </w:tcPr>
          <w:p w:rsidR="009B1EE7" w:rsidRDefault="009B1EE7" w:rsidP="0088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6628" w:type="dxa"/>
          </w:tcPr>
          <w:p w:rsidR="009B1EE7" w:rsidRDefault="008867FC" w:rsidP="0088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</w:tr>
      <w:tr w:rsidR="009B1EE7" w:rsidTr="009B1EE7">
        <w:tc>
          <w:tcPr>
            <w:tcW w:w="2943" w:type="dxa"/>
          </w:tcPr>
          <w:p w:rsidR="008867FC" w:rsidRDefault="008867FC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EE7" w:rsidRDefault="008867FC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 на урок</w:t>
            </w: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учителем темы и цели урока.</w:t>
            </w: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учителя.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доской.</w:t>
            </w: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C137F2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C137F2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в парах.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C1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материалом.</w:t>
            </w: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A3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F2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карточкам.</w:t>
            </w: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8" w:rsidRDefault="00A30988" w:rsidP="009B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6628" w:type="dxa"/>
          </w:tcPr>
          <w:p w:rsidR="009B1EE7" w:rsidRDefault="008867FC" w:rsidP="0088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урока.</w:t>
            </w:r>
          </w:p>
          <w:p w:rsidR="008867FC" w:rsidRPr="00F3065F" w:rsidRDefault="008867FC" w:rsidP="00886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вам тепло? (Да!)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классе тепло? (Да!)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-Прозвенел уже звонок? (Да!)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-Уже закончился урок? (Нет!)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-Только начался урок? (Да!)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(Да!)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 можно всем садиться!</w:t>
            </w:r>
          </w:p>
          <w:p w:rsidR="008867FC" w:rsidRPr="00F3065F" w:rsidRDefault="008867FC" w:rsidP="0088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       Проверка домашнего задания.</w:t>
            </w:r>
          </w:p>
          <w:p w:rsidR="008867FC" w:rsidRPr="00F3065F" w:rsidRDefault="008867FC" w:rsidP="00A91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цели урока. Постановка учебной задачи.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Вспомнить на какие группы можно поделить все слова?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Ученик: Части речи.</w:t>
            </w:r>
          </w:p>
          <w:p w:rsidR="008867FC" w:rsidRDefault="008867FC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О какой части речи говорится в загадке?</w:t>
            </w:r>
          </w:p>
          <w:p w:rsidR="00BE0482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BE0482" w:rsidRDefault="00BE048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482" w:rsidRDefault="00BE048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Давно живу я в мире этом,</w:t>
            </w:r>
          </w:p>
          <w:p w:rsidR="00BE0482" w:rsidRDefault="00BE048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названия предметам.</w:t>
            </w:r>
          </w:p>
          <w:p w:rsidR="00BE0482" w:rsidRDefault="00BE048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Ученик: Имя существительное.</w:t>
            </w:r>
          </w:p>
          <w:p w:rsidR="00BE0482" w:rsidRDefault="00BE048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Учитель: Сегодня на уроке мы поговорим и обобщим имеющиеся у нас знания об имени существительном. Имя существительное – самая представительная часть</w:t>
            </w:r>
            <w:r w:rsidR="00A9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речи. Почти каждое второе слово в нашей речи – имя существительное.</w:t>
            </w:r>
            <w:r w:rsidR="00A9104D">
              <w:rPr>
                <w:rFonts w:ascii="Times New Roman" w:hAnsi="Times New Roman" w:cs="Times New Roman"/>
                <w:sz w:val="28"/>
                <w:szCs w:val="28"/>
              </w:rPr>
              <w:t xml:space="preserve"> Это наиболее самостоятельная часть речи. По наблюдению ученых, существительное появилось в речи в числе самых первых слов. Будут нам сегодня помогать стихи. Встречая, имена существительные в поэтических строчках, мы обобщим все, что знаем о признаках этой части речи.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О чём идет речь в стихотворении? Что за город? (слайд 2)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Кремль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Воробьевы горы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площадь Красная видна.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Такой большой старинный город.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 Родины - …Москва.</w:t>
            </w:r>
          </w:p>
          <w:p w:rsidR="00A9104D" w:rsidRDefault="00A9104D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A9104D" w:rsidRPr="00F3065F" w:rsidRDefault="00A9104D" w:rsidP="00A91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чистописания.</w:t>
            </w:r>
          </w:p>
          <w:p w:rsidR="00A9104D" w:rsidRDefault="00A9104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Правильно – Москва.</w:t>
            </w:r>
          </w:p>
          <w:p w:rsidR="00A9104D" w:rsidRDefault="00A9104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Строчку в минутке чистописания мы пропишем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прежде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число, классная работа.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(письменный вариант). Обратите внимание на соединения. 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-Вспомним, как надо писать слово – Москва.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однокоренные слова мы можем придумать? Что называется однокоренными словами? (слайд 4)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московский москвич москвичка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подмосковье</w:t>
            </w:r>
            <w:proofErr w:type="spellEnd"/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мать городов русских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а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московская будут являться однокоренными?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-Москва, Москвы? Почему?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понимаете: Москва – мать городов русских.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Прочитайте, объясните написание слов.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 второй строчке найдите имена существительные. Докажите.</w:t>
            </w:r>
          </w:p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2661"/>
              <w:gridCol w:w="2661"/>
            </w:tblGrid>
            <w:tr w:rsidR="00C33A9D" w:rsidTr="00C33A9D">
              <w:tc>
                <w:tcPr>
                  <w:tcW w:w="3198" w:type="dxa"/>
                </w:tcPr>
                <w:p w:rsidR="00C33A9D" w:rsidRDefault="00C33A9D" w:rsidP="00C33A9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Кто?</w:t>
                  </w:r>
                </w:p>
              </w:tc>
              <w:tc>
                <w:tcPr>
                  <w:tcW w:w="3199" w:type="dxa"/>
                </w:tcPr>
                <w:p w:rsidR="00C33A9D" w:rsidRDefault="00C33A9D" w:rsidP="00C33A9D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Что?</w:t>
                  </w:r>
                </w:p>
              </w:tc>
            </w:tr>
            <w:tr w:rsidR="00C33A9D" w:rsidTr="00C33A9D">
              <w:tc>
                <w:tcPr>
                  <w:tcW w:w="3198" w:type="dxa"/>
                </w:tcPr>
                <w:p w:rsidR="00C33A9D" w:rsidRDefault="00C33A9D" w:rsidP="00A9104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9" w:type="dxa"/>
                </w:tcPr>
                <w:p w:rsidR="00C33A9D" w:rsidRDefault="00C33A9D" w:rsidP="00A9104D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3A9D" w:rsidRDefault="00C33A9D" w:rsidP="00A9104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C33A9D" w:rsidRPr="00C96D48" w:rsidRDefault="00C96D48" w:rsidP="00C33A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в различении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по родам.</w:t>
            </w:r>
          </w:p>
          <w:p w:rsidR="00C96D48" w:rsidRPr="00C96D48" w:rsidRDefault="00C96D48" w:rsidP="00C96D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96D48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Эти имена существительные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96D48">
              <w:rPr>
                <w:rFonts w:ascii="Times New Roman" w:hAnsi="Times New Roman" w:cs="Times New Roman"/>
                <w:sz w:val="28"/>
                <w:szCs w:val="28"/>
              </w:rPr>
              <w:t>живут на трех улицах. Каких?</w:t>
            </w:r>
          </w:p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Ученик: мужской, женский, средний род.</w:t>
            </w:r>
          </w:p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6)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2786"/>
              <w:gridCol w:w="2536"/>
            </w:tblGrid>
            <w:tr w:rsidR="00C96D48" w:rsidTr="00C96D48">
              <w:tc>
                <w:tcPr>
                  <w:tcW w:w="3198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Мужской род</w:t>
                  </w:r>
                </w:p>
              </w:tc>
              <w:tc>
                <w:tcPr>
                  <w:tcW w:w="3199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D48" w:rsidTr="00C96D48">
              <w:tc>
                <w:tcPr>
                  <w:tcW w:w="3198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Женский род</w:t>
                  </w:r>
                </w:p>
              </w:tc>
              <w:tc>
                <w:tcPr>
                  <w:tcW w:w="3199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D48" w:rsidTr="00C96D48">
              <w:tc>
                <w:tcPr>
                  <w:tcW w:w="3198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род</w:t>
                  </w:r>
                </w:p>
              </w:tc>
              <w:tc>
                <w:tcPr>
                  <w:tcW w:w="3199" w:type="dxa"/>
                </w:tcPr>
                <w:p w:rsidR="00C96D48" w:rsidRDefault="00C96D48" w:rsidP="00C96D4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К данным существительным назовите пару по роду. Укажите род.</w:t>
            </w:r>
          </w:p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 всем ли словам подобрали пару? Почему?</w:t>
            </w:r>
          </w:p>
          <w:p w:rsidR="00C96D48" w:rsidRDefault="00C96D48" w:rsidP="00C96D4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  <w:p w:rsidR="00C96D48" w:rsidRDefault="00C96D48" w:rsidP="00C96D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 Упражнение 3 (устно) стр.13 (Наблюдение за однокоренными словами, различными по значению; развития языкового чутья, расширение словарного запаса и формирование речевой культуры).</w:t>
            </w:r>
          </w:p>
          <w:p w:rsidR="00C96D48" w:rsidRDefault="00C96D48" w:rsidP="00C96D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парах. Упражнение 2 стр.12 (повторение рода имен существительных и образование существительных мужского и женского рода; развития языкового чутья)</w:t>
            </w:r>
            <w:r w:rsidR="007C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512" w:rsidRDefault="007C7512" w:rsidP="00C96D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рубрикой «Путешествие в прошлое» стр.</w:t>
            </w:r>
            <w:r w:rsidR="00A30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(знакомит с происхождением имен). Имена имеют свою историю, свое значение; о том, откуда, из каких языков пришли знакомые имена и что они раньше обозначали, расскажет рублика «Путешествие в прошлое»</w:t>
            </w:r>
          </w:p>
          <w:p w:rsidR="007C7512" w:rsidRDefault="007C7512" w:rsidP="00C96D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«Давай подумаем» стр.14 (эта рубрика организует наблюдение за родом имен существительных).</w:t>
            </w:r>
          </w:p>
          <w:p w:rsidR="007C7512" w:rsidRDefault="007C7512" w:rsidP="007C7512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.Упражнение в различении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и нарицательных имен существительных.</w:t>
            </w:r>
          </w:p>
          <w:p w:rsidR="007C7512" w:rsidRPr="00F3065F" w:rsidRDefault="007C7512" w:rsidP="00F306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записаны деформированные предложения.</w:t>
            </w:r>
            <w:r w:rsidRPr="00F3065F">
              <w:rPr>
                <w:rFonts w:ascii="Times New Roman" w:hAnsi="Times New Roman" w:cs="Times New Roman"/>
                <w:sz w:val="28"/>
                <w:szCs w:val="28"/>
              </w:rPr>
              <w:t xml:space="preserve"> Правая часть закрыта. </w:t>
            </w:r>
            <w:proofErr w:type="gramStart"/>
            <w:r w:rsidRPr="00F3065F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F3065F">
              <w:rPr>
                <w:rFonts w:ascii="Times New Roman" w:hAnsi="Times New Roman" w:cs="Times New Roman"/>
                <w:sz w:val="28"/>
                <w:szCs w:val="28"/>
              </w:rPr>
              <w:t xml:space="preserve"> служит подсказкой.</w:t>
            </w:r>
          </w:p>
          <w:p w:rsidR="00A9104D" w:rsidRDefault="007C751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</w:p>
          <w:p w:rsidR="007C7512" w:rsidRDefault="007C751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 соединить части по смыслу.</w:t>
            </w:r>
          </w:p>
          <w:p w:rsidR="007C7512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988">
              <w:rPr>
                <w:rFonts w:ascii="Times New Roman" w:hAnsi="Times New Roman" w:cs="Times New Roman"/>
                <w:sz w:val="28"/>
                <w:szCs w:val="28"/>
              </w:rPr>
              <w:t>Выходят по одному чело</w:t>
            </w:r>
            <w:r w:rsidR="007C7512">
              <w:rPr>
                <w:rFonts w:ascii="Times New Roman" w:hAnsi="Times New Roman" w:cs="Times New Roman"/>
                <w:sz w:val="28"/>
                <w:szCs w:val="28"/>
              </w:rPr>
              <w:t>веку, соединяют, объясняют орфограммы.</w:t>
            </w:r>
          </w:p>
          <w:p w:rsidR="007C7512" w:rsidRDefault="007C7512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13C6">
              <w:rPr>
                <w:rFonts w:ascii="Times New Roman" w:hAnsi="Times New Roman" w:cs="Times New Roman"/>
                <w:sz w:val="28"/>
                <w:szCs w:val="28"/>
              </w:rPr>
              <w:t>Почему некот</w:t>
            </w:r>
            <w:r w:rsidR="00A309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13C6">
              <w:rPr>
                <w:rFonts w:ascii="Times New Roman" w:hAnsi="Times New Roman" w:cs="Times New Roman"/>
                <w:sz w:val="28"/>
                <w:szCs w:val="28"/>
              </w:rPr>
              <w:t>рые слова написаны с большой буквы?</w:t>
            </w:r>
          </w:p>
          <w:p w:rsidR="008813C6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Ученик: Потому, что имена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отчества, фамилия людей, названия городов, улиц пишутся с большой буквы.</w:t>
            </w:r>
          </w:p>
          <w:p w:rsidR="008813C6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Давайте вспомним, какие имена существительные относятся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3C6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Ученик: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 названия городов, рек, деревень, гор, имена людей, клички животных и т.д.</w:t>
            </w:r>
          </w:p>
          <w:p w:rsidR="008813C6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Собственные имена обозначают единственные в своем роде предметы, этим как бы выделяясь из круга однородных предметов:</w:t>
            </w:r>
          </w:p>
          <w:p w:rsidR="008813C6" w:rsidRDefault="008813C6" w:rsidP="008867F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 много, Россия – одна, городов много, но Москва в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дна. В системе языка постоянно происходят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измененеия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нередко имена нарицательные становятся именами собственными и наоборот.</w:t>
            </w:r>
          </w:p>
          <w:p w:rsidR="008813C6" w:rsidRPr="00F3065F" w:rsidRDefault="008813C6" w:rsidP="00F306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в различии одушевленных и неодушевленных имен существительных.</w:t>
            </w:r>
          </w:p>
          <w:p w:rsidR="008813C6" w:rsidRDefault="008813C6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отрывок из стихотворения А.С. Пушкина (слайд 9)</w:t>
            </w:r>
          </w:p>
          <w:p w:rsidR="008813C6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63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уже по Тверской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Возок несется через ухабы.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Мелькают мимо будки, бабы,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Мальчишки, лавки фонари,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Дворцы, сады, монастыри,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Бухарцы, сани, огороды,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Купцы, лачужки, мужики,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Бульвары, башни, казаки,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Аптеки, магазины моды,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Балконы, львы на воротах</w:t>
            </w:r>
          </w:p>
          <w:p w:rsidR="00375639" w:rsidRDefault="00375639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стаи галок на крестах.</w:t>
            </w:r>
          </w:p>
          <w:p w:rsidR="00375639" w:rsidRPr="00F3065F" w:rsidRDefault="00F3065F" w:rsidP="00F3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5639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Подсчитайте сколько всего имен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75639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существительных</w:t>
            </w:r>
            <w:r w:rsidR="00375639" w:rsidRPr="00F3065F">
              <w:rPr>
                <w:rFonts w:ascii="Times New Roman" w:hAnsi="Times New Roman" w:cs="Times New Roman"/>
                <w:sz w:val="28"/>
                <w:szCs w:val="28"/>
              </w:rPr>
              <w:t>. Ученик: 28.</w:t>
            </w:r>
          </w:p>
          <w:p w:rsidR="00375639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-Проверим, подставляя вопросы.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-Вспомните ещё один признак имен существительных: одушевленные,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одушевленные.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определить?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кто? И обозначают живые существа.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Неодушевленные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 что?</w:t>
            </w:r>
          </w:p>
          <w:p w:rsidR="003A3650" w:rsidRPr="00F3065F" w:rsidRDefault="00F3065F" w:rsidP="00F3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немного все устали,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Сели, встали.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веером размяли.</w:t>
            </w:r>
          </w:p>
          <w:p w:rsidR="003A3650" w:rsidRDefault="003A3650" w:rsidP="003A365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Сели, встали.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сильно все сомкнули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немножечко уснули.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все проснулись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встряхнулись, улыбнулись.</w:t>
            </w:r>
          </w:p>
          <w:p w:rsidR="003A3650" w:rsidRPr="00F3065F" w:rsidRDefault="00F3065F" w:rsidP="00F3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в различии числа </w:t>
            </w:r>
            <w:proofErr w:type="gramStart"/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существительных</w:t>
            </w:r>
            <w:proofErr w:type="gramEnd"/>
            <w:r w:rsidR="003A365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А теперь поговорим о современной Москве. Прочитайте стихотворение, которое у вас на партах.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существительное. Подчеркните.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 мой, бывал ли ты</w:t>
            </w:r>
          </w:p>
          <w:p w:rsidR="003A3650" w:rsidRDefault="003A365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башне университета?</w:t>
            </w:r>
          </w:p>
          <w:p w:rsidR="003A3650" w:rsidRDefault="00610F3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Видал ли с этой высоты</w:t>
            </w:r>
          </w:p>
          <w:p w:rsidR="00610F32" w:rsidRDefault="00610F3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Столицу нашу в час рассвета?</w:t>
            </w:r>
          </w:p>
          <w:p w:rsidR="00610F32" w:rsidRDefault="00610F3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за дымкой голубой,</w:t>
            </w:r>
          </w:p>
          <w:p w:rsidR="00610F32" w:rsidRDefault="00610F3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летний зной совсем  лиловый,</w:t>
            </w:r>
          </w:p>
          <w:p w:rsidR="00610F32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река перед тобой</w:t>
            </w:r>
          </w:p>
          <w:p w:rsidR="00456490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Лежит серебряной подковой.</w:t>
            </w:r>
          </w:p>
          <w:p w:rsidR="00456490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видно с высоты такой –</w:t>
            </w:r>
          </w:p>
          <w:p w:rsidR="00456490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Бульвары, площади и парки.</w:t>
            </w:r>
          </w:p>
          <w:p w:rsidR="00456490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Мосты повисли над рекой,</w:t>
            </w:r>
          </w:p>
          <w:p w:rsidR="00456490" w:rsidRDefault="00456490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Раскинув кружевные арки.</w:t>
            </w:r>
          </w:p>
          <w:p w:rsidR="00456490" w:rsidRPr="00F3065F" w:rsidRDefault="00F3065F" w:rsidP="00F3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</w:t>
            </w:r>
            <w:r w:rsidR="00456490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="00456490" w:rsidRPr="00F3065F">
              <w:rPr>
                <w:rFonts w:ascii="Times New Roman" w:hAnsi="Times New Roman" w:cs="Times New Roman"/>
                <w:sz w:val="28"/>
                <w:szCs w:val="28"/>
              </w:rPr>
              <w:t>: Вспомним еще один морфологический</w:t>
            </w:r>
            <w:r w:rsidR="002703B5" w:rsidRPr="00F3065F">
              <w:rPr>
                <w:rFonts w:ascii="Times New Roman" w:hAnsi="Times New Roman" w:cs="Times New Roman"/>
                <w:sz w:val="28"/>
                <w:szCs w:val="28"/>
              </w:rPr>
              <w:t xml:space="preserve"> признак имени существительного: число.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русском языке есть: единственное число и множественное число.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имена существительные относятся к единственному числу?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множественному числу?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Ученик: К единственному числу относятся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 существительные, которые называют один предмет.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множественному числу относятся имена существительные, которые называют два или несколько предмета.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Скажите какие имена существительные из стихотворения относятся к единственному числу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какие к множественному числу?</w:t>
            </w:r>
          </w:p>
          <w:p w:rsidR="002703B5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единственному числу относятся имена существительные: читатель, на башне университета, высота, столица, час, рассвет, дымка, зной, Москва, река, подкова.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бульвары, площади, парки, арки.</w:t>
            </w:r>
          </w:p>
          <w:p w:rsidR="002703B5" w:rsidRPr="00F3065F" w:rsidRDefault="00F3065F" w:rsidP="00F3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3065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703B5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вариантам.</w:t>
            </w:r>
          </w:p>
          <w:p w:rsidR="00971FE8" w:rsidRDefault="002703B5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Определить число имен существительных, найти и подчеркнуть имя</w:t>
            </w:r>
            <w:r w:rsidR="00971FE8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существительное, которое  употребляется только в единственном числе или во множественном?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в сиянии огней.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в движении машин,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шумном говоре людей, 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улыбках женщин и мужчин.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подмосковные рощи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мосты над твоею рекой.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твою Красную площадь</w:t>
            </w:r>
          </w:p>
          <w:p w:rsidR="002703B5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кремлевских курантов бой.</w:t>
            </w:r>
            <w:r w:rsidR="00270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вариант.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городах и далеких станицах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тебе не умолкнет молва,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моя Москва.</w:t>
            </w:r>
          </w:p>
          <w:p w:rsidR="00FE584C" w:rsidRPr="00F3065F" w:rsidRDefault="00F3065F" w:rsidP="00F3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="00FE584C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="00FE584C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доской.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Послушайте знакомые пушкинские строчки: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по морю гуляет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кораблик подгоняет;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бежит себе в волнах, на поднятых парусах.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 острова крутого,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 города большого,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 с пристани палят,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Кораблю пристать велят.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Хором повторим их. Запишите по памяти те имена существительные, которые встретились в этих сточках.</w:t>
            </w:r>
          </w:p>
          <w:p w:rsidR="00FE584C" w:rsidRDefault="00FE584C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Обозначьте: род, число, одушевленное, неодушевленное, определить нарицательное, собственное это имя существительное.</w:t>
            </w:r>
            <w:proofErr w:type="gramEnd"/>
          </w:p>
          <w:p w:rsidR="00C137F2" w:rsidRPr="00F3065F" w:rsidRDefault="00F3065F" w:rsidP="00F3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="00C137F2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306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C137F2" w:rsidRPr="00F3065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</w:t>
            </w:r>
          </w:p>
          <w:bookmarkEnd w:id="0"/>
          <w:p w:rsidR="00C137F2" w:rsidRDefault="00C137F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Какие признаки имени существительного мы успели сегодня повторить?</w:t>
            </w:r>
          </w:p>
          <w:p w:rsidR="00C137F2" w:rsidRDefault="00C137F2" w:rsidP="00636ED8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Ученик: Имя существительное – это часть речи, которая отвечает на вопросы  кто? Что? Имена существительные бывают собственные, одушевленные и неодушевленные, трех родов: мужской,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средний, единственного и множественного числа.</w:t>
            </w:r>
          </w:p>
          <w:p w:rsidR="00C137F2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учащихся.</w:t>
            </w:r>
          </w:p>
          <w:p w:rsidR="00C137F2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–Выполнили мы задачу урока?</w:t>
            </w:r>
          </w:p>
          <w:p w:rsidR="00C137F2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–Чем заинтересовал вас урок?</w:t>
            </w:r>
          </w:p>
          <w:p w:rsidR="00C137F2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Оценка учителя.</w:t>
            </w:r>
          </w:p>
          <w:p w:rsidR="00C137F2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Домашнее задание с комментированием.</w:t>
            </w:r>
          </w:p>
          <w:p w:rsidR="00C137F2" w:rsidRPr="00456490" w:rsidRDefault="00C137F2" w:rsidP="00C137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 упражнение 5.</w:t>
            </w:r>
          </w:p>
          <w:p w:rsidR="008813C6" w:rsidRPr="008813C6" w:rsidRDefault="008813C6" w:rsidP="008813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EE7" w:rsidRPr="009B1EE7" w:rsidRDefault="009B1EE7" w:rsidP="009B1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1EE7" w:rsidRPr="009B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861"/>
    <w:multiLevelType w:val="hybridMultilevel"/>
    <w:tmpl w:val="4DEE13A2"/>
    <w:lvl w:ilvl="0" w:tplc="7B68B2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199D"/>
    <w:multiLevelType w:val="hybridMultilevel"/>
    <w:tmpl w:val="C14888A8"/>
    <w:lvl w:ilvl="0" w:tplc="54C47D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374F17"/>
    <w:multiLevelType w:val="hybridMultilevel"/>
    <w:tmpl w:val="7B4A3DBA"/>
    <w:lvl w:ilvl="0" w:tplc="543C0B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CA643A"/>
    <w:multiLevelType w:val="hybridMultilevel"/>
    <w:tmpl w:val="8BA0170E"/>
    <w:lvl w:ilvl="0" w:tplc="1A348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95301"/>
    <w:multiLevelType w:val="hybridMultilevel"/>
    <w:tmpl w:val="B8AE6754"/>
    <w:lvl w:ilvl="0" w:tplc="DDD831A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B3"/>
    <w:rsid w:val="000B2048"/>
    <w:rsid w:val="00114D37"/>
    <w:rsid w:val="002703B5"/>
    <w:rsid w:val="00375639"/>
    <w:rsid w:val="003A3650"/>
    <w:rsid w:val="004271B3"/>
    <w:rsid w:val="00456490"/>
    <w:rsid w:val="00472196"/>
    <w:rsid w:val="00610F32"/>
    <w:rsid w:val="00636ED8"/>
    <w:rsid w:val="007C7512"/>
    <w:rsid w:val="008813C6"/>
    <w:rsid w:val="008867FC"/>
    <w:rsid w:val="00971FE8"/>
    <w:rsid w:val="009B1EE7"/>
    <w:rsid w:val="00A30988"/>
    <w:rsid w:val="00A9104D"/>
    <w:rsid w:val="00B27907"/>
    <w:rsid w:val="00BE0482"/>
    <w:rsid w:val="00C137F2"/>
    <w:rsid w:val="00C33A9D"/>
    <w:rsid w:val="00C96D48"/>
    <w:rsid w:val="00E65AE5"/>
    <w:rsid w:val="00F3065F"/>
    <w:rsid w:val="00F9382A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dcterms:created xsi:type="dcterms:W3CDTF">2016-02-10T17:05:00Z</dcterms:created>
  <dcterms:modified xsi:type="dcterms:W3CDTF">2016-02-15T09:48:00Z</dcterms:modified>
</cp:coreProperties>
</file>