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BCB" w:rsidRPr="00DC5084" w:rsidRDefault="002F1BC1" w:rsidP="00DA3BC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  бюджетная организация</w:t>
      </w:r>
    </w:p>
    <w:p w:rsidR="00DA3BCB" w:rsidRPr="00DC5084" w:rsidRDefault="00DA3BCB" w:rsidP="00DA3BC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C5084">
        <w:rPr>
          <w:rFonts w:ascii="Times New Roman" w:hAnsi="Times New Roman"/>
          <w:sz w:val="28"/>
          <w:szCs w:val="28"/>
        </w:rPr>
        <w:t>д</w:t>
      </w:r>
      <w:r w:rsidR="002F1BC1">
        <w:rPr>
          <w:rFonts w:ascii="Times New Roman" w:hAnsi="Times New Roman"/>
          <w:sz w:val="28"/>
          <w:szCs w:val="28"/>
        </w:rPr>
        <w:t xml:space="preserve">ополнительного образования </w:t>
      </w:r>
    </w:p>
    <w:p w:rsidR="00DA3BCB" w:rsidRPr="00DC5084" w:rsidRDefault="00DA3BCB" w:rsidP="00DA3BC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C5084">
        <w:rPr>
          <w:rFonts w:ascii="Times New Roman" w:hAnsi="Times New Roman"/>
          <w:sz w:val="28"/>
          <w:szCs w:val="28"/>
        </w:rPr>
        <w:t>Дом детского творчества «Ровесник»</w:t>
      </w:r>
    </w:p>
    <w:p w:rsidR="00DA3BCB" w:rsidRPr="00DC5084" w:rsidRDefault="00DA3BCB" w:rsidP="00DA3BCB">
      <w:pPr>
        <w:rPr>
          <w:sz w:val="28"/>
          <w:szCs w:val="28"/>
        </w:rPr>
      </w:pPr>
    </w:p>
    <w:p w:rsidR="00DA3BCB" w:rsidRDefault="00DA3BCB" w:rsidP="00DA3BCB">
      <w:pPr>
        <w:rPr>
          <w:color w:val="0070C0"/>
          <w:sz w:val="36"/>
          <w:szCs w:val="36"/>
        </w:rPr>
      </w:pPr>
    </w:p>
    <w:p w:rsidR="00DA3BCB" w:rsidRDefault="00DA3BCB" w:rsidP="00DA3BCB">
      <w:pPr>
        <w:rPr>
          <w:color w:val="0070C0"/>
          <w:sz w:val="36"/>
          <w:szCs w:val="36"/>
        </w:rPr>
      </w:pPr>
    </w:p>
    <w:p w:rsidR="00DA3BCB" w:rsidRPr="00287654" w:rsidRDefault="00DA3BCB" w:rsidP="00DA3BCB">
      <w:pPr>
        <w:rPr>
          <w:color w:val="0070C0"/>
          <w:sz w:val="36"/>
          <w:szCs w:val="36"/>
        </w:rPr>
      </w:pPr>
    </w:p>
    <w:p w:rsidR="00DA3BCB" w:rsidRDefault="00DA3BCB" w:rsidP="00DA3BCB">
      <w:pPr>
        <w:pStyle w:val="a4"/>
        <w:spacing w:line="276" w:lineRule="auto"/>
        <w:ind w:firstLine="708"/>
        <w:jc w:val="both"/>
        <w:rPr>
          <w:rFonts w:ascii="Times New Roman" w:hAnsi="Times New Roman"/>
          <w:b/>
          <w:color w:val="000000"/>
          <w:sz w:val="28"/>
        </w:rPr>
      </w:pPr>
    </w:p>
    <w:p w:rsidR="00DA3BCB" w:rsidRPr="00287654" w:rsidRDefault="00DA3BCB" w:rsidP="00DA3BCB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 w:rsidRPr="00287654">
        <w:rPr>
          <w:rFonts w:ascii="Times New Roman" w:hAnsi="Times New Roman" w:cs="Times New Roman"/>
          <w:b/>
          <w:color w:val="0070C0"/>
          <w:sz w:val="44"/>
          <w:szCs w:val="44"/>
        </w:rPr>
        <w:t>ПОРТФОЛИО</w:t>
      </w:r>
    </w:p>
    <w:p w:rsidR="00DA3BCB" w:rsidRPr="00287654" w:rsidRDefault="00DA3BCB" w:rsidP="00DA3BCB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 w:rsidRPr="00287654">
        <w:rPr>
          <w:rFonts w:ascii="Times New Roman" w:hAnsi="Times New Roman" w:cs="Times New Roman"/>
          <w:b/>
          <w:color w:val="0070C0"/>
          <w:sz w:val="44"/>
          <w:szCs w:val="44"/>
        </w:rPr>
        <w:t>профессиональных достижений</w:t>
      </w:r>
    </w:p>
    <w:p w:rsidR="00DA3BCB" w:rsidRPr="00CD57C0" w:rsidRDefault="00DA3BCB" w:rsidP="00DA3BCB">
      <w:pPr>
        <w:jc w:val="center"/>
        <w:rPr>
          <w:color w:val="7030A0"/>
          <w:sz w:val="28"/>
          <w:szCs w:val="28"/>
        </w:rPr>
      </w:pPr>
    </w:p>
    <w:p w:rsidR="00DA3BCB" w:rsidRDefault="00DA3BCB" w:rsidP="00DA3BCB">
      <w:pPr>
        <w:pStyle w:val="a4"/>
        <w:spacing w:line="276" w:lineRule="auto"/>
        <w:ind w:firstLine="708"/>
        <w:jc w:val="both"/>
        <w:rPr>
          <w:rFonts w:ascii="Times New Roman" w:hAnsi="Times New Roman"/>
          <w:b/>
          <w:color w:val="000000"/>
          <w:sz w:val="28"/>
        </w:rPr>
      </w:pPr>
    </w:p>
    <w:p w:rsidR="00DA3BCB" w:rsidRDefault="00DA3BCB" w:rsidP="00DA3BCB">
      <w:pPr>
        <w:pStyle w:val="a4"/>
        <w:spacing w:line="276" w:lineRule="auto"/>
        <w:ind w:firstLine="708"/>
        <w:jc w:val="both"/>
        <w:rPr>
          <w:rFonts w:ascii="Times New Roman" w:hAnsi="Times New Roman"/>
          <w:b/>
          <w:color w:val="000000"/>
          <w:sz w:val="28"/>
        </w:rPr>
      </w:pPr>
    </w:p>
    <w:p w:rsidR="00DA3BCB" w:rsidRDefault="00DA3BCB" w:rsidP="00DA3BCB">
      <w:pPr>
        <w:pStyle w:val="a4"/>
        <w:spacing w:line="276" w:lineRule="auto"/>
        <w:ind w:firstLine="708"/>
        <w:jc w:val="both"/>
        <w:rPr>
          <w:rFonts w:ascii="Times New Roman" w:hAnsi="Times New Roman"/>
          <w:b/>
          <w:color w:val="000000"/>
          <w:sz w:val="28"/>
        </w:rPr>
      </w:pPr>
    </w:p>
    <w:p w:rsidR="00DA3BCB" w:rsidRDefault="00DA3BCB" w:rsidP="00DA3BCB">
      <w:pPr>
        <w:pStyle w:val="a4"/>
        <w:spacing w:line="276" w:lineRule="auto"/>
        <w:ind w:firstLine="708"/>
        <w:jc w:val="both"/>
        <w:rPr>
          <w:rFonts w:ascii="Times New Roman" w:hAnsi="Times New Roman"/>
          <w:b/>
          <w:color w:val="000000"/>
          <w:sz w:val="28"/>
        </w:rPr>
      </w:pPr>
    </w:p>
    <w:p w:rsidR="00DA3BCB" w:rsidRDefault="00DA3BCB" w:rsidP="00DA3BCB">
      <w:pPr>
        <w:pStyle w:val="a4"/>
        <w:spacing w:line="276" w:lineRule="auto"/>
        <w:ind w:firstLine="708"/>
        <w:jc w:val="both"/>
        <w:rPr>
          <w:rFonts w:ascii="Times New Roman" w:hAnsi="Times New Roman"/>
          <w:b/>
          <w:color w:val="000000"/>
          <w:sz w:val="28"/>
        </w:rPr>
      </w:pPr>
    </w:p>
    <w:p w:rsidR="00DA3BCB" w:rsidRDefault="00DA3BCB" w:rsidP="00DA3BCB">
      <w:pPr>
        <w:pStyle w:val="a4"/>
        <w:spacing w:line="276" w:lineRule="auto"/>
        <w:ind w:firstLine="708"/>
        <w:jc w:val="both"/>
        <w:rPr>
          <w:rFonts w:ascii="Times New Roman" w:hAnsi="Times New Roman"/>
          <w:b/>
          <w:color w:val="000000"/>
          <w:sz w:val="28"/>
        </w:rPr>
      </w:pPr>
    </w:p>
    <w:p w:rsidR="00DA3BCB" w:rsidRDefault="00DA3BCB" w:rsidP="00DA3BCB">
      <w:pPr>
        <w:pStyle w:val="a4"/>
        <w:spacing w:line="276" w:lineRule="auto"/>
        <w:jc w:val="both"/>
        <w:rPr>
          <w:rFonts w:ascii="Times New Roman" w:hAnsi="Times New Roman"/>
          <w:b/>
          <w:color w:val="000000"/>
          <w:sz w:val="28"/>
        </w:rPr>
      </w:pPr>
    </w:p>
    <w:p w:rsidR="00DA3BCB" w:rsidRDefault="00DA3BCB" w:rsidP="00DA3BCB">
      <w:pPr>
        <w:pStyle w:val="a4"/>
        <w:spacing w:line="276" w:lineRule="auto"/>
        <w:ind w:firstLine="708"/>
        <w:jc w:val="both"/>
        <w:rPr>
          <w:rFonts w:ascii="Times New Roman" w:hAnsi="Times New Roman"/>
          <w:b/>
          <w:color w:val="000000"/>
          <w:sz w:val="28"/>
        </w:rPr>
      </w:pPr>
    </w:p>
    <w:p w:rsidR="00DA3BCB" w:rsidRPr="00287654" w:rsidRDefault="00DA3BCB" w:rsidP="00DA3BC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87654">
        <w:rPr>
          <w:rFonts w:ascii="Times New Roman" w:hAnsi="Times New Roman" w:cs="Times New Roman"/>
          <w:sz w:val="28"/>
          <w:szCs w:val="28"/>
        </w:rPr>
        <w:t>Составила:</w:t>
      </w:r>
    </w:p>
    <w:p w:rsidR="00DA3BCB" w:rsidRPr="00287654" w:rsidRDefault="00DA3BCB" w:rsidP="00DA3BC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87654">
        <w:rPr>
          <w:rFonts w:ascii="Times New Roman" w:hAnsi="Times New Roman" w:cs="Times New Roman"/>
          <w:sz w:val="28"/>
          <w:szCs w:val="28"/>
        </w:rPr>
        <w:t>Ф.И.О. Шадрина Ирина Людвиговна</w:t>
      </w:r>
    </w:p>
    <w:p w:rsidR="00DA3BCB" w:rsidRPr="00287654" w:rsidRDefault="00DA3BCB" w:rsidP="00DA3BC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87654">
        <w:rPr>
          <w:rFonts w:ascii="Times New Roman" w:hAnsi="Times New Roman" w:cs="Times New Roman"/>
          <w:sz w:val="28"/>
          <w:szCs w:val="28"/>
        </w:rPr>
        <w:t>Должность</w:t>
      </w:r>
      <w:r w:rsidR="00251821">
        <w:rPr>
          <w:rFonts w:ascii="Times New Roman" w:hAnsi="Times New Roman" w:cs="Times New Roman"/>
          <w:sz w:val="28"/>
          <w:szCs w:val="28"/>
        </w:rPr>
        <w:t>:</w:t>
      </w:r>
      <w:r w:rsidR="00F73AFA">
        <w:rPr>
          <w:rFonts w:ascii="Times New Roman" w:hAnsi="Times New Roman" w:cs="Times New Roman"/>
          <w:sz w:val="28"/>
          <w:szCs w:val="28"/>
        </w:rPr>
        <w:t xml:space="preserve"> </w:t>
      </w:r>
      <w:r w:rsidRPr="00287654">
        <w:rPr>
          <w:rFonts w:ascii="Times New Roman" w:hAnsi="Times New Roman" w:cs="Times New Roman"/>
          <w:sz w:val="28"/>
          <w:szCs w:val="28"/>
        </w:rPr>
        <w:t xml:space="preserve"> методист</w:t>
      </w:r>
    </w:p>
    <w:p w:rsidR="00DA3BCB" w:rsidRPr="00287654" w:rsidRDefault="00526DF6" w:rsidP="00DA3BCB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Высшая </w:t>
      </w:r>
      <w:r w:rsidR="00DA3BCB" w:rsidRPr="00287654">
        <w:rPr>
          <w:rFonts w:ascii="Times New Roman" w:hAnsi="Times New Roman" w:cs="Times New Roman"/>
          <w:sz w:val="28"/>
          <w:szCs w:val="28"/>
        </w:rPr>
        <w:t xml:space="preserve"> квалификационная категория</w:t>
      </w:r>
    </w:p>
    <w:p w:rsidR="00DA3BCB" w:rsidRDefault="00DA3BCB" w:rsidP="00DA3BCB">
      <w:pPr>
        <w:pStyle w:val="a4"/>
        <w:spacing w:line="276" w:lineRule="auto"/>
        <w:ind w:firstLine="708"/>
        <w:jc w:val="both"/>
        <w:rPr>
          <w:rFonts w:ascii="Times New Roman" w:hAnsi="Times New Roman"/>
          <w:b/>
          <w:color w:val="000000"/>
          <w:sz w:val="28"/>
        </w:rPr>
      </w:pPr>
    </w:p>
    <w:p w:rsidR="00DA3BCB" w:rsidRDefault="00DA3BCB" w:rsidP="00DA3BCB">
      <w:pPr>
        <w:pStyle w:val="a4"/>
        <w:spacing w:line="276" w:lineRule="auto"/>
        <w:ind w:firstLine="708"/>
        <w:jc w:val="both"/>
        <w:rPr>
          <w:rFonts w:ascii="Times New Roman" w:hAnsi="Times New Roman"/>
          <w:b/>
          <w:color w:val="000000"/>
          <w:sz w:val="28"/>
        </w:rPr>
      </w:pPr>
    </w:p>
    <w:p w:rsidR="00DA3BCB" w:rsidRDefault="00DA3BCB" w:rsidP="00DA3BCB">
      <w:pPr>
        <w:pStyle w:val="a4"/>
        <w:spacing w:line="276" w:lineRule="auto"/>
        <w:ind w:firstLine="708"/>
        <w:jc w:val="both"/>
        <w:rPr>
          <w:rFonts w:ascii="Times New Roman" w:hAnsi="Times New Roman"/>
          <w:b/>
          <w:color w:val="000000"/>
          <w:sz w:val="28"/>
        </w:rPr>
      </w:pPr>
    </w:p>
    <w:p w:rsidR="00DA3BCB" w:rsidRDefault="00DA3BCB" w:rsidP="00DA3BCB">
      <w:pPr>
        <w:pStyle w:val="a4"/>
        <w:spacing w:line="276" w:lineRule="auto"/>
        <w:ind w:firstLine="708"/>
        <w:jc w:val="both"/>
        <w:rPr>
          <w:rFonts w:ascii="Times New Roman" w:hAnsi="Times New Roman"/>
          <w:b/>
          <w:color w:val="000000"/>
          <w:sz w:val="28"/>
        </w:rPr>
      </w:pPr>
    </w:p>
    <w:p w:rsidR="00DA3BCB" w:rsidRPr="00DC51D2" w:rsidRDefault="0028451D" w:rsidP="00DC51D2">
      <w:pPr>
        <w:pStyle w:val="a4"/>
        <w:spacing w:line="276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  <w:lang w:eastAsia="ru-RU"/>
        </w:rPr>
        <w:pict>
          <v:rect id="_x0000_s1063" style="position:absolute;left:0;text-align:left;margin-left:434.7pt;margin-top:36.55pt;width:40.5pt;height:20.25pt;z-index:251696128" fillcolor="white [3212]" stroked="f"/>
        </w:pict>
      </w:r>
      <w:r w:rsidR="00DC51D2" w:rsidRPr="00DC51D2">
        <w:rPr>
          <w:rFonts w:ascii="Times New Roman" w:hAnsi="Times New Roman"/>
          <w:color w:val="000000"/>
          <w:sz w:val="28"/>
        </w:rPr>
        <w:t>2015 г.</w:t>
      </w:r>
    </w:p>
    <w:p w:rsidR="00DA3BCB" w:rsidRDefault="0028451D" w:rsidP="00DA3BCB">
      <w:pPr>
        <w:pStyle w:val="a4"/>
        <w:spacing w:line="276" w:lineRule="auto"/>
        <w:jc w:val="both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  <w:lang w:eastAsia="ru-RU"/>
        </w:rPr>
        <w:pict>
          <v:rect id="_x0000_s1064" style="position:absolute;left:0;text-align:left;margin-left:434.7pt;margin-top:38.3pt;width:36.75pt;height:33.65pt;z-index:251697152" fillcolor="white [3212]" stroked="f"/>
        </w:pict>
      </w:r>
    </w:p>
    <w:p w:rsidR="00526DF6" w:rsidRDefault="00526DF6" w:rsidP="00DA3BCB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</w:p>
    <w:p w:rsidR="00DA3BCB" w:rsidRPr="00287654" w:rsidRDefault="00DA3BCB" w:rsidP="00DA3BCB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287654">
        <w:rPr>
          <w:rFonts w:ascii="Times New Roman" w:hAnsi="Times New Roman" w:cs="Times New Roman"/>
          <w:b/>
          <w:color w:val="0070C0"/>
          <w:sz w:val="32"/>
          <w:szCs w:val="32"/>
        </w:rPr>
        <w:lastRenderedPageBreak/>
        <w:t xml:space="preserve">Содержание </w:t>
      </w:r>
    </w:p>
    <w:tbl>
      <w:tblPr>
        <w:tblW w:w="9322" w:type="dxa"/>
        <w:tblLook w:val="04A0"/>
      </w:tblPr>
      <w:tblGrid>
        <w:gridCol w:w="7338"/>
        <w:gridCol w:w="1984"/>
      </w:tblGrid>
      <w:tr w:rsidR="00DA3BCB" w:rsidRPr="00287654" w:rsidTr="005B6AE6">
        <w:tc>
          <w:tcPr>
            <w:tcW w:w="7338" w:type="dxa"/>
          </w:tcPr>
          <w:p w:rsidR="00DA3BCB" w:rsidRPr="00287654" w:rsidRDefault="00DA3BCB" w:rsidP="00467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7654">
              <w:rPr>
                <w:rFonts w:ascii="Times New Roman" w:hAnsi="Times New Roman" w:cs="Times New Roman"/>
                <w:sz w:val="28"/>
                <w:szCs w:val="28"/>
              </w:rPr>
              <w:t>Визитная карточка</w:t>
            </w:r>
          </w:p>
        </w:tc>
        <w:tc>
          <w:tcPr>
            <w:tcW w:w="1984" w:type="dxa"/>
          </w:tcPr>
          <w:p w:rsidR="00DA3BCB" w:rsidRPr="00287654" w:rsidRDefault="00DA3BCB" w:rsidP="009B0D0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8765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3                                                                                                              </w:t>
            </w:r>
          </w:p>
        </w:tc>
      </w:tr>
      <w:tr w:rsidR="00DA3BCB" w:rsidRPr="00287654" w:rsidTr="005B6AE6">
        <w:tc>
          <w:tcPr>
            <w:tcW w:w="7338" w:type="dxa"/>
          </w:tcPr>
          <w:p w:rsidR="00DA3BCB" w:rsidRPr="0022040E" w:rsidRDefault="0022040E" w:rsidP="00220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40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3BCB" w:rsidRPr="0022040E">
              <w:rPr>
                <w:rFonts w:ascii="Times New Roman" w:hAnsi="Times New Roman" w:cs="Times New Roman"/>
                <w:sz w:val="28"/>
                <w:szCs w:val="28"/>
              </w:rPr>
              <w:t>Информационно-аналитический отчёт</w:t>
            </w:r>
            <w:r w:rsidR="0089159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984" w:type="dxa"/>
          </w:tcPr>
          <w:p w:rsidR="00DA3BCB" w:rsidRPr="00287654" w:rsidRDefault="00DA3BCB" w:rsidP="009B0D0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8765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4                                                                   </w:t>
            </w:r>
          </w:p>
        </w:tc>
      </w:tr>
      <w:tr w:rsidR="00DA3BCB" w:rsidRPr="00287654" w:rsidTr="005B6AE6">
        <w:tc>
          <w:tcPr>
            <w:tcW w:w="7338" w:type="dxa"/>
          </w:tcPr>
          <w:p w:rsidR="00DA3BCB" w:rsidRPr="00287654" w:rsidRDefault="005914E4" w:rsidP="00467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направления методической деятельности</w:t>
            </w:r>
          </w:p>
        </w:tc>
        <w:tc>
          <w:tcPr>
            <w:tcW w:w="1984" w:type="dxa"/>
          </w:tcPr>
          <w:p w:rsidR="00DA3BCB" w:rsidRPr="00287654" w:rsidRDefault="005914E4" w:rsidP="009B0D0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A3BCB" w:rsidRPr="00287654" w:rsidTr="005B6AE6">
        <w:tc>
          <w:tcPr>
            <w:tcW w:w="7338" w:type="dxa"/>
          </w:tcPr>
          <w:p w:rsidR="00DA3BCB" w:rsidRPr="00287654" w:rsidRDefault="005914E4" w:rsidP="00467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Руководство методическим объединением педагогов дополнительного образования</w:t>
            </w:r>
          </w:p>
        </w:tc>
        <w:tc>
          <w:tcPr>
            <w:tcW w:w="1984" w:type="dxa"/>
          </w:tcPr>
          <w:p w:rsidR="00DA3BCB" w:rsidRPr="00287654" w:rsidRDefault="005914E4" w:rsidP="009B0D0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A3BCB" w:rsidRPr="00287654" w:rsidTr="005B6AE6">
        <w:tc>
          <w:tcPr>
            <w:tcW w:w="7338" w:type="dxa"/>
          </w:tcPr>
          <w:p w:rsidR="00DA3BCB" w:rsidRPr="00287654" w:rsidRDefault="005914E4" w:rsidP="00467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14E4"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Зейской городской детской организации «Кассиопея».</w:t>
            </w:r>
          </w:p>
        </w:tc>
        <w:tc>
          <w:tcPr>
            <w:tcW w:w="1984" w:type="dxa"/>
          </w:tcPr>
          <w:p w:rsidR="00DA3BCB" w:rsidRPr="00287654" w:rsidRDefault="0022040E" w:rsidP="009B0D0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DA3BCB" w:rsidRPr="00287654" w:rsidTr="005B6AE6">
        <w:tc>
          <w:tcPr>
            <w:tcW w:w="7338" w:type="dxa"/>
          </w:tcPr>
          <w:p w:rsidR="00DA3BCB" w:rsidRPr="00287654" w:rsidRDefault="0022040E" w:rsidP="00467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каникулярного отдыха детей</w:t>
            </w:r>
          </w:p>
        </w:tc>
        <w:tc>
          <w:tcPr>
            <w:tcW w:w="1984" w:type="dxa"/>
          </w:tcPr>
          <w:p w:rsidR="00DA3BCB" w:rsidRPr="00287654" w:rsidRDefault="009B0D0A" w:rsidP="009B0D0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A3BCB" w:rsidRPr="00287654" w:rsidTr="005B6AE6">
        <w:tc>
          <w:tcPr>
            <w:tcW w:w="7338" w:type="dxa"/>
          </w:tcPr>
          <w:p w:rsidR="00DA3BCB" w:rsidRPr="00287654" w:rsidRDefault="00663749" w:rsidP="004677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Список используемой литературы </w:t>
            </w:r>
          </w:p>
        </w:tc>
        <w:tc>
          <w:tcPr>
            <w:tcW w:w="1984" w:type="dxa"/>
          </w:tcPr>
          <w:p w:rsidR="00DA3BCB" w:rsidRPr="00287654" w:rsidRDefault="009B0D0A" w:rsidP="009B0D0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DC5084" w:rsidRDefault="00DC5084" w:rsidP="00DA3BCB">
      <w:pPr>
        <w:tabs>
          <w:tab w:val="left" w:pos="540"/>
        </w:tabs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914E4" w:rsidRDefault="005914E4" w:rsidP="00DA3BCB">
      <w:pPr>
        <w:tabs>
          <w:tab w:val="left" w:pos="540"/>
        </w:tabs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914E4" w:rsidRDefault="005914E4" w:rsidP="00DA3BCB">
      <w:pPr>
        <w:tabs>
          <w:tab w:val="left" w:pos="540"/>
        </w:tabs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914E4" w:rsidRDefault="005914E4" w:rsidP="00DA3BCB">
      <w:pPr>
        <w:tabs>
          <w:tab w:val="left" w:pos="540"/>
        </w:tabs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914E4" w:rsidRDefault="005914E4" w:rsidP="0022040E">
      <w:pPr>
        <w:tabs>
          <w:tab w:val="left" w:pos="540"/>
        </w:tabs>
        <w:spacing w:after="0" w:line="36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9B0D0A" w:rsidRDefault="009B0D0A" w:rsidP="0022040E">
      <w:pPr>
        <w:tabs>
          <w:tab w:val="left" w:pos="540"/>
        </w:tabs>
        <w:spacing w:after="0" w:line="36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9B0D0A" w:rsidRDefault="009B0D0A" w:rsidP="0022040E">
      <w:pPr>
        <w:tabs>
          <w:tab w:val="left" w:pos="540"/>
        </w:tabs>
        <w:spacing w:after="0" w:line="360" w:lineRule="auto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26DF6" w:rsidRDefault="00526DF6" w:rsidP="00DA3BCB">
      <w:pPr>
        <w:tabs>
          <w:tab w:val="left" w:pos="540"/>
        </w:tabs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26DF6" w:rsidRDefault="00526DF6" w:rsidP="00DA3BCB">
      <w:pPr>
        <w:tabs>
          <w:tab w:val="left" w:pos="540"/>
        </w:tabs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26DF6" w:rsidRDefault="00526DF6" w:rsidP="00DA3BCB">
      <w:pPr>
        <w:tabs>
          <w:tab w:val="left" w:pos="540"/>
        </w:tabs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26DF6" w:rsidRDefault="00526DF6" w:rsidP="00DA3BCB">
      <w:pPr>
        <w:tabs>
          <w:tab w:val="left" w:pos="540"/>
        </w:tabs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26DF6" w:rsidRDefault="00526DF6" w:rsidP="00DA3BCB">
      <w:pPr>
        <w:tabs>
          <w:tab w:val="left" w:pos="540"/>
        </w:tabs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26DF6" w:rsidRDefault="00526DF6" w:rsidP="00DA3BCB">
      <w:pPr>
        <w:tabs>
          <w:tab w:val="left" w:pos="540"/>
        </w:tabs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26DF6" w:rsidRDefault="00526DF6" w:rsidP="00DA3BCB">
      <w:pPr>
        <w:tabs>
          <w:tab w:val="left" w:pos="540"/>
        </w:tabs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26DF6" w:rsidRDefault="00526DF6" w:rsidP="00DA3BCB">
      <w:pPr>
        <w:tabs>
          <w:tab w:val="left" w:pos="540"/>
        </w:tabs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26DF6" w:rsidRDefault="00526DF6" w:rsidP="00DA3BCB">
      <w:pPr>
        <w:tabs>
          <w:tab w:val="left" w:pos="540"/>
        </w:tabs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26DF6" w:rsidRDefault="00526DF6" w:rsidP="00DA3BCB">
      <w:pPr>
        <w:tabs>
          <w:tab w:val="left" w:pos="540"/>
        </w:tabs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26DF6" w:rsidRDefault="00526DF6" w:rsidP="00DA3BCB">
      <w:pPr>
        <w:tabs>
          <w:tab w:val="left" w:pos="540"/>
        </w:tabs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26DF6" w:rsidRDefault="00526DF6" w:rsidP="00DA3BCB">
      <w:pPr>
        <w:tabs>
          <w:tab w:val="left" w:pos="540"/>
        </w:tabs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26DF6" w:rsidRDefault="00526DF6" w:rsidP="00DA3BCB">
      <w:pPr>
        <w:tabs>
          <w:tab w:val="left" w:pos="540"/>
        </w:tabs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26DF6" w:rsidRDefault="00526DF6" w:rsidP="00DA3BCB">
      <w:pPr>
        <w:tabs>
          <w:tab w:val="left" w:pos="540"/>
        </w:tabs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26DF6" w:rsidRDefault="00526DF6" w:rsidP="00DA3BCB">
      <w:pPr>
        <w:tabs>
          <w:tab w:val="left" w:pos="540"/>
        </w:tabs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26DF6" w:rsidRDefault="00526DF6" w:rsidP="00DA3BCB">
      <w:pPr>
        <w:tabs>
          <w:tab w:val="left" w:pos="540"/>
        </w:tabs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DA3BCB" w:rsidRPr="0011662C" w:rsidRDefault="00DA3BCB" w:rsidP="00DA3BCB">
      <w:pPr>
        <w:tabs>
          <w:tab w:val="left" w:pos="540"/>
        </w:tabs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1662C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ВИЗИТНАЯ КАРТОЧК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А</w:t>
      </w:r>
    </w:p>
    <w:p w:rsidR="00DA3BCB" w:rsidRPr="0011662C" w:rsidRDefault="00DA3BCB" w:rsidP="00DA3BCB">
      <w:pPr>
        <w:tabs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3BCB" w:rsidRPr="0011662C" w:rsidRDefault="00DA3BCB" w:rsidP="00883B00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662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55245</wp:posOffset>
            </wp:positionV>
            <wp:extent cx="3109595" cy="3609975"/>
            <wp:effectExtent l="38100" t="57150" r="109855" b="104775"/>
            <wp:wrapThrough wrapText="bothSides">
              <wp:wrapPolygon edited="0">
                <wp:start x="-265" y="-342"/>
                <wp:lineTo x="-265" y="22227"/>
                <wp:lineTo x="22098" y="22227"/>
                <wp:lineTo x="22231" y="22227"/>
                <wp:lineTo x="22363" y="21771"/>
                <wp:lineTo x="22363" y="-114"/>
                <wp:lineTo x="22098" y="-342"/>
                <wp:lineTo x="-265" y="-342"/>
              </wp:wrapPolygon>
            </wp:wrapThrough>
            <wp:docPr id="9" name="Рисунок 2" descr="C:\Users\user\Documents\ФОТО\SAM_62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ФОТО\SAM_629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595" cy="3609975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>Шадрина Ирина Людвиговна</w:t>
      </w:r>
    </w:p>
    <w:p w:rsidR="00DA3BCB" w:rsidRPr="0011662C" w:rsidRDefault="00DA3BCB" w:rsidP="00883B00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62C">
        <w:rPr>
          <w:rFonts w:ascii="Times New Roman" w:hAnsi="Times New Roman" w:cs="Times New Roman"/>
          <w:b/>
          <w:sz w:val="28"/>
          <w:szCs w:val="28"/>
        </w:rPr>
        <w:t xml:space="preserve">Дата рождения </w:t>
      </w:r>
      <w:r>
        <w:rPr>
          <w:rFonts w:ascii="Times New Roman" w:hAnsi="Times New Roman" w:cs="Times New Roman"/>
          <w:sz w:val="28"/>
          <w:szCs w:val="28"/>
        </w:rPr>
        <w:t xml:space="preserve">21.12.1974 </w:t>
      </w:r>
      <w:r w:rsidRPr="0011662C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DA3BCB" w:rsidRPr="0011662C" w:rsidRDefault="00DA3BCB" w:rsidP="00883B00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Методист</w:t>
      </w:r>
      <w:r w:rsidR="002F1BC1">
        <w:rPr>
          <w:rFonts w:ascii="Times New Roman" w:hAnsi="Times New Roman" w:cs="Times New Roman"/>
          <w:sz w:val="28"/>
          <w:szCs w:val="28"/>
        </w:rPr>
        <w:t xml:space="preserve"> Муниципальной  бюджетной организации</w:t>
      </w:r>
      <w:r w:rsidRPr="0011662C">
        <w:rPr>
          <w:rFonts w:ascii="Times New Roman" w:hAnsi="Times New Roman" w:cs="Times New Roman"/>
          <w:sz w:val="28"/>
          <w:szCs w:val="28"/>
        </w:rPr>
        <w:t xml:space="preserve"> д</w:t>
      </w:r>
      <w:r w:rsidR="002F1BC1">
        <w:rPr>
          <w:rFonts w:ascii="Times New Roman" w:hAnsi="Times New Roman" w:cs="Times New Roman"/>
          <w:sz w:val="28"/>
          <w:szCs w:val="28"/>
        </w:rPr>
        <w:t xml:space="preserve">ополнительного образования </w:t>
      </w:r>
      <w:r w:rsidRPr="0011662C">
        <w:rPr>
          <w:rFonts w:ascii="Times New Roman" w:hAnsi="Times New Roman" w:cs="Times New Roman"/>
          <w:sz w:val="28"/>
          <w:szCs w:val="28"/>
        </w:rPr>
        <w:t xml:space="preserve"> Дом детского тво</w:t>
      </w:r>
      <w:r>
        <w:rPr>
          <w:rFonts w:ascii="Times New Roman" w:hAnsi="Times New Roman" w:cs="Times New Roman"/>
          <w:sz w:val="28"/>
          <w:szCs w:val="28"/>
        </w:rPr>
        <w:t xml:space="preserve">рчества «Ровесник», с 01.02.2010 </w:t>
      </w:r>
      <w:r w:rsidRPr="0011662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A3BCB" w:rsidRDefault="00DA3BCB" w:rsidP="00883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662C">
        <w:rPr>
          <w:rFonts w:ascii="Times New Roman" w:hAnsi="Times New Roman" w:cs="Times New Roman"/>
          <w:b/>
          <w:sz w:val="28"/>
          <w:szCs w:val="28"/>
        </w:rPr>
        <w:t xml:space="preserve">Образование </w:t>
      </w:r>
      <w:r w:rsidRPr="0011662C">
        <w:rPr>
          <w:rFonts w:ascii="Times New Roman" w:hAnsi="Times New Roman" w:cs="Times New Roman"/>
          <w:sz w:val="28"/>
          <w:szCs w:val="28"/>
          <w:u w:val="single"/>
        </w:rPr>
        <w:t>средне-специальное</w:t>
      </w:r>
      <w:r w:rsidRPr="0011662C">
        <w:rPr>
          <w:rFonts w:ascii="Times New Roman" w:hAnsi="Times New Roman" w:cs="Times New Roman"/>
          <w:sz w:val="28"/>
          <w:szCs w:val="28"/>
        </w:rPr>
        <w:t>: Благовеще</w:t>
      </w:r>
      <w:r>
        <w:rPr>
          <w:rFonts w:ascii="Times New Roman" w:hAnsi="Times New Roman" w:cs="Times New Roman"/>
          <w:sz w:val="28"/>
          <w:szCs w:val="28"/>
        </w:rPr>
        <w:t>нское педагогическое училище № 3-</w:t>
      </w:r>
      <w:r w:rsidRPr="004F20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40170">
        <w:rPr>
          <w:rFonts w:ascii="Times New Roman" w:hAnsi="Times New Roman" w:cs="Times New Roman"/>
          <w:sz w:val="28"/>
          <w:szCs w:val="28"/>
        </w:rPr>
        <w:t>оспитатель дошкольных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(1996г); </w:t>
      </w:r>
      <w:r w:rsidRPr="00240170">
        <w:rPr>
          <w:rFonts w:ascii="Times New Roman" w:hAnsi="Times New Roman" w:cs="Times New Roman"/>
          <w:sz w:val="28"/>
          <w:szCs w:val="28"/>
        </w:rPr>
        <w:t>Благовещенский торгово-экономический колледж</w:t>
      </w:r>
      <w:r>
        <w:rPr>
          <w:rFonts w:ascii="Times New Roman" w:hAnsi="Times New Roman" w:cs="Times New Roman"/>
          <w:sz w:val="28"/>
          <w:szCs w:val="28"/>
        </w:rPr>
        <w:t xml:space="preserve">-менеджер (2007г); </w:t>
      </w:r>
      <w:r w:rsidRPr="0011662C">
        <w:rPr>
          <w:rFonts w:ascii="Times New Roman" w:hAnsi="Times New Roman" w:cs="Times New Roman"/>
          <w:sz w:val="28"/>
          <w:szCs w:val="28"/>
          <w:u w:val="single"/>
        </w:rPr>
        <w:t>высшее</w:t>
      </w:r>
      <w:r w:rsidRPr="0011662C">
        <w:rPr>
          <w:rFonts w:ascii="Times New Roman" w:hAnsi="Times New Roman" w:cs="Times New Roman"/>
          <w:sz w:val="28"/>
          <w:szCs w:val="28"/>
        </w:rPr>
        <w:t xml:space="preserve">: </w:t>
      </w:r>
      <w:r w:rsidRPr="00240170">
        <w:rPr>
          <w:rFonts w:ascii="Times New Roman" w:hAnsi="Times New Roman" w:cs="Times New Roman"/>
          <w:sz w:val="28"/>
          <w:szCs w:val="28"/>
        </w:rPr>
        <w:t>Амурский государственный университет</w:t>
      </w:r>
      <w:r>
        <w:rPr>
          <w:rFonts w:ascii="Times New Roman" w:hAnsi="Times New Roman" w:cs="Times New Roman"/>
          <w:sz w:val="28"/>
          <w:szCs w:val="28"/>
        </w:rPr>
        <w:t xml:space="preserve"> - менеджер</w:t>
      </w:r>
      <w:r w:rsidRPr="004F206B">
        <w:rPr>
          <w:rFonts w:ascii="Times New Roman" w:hAnsi="Times New Roman" w:cs="Times New Roman"/>
          <w:sz w:val="28"/>
          <w:szCs w:val="28"/>
        </w:rPr>
        <w:t xml:space="preserve"> </w:t>
      </w:r>
      <w:r w:rsidRPr="00240170">
        <w:rPr>
          <w:rFonts w:ascii="Times New Roman" w:hAnsi="Times New Roman" w:cs="Times New Roman"/>
          <w:sz w:val="28"/>
          <w:szCs w:val="28"/>
        </w:rPr>
        <w:t>Государственное и муниципальное управление</w:t>
      </w:r>
      <w:r>
        <w:rPr>
          <w:rFonts w:ascii="Times New Roman" w:hAnsi="Times New Roman" w:cs="Times New Roman"/>
          <w:sz w:val="28"/>
          <w:szCs w:val="28"/>
        </w:rPr>
        <w:t xml:space="preserve"> (2010 г).</w:t>
      </w:r>
    </w:p>
    <w:p w:rsidR="00DA3BCB" w:rsidRPr="00DC51D2" w:rsidRDefault="00DA3BCB" w:rsidP="00883B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1D2">
        <w:rPr>
          <w:rFonts w:ascii="Times New Roman" w:hAnsi="Times New Roman" w:cs="Times New Roman"/>
          <w:b/>
          <w:color w:val="0070C0"/>
          <w:sz w:val="28"/>
          <w:szCs w:val="28"/>
        </w:rPr>
        <w:t>Общий трудовой и педагогический стаж</w:t>
      </w:r>
      <w:r w:rsidRPr="0011662C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DC51D2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- </w:t>
      </w:r>
      <w:r w:rsidR="00DC51D2" w:rsidRPr="00DC51D2">
        <w:rPr>
          <w:rFonts w:ascii="Times New Roman" w:hAnsi="Times New Roman" w:cs="Times New Roman"/>
          <w:sz w:val="28"/>
          <w:szCs w:val="28"/>
        </w:rPr>
        <w:t>23 года</w:t>
      </w:r>
    </w:p>
    <w:p w:rsidR="00DA3BCB" w:rsidRPr="0011662C" w:rsidRDefault="00DA3BCB" w:rsidP="00883B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51D2">
        <w:rPr>
          <w:rFonts w:ascii="Times New Roman" w:hAnsi="Times New Roman" w:cs="Times New Roman"/>
          <w:b/>
          <w:color w:val="0070C0"/>
          <w:sz w:val="28"/>
          <w:szCs w:val="28"/>
        </w:rPr>
        <w:t>В данной должности</w:t>
      </w:r>
      <w:r w:rsidRPr="001166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51D2">
        <w:rPr>
          <w:rFonts w:ascii="Times New Roman" w:hAnsi="Times New Roman" w:cs="Times New Roman"/>
          <w:sz w:val="28"/>
          <w:szCs w:val="28"/>
        </w:rPr>
        <w:t>5</w:t>
      </w:r>
      <w:r w:rsidRPr="0011662C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DA3BCB" w:rsidRPr="0011662C" w:rsidRDefault="00DA3BCB" w:rsidP="00883B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51D2">
        <w:rPr>
          <w:rFonts w:ascii="Times New Roman" w:hAnsi="Times New Roman" w:cs="Times New Roman"/>
          <w:b/>
          <w:color w:val="0070C0"/>
          <w:sz w:val="28"/>
          <w:szCs w:val="28"/>
        </w:rPr>
        <w:t>В данно</w:t>
      </w:r>
      <w:r w:rsidR="002F1BC1">
        <w:rPr>
          <w:rFonts w:ascii="Times New Roman" w:hAnsi="Times New Roman" w:cs="Times New Roman"/>
          <w:b/>
          <w:color w:val="0070C0"/>
          <w:sz w:val="28"/>
          <w:szCs w:val="28"/>
        </w:rPr>
        <w:t>й организации</w:t>
      </w:r>
      <w:r w:rsidRPr="001166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51D2">
        <w:rPr>
          <w:rFonts w:ascii="Times New Roman" w:hAnsi="Times New Roman" w:cs="Times New Roman"/>
          <w:sz w:val="28"/>
          <w:szCs w:val="28"/>
        </w:rPr>
        <w:t>5</w:t>
      </w:r>
      <w:r w:rsidRPr="0011662C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DA3BCB" w:rsidRPr="0011662C" w:rsidRDefault="00DA3BCB" w:rsidP="00883B00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1D2">
        <w:rPr>
          <w:rFonts w:ascii="Times New Roman" w:hAnsi="Times New Roman" w:cs="Times New Roman"/>
          <w:b/>
          <w:color w:val="0070C0"/>
          <w:sz w:val="28"/>
          <w:szCs w:val="28"/>
        </w:rPr>
        <w:t>Квалификационная категория</w:t>
      </w:r>
      <w:r w:rsidRPr="001166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6DF6">
        <w:rPr>
          <w:rFonts w:ascii="Times New Roman" w:hAnsi="Times New Roman" w:cs="Times New Roman"/>
          <w:sz w:val="28"/>
          <w:szCs w:val="28"/>
        </w:rPr>
        <w:t>высшая, до 22.01.2021</w:t>
      </w:r>
      <w:r w:rsidRPr="0011662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A3BCB" w:rsidRPr="00DC51D2" w:rsidRDefault="00DA3BCB" w:rsidP="00883B00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51D2">
        <w:rPr>
          <w:rFonts w:ascii="Times New Roman" w:hAnsi="Times New Roman" w:cs="Times New Roman"/>
          <w:b/>
          <w:color w:val="0070C0"/>
          <w:sz w:val="28"/>
          <w:szCs w:val="28"/>
        </w:rPr>
        <w:t>Адрес электронной почты</w:t>
      </w:r>
      <w:r w:rsidRPr="0011662C">
        <w:rPr>
          <w:rFonts w:ascii="Times New Roman" w:hAnsi="Times New Roman" w:cs="Times New Roman"/>
          <w:sz w:val="28"/>
          <w:szCs w:val="28"/>
        </w:rPr>
        <w:t xml:space="preserve"> </w:t>
      </w:r>
      <w:r w:rsidR="00DC51D2">
        <w:rPr>
          <w:rFonts w:ascii="Times New Roman" w:hAnsi="Times New Roman" w:cs="Times New Roman"/>
          <w:sz w:val="28"/>
          <w:szCs w:val="28"/>
          <w:lang w:val="en-US"/>
        </w:rPr>
        <w:t>shadrina</w:t>
      </w:r>
      <w:r w:rsidR="00DC51D2" w:rsidRPr="00DC51D2">
        <w:rPr>
          <w:rFonts w:ascii="Times New Roman" w:hAnsi="Times New Roman" w:cs="Times New Roman"/>
          <w:sz w:val="28"/>
          <w:szCs w:val="28"/>
        </w:rPr>
        <w:t>__74@</w:t>
      </w:r>
      <w:r w:rsidR="00DC51D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DC51D2" w:rsidRPr="00DC51D2">
        <w:rPr>
          <w:rFonts w:ascii="Times New Roman" w:hAnsi="Times New Roman" w:cs="Times New Roman"/>
          <w:sz w:val="28"/>
          <w:szCs w:val="28"/>
        </w:rPr>
        <w:t>.</w:t>
      </w:r>
      <w:r w:rsidR="00DC51D2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DA3BCB" w:rsidRPr="0011662C" w:rsidRDefault="00DA3BCB" w:rsidP="00883B00">
      <w:pPr>
        <w:tabs>
          <w:tab w:val="left" w:pos="54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BCB" w:rsidRPr="0011662C" w:rsidRDefault="00DA3BCB" w:rsidP="00883B00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3BCB" w:rsidRPr="0011662C" w:rsidRDefault="00DA3BCB" w:rsidP="00883B00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3BCB" w:rsidRPr="0011662C" w:rsidRDefault="00DA3BCB" w:rsidP="00DA3BCB">
      <w:pPr>
        <w:tabs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3BCB" w:rsidRDefault="00DA3BCB" w:rsidP="00DA3BC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3B00" w:rsidRDefault="00883B00" w:rsidP="00DA3BC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3B00" w:rsidRDefault="00883B00" w:rsidP="00DA3BC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3B00" w:rsidRDefault="00883B00" w:rsidP="00DA3BC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3B00" w:rsidRDefault="00883B00" w:rsidP="00DA3BC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3B00" w:rsidRDefault="00883B00" w:rsidP="00DA3BC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3B00" w:rsidRDefault="00883B00" w:rsidP="00DA3BC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3BCB" w:rsidRDefault="00DA3BCB" w:rsidP="00DA3BCB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40E" w:rsidRDefault="0022040E" w:rsidP="00DC51D2">
      <w:pPr>
        <w:tabs>
          <w:tab w:val="left" w:pos="540"/>
        </w:tabs>
        <w:spacing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526DF6" w:rsidRDefault="00526DF6" w:rsidP="00DC51D2">
      <w:pPr>
        <w:tabs>
          <w:tab w:val="left" w:pos="540"/>
        </w:tabs>
        <w:spacing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DA3BCB" w:rsidRPr="00E97977" w:rsidRDefault="00DC51D2" w:rsidP="00DC51D2">
      <w:pPr>
        <w:tabs>
          <w:tab w:val="left" w:pos="540"/>
        </w:tabs>
        <w:spacing w:line="360" w:lineRule="auto"/>
        <w:jc w:val="center"/>
        <w:rPr>
          <w:rStyle w:val="a7"/>
          <w:rFonts w:ascii="Times New Roman" w:hAnsi="Times New Roman" w:cs="Times New Roman"/>
          <w:b/>
          <w:i w:val="0"/>
          <w:iCs w:val="0"/>
          <w:color w:val="0070C0"/>
          <w:sz w:val="28"/>
          <w:szCs w:val="28"/>
        </w:rPr>
      </w:pPr>
      <w:r w:rsidRPr="00DC51D2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1.ИНФОРМАЦИОННО-АНАЛИТИЧЕСКИЙ ОТЧЕТ</w:t>
      </w:r>
    </w:p>
    <w:p w:rsidR="00DA3BCB" w:rsidRPr="00DC51D2" w:rsidRDefault="00DA3BCB" w:rsidP="00DA3BCB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color w:val="0070C0"/>
          <w:sz w:val="24"/>
          <w:szCs w:val="24"/>
        </w:rPr>
      </w:pPr>
      <w:r w:rsidRPr="00DC51D2">
        <w:rPr>
          <w:rFonts w:ascii="Times New Roman" w:hAnsi="Times New Roman" w:cs="Times New Roman"/>
          <w:bCs/>
          <w:color w:val="0070C0"/>
          <w:sz w:val="24"/>
          <w:szCs w:val="24"/>
        </w:rPr>
        <w:t>Только у жизни свои законы и порой просто приходиться</w:t>
      </w:r>
    </w:p>
    <w:p w:rsidR="00DA3BCB" w:rsidRPr="00DC51D2" w:rsidRDefault="00DA3BCB" w:rsidP="00DA3BCB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color w:val="0070C0"/>
          <w:sz w:val="24"/>
          <w:szCs w:val="24"/>
        </w:rPr>
      </w:pPr>
      <w:r w:rsidRPr="00DC51D2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свое тихое болото превращать в прекрасное озеро или,</w:t>
      </w:r>
    </w:p>
    <w:p w:rsidR="00DA3BCB" w:rsidRPr="00DC51D2" w:rsidRDefault="00DA3BCB" w:rsidP="00DA3BCB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color w:val="0070C0"/>
          <w:sz w:val="24"/>
          <w:szCs w:val="24"/>
        </w:rPr>
      </w:pPr>
      <w:r w:rsidRPr="00DC51D2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что еще лучше – полноводную,</w:t>
      </w:r>
    </w:p>
    <w:p w:rsidR="00DA3BCB" w:rsidRPr="00DC51D2" w:rsidRDefault="00DA3BCB" w:rsidP="00DA3BCB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color w:val="0070C0"/>
          <w:sz w:val="24"/>
          <w:szCs w:val="24"/>
        </w:rPr>
      </w:pPr>
      <w:r w:rsidRPr="00DC51D2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бурлящую энергией реку. </w:t>
      </w:r>
    </w:p>
    <w:p w:rsidR="00DA3BCB" w:rsidRPr="00DC51D2" w:rsidRDefault="00DA3BCB" w:rsidP="00DA3BCB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color w:val="0070C0"/>
          <w:sz w:val="24"/>
          <w:szCs w:val="24"/>
        </w:rPr>
      </w:pPr>
      <w:r w:rsidRPr="00DC51D2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Просто приходится </w:t>
      </w:r>
    </w:p>
    <w:p w:rsidR="00DA3BCB" w:rsidRPr="00DC51D2" w:rsidRDefault="00DA3BCB" w:rsidP="00DA3BCB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70C0"/>
          <w:sz w:val="24"/>
          <w:szCs w:val="24"/>
        </w:rPr>
      </w:pPr>
      <w:r w:rsidRPr="00DC51D2">
        <w:rPr>
          <w:rFonts w:ascii="Times New Roman" w:hAnsi="Times New Roman" w:cs="Times New Roman"/>
          <w:bCs/>
          <w:color w:val="0070C0"/>
          <w:sz w:val="24"/>
          <w:szCs w:val="24"/>
        </w:rPr>
        <w:t>впускать перемены в свою жизнь.</w:t>
      </w:r>
    </w:p>
    <w:p w:rsidR="00DA3BCB" w:rsidRPr="00DC51D2" w:rsidRDefault="00DA3BCB" w:rsidP="00DA3BCB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DC51D2">
        <w:rPr>
          <w:rFonts w:ascii="Times New Roman" w:hAnsi="Times New Roman" w:cs="Times New Roman"/>
          <w:bCs/>
          <w:color w:val="0070C0"/>
          <w:sz w:val="24"/>
          <w:szCs w:val="24"/>
        </w:rPr>
        <w:t>Иначе просто скучно</w:t>
      </w:r>
      <w:r w:rsidRPr="00DC51D2">
        <w:rPr>
          <w:rFonts w:ascii="Times New Roman" w:hAnsi="Times New Roman" w:cs="Times New Roman"/>
          <w:b/>
          <w:bCs/>
          <w:color w:val="0070C0"/>
          <w:sz w:val="24"/>
          <w:szCs w:val="24"/>
        </w:rPr>
        <w:t>!</w:t>
      </w:r>
    </w:p>
    <w:p w:rsidR="00DA3BCB" w:rsidRDefault="00DA3BCB" w:rsidP="00DA3BCB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6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 дополнительного образования детей сегодня отмечаются существенные изменения, влияющие на содержание труда занятых в нем специалистов.</w:t>
      </w:r>
    </w:p>
    <w:p w:rsidR="00DA3BCB" w:rsidRPr="00BF26B2" w:rsidRDefault="00DA3BCB" w:rsidP="00DA3BCB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Обновление содержания дополнительного образования, новые концепции в организации образовательной и досуговой деятельности, вариативность, дифференциация в работе с детьми, широкое использование информационных и педагогических технологий как важного ф</w:t>
      </w:r>
      <w:r w:rsidR="00F73AF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актора развития образовательной организации</w:t>
      </w:r>
      <w:r w:rsidRPr="00BF2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оказывают существенное влияние на содержание и организацию труда педагога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</w:t>
      </w:r>
      <w:r w:rsidRPr="00BF2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способствуют развитию творческого потенциала. </w:t>
      </w:r>
    </w:p>
    <w:p w:rsidR="00DA3BCB" w:rsidRPr="00BF26B2" w:rsidRDefault="00DA3BCB" w:rsidP="00DA3BCB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30C">
        <w:rPr>
          <w:rFonts w:ascii="Times New Roman" w:eastAsia="Calibri" w:hAnsi="Times New Roman" w:cs="Times New Roman"/>
          <w:sz w:val="28"/>
          <w:szCs w:val="28"/>
        </w:rPr>
        <w:t>Ведущи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ми функциями методической деятельности  становятся функции </w:t>
      </w:r>
      <w:r w:rsidRPr="001E430C">
        <w:rPr>
          <w:rFonts w:ascii="Times New Roman" w:eastAsia="Calibri" w:hAnsi="Times New Roman" w:cs="Times New Roman"/>
          <w:sz w:val="28"/>
          <w:szCs w:val="28"/>
        </w:rPr>
        <w:t>исследовательские и проектировочные. Методист становится менедж</w:t>
      </w:r>
      <w:r>
        <w:rPr>
          <w:rFonts w:ascii="Times New Roman" w:eastAsia="Calibri" w:hAnsi="Times New Roman" w:cs="Times New Roman"/>
          <w:sz w:val="28"/>
          <w:szCs w:val="28"/>
        </w:rPr>
        <w:t>ером, методистом — маркетологом,  и от того, как организована методическая работа, зависит реализация м</w:t>
      </w:r>
      <w:r w:rsidR="00251821">
        <w:rPr>
          <w:rFonts w:ascii="Times New Roman" w:eastAsia="Calibri" w:hAnsi="Times New Roman" w:cs="Times New Roman"/>
          <w:sz w:val="28"/>
          <w:szCs w:val="28"/>
        </w:rPr>
        <w:t>иссии не только образовательной организации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Pr="00BF2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дополнительного образования детей в целом. </w:t>
      </w:r>
    </w:p>
    <w:p w:rsidR="00DA3BCB" w:rsidRDefault="00DA3BCB" w:rsidP="00DA3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</w:t>
      </w:r>
      <w:r w:rsidR="002F1BC1">
        <w:rPr>
          <w:rFonts w:ascii="Times New Roman" w:hAnsi="Times New Roman" w:cs="Times New Roman"/>
          <w:sz w:val="28"/>
          <w:szCs w:val="28"/>
        </w:rPr>
        <w:t>униципальной бюджетной</w:t>
      </w:r>
      <w:r w:rsidRPr="00CA7895">
        <w:rPr>
          <w:rFonts w:ascii="Times New Roman" w:hAnsi="Times New Roman" w:cs="Times New Roman"/>
          <w:sz w:val="28"/>
          <w:szCs w:val="28"/>
        </w:rPr>
        <w:t xml:space="preserve"> </w:t>
      </w:r>
      <w:r w:rsidR="002F1BC1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Pr="00CA7895">
        <w:rPr>
          <w:rFonts w:ascii="Times New Roman" w:hAnsi="Times New Roman" w:cs="Times New Roman"/>
          <w:sz w:val="28"/>
          <w:szCs w:val="28"/>
        </w:rPr>
        <w:t>д</w:t>
      </w:r>
      <w:r w:rsidR="002F1BC1">
        <w:rPr>
          <w:rFonts w:ascii="Times New Roman" w:hAnsi="Times New Roman" w:cs="Times New Roman"/>
          <w:sz w:val="28"/>
          <w:szCs w:val="28"/>
        </w:rPr>
        <w:t xml:space="preserve">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Дом</w:t>
      </w:r>
      <w:r w:rsidRPr="00CA7895">
        <w:rPr>
          <w:rFonts w:ascii="Times New Roman" w:hAnsi="Times New Roman" w:cs="Times New Roman"/>
          <w:sz w:val="28"/>
          <w:szCs w:val="28"/>
        </w:rPr>
        <w:t xml:space="preserve"> детского творчества «Ровесник»  методическую работу осуществляю с 2010 года</w:t>
      </w:r>
      <w:r>
        <w:rPr>
          <w:rFonts w:ascii="Times New Roman" w:hAnsi="Times New Roman" w:cs="Times New Roman"/>
          <w:sz w:val="28"/>
          <w:szCs w:val="28"/>
        </w:rPr>
        <w:t xml:space="preserve">. Имея управленческое образование применяю  знания и умения </w:t>
      </w:r>
      <w:r w:rsidRPr="00CA7895">
        <w:rPr>
          <w:rFonts w:ascii="Times New Roman" w:hAnsi="Times New Roman" w:cs="Times New Roman"/>
          <w:sz w:val="28"/>
          <w:szCs w:val="28"/>
        </w:rPr>
        <w:t xml:space="preserve">современного менеджера, что позволяет мне повышать эффективность, как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7895">
        <w:rPr>
          <w:rFonts w:ascii="Times New Roman" w:hAnsi="Times New Roman" w:cs="Times New Roman"/>
          <w:sz w:val="28"/>
          <w:szCs w:val="28"/>
        </w:rPr>
        <w:t>собственной методи</w:t>
      </w:r>
      <w:r>
        <w:rPr>
          <w:rFonts w:ascii="Times New Roman" w:hAnsi="Times New Roman" w:cs="Times New Roman"/>
          <w:sz w:val="28"/>
          <w:szCs w:val="28"/>
        </w:rPr>
        <w:t xml:space="preserve">ческой деятельности, так и эффективность и развитие </w:t>
      </w:r>
      <w:r w:rsidR="002F1BC1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</w:t>
      </w:r>
      <w:r w:rsidRPr="00CA7895">
        <w:rPr>
          <w:rFonts w:ascii="Times New Roman" w:hAnsi="Times New Roman" w:cs="Times New Roman"/>
          <w:sz w:val="28"/>
          <w:szCs w:val="28"/>
        </w:rPr>
        <w:t>.</w:t>
      </w:r>
    </w:p>
    <w:p w:rsidR="00DA3BCB" w:rsidRPr="003E29BF" w:rsidRDefault="00DA3BCB" w:rsidP="00DA3B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193">
        <w:rPr>
          <w:rFonts w:ascii="Times New Roman" w:hAnsi="Times New Roman" w:cs="Times New Roman"/>
          <w:color w:val="0070C0"/>
          <w:sz w:val="28"/>
          <w:szCs w:val="28"/>
        </w:rPr>
        <w:t>Главная цель моей деятельности</w:t>
      </w:r>
      <w:r w:rsidRPr="003E29BF">
        <w:rPr>
          <w:rFonts w:ascii="Times New Roman" w:hAnsi="Times New Roman" w:cs="Times New Roman"/>
          <w:color w:val="7030A0"/>
          <w:sz w:val="28"/>
          <w:szCs w:val="28"/>
        </w:rPr>
        <w:t xml:space="preserve"> - </w:t>
      </w:r>
      <w:r w:rsidRPr="003E29BF">
        <w:rPr>
          <w:rFonts w:ascii="Times New Roman" w:hAnsi="Times New Roman" w:cs="Times New Roman"/>
          <w:sz w:val="28"/>
          <w:szCs w:val="28"/>
        </w:rPr>
        <w:t>п</w:t>
      </w:r>
      <w:r w:rsidRPr="003E29BF">
        <w:rPr>
          <w:rFonts w:ascii="Times New Roman" w:eastAsia="Calibri" w:hAnsi="Times New Roman" w:cs="Times New Roman"/>
          <w:sz w:val="28"/>
          <w:szCs w:val="28"/>
        </w:rPr>
        <w:t>рофессионально-творческое развитие и саморазвитие педагога дополнительного образования  в рамках муници</w:t>
      </w:r>
      <w:r w:rsidRPr="003E29BF">
        <w:rPr>
          <w:rFonts w:ascii="Times New Roman" w:hAnsi="Times New Roman" w:cs="Times New Roman"/>
          <w:sz w:val="28"/>
          <w:szCs w:val="28"/>
        </w:rPr>
        <w:t>пальной образовательной системы.</w:t>
      </w:r>
    </w:p>
    <w:p w:rsidR="00DA3BCB" w:rsidRPr="00012193" w:rsidRDefault="00DA3BCB" w:rsidP="00DA3B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012193">
        <w:rPr>
          <w:rFonts w:ascii="Times New Roman" w:hAnsi="Times New Roman" w:cs="Times New Roman"/>
          <w:color w:val="0070C0"/>
          <w:sz w:val="28"/>
          <w:szCs w:val="28"/>
        </w:rPr>
        <w:t xml:space="preserve">Задачи: </w:t>
      </w:r>
    </w:p>
    <w:p w:rsidR="00DA3BCB" w:rsidRPr="009856D8" w:rsidRDefault="00DA3BCB" w:rsidP="00DA3BCB">
      <w:pPr>
        <w:pStyle w:val="a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9856D8">
        <w:rPr>
          <w:rFonts w:ascii="Times New Roman" w:hAnsi="Times New Roman" w:cs="Times New Roman"/>
          <w:sz w:val="28"/>
          <w:szCs w:val="28"/>
        </w:rPr>
        <w:t>беспечивать методическое сопровождение педагогов дополнительного образования (ПДО)  в процессе исследовательской деятельности;</w:t>
      </w:r>
    </w:p>
    <w:p w:rsidR="00DA3BCB" w:rsidRPr="009856D8" w:rsidRDefault="00DA3BCB" w:rsidP="00DA3BCB">
      <w:pPr>
        <w:pStyle w:val="a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856D8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мониторинг и диагностику</w:t>
      </w:r>
      <w:r w:rsidRPr="009856D8">
        <w:rPr>
          <w:rFonts w:ascii="Times New Roman" w:hAnsi="Times New Roman" w:cs="Times New Roman"/>
          <w:sz w:val="28"/>
          <w:szCs w:val="28"/>
        </w:rPr>
        <w:t xml:space="preserve"> в отслеживании качества дополнительного образования;</w:t>
      </w:r>
    </w:p>
    <w:p w:rsidR="00DA3BCB" w:rsidRPr="009856D8" w:rsidRDefault="00012193" w:rsidP="00DA3BCB">
      <w:pPr>
        <w:pStyle w:val="a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 условия</w:t>
      </w:r>
      <w:r w:rsidR="00DA3BCB" w:rsidRPr="009856D8">
        <w:rPr>
          <w:rFonts w:ascii="Times New Roman" w:hAnsi="Times New Roman" w:cs="Times New Roman"/>
          <w:sz w:val="28"/>
          <w:szCs w:val="28"/>
        </w:rPr>
        <w:t xml:space="preserve">  для изучения передового опыта ПДО;</w:t>
      </w:r>
    </w:p>
    <w:p w:rsidR="00DA3BCB" w:rsidRPr="009856D8" w:rsidRDefault="00012193" w:rsidP="00DA3BCB">
      <w:pPr>
        <w:pStyle w:val="a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 работу</w:t>
      </w:r>
      <w:r w:rsidR="00DA3BCB" w:rsidRPr="009856D8">
        <w:rPr>
          <w:rFonts w:ascii="Times New Roman" w:hAnsi="Times New Roman" w:cs="Times New Roman"/>
          <w:sz w:val="28"/>
          <w:szCs w:val="28"/>
        </w:rPr>
        <w:t xml:space="preserve"> по темам самообразования и повышение квалификации ПДО;</w:t>
      </w:r>
    </w:p>
    <w:p w:rsidR="00DA3BCB" w:rsidRPr="009856D8" w:rsidRDefault="00012193" w:rsidP="00DA3BCB">
      <w:pPr>
        <w:pStyle w:val="a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совершенствовать</w:t>
      </w:r>
      <w:r w:rsidR="00DA3BCB" w:rsidRPr="009856D8">
        <w:rPr>
          <w:rFonts w:ascii="Times New Roman" w:hAnsi="Times New Roman" w:cs="Times New Roman"/>
          <w:sz w:val="28"/>
          <w:szCs w:val="28"/>
        </w:rPr>
        <w:t xml:space="preserve"> ИКТ компетентности педагогов дополнительного образования;</w:t>
      </w:r>
    </w:p>
    <w:p w:rsidR="00DA3BCB" w:rsidRDefault="00012193" w:rsidP="00DA3BCB">
      <w:pPr>
        <w:pStyle w:val="aa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популяризировать</w:t>
      </w:r>
      <w:r w:rsidR="00DA18CB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="00DA3BCB" w:rsidRPr="009856D8">
        <w:rPr>
          <w:rFonts w:ascii="Times New Roman" w:hAnsi="Times New Roman" w:cs="Times New Roman"/>
          <w:sz w:val="28"/>
          <w:szCs w:val="28"/>
        </w:rPr>
        <w:t xml:space="preserve"> ПДО</w:t>
      </w:r>
      <w:r w:rsidR="002F1BC1">
        <w:rPr>
          <w:rFonts w:ascii="Times New Roman" w:hAnsi="Times New Roman" w:cs="Times New Roman"/>
          <w:sz w:val="28"/>
          <w:szCs w:val="28"/>
        </w:rPr>
        <w:t xml:space="preserve"> через СМИ</w:t>
      </w:r>
      <w:r w:rsidR="00251821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012193" w:rsidRDefault="00012193" w:rsidP="0001219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12193" w:rsidRPr="009856D8" w:rsidRDefault="00012193" w:rsidP="00012193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A3BCB" w:rsidRPr="00012193" w:rsidRDefault="00DA3BCB" w:rsidP="00DA3BC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012193">
        <w:rPr>
          <w:rFonts w:ascii="Times New Roman" w:hAnsi="Times New Roman" w:cs="Times New Roman"/>
          <w:color w:val="0070C0"/>
          <w:sz w:val="28"/>
          <w:szCs w:val="28"/>
        </w:rPr>
        <w:t>Основные направления методической деятельности:</w:t>
      </w:r>
    </w:p>
    <w:p w:rsidR="00DA3BCB" w:rsidRDefault="0028451D" w:rsidP="00DA3BCB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28451D">
        <w:rPr>
          <w:rFonts w:ascii="Times New Roman" w:hAnsi="Times New Roman" w:cs="Times New Roman"/>
          <w:b/>
          <w:noProof/>
          <w:color w:val="7030A0"/>
          <w:sz w:val="28"/>
          <w:szCs w:val="28"/>
          <w:lang w:eastAsia="ru-RU"/>
        </w:rPr>
        <w:pict>
          <v:shape id="Рамка 6" o:spid="_x0000_s1026" style="position:absolute;left:0;text-align:left;margin-left:77.7pt;margin-top:10.45pt;width:330.75pt;height:54pt;z-index:251660288;visibility:visible;mso-width-relative:margin;mso-height-relative:margin;v-text-anchor:middle" coordsize="420052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" adj="0,,0" path="m,l4200525,r,685800l,685800,,xm85725,85725r,514350l4114800,600075r,-514350l85725,85725xe" fillcolor="#92cddc [1944]" strokecolor="#4f81bd [3204]" strokeweight="2.5pt">
            <v:fill rotate="t"/>
            <v:stroke joinstyle="round"/>
            <v:shadow color="#868686"/>
            <v:formulas/>
            <v:path arrowok="t" o:connecttype="custom" o:connectlocs="0,0;4200525,0;4200525,685800;0,685800;0,0;85725,85725;85725,600075;4114800,600075;4114800,85725;85725,85725" o:connectangles="0,0,0,0,0,0,0,0,0,0"/>
          </v:shape>
        </w:pict>
      </w:r>
    </w:p>
    <w:p w:rsidR="00DA3BCB" w:rsidRPr="003E29BF" w:rsidRDefault="00DA3BCB" w:rsidP="00DA3BCB">
      <w:pPr>
        <w:tabs>
          <w:tab w:val="left" w:pos="2520"/>
        </w:tabs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DA3BCB" w:rsidRPr="00012193" w:rsidRDefault="00DA3BCB" w:rsidP="00DA3BCB">
      <w:pPr>
        <w:tabs>
          <w:tab w:val="left" w:pos="709"/>
          <w:tab w:val="left" w:pos="220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</w:t>
      </w:r>
      <w:r w:rsidRPr="00012193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Направления методической деятельности</w:t>
      </w:r>
    </w:p>
    <w:p w:rsidR="00DA3BCB" w:rsidRDefault="00DA3BCB" w:rsidP="00DA3BCB">
      <w:pPr>
        <w:tabs>
          <w:tab w:val="left" w:pos="709"/>
          <w:tab w:val="left" w:pos="220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3BCB" w:rsidRPr="00BF26B2" w:rsidRDefault="0028451D" w:rsidP="00DA3BCB">
      <w:pPr>
        <w:tabs>
          <w:tab w:val="left" w:pos="25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8" o:spid="_x0000_s1028" type="#_x0000_t32" style="position:absolute;left:0;text-align:left;margin-left:244.2pt;margin-top:.05pt;width:2.25pt;height:167.25pt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" strokecolor="#795d9b [3047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9" o:spid="_x0000_s1029" type="#_x0000_t32" style="position:absolute;left:0;text-align:left;margin-left:331.95pt;margin-top:.05pt;width:107.25pt;height:86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" strokecolor="#795d9b [3047]">
            <v:stroke endarrow="open"/>
          </v:shape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7" o:spid="_x0000_s1027" type="#_x0000_t32" style="position:absolute;left:0;text-align:left;margin-left:59.7pt;margin-top:.05pt;width:114pt;height:86.25pt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" strokecolor="#795d9b [3047]">
            <v:stroke endarrow="open"/>
          </v:shape>
        </w:pict>
      </w:r>
    </w:p>
    <w:p w:rsidR="00DA3BCB" w:rsidRPr="005D7871" w:rsidRDefault="00DA3BCB" w:rsidP="00DA3BCB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color w:val="7030A0"/>
          <w:sz w:val="24"/>
          <w:szCs w:val="24"/>
        </w:rPr>
      </w:pPr>
    </w:p>
    <w:p w:rsidR="00DA3BCB" w:rsidRPr="00240170" w:rsidRDefault="00DA3BCB" w:rsidP="00DA3BCB">
      <w:pPr>
        <w:pStyle w:val="a4"/>
        <w:widowControl w:val="0"/>
        <w:autoSpaceDE w:val="0"/>
        <w:autoSpaceDN w:val="0"/>
        <w:adjustRightInd w:val="0"/>
        <w:spacing w:line="360" w:lineRule="auto"/>
        <w:ind w:left="426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DA3BCB" w:rsidRPr="00240170" w:rsidRDefault="00DA3BCB" w:rsidP="00DA3BCB">
      <w:pPr>
        <w:pStyle w:val="a3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DA3BCB" w:rsidRDefault="0028451D" w:rsidP="00DA3BCB">
      <w:pPr>
        <w:pStyle w:val="a3"/>
        <w:jc w:val="center"/>
        <w:rPr>
          <w:rFonts w:ascii="Times New Roman" w:hAnsi="Times New Roman"/>
          <w:b/>
          <w:color w:val="0F243E" w:themeColor="text2" w:themeShade="80"/>
          <w:sz w:val="32"/>
        </w:rPr>
      </w:pPr>
      <w:r w:rsidRPr="0028451D">
        <w:rPr>
          <w:rFonts w:ascii="Times New Roman" w:hAnsi="Times New Roman" w:cs="Times New Roman"/>
          <w:b/>
          <w:noProof/>
          <w:color w:val="7030A0"/>
          <w:lang w:eastAsia="ru-RU" w:bidi="ar-SA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Блок-схема: альтернативный процесс 14" o:spid="_x0000_s1031" type="#_x0000_t176" style="position:absolute;left:0;text-align:left;margin-left:293.7pt;margin-top:17.5pt;width:187.5pt;height:68.4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" fillcolor="#daeef3 [664]" strokecolor="#4f81bd [3204]" strokeweight="2.5pt">
            <v:fill rotate="t"/>
            <v:shadow color="#868686"/>
            <v:textbox>
              <w:txbxContent>
                <w:p w:rsidR="002F2BD3" w:rsidRPr="00012193" w:rsidRDefault="002F2BD3" w:rsidP="00DA3BC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</w:rPr>
                  </w:pPr>
                  <w:r w:rsidRPr="00012193">
                    <w:rPr>
                      <w:rFonts w:ascii="Times New Roman" w:hAnsi="Times New Roman" w:cs="Times New Roman"/>
                      <w:b/>
                      <w:color w:val="0070C0"/>
                    </w:rPr>
                    <w:t xml:space="preserve">Организация деятельности </w:t>
                  </w:r>
                </w:p>
                <w:p w:rsidR="002F2BD3" w:rsidRPr="00012193" w:rsidRDefault="002F2BD3" w:rsidP="00DA3BC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</w:rPr>
                  </w:pPr>
                  <w:r w:rsidRPr="00012193">
                    <w:rPr>
                      <w:rFonts w:ascii="Times New Roman" w:hAnsi="Times New Roman" w:cs="Times New Roman"/>
                      <w:b/>
                      <w:color w:val="0070C0"/>
                    </w:rPr>
                    <w:t>Зейской городской детской организации «Кассиопея»</w:t>
                  </w:r>
                </w:p>
              </w:txbxContent>
            </v:textbox>
          </v:shape>
        </w:pict>
      </w:r>
      <w:r w:rsidRPr="0028451D">
        <w:rPr>
          <w:rFonts w:ascii="Times New Roman" w:hAnsi="Times New Roman" w:cs="Times New Roman"/>
          <w:b/>
          <w:noProof/>
          <w:color w:val="7030A0"/>
          <w:lang w:eastAsia="ru-RU" w:bidi="ar-SA"/>
        </w:rPr>
        <w:pict>
          <v:shape id="Блок-схема: альтернативный процесс 13" o:spid="_x0000_s1030" type="#_x0000_t176" style="position:absolute;left:0;text-align:left;margin-left:-17.55pt;margin-top:17.5pt;width:197.25pt;height:68.4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" fillcolor="#daeef3 [664]" strokecolor="#4f81bd [3204]" strokeweight="5pt">
            <v:fill rotate="t"/>
            <v:stroke linestyle="thickThin"/>
            <v:shadow color="#868686"/>
            <v:textbox>
              <w:txbxContent>
                <w:p w:rsidR="002F2BD3" w:rsidRPr="00012193" w:rsidRDefault="002F2BD3" w:rsidP="00DA3BCB">
                  <w:pPr>
                    <w:tabs>
                      <w:tab w:val="left" w:pos="1020"/>
                      <w:tab w:val="center" w:pos="4677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</w:rPr>
                  </w:pPr>
                  <w:r w:rsidRPr="00012193">
                    <w:rPr>
                      <w:rFonts w:ascii="Times New Roman" w:hAnsi="Times New Roman" w:cs="Times New Roman"/>
                      <w:b/>
                      <w:color w:val="0070C0"/>
                    </w:rPr>
                    <w:t>Руководство</w:t>
                  </w:r>
                </w:p>
                <w:p w:rsidR="002F2BD3" w:rsidRPr="00012193" w:rsidRDefault="002F2BD3" w:rsidP="00DA3BCB">
                  <w:pPr>
                    <w:tabs>
                      <w:tab w:val="left" w:pos="1020"/>
                      <w:tab w:val="center" w:pos="4677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</w:rPr>
                  </w:pPr>
                  <w:r w:rsidRPr="00012193">
                    <w:rPr>
                      <w:rFonts w:ascii="Times New Roman" w:hAnsi="Times New Roman" w:cs="Times New Roman"/>
                      <w:b/>
                      <w:color w:val="0070C0"/>
                    </w:rPr>
                    <w:t>городским методическим</w:t>
                  </w:r>
                </w:p>
                <w:p w:rsidR="002F2BD3" w:rsidRPr="00012193" w:rsidRDefault="002F2BD3" w:rsidP="00DA3BCB">
                  <w:pPr>
                    <w:tabs>
                      <w:tab w:val="left" w:pos="1020"/>
                      <w:tab w:val="center" w:pos="4677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</w:rPr>
                  </w:pPr>
                  <w:r w:rsidRPr="00012193">
                    <w:rPr>
                      <w:rFonts w:ascii="Times New Roman" w:hAnsi="Times New Roman" w:cs="Times New Roman"/>
                      <w:b/>
                      <w:color w:val="0070C0"/>
                    </w:rPr>
                    <w:t>объединением педагогов</w:t>
                  </w:r>
                </w:p>
                <w:p w:rsidR="002F2BD3" w:rsidRPr="00012193" w:rsidRDefault="002F2BD3" w:rsidP="00DA3BCB">
                  <w:pPr>
                    <w:tabs>
                      <w:tab w:val="left" w:pos="1020"/>
                      <w:tab w:val="center" w:pos="4677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</w:rPr>
                  </w:pPr>
                  <w:r w:rsidRPr="00012193">
                    <w:rPr>
                      <w:rFonts w:ascii="Times New Roman" w:hAnsi="Times New Roman" w:cs="Times New Roman"/>
                      <w:b/>
                      <w:color w:val="0070C0"/>
                    </w:rPr>
                    <w:t>дополнительного образования</w:t>
                  </w:r>
                </w:p>
                <w:p w:rsidR="002F2BD3" w:rsidRDefault="002F2BD3" w:rsidP="00DA3BCB">
                  <w:pPr>
                    <w:jc w:val="center"/>
                  </w:pPr>
                </w:p>
              </w:txbxContent>
            </v:textbox>
          </v:shape>
        </w:pict>
      </w:r>
    </w:p>
    <w:p w:rsidR="00DA3BCB" w:rsidRPr="007102B3" w:rsidRDefault="00DA3BCB" w:rsidP="00DA3BCB">
      <w:pPr>
        <w:tabs>
          <w:tab w:val="left" w:pos="1020"/>
          <w:tab w:val="center" w:pos="4677"/>
        </w:tabs>
        <w:spacing w:after="0" w:line="240" w:lineRule="auto"/>
        <w:rPr>
          <w:b/>
          <w:color w:val="7030A0"/>
        </w:rPr>
      </w:pPr>
    </w:p>
    <w:p w:rsidR="00DA3BCB" w:rsidRDefault="0028451D" w:rsidP="00DA3BCB">
      <w:pPr>
        <w:tabs>
          <w:tab w:val="left" w:pos="1020"/>
          <w:tab w:val="center" w:pos="4677"/>
        </w:tabs>
      </w:pPr>
      <w:r w:rsidRPr="0028451D">
        <w:rPr>
          <w:rFonts w:ascii="Times New Roman" w:hAnsi="Times New Roman" w:cs="Times New Roman"/>
          <w:b/>
          <w:noProof/>
          <w:color w:val="7030A0"/>
          <w:lang w:eastAsia="ru-RU"/>
        </w:rPr>
        <w:pict>
          <v:shape id="Блок-схема: альтернативный процесс 15" o:spid="_x0000_s1032" type="#_x0000_t176" style="position:absolute;margin-left:144.45pt;margin-top:69.7pt;width:198.75pt;height:72.2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" fillcolor="#daeef3 [664]" strokecolor="#4f81bd [3204]" strokeweight="2.5pt">
            <v:fill rotate="t"/>
            <v:shadow color="#868686"/>
            <v:textbox>
              <w:txbxContent>
                <w:p w:rsidR="002F2BD3" w:rsidRPr="00012193" w:rsidRDefault="002F2BD3" w:rsidP="00DA3BCB">
                  <w:pPr>
                    <w:spacing w:after="0" w:line="240" w:lineRule="auto"/>
                    <w:jc w:val="center"/>
                    <w:rPr>
                      <w:color w:val="0070C0"/>
                    </w:rPr>
                  </w:pPr>
                  <w:r w:rsidRPr="00012193">
                    <w:rPr>
                      <w:rFonts w:ascii="Times New Roman" w:hAnsi="Times New Roman" w:cs="Times New Roman"/>
                      <w:b/>
                      <w:color w:val="0070C0"/>
                    </w:rPr>
                    <w:t>Организация каникулярного отдыха детей</w:t>
                  </w:r>
                </w:p>
              </w:txbxContent>
            </v:textbox>
          </v:shape>
        </w:pict>
      </w:r>
    </w:p>
    <w:p w:rsidR="00DA3BCB" w:rsidRPr="00201651" w:rsidRDefault="00DA3BCB" w:rsidP="00DA3BCB"/>
    <w:p w:rsidR="00DA3BCB" w:rsidRPr="00201651" w:rsidRDefault="00DA3BCB" w:rsidP="00DA3BCB"/>
    <w:p w:rsidR="00DA3BCB" w:rsidRPr="00201651" w:rsidRDefault="00DA3BCB" w:rsidP="00DA3BCB"/>
    <w:p w:rsidR="00DA3BCB" w:rsidRDefault="00DA3BCB" w:rsidP="00DA3BCB"/>
    <w:p w:rsidR="00DA3BCB" w:rsidRDefault="00DA3BCB" w:rsidP="00DA3BCB">
      <w:pPr>
        <w:tabs>
          <w:tab w:val="left" w:pos="7005"/>
        </w:tabs>
      </w:pPr>
      <w:r>
        <w:tab/>
      </w:r>
    </w:p>
    <w:p w:rsidR="00DA3BCB" w:rsidRPr="00201651" w:rsidRDefault="00DA3BCB" w:rsidP="00DA3BCB">
      <w:pPr>
        <w:tabs>
          <w:tab w:val="left" w:pos="7005"/>
        </w:tabs>
        <w:spacing w:after="0" w:line="240" w:lineRule="auto"/>
        <w:ind w:firstLine="709"/>
        <w:rPr>
          <w:sz w:val="28"/>
          <w:szCs w:val="28"/>
        </w:rPr>
      </w:pPr>
    </w:p>
    <w:p w:rsidR="00DA3BCB" w:rsidRPr="00012193" w:rsidRDefault="00DA3BCB" w:rsidP="00DA3BCB">
      <w:pPr>
        <w:tabs>
          <w:tab w:val="left" w:pos="1020"/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012193">
        <w:rPr>
          <w:rFonts w:ascii="Times New Roman" w:hAnsi="Times New Roman" w:cs="Times New Roman"/>
          <w:b/>
          <w:color w:val="0070C0"/>
          <w:sz w:val="28"/>
          <w:szCs w:val="28"/>
        </w:rPr>
        <w:t>1</w:t>
      </w:r>
      <w:r w:rsidR="0066374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012193">
        <w:rPr>
          <w:rFonts w:ascii="Times New Roman" w:hAnsi="Times New Roman" w:cs="Times New Roman"/>
          <w:b/>
          <w:color w:val="0070C0"/>
          <w:sz w:val="28"/>
          <w:szCs w:val="28"/>
        </w:rPr>
        <w:t>направление</w:t>
      </w:r>
      <w:r w:rsidRPr="00012193">
        <w:rPr>
          <w:rFonts w:ascii="Times New Roman" w:hAnsi="Times New Roman" w:cs="Times New Roman"/>
          <w:color w:val="0070C0"/>
          <w:sz w:val="28"/>
          <w:szCs w:val="28"/>
        </w:rPr>
        <w:t xml:space="preserve"> – </w:t>
      </w:r>
      <w:r w:rsidRPr="00012193">
        <w:rPr>
          <w:rFonts w:ascii="Times New Roman" w:hAnsi="Times New Roman" w:cs="Times New Roman"/>
          <w:b/>
          <w:color w:val="0070C0"/>
          <w:sz w:val="28"/>
          <w:szCs w:val="28"/>
        </w:rPr>
        <w:t>руководство городским методическим объединением педагогов дополнительного образования.</w:t>
      </w:r>
    </w:p>
    <w:p w:rsidR="00DA3BCB" w:rsidRPr="00012193" w:rsidRDefault="00DA3BCB" w:rsidP="00DA3BCB">
      <w:pPr>
        <w:tabs>
          <w:tab w:val="left" w:pos="1020"/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DA3BCB" w:rsidRDefault="00251821" w:rsidP="00DA3BCB">
      <w:pPr>
        <w:pStyle w:val="a8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организациях </w:t>
      </w:r>
      <w:r w:rsidR="00DA3BCB" w:rsidRPr="001E430C">
        <w:rPr>
          <w:rFonts w:cs="Times New Roman"/>
          <w:sz w:val="28"/>
          <w:szCs w:val="28"/>
        </w:rPr>
        <w:t xml:space="preserve"> дополнительного образования детей сегодня, в связи с необходимостью рационально и оперативно решать образовательные задачи, остро стоят вопросы</w:t>
      </w:r>
      <w:r w:rsidR="00DA3BCB">
        <w:rPr>
          <w:rFonts w:cs="Times New Roman"/>
          <w:sz w:val="28"/>
          <w:szCs w:val="28"/>
        </w:rPr>
        <w:t>:</w:t>
      </w:r>
    </w:p>
    <w:p w:rsidR="00DA3BCB" w:rsidRDefault="00DA3BCB" w:rsidP="00DA3BCB">
      <w:pPr>
        <w:pStyle w:val="a8"/>
        <w:numPr>
          <w:ilvl w:val="0"/>
          <w:numId w:val="2"/>
        </w:numPr>
        <w:spacing w:after="0"/>
        <w:ind w:left="0" w:firstLine="0"/>
        <w:jc w:val="both"/>
        <w:rPr>
          <w:rFonts w:cs="Times New Roman"/>
          <w:sz w:val="28"/>
          <w:szCs w:val="28"/>
        </w:rPr>
      </w:pPr>
      <w:r w:rsidRPr="001E430C">
        <w:rPr>
          <w:rFonts w:cs="Times New Roman"/>
          <w:sz w:val="28"/>
          <w:szCs w:val="28"/>
        </w:rPr>
        <w:t>повышения профессионального масте</w:t>
      </w:r>
      <w:r>
        <w:rPr>
          <w:rFonts w:cs="Times New Roman"/>
          <w:sz w:val="28"/>
          <w:szCs w:val="28"/>
        </w:rPr>
        <w:t>рства педагогических работников;</w:t>
      </w:r>
      <w:r w:rsidRPr="001E430C">
        <w:rPr>
          <w:rFonts w:cs="Times New Roman"/>
          <w:sz w:val="28"/>
          <w:szCs w:val="28"/>
        </w:rPr>
        <w:t xml:space="preserve"> </w:t>
      </w:r>
    </w:p>
    <w:p w:rsidR="00DA3BCB" w:rsidRDefault="00DA3BCB" w:rsidP="00DA3BCB">
      <w:pPr>
        <w:pStyle w:val="a8"/>
        <w:numPr>
          <w:ilvl w:val="0"/>
          <w:numId w:val="2"/>
        </w:numPr>
        <w:spacing w:after="0"/>
        <w:ind w:left="0" w:firstLine="0"/>
        <w:jc w:val="both"/>
        <w:rPr>
          <w:rFonts w:cs="Times New Roman"/>
          <w:sz w:val="28"/>
          <w:szCs w:val="28"/>
        </w:rPr>
      </w:pPr>
      <w:r w:rsidRPr="001E430C">
        <w:rPr>
          <w:rFonts w:cs="Times New Roman"/>
          <w:sz w:val="28"/>
          <w:szCs w:val="28"/>
        </w:rPr>
        <w:t>обновления прогр</w:t>
      </w:r>
      <w:r>
        <w:rPr>
          <w:rFonts w:cs="Times New Roman"/>
          <w:sz w:val="28"/>
          <w:szCs w:val="28"/>
        </w:rPr>
        <w:t>аммно-методического обеспечения;</w:t>
      </w:r>
      <w:r w:rsidRPr="001E430C">
        <w:rPr>
          <w:rFonts w:cs="Times New Roman"/>
          <w:sz w:val="28"/>
          <w:szCs w:val="28"/>
        </w:rPr>
        <w:t xml:space="preserve"> </w:t>
      </w:r>
    </w:p>
    <w:p w:rsidR="00DA3BCB" w:rsidRDefault="00DA3BCB" w:rsidP="00DA3BCB">
      <w:pPr>
        <w:pStyle w:val="a8"/>
        <w:numPr>
          <w:ilvl w:val="0"/>
          <w:numId w:val="2"/>
        </w:numPr>
        <w:spacing w:after="0"/>
        <w:ind w:left="0" w:firstLine="0"/>
        <w:jc w:val="both"/>
        <w:rPr>
          <w:rFonts w:cs="Times New Roman"/>
          <w:sz w:val="28"/>
          <w:szCs w:val="28"/>
        </w:rPr>
      </w:pPr>
      <w:r w:rsidRPr="001E430C">
        <w:rPr>
          <w:rFonts w:cs="Times New Roman"/>
          <w:sz w:val="28"/>
          <w:szCs w:val="28"/>
        </w:rPr>
        <w:t>внедрения инновационных методик и педагогических техно</w:t>
      </w:r>
      <w:r>
        <w:rPr>
          <w:rFonts w:cs="Times New Roman"/>
          <w:sz w:val="28"/>
          <w:szCs w:val="28"/>
        </w:rPr>
        <w:t>логий в образовательный процесс;</w:t>
      </w:r>
      <w:r w:rsidRPr="001E430C">
        <w:rPr>
          <w:rFonts w:cs="Times New Roman"/>
          <w:sz w:val="28"/>
          <w:szCs w:val="28"/>
        </w:rPr>
        <w:t xml:space="preserve"> </w:t>
      </w:r>
    </w:p>
    <w:p w:rsidR="00DA3BCB" w:rsidRDefault="00DA3BCB" w:rsidP="00DA3BCB">
      <w:pPr>
        <w:pStyle w:val="a8"/>
        <w:numPr>
          <w:ilvl w:val="0"/>
          <w:numId w:val="2"/>
        </w:numPr>
        <w:spacing w:after="0"/>
        <w:ind w:left="0" w:firstLine="0"/>
        <w:jc w:val="both"/>
        <w:rPr>
          <w:rFonts w:cs="Times New Roman"/>
          <w:sz w:val="28"/>
          <w:szCs w:val="28"/>
        </w:rPr>
      </w:pPr>
      <w:r w:rsidRPr="001E430C">
        <w:rPr>
          <w:rFonts w:cs="Times New Roman"/>
          <w:sz w:val="28"/>
          <w:szCs w:val="28"/>
        </w:rPr>
        <w:t xml:space="preserve">оказания методической помощи в аттестации педагогических кадров. </w:t>
      </w:r>
    </w:p>
    <w:p w:rsidR="00DA3BCB" w:rsidRDefault="00DA3BCB" w:rsidP="00DA3BCB">
      <w:pPr>
        <w:pStyle w:val="a8"/>
        <w:spacing w:after="0"/>
        <w:ind w:firstLine="709"/>
        <w:jc w:val="both"/>
        <w:rPr>
          <w:rFonts w:cs="Times New Roman"/>
          <w:sz w:val="28"/>
          <w:szCs w:val="28"/>
        </w:rPr>
      </w:pPr>
      <w:r w:rsidRPr="001E430C">
        <w:rPr>
          <w:rFonts w:cs="Times New Roman"/>
          <w:sz w:val="28"/>
          <w:szCs w:val="28"/>
        </w:rPr>
        <w:t>При решении этих вопросов возрастает роль методической деятельности, правильная организация которой является важнейшим средством повышения качества образовательных услуг.</w:t>
      </w:r>
    </w:p>
    <w:p w:rsidR="00DA3BCB" w:rsidRDefault="00DA3BCB" w:rsidP="00DA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30C">
        <w:rPr>
          <w:rFonts w:cs="Times New Roman"/>
          <w:sz w:val="28"/>
          <w:szCs w:val="28"/>
        </w:rPr>
        <w:t xml:space="preserve">  </w:t>
      </w:r>
      <w:r w:rsidRPr="00F95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Методическое объединение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педагогов дополнительного образования (МО ПДО) как, впрочем</w:t>
      </w:r>
      <w:r w:rsidRPr="00F95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251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другие методические объединения</w:t>
      </w:r>
      <w:r w:rsidRPr="00F95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создается в целях обеспечения современного уровня преподавания, совершенствования </w:t>
      </w:r>
      <w:r w:rsidRPr="00F95A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профессионального мастерства педагогов, повышения качества знаний обучающихся, совершенствования учебно-воспитательного процесса в целом.</w:t>
      </w:r>
    </w:p>
    <w:p w:rsidR="00DA3BCB" w:rsidRPr="00E116AF" w:rsidRDefault="00DA3BCB" w:rsidP="00DA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Работой методического объединения руковожу с 2010 года. </w:t>
      </w:r>
      <w:r>
        <w:rPr>
          <w:rFonts w:ascii="Times New Roman" w:hAnsi="Times New Roman" w:cs="Times New Roman"/>
          <w:sz w:val="28"/>
          <w:szCs w:val="28"/>
        </w:rPr>
        <w:t>Модель, структура и содержание деятельности методического объединения носит открытый и м</w:t>
      </w:r>
      <w:r w:rsidR="00D751A3">
        <w:rPr>
          <w:rFonts w:ascii="Times New Roman" w:hAnsi="Times New Roman" w:cs="Times New Roman"/>
          <w:sz w:val="28"/>
          <w:szCs w:val="28"/>
        </w:rPr>
        <w:t xml:space="preserve">обильный характер </w:t>
      </w:r>
      <w:r w:rsidR="002F1BC1">
        <w:rPr>
          <w:rFonts w:ascii="Times New Roman" w:hAnsi="Times New Roman" w:cs="Times New Roman"/>
          <w:sz w:val="28"/>
          <w:szCs w:val="28"/>
        </w:rPr>
        <w:t>(Приложение</w:t>
      </w:r>
      <w:r w:rsidR="00D751A3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)</w:t>
      </w:r>
      <w:r w:rsidR="00D751A3">
        <w:rPr>
          <w:rFonts w:ascii="Times New Roman" w:hAnsi="Times New Roman" w:cs="Times New Roman"/>
          <w:sz w:val="28"/>
          <w:szCs w:val="28"/>
        </w:rPr>
        <w:t>.</w:t>
      </w:r>
    </w:p>
    <w:p w:rsidR="00DA3BCB" w:rsidRDefault="00DA3BCB" w:rsidP="00DA3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3C6">
        <w:rPr>
          <w:rFonts w:ascii="Times New Roman" w:hAnsi="Times New Roman" w:cs="Times New Roman"/>
          <w:sz w:val="28"/>
          <w:szCs w:val="28"/>
        </w:rPr>
        <w:t>Ключевой фигурой в осуществлении любых преобразовани</w:t>
      </w:r>
      <w:r w:rsidR="00D751A3">
        <w:rPr>
          <w:rFonts w:ascii="Times New Roman" w:hAnsi="Times New Roman" w:cs="Times New Roman"/>
          <w:sz w:val="28"/>
          <w:szCs w:val="28"/>
        </w:rPr>
        <w:t xml:space="preserve">й в 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</w:t>
      </w:r>
      <w:r w:rsidRPr="00E653C6">
        <w:rPr>
          <w:rFonts w:ascii="Times New Roman" w:hAnsi="Times New Roman" w:cs="Times New Roman"/>
          <w:sz w:val="28"/>
          <w:szCs w:val="28"/>
        </w:rPr>
        <w:t xml:space="preserve"> детей является педагог. </w:t>
      </w:r>
      <w:r w:rsidRPr="00EB7603">
        <w:rPr>
          <w:rFonts w:ascii="Times New Roman" w:hAnsi="Times New Roman" w:cs="Times New Roman"/>
          <w:sz w:val="28"/>
          <w:szCs w:val="28"/>
        </w:rPr>
        <w:t>Знание п</w:t>
      </w:r>
      <w:r>
        <w:rPr>
          <w:rFonts w:ascii="Times New Roman" w:hAnsi="Times New Roman" w:cs="Times New Roman"/>
          <w:sz w:val="28"/>
          <w:szCs w:val="28"/>
        </w:rPr>
        <w:t>рофессиональных качеств</w:t>
      </w:r>
      <w:r w:rsidRPr="00EB7603">
        <w:rPr>
          <w:rFonts w:ascii="Times New Roman" w:hAnsi="Times New Roman" w:cs="Times New Roman"/>
          <w:sz w:val="28"/>
          <w:szCs w:val="28"/>
        </w:rPr>
        <w:t>, и</w:t>
      </w:r>
      <w:r>
        <w:rPr>
          <w:rFonts w:ascii="Times New Roman" w:hAnsi="Times New Roman" w:cs="Times New Roman"/>
          <w:sz w:val="28"/>
          <w:szCs w:val="28"/>
        </w:rPr>
        <w:t xml:space="preserve">х творческого потенциала помогает мне </w:t>
      </w:r>
      <w:r w:rsidRPr="00EB7603">
        <w:rPr>
          <w:rFonts w:ascii="Times New Roman" w:hAnsi="Times New Roman" w:cs="Times New Roman"/>
          <w:sz w:val="28"/>
          <w:szCs w:val="28"/>
        </w:rPr>
        <w:t xml:space="preserve"> грамотно спланировать работу методического объединения. </w:t>
      </w:r>
      <w:r w:rsidR="003B3CE2">
        <w:rPr>
          <w:rFonts w:ascii="Times New Roman" w:hAnsi="Times New Roman" w:cs="Times New Roman"/>
          <w:sz w:val="28"/>
          <w:szCs w:val="28"/>
        </w:rPr>
        <w:t>За период 2010 – 2015</w:t>
      </w:r>
      <w:r>
        <w:rPr>
          <w:rFonts w:ascii="Times New Roman" w:hAnsi="Times New Roman" w:cs="Times New Roman"/>
          <w:sz w:val="28"/>
          <w:szCs w:val="28"/>
        </w:rPr>
        <w:t xml:space="preserve"> года состав МО увеличился на 38% (с 21 педагога до 29). </w:t>
      </w:r>
    </w:p>
    <w:p w:rsidR="00DA3BCB" w:rsidRDefault="00DA3BCB" w:rsidP="00DA3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603">
        <w:rPr>
          <w:rFonts w:ascii="Times New Roman" w:hAnsi="Times New Roman" w:cs="Times New Roman"/>
          <w:sz w:val="28"/>
          <w:szCs w:val="28"/>
        </w:rPr>
        <w:t>Возрастной уровень педагогов методического объединения представлен на рисунке</w:t>
      </w:r>
      <w:r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DA3BCB" w:rsidRDefault="003B3CE2" w:rsidP="00D75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46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9900" cy="1676400"/>
            <wp:effectExtent l="0" t="0" r="0" b="0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D7569C" w:rsidRPr="00D756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19400" cy="1628775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7569C" w:rsidRDefault="00D7569C" w:rsidP="00D756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3BCB" w:rsidRDefault="00D7569C" w:rsidP="00DA3B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A3BCB" w:rsidRDefault="00DA3BCB" w:rsidP="00DA3B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3BCB" w:rsidRDefault="00DA3BCB" w:rsidP="00DA3B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27C7">
        <w:rPr>
          <w:rFonts w:ascii="Times New Roman" w:hAnsi="Times New Roman" w:cs="Times New Roman"/>
          <w:b/>
          <w:sz w:val="28"/>
          <w:szCs w:val="28"/>
        </w:rPr>
        <w:t>Рисунок 1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EB7603">
        <w:rPr>
          <w:rFonts w:ascii="Times New Roman" w:hAnsi="Times New Roman" w:cs="Times New Roman"/>
          <w:sz w:val="28"/>
          <w:szCs w:val="28"/>
        </w:rPr>
        <w:t xml:space="preserve">Возрастной уровень педагогов методического объединения </w:t>
      </w:r>
    </w:p>
    <w:p w:rsidR="00DA3BCB" w:rsidRDefault="00DA3BCB" w:rsidP="00DA3B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569C" w:rsidRDefault="00DA3BCB" w:rsidP="00DA3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Анализируя диаграммы на рисунке 1, можно сделать вывод, что  возрастной состав МО ПДО стабилен. </w:t>
      </w:r>
    </w:p>
    <w:p w:rsidR="00DA3BCB" w:rsidRDefault="00DA3BCB" w:rsidP="00DA3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Квалификационные  категории педагогов  в процентном соотношении представлены на рисунке 2.</w:t>
      </w:r>
    </w:p>
    <w:p w:rsidR="009D7B66" w:rsidRDefault="009D7B66" w:rsidP="00DA3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BCB" w:rsidRDefault="00DA3BCB" w:rsidP="00307BA6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446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38400" cy="1971675"/>
            <wp:effectExtent l="19050" t="0" r="0" b="0"/>
            <wp:docPr id="11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</w:t>
      </w:r>
      <w:r w:rsidR="00307BA6" w:rsidRPr="00307BA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86050" cy="2114550"/>
            <wp:effectExtent l="19050" t="0" r="0" b="0"/>
            <wp:docPr id="16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A3BCB" w:rsidRDefault="00DA3BCB" w:rsidP="00883B00">
      <w:pPr>
        <w:spacing w:after="0" w:line="240" w:lineRule="auto"/>
        <w:ind w:firstLine="709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A3F57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Рисунок 2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Квалификационные  категории педагогов дополнительного образования  в процентном соотношении</w:t>
      </w:r>
    </w:p>
    <w:p w:rsidR="00526DF6" w:rsidRDefault="00526DF6" w:rsidP="00DA3B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BCB" w:rsidRDefault="00DA3BCB" w:rsidP="00DA3B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Из диаграмм на рисунке 2,  можно сделать вывод, что категорийность педагог</w:t>
      </w:r>
      <w:r w:rsidR="009D7B66">
        <w:rPr>
          <w:rFonts w:ascii="Times New Roman" w:hAnsi="Times New Roman" w:cs="Times New Roman"/>
          <w:sz w:val="28"/>
          <w:szCs w:val="28"/>
        </w:rPr>
        <w:t>ов МО имеет тенденцию повышения</w:t>
      </w:r>
      <w:r>
        <w:rPr>
          <w:rFonts w:ascii="Times New Roman" w:hAnsi="Times New Roman" w:cs="Times New Roman"/>
          <w:sz w:val="28"/>
          <w:szCs w:val="28"/>
        </w:rPr>
        <w:t xml:space="preserve">, что дает возможность продолжать работу по повышению квалификации педагогов. </w:t>
      </w:r>
    </w:p>
    <w:p w:rsidR="00DA3BCB" w:rsidRPr="000E6E4D" w:rsidRDefault="00DA3BCB" w:rsidP="00DA3B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53C6">
        <w:rPr>
          <w:rFonts w:ascii="Times New Roman" w:eastAsia="Calibri" w:hAnsi="Times New Roman" w:cs="Times New Roman"/>
          <w:sz w:val="28"/>
          <w:szCs w:val="28"/>
        </w:rPr>
        <w:t xml:space="preserve">Первой ступенью совершенствования профессионального мастерства педагога является самообразование.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Планируя деятельность методического объединения, </w:t>
      </w:r>
      <w:r>
        <w:rPr>
          <w:rFonts w:ascii="Times New Roman" w:hAnsi="Times New Roman" w:cs="Times New Roman"/>
          <w:sz w:val="28"/>
          <w:szCs w:val="28"/>
        </w:rPr>
        <w:t>уделяю</w:t>
      </w:r>
      <w:r w:rsidRPr="00E653C6">
        <w:rPr>
          <w:rFonts w:ascii="Times New Roman" w:hAnsi="Times New Roman" w:cs="Times New Roman"/>
          <w:sz w:val="28"/>
          <w:szCs w:val="28"/>
        </w:rPr>
        <w:t xml:space="preserve"> серьезное внимание организации работы по самообразованию. </w:t>
      </w:r>
    </w:p>
    <w:p w:rsidR="00DA3BCB" w:rsidRDefault="00DA3BCB" w:rsidP="00DA3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BB0">
        <w:rPr>
          <w:rFonts w:ascii="Times New Roman" w:hAnsi="Times New Roman" w:cs="Times New Roman"/>
          <w:sz w:val="28"/>
          <w:szCs w:val="28"/>
        </w:rPr>
        <w:t xml:space="preserve">На заседаниях МО стало традиционным заслушивать педагогов с результатами работы над темой по самообразованию. </w:t>
      </w:r>
      <w:r>
        <w:rPr>
          <w:rFonts w:ascii="Times New Roman" w:hAnsi="Times New Roman" w:cs="Times New Roman"/>
          <w:sz w:val="28"/>
          <w:szCs w:val="28"/>
        </w:rPr>
        <w:t xml:space="preserve">Формы представления </w:t>
      </w:r>
      <w:r w:rsidRPr="00847BB0">
        <w:rPr>
          <w:rFonts w:ascii="Times New Roman" w:hAnsi="Times New Roman" w:cs="Times New Roman"/>
          <w:sz w:val="28"/>
          <w:szCs w:val="28"/>
        </w:rPr>
        <w:t>различны:</w:t>
      </w:r>
    </w:p>
    <w:p w:rsidR="00DA3BCB" w:rsidRDefault="00DA3BCB" w:rsidP="00DA3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51A3" w:rsidRDefault="00D751A3" w:rsidP="00DA3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-5"/>
        <w:tblW w:w="9606" w:type="dxa"/>
        <w:tblLook w:val="04A0"/>
      </w:tblPr>
      <w:tblGrid>
        <w:gridCol w:w="5322"/>
        <w:gridCol w:w="4284"/>
      </w:tblGrid>
      <w:tr w:rsidR="00DA3BCB" w:rsidRPr="001D561D" w:rsidTr="00DA18CB">
        <w:trPr>
          <w:cnfStyle w:val="100000000000"/>
          <w:trHeight w:val="764"/>
        </w:trPr>
        <w:tc>
          <w:tcPr>
            <w:cnfStyle w:val="001000000000"/>
            <w:tcW w:w="5322" w:type="dxa"/>
          </w:tcPr>
          <w:p w:rsidR="00DA3BCB" w:rsidRPr="001D561D" w:rsidRDefault="00DA3BCB" w:rsidP="0046773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561D">
              <w:rPr>
                <w:rFonts w:ascii="Times New Roman" w:hAnsi="Times New Roman" w:cs="Times New Roman"/>
                <w:sz w:val="28"/>
                <w:szCs w:val="28"/>
              </w:rPr>
              <w:t>Темы по самообразованию</w:t>
            </w:r>
          </w:p>
        </w:tc>
        <w:tc>
          <w:tcPr>
            <w:tcW w:w="4284" w:type="dxa"/>
          </w:tcPr>
          <w:p w:rsidR="00DA3BCB" w:rsidRPr="001D561D" w:rsidRDefault="00DA3BCB" w:rsidP="0046773A">
            <w:pPr>
              <w:ind w:firstLine="709"/>
              <w:jc w:val="both"/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1D561D">
              <w:rPr>
                <w:rFonts w:ascii="Times New Roman" w:hAnsi="Times New Roman" w:cs="Times New Roman"/>
                <w:sz w:val="28"/>
                <w:szCs w:val="28"/>
              </w:rPr>
              <w:t>Форма представления</w:t>
            </w:r>
          </w:p>
          <w:p w:rsidR="00DA3BCB" w:rsidRPr="001D561D" w:rsidRDefault="00DA3BCB" w:rsidP="0046773A">
            <w:pPr>
              <w:ind w:firstLine="709"/>
              <w:jc w:val="both"/>
              <w:cnfStyle w:val="1000000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BCB" w:rsidRPr="001D561D" w:rsidTr="00DA18CB">
        <w:trPr>
          <w:cnfStyle w:val="000000100000"/>
          <w:trHeight w:val="782"/>
        </w:trPr>
        <w:tc>
          <w:tcPr>
            <w:cnfStyle w:val="001000000000"/>
            <w:tcW w:w="5322" w:type="dxa"/>
          </w:tcPr>
          <w:p w:rsidR="00DA3BCB" w:rsidRPr="001D561D" w:rsidRDefault="00DA3BCB" w:rsidP="0046773A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D561D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Повышение педагогического мастерства ПДО через современные формы взаимодействия.</w:t>
            </w:r>
          </w:p>
        </w:tc>
        <w:tc>
          <w:tcPr>
            <w:tcW w:w="4284" w:type="dxa"/>
          </w:tcPr>
          <w:p w:rsidR="00DA3BCB" w:rsidRPr="001D561D" w:rsidRDefault="00DA3BCB" w:rsidP="0046773A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1D561D">
              <w:rPr>
                <w:rFonts w:ascii="Times New Roman" w:hAnsi="Times New Roman" w:cs="Times New Roman"/>
                <w:sz w:val="28"/>
                <w:szCs w:val="28"/>
              </w:rPr>
              <w:t>Фестиваль «Калейдоскоп творческих идей»</w:t>
            </w:r>
          </w:p>
          <w:p w:rsidR="00DA3BCB" w:rsidRPr="001D561D" w:rsidRDefault="00DA3BCB" w:rsidP="0046773A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1D561D">
              <w:rPr>
                <w:rFonts w:ascii="Times New Roman" w:hAnsi="Times New Roman" w:cs="Times New Roman"/>
                <w:sz w:val="28"/>
                <w:szCs w:val="28"/>
              </w:rPr>
              <w:t>Выпуск мет</w:t>
            </w:r>
            <w:r w:rsidR="009D7B66">
              <w:rPr>
                <w:rFonts w:ascii="Times New Roman" w:hAnsi="Times New Roman" w:cs="Times New Roman"/>
                <w:sz w:val="28"/>
                <w:szCs w:val="28"/>
              </w:rPr>
              <w:t>одического вестника. – 2010-2015</w:t>
            </w:r>
            <w:r w:rsidRPr="001D561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DA3BCB" w:rsidRPr="001D561D" w:rsidTr="00DA18CB">
        <w:trPr>
          <w:cnfStyle w:val="000000010000"/>
          <w:trHeight w:val="536"/>
        </w:trPr>
        <w:tc>
          <w:tcPr>
            <w:cnfStyle w:val="001000000000"/>
            <w:tcW w:w="5322" w:type="dxa"/>
          </w:tcPr>
          <w:p w:rsidR="00DA3BCB" w:rsidRPr="001D561D" w:rsidRDefault="00DA3BCB" w:rsidP="0046773A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D561D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Профориентационная работа среди старшеклассников образовательных учреждений города</w:t>
            </w:r>
            <w:r w:rsidRPr="001D561D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4284" w:type="dxa"/>
          </w:tcPr>
          <w:p w:rsidR="00DA3BCB" w:rsidRPr="001D561D" w:rsidRDefault="009D7B66" w:rsidP="0046773A">
            <w:pPr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«Интерактивные викторины» - 2014-2015</w:t>
            </w:r>
            <w:r w:rsidR="00DA3BCB" w:rsidRPr="001D561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DA3BCB" w:rsidRPr="001D561D" w:rsidRDefault="00DA3BCB" w:rsidP="0046773A">
            <w:pPr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BCB" w:rsidRPr="001D561D" w:rsidTr="00DA18CB">
        <w:trPr>
          <w:cnfStyle w:val="000000100000"/>
          <w:trHeight w:val="558"/>
        </w:trPr>
        <w:tc>
          <w:tcPr>
            <w:cnfStyle w:val="001000000000"/>
            <w:tcW w:w="5322" w:type="dxa"/>
          </w:tcPr>
          <w:p w:rsidR="00DA3BCB" w:rsidRPr="001D561D" w:rsidRDefault="00DA3BCB" w:rsidP="0046773A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D561D">
              <w:rPr>
                <w:rFonts w:ascii="Times New Roman" w:eastAsia="Calibri" w:hAnsi="Times New Roman" w:cs="Times New Roman"/>
                <w:b w:val="0"/>
                <w:sz w:val="28"/>
                <w:szCs w:val="28"/>
              </w:rPr>
              <w:t>Нетрадиционные технологии и формы воспитательной работы в УДОД</w:t>
            </w:r>
          </w:p>
        </w:tc>
        <w:tc>
          <w:tcPr>
            <w:tcW w:w="4284" w:type="dxa"/>
          </w:tcPr>
          <w:p w:rsidR="00DA3BCB" w:rsidRPr="001D561D" w:rsidRDefault="00DA3BCB" w:rsidP="0046773A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1D561D"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r w:rsidR="009D7B66">
              <w:rPr>
                <w:rFonts w:ascii="Times New Roman" w:hAnsi="Times New Roman" w:cs="Times New Roman"/>
                <w:sz w:val="28"/>
                <w:szCs w:val="28"/>
              </w:rPr>
              <w:t>«От сердца к сердцу»  - 2013</w:t>
            </w:r>
            <w:r w:rsidRPr="001D561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DA3BCB" w:rsidRPr="001D561D" w:rsidRDefault="00DA3BCB" w:rsidP="0046773A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BCB" w:rsidRPr="001D561D" w:rsidTr="00DA18CB">
        <w:trPr>
          <w:cnfStyle w:val="000000010000"/>
          <w:trHeight w:val="821"/>
        </w:trPr>
        <w:tc>
          <w:tcPr>
            <w:cnfStyle w:val="001000000000"/>
            <w:tcW w:w="5322" w:type="dxa"/>
          </w:tcPr>
          <w:p w:rsidR="00DA3BCB" w:rsidRPr="001D561D" w:rsidRDefault="00DA3BCB" w:rsidP="0046773A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D561D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Развитие творческого мышления учащихся на уроках ИЗО с помощью инновационных технологий.</w:t>
            </w:r>
          </w:p>
        </w:tc>
        <w:tc>
          <w:tcPr>
            <w:tcW w:w="4284" w:type="dxa"/>
          </w:tcPr>
          <w:p w:rsidR="00DA3BCB" w:rsidRPr="001D561D" w:rsidRDefault="00DA3BCB" w:rsidP="009D7B66">
            <w:pPr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1D561D">
              <w:rPr>
                <w:rFonts w:ascii="Times New Roman" w:hAnsi="Times New Roman" w:cs="Times New Roman"/>
                <w:sz w:val="28"/>
                <w:szCs w:val="28"/>
              </w:rPr>
              <w:t>Открытое занятие на базе МО. Тема: «</w:t>
            </w:r>
            <w:r w:rsidR="009D7B66">
              <w:rPr>
                <w:rFonts w:ascii="Times New Roman" w:hAnsi="Times New Roman" w:cs="Times New Roman"/>
                <w:sz w:val="28"/>
                <w:szCs w:val="28"/>
              </w:rPr>
              <w:t>Анкаустинг»- 2014</w:t>
            </w:r>
            <w:r w:rsidRPr="001D561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DA3BCB" w:rsidRPr="001D561D" w:rsidTr="00DA18CB">
        <w:trPr>
          <w:cnfStyle w:val="000000100000"/>
          <w:trHeight w:val="549"/>
        </w:trPr>
        <w:tc>
          <w:tcPr>
            <w:cnfStyle w:val="001000000000"/>
            <w:tcW w:w="5322" w:type="dxa"/>
          </w:tcPr>
          <w:p w:rsidR="00DA3BCB" w:rsidRPr="001D561D" w:rsidRDefault="00DA3BCB" w:rsidP="0046773A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D561D">
              <w:rPr>
                <w:rFonts w:ascii="Times New Roman" w:hAnsi="Times New Roman" w:cs="Times New Roman"/>
                <w:b w:val="0"/>
                <w:sz w:val="28"/>
                <w:szCs w:val="28"/>
              </w:rPr>
              <w:t>Компетентностный подход в работе с одаренными детьми в процессе обучения хореографии.</w:t>
            </w:r>
          </w:p>
        </w:tc>
        <w:tc>
          <w:tcPr>
            <w:tcW w:w="4284" w:type="dxa"/>
          </w:tcPr>
          <w:p w:rsidR="00DA3BCB" w:rsidRPr="001D561D" w:rsidRDefault="00DA3BCB" w:rsidP="0046773A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1D561D">
              <w:rPr>
                <w:rFonts w:ascii="Times New Roman" w:hAnsi="Times New Roman" w:cs="Times New Roman"/>
                <w:sz w:val="28"/>
                <w:szCs w:val="28"/>
              </w:rPr>
              <w:t xml:space="preserve">Мастер  </w:t>
            </w:r>
            <w:r w:rsidR="009D7B66">
              <w:rPr>
                <w:rFonts w:ascii="Times New Roman" w:hAnsi="Times New Roman" w:cs="Times New Roman"/>
                <w:sz w:val="28"/>
                <w:szCs w:val="28"/>
              </w:rPr>
              <w:t>- класс «Танец джаз-модерн» 2013</w:t>
            </w:r>
            <w:r w:rsidRPr="001D561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DA3BCB" w:rsidRPr="001D561D" w:rsidRDefault="00DA3BCB" w:rsidP="0046773A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3BCB" w:rsidRPr="001D561D" w:rsidTr="00DA18CB">
        <w:trPr>
          <w:cnfStyle w:val="000000010000"/>
          <w:trHeight w:val="827"/>
        </w:trPr>
        <w:tc>
          <w:tcPr>
            <w:cnfStyle w:val="001000000000"/>
            <w:tcW w:w="5322" w:type="dxa"/>
          </w:tcPr>
          <w:p w:rsidR="00DA3BCB" w:rsidRPr="001D561D" w:rsidRDefault="00DA3BCB" w:rsidP="0046773A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D561D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Применение нетрадиционных технологий в обучении детей ручному труду.</w:t>
            </w:r>
          </w:p>
        </w:tc>
        <w:tc>
          <w:tcPr>
            <w:tcW w:w="4284" w:type="dxa"/>
          </w:tcPr>
          <w:p w:rsidR="00DA3BCB" w:rsidRPr="001D561D" w:rsidRDefault="00DA3BCB" w:rsidP="0046773A">
            <w:pPr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1D561D">
              <w:rPr>
                <w:rFonts w:ascii="Times New Roman" w:hAnsi="Times New Roman" w:cs="Times New Roman"/>
                <w:sz w:val="28"/>
                <w:szCs w:val="28"/>
              </w:rPr>
              <w:t>Масте</w:t>
            </w:r>
            <w:r w:rsidR="009D7B66">
              <w:rPr>
                <w:rFonts w:ascii="Times New Roman" w:hAnsi="Times New Roman" w:cs="Times New Roman"/>
                <w:sz w:val="28"/>
                <w:szCs w:val="28"/>
              </w:rPr>
              <w:t>р-класс «3Д технология выпиливание лобзиком</w:t>
            </w:r>
            <w:r w:rsidRPr="001D561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A3BCB" w:rsidRPr="001D561D" w:rsidRDefault="00DA3BCB" w:rsidP="0046773A">
            <w:pPr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1D561D">
              <w:rPr>
                <w:rFonts w:ascii="Times New Roman" w:hAnsi="Times New Roman" w:cs="Times New Roman"/>
                <w:sz w:val="28"/>
                <w:szCs w:val="28"/>
              </w:rPr>
              <w:t>Мастер–класс «Те</w:t>
            </w:r>
            <w:r w:rsidR="009D7B66">
              <w:rPr>
                <w:rFonts w:ascii="Times New Roman" w:hAnsi="Times New Roman" w:cs="Times New Roman"/>
                <w:sz w:val="28"/>
                <w:szCs w:val="28"/>
              </w:rPr>
              <w:t>хнология плетение из веревки». 2014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7B66">
              <w:rPr>
                <w:rFonts w:ascii="Times New Roman" w:hAnsi="Times New Roman" w:cs="Times New Roman"/>
                <w:sz w:val="28"/>
                <w:szCs w:val="28"/>
              </w:rPr>
              <w:t>– 2015</w:t>
            </w:r>
            <w:r w:rsidRPr="001D561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DA3BCB" w:rsidRPr="001D561D" w:rsidTr="00DA18CB">
        <w:trPr>
          <w:cnfStyle w:val="000000100000"/>
          <w:trHeight w:val="516"/>
        </w:trPr>
        <w:tc>
          <w:tcPr>
            <w:cnfStyle w:val="001000000000"/>
            <w:tcW w:w="5322" w:type="dxa"/>
          </w:tcPr>
          <w:p w:rsidR="00DA3BCB" w:rsidRPr="001D561D" w:rsidRDefault="00DA3BCB" w:rsidP="0046773A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D561D">
              <w:rPr>
                <w:rFonts w:ascii="Times New Roman" w:hAnsi="Times New Roman" w:cs="Times New Roman"/>
                <w:b w:val="0"/>
                <w:sz w:val="28"/>
                <w:szCs w:val="28"/>
              </w:rPr>
              <w:t>Активизация познавательной деятельности.</w:t>
            </w:r>
          </w:p>
        </w:tc>
        <w:tc>
          <w:tcPr>
            <w:tcW w:w="4284" w:type="dxa"/>
          </w:tcPr>
          <w:p w:rsidR="00DA3BCB" w:rsidRPr="001D561D" w:rsidRDefault="00DA3BCB" w:rsidP="0046773A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1D561D">
              <w:rPr>
                <w:rFonts w:ascii="Times New Roman" w:hAnsi="Times New Roman" w:cs="Times New Roman"/>
                <w:sz w:val="28"/>
                <w:szCs w:val="28"/>
              </w:rPr>
              <w:t>Творческий отчет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561D">
              <w:rPr>
                <w:rFonts w:ascii="Times New Roman" w:hAnsi="Times New Roman" w:cs="Times New Roman"/>
                <w:sz w:val="28"/>
                <w:szCs w:val="28"/>
              </w:rPr>
              <w:t>(презентация) на базе МО</w:t>
            </w:r>
            <w:r w:rsidR="009D7B66">
              <w:rPr>
                <w:rFonts w:ascii="Times New Roman" w:hAnsi="Times New Roman" w:cs="Times New Roman"/>
                <w:sz w:val="28"/>
                <w:szCs w:val="28"/>
              </w:rPr>
              <w:t xml:space="preserve"> – 2014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DA3BCB" w:rsidRPr="001D561D" w:rsidTr="00DA18CB">
        <w:trPr>
          <w:cnfStyle w:val="000000010000"/>
          <w:trHeight w:val="538"/>
        </w:trPr>
        <w:tc>
          <w:tcPr>
            <w:cnfStyle w:val="001000000000"/>
            <w:tcW w:w="5322" w:type="dxa"/>
          </w:tcPr>
          <w:p w:rsidR="00DA3BCB" w:rsidRPr="001D561D" w:rsidRDefault="00DA3BCB" w:rsidP="0046773A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D561D">
              <w:rPr>
                <w:rFonts w:ascii="Times New Roman" w:hAnsi="Times New Roman" w:cs="Times New Roman"/>
                <w:b w:val="0"/>
                <w:sz w:val="28"/>
                <w:szCs w:val="28"/>
              </w:rPr>
              <w:t>Использование игр на занятиях в творческом объединении по цветоводству.</w:t>
            </w:r>
          </w:p>
        </w:tc>
        <w:tc>
          <w:tcPr>
            <w:tcW w:w="4284" w:type="dxa"/>
          </w:tcPr>
          <w:p w:rsidR="00DA3BCB" w:rsidRPr="001D561D" w:rsidRDefault="00DA3BCB" w:rsidP="0046773A">
            <w:pPr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 w:rsidRPr="001D561D">
              <w:rPr>
                <w:rFonts w:ascii="Times New Roman" w:hAnsi="Times New Roman" w:cs="Times New Roman"/>
                <w:sz w:val="28"/>
                <w:szCs w:val="28"/>
              </w:rPr>
              <w:t>Творческий отчет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561D">
              <w:rPr>
                <w:rFonts w:ascii="Times New Roman" w:hAnsi="Times New Roman" w:cs="Times New Roman"/>
                <w:sz w:val="28"/>
                <w:szCs w:val="28"/>
              </w:rPr>
              <w:t>(презентация) на базе МО</w:t>
            </w:r>
            <w:r w:rsidR="009D7B66">
              <w:rPr>
                <w:rFonts w:ascii="Times New Roman" w:hAnsi="Times New Roman" w:cs="Times New Roman"/>
                <w:sz w:val="28"/>
                <w:szCs w:val="28"/>
              </w:rPr>
              <w:t xml:space="preserve"> – 2015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DA3BCB" w:rsidRPr="001D561D" w:rsidTr="00DA18CB">
        <w:trPr>
          <w:cnfStyle w:val="000000100000"/>
          <w:trHeight w:val="538"/>
        </w:trPr>
        <w:tc>
          <w:tcPr>
            <w:cnfStyle w:val="001000000000"/>
            <w:tcW w:w="5322" w:type="dxa"/>
          </w:tcPr>
          <w:p w:rsidR="00DA3BCB" w:rsidRPr="00574BA2" w:rsidRDefault="00DA3BCB" w:rsidP="0046773A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4BA2">
              <w:rPr>
                <w:rFonts w:ascii="Times New Roman" w:hAnsi="Times New Roman" w:cs="Times New Roman"/>
                <w:b w:val="0"/>
                <w:sz w:val="28"/>
                <w:szCs w:val="28"/>
              </w:rPr>
              <w:t>Развитие творческого мышления обучающихся в творческом объединении по моделированию одежды</w:t>
            </w:r>
          </w:p>
        </w:tc>
        <w:tc>
          <w:tcPr>
            <w:tcW w:w="4284" w:type="dxa"/>
          </w:tcPr>
          <w:p w:rsidR="00DA3BCB" w:rsidRPr="001D561D" w:rsidRDefault="00DA3BCB" w:rsidP="0046773A">
            <w:pPr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1D561D">
              <w:rPr>
                <w:rFonts w:ascii="Times New Roman" w:hAnsi="Times New Roman" w:cs="Times New Roman"/>
                <w:sz w:val="28"/>
                <w:szCs w:val="28"/>
              </w:rPr>
              <w:t>Открытое занятие на базе МО</w:t>
            </w:r>
            <w:r w:rsidR="009D7B66">
              <w:rPr>
                <w:rFonts w:ascii="Times New Roman" w:hAnsi="Times New Roman" w:cs="Times New Roman"/>
                <w:sz w:val="28"/>
                <w:szCs w:val="28"/>
              </w:rPr>
              <w:t>. Тема: «Аксессуары для новогоднего наряда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  <w:r w:rsidRPr="001D561D">
              <w:rPr>
                <w:rFonts w:ascii="Times New Roman" w:hAnsi="Times New Roman" w:cs="Times New Roman"/>
                <w:sz w:val="28"/>
                <w:szCs w:val="28"/>
              </w:rPr>
              <w:t>Масте</w:t>
            </w:r>
            <w:r w:rsidR="00A331FD">
              <w:rPr>
                <w:rFonts w:ascii="Times New Roman" w:hAnsi="Times New Roman" w:cs="Times New Roman"/>
                <w:sz w:val="28"/>
                <w:szCs w:val="28"/>
              </w:rPr>
              <w:t>р-класс «Розы из атласа». 2014-</w:t>
            </w:r>
            <w:r w:rsidR="00A331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DA3BCB" w:rsidRPr="001D561D" w:rsidTr="00DA18CB">
        <w:trPr>
          <w:cnfStyle w:val="000000010000"/>
          <w:trHeight w:val="538"/>
        </w:trPr>
        <w:tc>
          <w:tcPr>
            <w:cnfStyle w:val="001000000000"/>
            <w:tcW w:w="5322" w:type="dxa"/>
          </w:tcPr>
          <w:p w:rsidR="00DA3BCB" w:rsidRPr="00574BA2" w:rsidRDefault="00DA3BCB" w:rsidP="0046773A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74BA2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«Развитие познавательных интересов обучающихся в ходе внеклассной работы по предмету».</w:t>
            </w:r>
          </w:p>
          <w:p w:rsidR="00DA3BCB" w:rsidRPr="00574BA2" w:rsidRDefault="00DA3BCB" w:rsidP="0046773A">
            <w:pPr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284" w:type="dxa"/>
          </w:tcPr>
          <w:p w:rsidR="00DA3BCB" w:rsidRPr="001D561D" w:rsidRDefault="00DA3BCB" w:rsidP="00A331FD">
            <w:pPr>
              <w:cnfStyle w:val="00000001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занятие на базе МО. Тема: «</w:t>
            </w:r>
            <w:r w:rsidR="00A331FD">
              <w:rPr>
                <w:rFonts w:ascii="Times New Roman" w:hAnsi="Times New Roman" w:cs="Times New Roman"/>
                <w:sz w:val="28"/>
                <w:szCs w:val="28"/>
              </w:rPr>
              <w:t>если хочешь иметь собаку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выступление на городском фестивале «Калейд</w:t>
            </w:r>
            <w:r w:rsidR="00A331FD">
              <w:rPr>
                <w:rFonts w:ascii="Times New Roman" w:hAnsi="Times New Roman" w:cs="Times New Roman"/>
                <w:sz w:val="28"/>
                <w:szCs w:val="28"/>
              </w:rPr>
              <w:t>оскоп творческий идей»  - «Осторожно, бродячие собаки!»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31FD">
              <w:rPr>
                <w:rFonts w:ascii="Times New Roman" w:hAnsi="Times New Roman" w:cs="Times New Roman"/>
                <w:sz w:val="28"/>
                <w:szCs w:val="28"/>
              </w:rPr>
              <w:t>2013-2014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:rsidR="000F1EAE" w:rsidRDefault="000F1EAE" w:rsidP="00DA3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BCB" w:rsidRDefault="00DA3BCB" w:rsidP="00DA3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Активность педагогов МО ПДО по темам самообразования представлена на рисунке 3.  </w:t>
      </w:r>
    </w:p>
    <w:p w:rsidR="00A331FD" w:rsidRDefault="00A331FD" w:rsidP="00DA3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31FD" w:rsidRDefault="00A331FD" w:rsidP="00DA3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BCB" w:rsidRDefault="00DA3BCB" w:rsidP="00DA3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BCB" w:rsidRDefault="00DA3BCB" w:rsidP="00DA3B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57675" cy="1485900"/>
            <wp:effectExtent l="1905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331FD" w:rsidRDefault="00A331FD" w:rsidP="00DA3B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331FD" w:rsidRDefault="00A331FD" w:rsidP="00DA3B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3BCB" w:rsidRPr="00272550" w:rsidRDefault="00DA3BCB" w:rsidP="00DA3B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00FE">
        <w:rPr>
          <w:rFonts w:ascii="Times New Roman" w:hAnsi="Times New Roman" w:cs="Times New Roman"/>
          <w:b/>
          <w:sz w:val="28"/>
          <w:szCs w:val="28"/>
        </w:rPr>
        <w:t>Рисунок 3</w:t>
      </w:r>
      <w:r>
        <w:rPr>
          <w:rFonts w:ascii="Times New Roman" w:hAnsi="Times New Roman" w:cs="Times New Roman"/>
          <w:sz w:val="28"/>
          <w:szCs w:val="28"/>
        </w:rPr>
        <w:t xml:space="preserve"> - Активность педагогов МО ПДО по темам самообразования</w:t>
      </w:r>
    </w:p>
    <w:p w:rsidR="00DA3BCB" w:rsidRDefault="00DA3BCB" w:rsidP="00DA3BCB">
      <w:pPr>
        <w:pStyle w:val="c3"/>
        <w:widowControl w:val="0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DA3BCB" w:rsidRDefault="00DA3BCB" w:rsidP="00DA3BCB">
      <w:pPr>
        <w:pStyle w:val="c3"/>
        <w:widowControl w:val="0"/>
        <w:shd w:val="clear" w:color="auto" w:fill="FFFFFF"/>
        <w:spacing w:before="0" w:after="0"/>
        <w:ind w:firstLine="709"/>
        <w:jc w:val="both"/>
        <w:rPr>
          <w:rStyle w:val="c0"/>
          <w:sz w:val="28"/>
          <w:szCs w:val="28"/>
        </w:rPr>
      </w:pPr>
      <w:r w:rsidRPr="008446C9">
        <w:rPr>
          <w:sz w:val="28"/>
          <w:szCs w:val="28"/>
        </w:rPr>
        <w:t xml:space="preserve">По данным диаграммы видна динамика роста работы педагогов </w:t>
      </w:r>
      <w:r>
        <w:rPr>
          <w:sz w:val="28"/>
          <w:szCs w:val="28"/>
        </w:rPr>
        <w:t xml:space="preserve">дополнительного образования </w:t>
      </w:r>
      <w:r w:rsidRPr="008446C9">
        <w:rPr>
          <w:sz w:val="28"/>
          <w:szCs w:val="28"/>
        </w:rPr>
        <w:t xml:space="preserve">методического объединения по темам самообразования, вследствие чего  уровень активного саморазвития повышается, и свидетельствует о </w:t>
      </w:r>
      <w:r w:rsidRPr="008446C9">
        <w:rPr>
          <w:rStyle w:val="c0"/>
          <w:sz w:val="28"/>
          <w:szCs w:val="28"/>
        </w:rPr>
        <w:t>более высоком профессиональном, образовательном уровне, а это, в свою очередь, влияет на качество воспитательно-образователь</w:t>
      </w:r>
      <w:r>
        <w:rPr>
          <w:rStyle w:val="c0"/>
          <w:sz w:val="28"/>
          <w:szCs w:val="28"/>
        </w:rPr>
        <w:t>ного процесса.</w:t>
      </w:r>
    </w:p>
    <w:p w:rsidR="00DA3BCB" w:rsidRDefault="00DA3BCB" w:rsidP="00DA3BCB">
      <w:pPr>
        <w:pStyle w:val="a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E3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работе МО </w:t>
      </w:r>
      <w:r w:rsidRPr="00576E34">
        <w:rPr>
          <w:rFonts w:ascii="Times New Roman" w:hAnsi="Times New Roman" w:cs="Times New Roman"/>
          <w:sz w:val="28"/>
          <w:szCs w:val="28"/>
        </w:rPr>
        <w:t xml:space="preserve"> наряду с традицион</w:t>
      </w:r>
      <w:r>
        <w:rPr>
          <w:rFonts w:ascii="Times New Roman" w:hAnsi="Times New Roman" w:cs="Times New Roman"/>
          <w:sz w:val="28"/>
          <w:szCs w:val="28"/>
        </w:rPr>
        <w:t>ными формами</w:t>
      </w:r>
      <w:r w:rsidRPr="00576E34">
        <w:rPr>
          <w:rFonts w:ascii="Times New Roman" w:hAnsi="Times New Roman" w:cs="Times New Roman"/>
          <w:sz w:val="28"/>
          <w:szCs w:val="28"/>
        </w:rPr>
        <w:t>, где отводится глав</w:t>
      </w:r>
      <w:r>
        <w:rPr>
          <w:rFonts w:ascii="Times New Roman" w:hAnsi="Times New Roman" w:cs="Times New Roman"/>
          <w:sz w:val="28"/>
          <w:szCs w:val="28"/>
        </w:rPr>
        <w:t>ное место докладам</w:t>
      </w:r>
      <w:r w:rsidR="00A331FD">
        <w:rPr>
          <w:rFonts w:ascii="Times New Roman" w:hAnsi="Times New Roman" w:cs="Times New Roman"/>
          <w:sz w:val="28"/>
          <w:szCs w:val="28"/>
        </w:rPr>
        <w:t xml:space="preserve"> и консультационным материалам</w:t>
      </w:r>
      <w:r>
        <w:rPr>
          <w:rFonts w:ascii="Times New Roman" w:hAnsi="Times New Roman" w:cs="Times New Roman"/>
          <w:sz w:val="28"/>
          <w:szCs w:val="28"/>
        </w:rPr>
        <w:t xml:space="preserve">, использую </w:t>
      </w:r>
      <w:r w:rsidRPr="00576E34">
        <w:rPr>
          <w:rFonts w:ascii="Times New Roman" w:hAnsi="Times New Roman" w:cs="Times New Roman"/>
          <w:sz w:val="28"/>
          <w:szCs w:val="28"/>
        </w:rPr>
        <w:t xml:space="preserve"> интерактивные формы и </w:t>
      </w:r>
      <w:r>
        <w:rPr>
          <w:rFonts w:ascii="Times New Roman" w:hAnsi="Times New Roman" w:cs="Times New Roman"/>
          <w:sz w:val="28"/>
          <w:szCs w:val="28"/>
        </w:rPr>
        <w:t>нестандартные методы взаимодействия.  В практике работы методического объединения  используются следующие новые формы раб</w:t>
      </w:r>
      <w:r w:rsidR="00A331FD">
        <w:rPr>
          <w:rFonts w:ascii="Times New Roman" w:hAnsi="Times New Roman" w:cs="Times New Roman"/>
          <w:sz w:val="28"/>
          <w:szCs w:val="28"/>
        </w:rPr>
        <w:t>оты, которые за период 2010-2015</w:t>
      </w:r>
      <w:r>
        <w:rPr>
          <w:rFonts w:ascii="Times New Roman" w:hAnsi="Times New Roman" w:cs="Times New Roman"/>
          <w:sz w:val="28"/>
          <w:szCs w:val="28"/>
        </w:rPr>
        <w:t xml:space="preserve"> года были апробированы и являются по мнению педагогов наиболее эффективными. </w:t>
      </w:r>
    </w:p>
    <w:p w:rsidR="00A331FD" w:rsidRDefault="00A331FD" w:rsidP="00DA3BCB">
      <w:pPr>
        <w:pStyle w:val="a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31FD" w:rsidRDefault="00A331FD" w:rsidP="00DA3BCB">
      <w:pPr>
        <w:pStyle w:val="a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31FD" w:rsidRDefault="00A331FD" w:rsidP="00DA3BCB">
      <w:pPr>
        <w:pStyle w:val="a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31FD" w:rsidRDefault="00A331FD" w:rsidP="00DA3BCB">
      <w:pPr>
        <w:pStyle w:val="a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6DF6" w:rsidRDefault="00526DF6" w:rsidP="00DA3BCB">
      <w:pPr>
        <w:pStyle w:val="a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B00" w:rsidRDefault="00883B00" w:rsidP="00DA3BCB">
      <w:pPr>
        <w:pStyle w:val="a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3B00" w:rsidRDefault="00883B00" w:rsidP="00DA3BCB">
      <w:pPr>
        <w:pStyle w:val="a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BCB" w:rsidRDefault="0028451D" w:rsidP="00DA3BCB">
      <w:pPr>
        <w:pStyle w:val="a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51D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roundrect id="Скругленный прямоугольник 25" o:spid="_x0000_s1033" style="position:absolute;left:0;text-align:left;margin-left:107.7pt;margin-top:4pt;width:247.5pt;height:40.5pt;z-index:2516674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" fillcolor="#b6dde8 [1304]" strokecolor="#795d9b [3047]">
            <v:fill color2="#ece7f1 [503]" rotate="t"/>
            <v:shadow on="t" color="black" opacity="24903f" origin=",.5" offset="0,.55556mm"/>
            <v:textbox>
              <w:txbxContent>
                <w:p w:rsidR="002F2BD3" w:rsidRPr="00BF2372" w:rsidRDefault="002F2BD3" w:rsidP="00DA3BC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F237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Новые формы взаимодействия</w:t>
                  </w:r>
                </w:p>
                <w:p w:rsidR="002F2BD3" w:rsidRPr="00BF2372" w:rsidRDefault="002F2BD3" w:rsidP="00DA3BC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F2372">
                    <w:rPr>
                      <w:rFonts w:ascii="Times New Roman" w:hAnsi="Times New Roman" w:cs="Times New Roman"/>
                      <w:sz w:val="28"/>
                      <w:szCs w:val="28"/>
                    </w:rPr>
                    <w:t>(тематика заседаний МО)</w:t>
                  </w:r>
                </w:p>
                <w:p w:rsidR="002F2BD3" w:rsidRPr="00BF2372" w:rsidRDefault="002F2BD3" w:rsidP="00DA3BC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</w:p>
    <w:p w:rsidR="00DA3BCB" w:rsidRDefault="00DA3BCB" w:rsidP="00DA3BCB">
      <w:pPr>
        <w:pStyle w:val="a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BCB" w:rsidRDefault="0028451D" w:rsidP="00DA3BCB">
      <w:pPr>
        <w:pStyle w:val="a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61" type="#_x0000_t32" style="position:absolute;left:0;text-align:left;margin-left:225.45pt;margin-top:12.3pt;width:1.5pt;height:262.15pt;z-index:251659263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0" type="#_x0000_t32" style="position:absolute;left:0;text-align:left;margin-left:267.45pt;margin-top:12.3pt;width:80.25pt;height:209.3pt;z-index:25169510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9" type="#_x0000_t32" style="position:absolute;left:0;text-align:left;margin-left:305.2pt;margin-top:12.3pt;width:68.75pt;height:51.8pt;z-index:2516940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8" type="#_x0000_t32" style="position:absolute;left:0;text-align:left;margin-left:235.95pt;margin-top:12.3pt;width:1.5pt;height:99.05pt;z-index:2516930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7" type="#_x0000_t32" style="position:absolute;left:0;text-align:left;margin-left:90.45pt;margin-top:12.3pt;width:96pt;height:204.8pt;flip:x;z-index:2516920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6" type="#_x0000_t32" style="position:absolute;left:0;text-align:left;margin-left:74.7pt;margin-top:12.3pt;width:76pt;height:45.05pt;flip:x;z-index:251691008" o:connectortype="straight">
            <v:stroke endarrow="block"/>
          </v:shape>
        </w:pict>
      </w:r>
    </w:p>
    <w:p w:rsidR="00DA3BCB" w:rsidRDefault="00DA3BCB" w:rsidP="00DA3BCB">
      <w:pPr>
        <w:pStyle w:val="a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BCB" w:rsidRDefault="00DA3BCB" w:rsidP="00DA3BCB">
      <w:pPr>
        <w:pStyle w:val="a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BCB" w:rsidRDefault="00DA3BCB" w:rsidP="00DA3BCB">
      <w:pPr>
        <w:pStyle w:val="a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BCB" w:rsidRDefault="0028451D" w:rsidP="00DA3BCB">
      <w:pPr>
        <w:pStyle w:val="a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51D">
        <w:rPr>
          <w:rFonts w:ascii="Times New Roman" w:hAnsi="Times New Roman" w:cs="Times New Roman"/>
          <w:noProof/>
          <w:sz w:val="24"/>
          <w:szCs w:val="24"/>
        </w:rPr>
        <w:pict>
          <v:roundrect id="Скругленный прямоугольник 17" o:spid="_x0000_s1034" style="position:absolute;left:0;text-align:left;margin-left:-50.55pt;margin-top:-.3pt;width:169.5pt;height:93pt;z-index:2516684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" fillcolor="#b6dde8 [1304]" strokecolor="#795d9b [3047]">
            <v:fill color2="#ece7f1 [503]" rotate="t"/>
            <v:shadow on="t" color="black" opacity="24903f" origin=",.5" offset="0,.55556mm"/>
            <v:textbox>
              <w:txbxContent>
                <w:p w:rsidR="002F2BD3" w:rsidRDefault="002F2BD3" w:rsidP="00DA3BC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B722CC">
                    <w:rPr>
                      <w:rFonts w:ascii="Times New Roman" w:hAnsi="Times New Roman" w:cs="Times New Roman"/>
                      <w:b/>
                    </w:rPr>
                    <w:t>Методические посиделки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  <w:p w:rsidR="002F2BD3" w:rsidRPr="00B722CC" w:rsidRDefault="002F2BD3" w:rsidP="00DA3BC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(с чаепитием)</w:t>
                  </w:r>
                </w:p>
                <w:p w:rsidR="002F2BD3" w:rsidRDefault="002F2BD3" w:rsidP="00DA3BC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42A5D">
                    <w:rPr>
                      <w:rFonts w:ascii="Times New Roman" w:hAnsi="Times New Roman" w:cs="Times New Roman"/>
                    </w:rPr>
                    <w:t xml:space="preserve">* </w:t>
                  </w:r>
                  <w:r>
                    <w:rPr>
                      <w:rFonts w:ascii="Times New Roman" w:hAnsi="Times New Roman" w:cs="Times New Roman"/>
                    </w:rPr>
                    <w:t>«Ораторское мастерство педагога».</w:t>
                  </w:r>
                </w:p>
                <w:p w:rsidR="002F2BD3" w:rsidRPr="00142A5D" w:rsidRDefault="002F2BD3" w:rsidP="00DA3BC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* «Креативность педагога». </w:t>
                  </w:r>
                </w:p>
              </w:txbxContent>
            </v:textbox>
          </v:roundrect>
        </w:pict>
      </w:r>
      <w:r w:rsidRPr="0028451D">
        <w:rPr>
          <w:rFonts w:ascii="Times New Roman" w:hAnsi="Times New Roman" w:cs="Times New Roman"/>
          <w:noProof/>
          <w:sz w:val="24"/>
          <w:szCs w:val="24"/>
        </w:rPr>
        <w:pict>
          <v:roundrect id="Скругленный прямоугольник 19" o:spid="_x0000_s1036" style="position:absolute;left:0;text-align:left;margin-left:328.2pt;margin-top:3.4pt;width:163.5pt;height:99.75pt;z-index:2516705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" fillcolor="#b6dde8 [1304]" strokecolor="#795d9b [3047]">
            <v:fill color2="#ece7f1 [503]" rotate="t"/>
            <v:shadow on="t" color="black" opacity="24903f" origin=",.5" offset="0,.55556mm"/>
            <v:textbox>
              <w:txbxContent>
                <w:p w:rsidR="002F2BD3" w:rsidRDefault="002F2BD3" w:rsidP="00DA3BC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Методический фестиваль</w:t>
                  </w:r>
                </w:p>
                <w:p w:rsidR="002F2BD3" w:rsidRDefault="002F2BD3" w:rsidP="00DA3BC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*</w:t>
                  </w:r>
                  <w:r>
                    <w:rPr>
                      <w:rFonts w:ascii="Times New Roman" w:hAnsi="Times New Roman" w:cs="Times New Roman"/>
                    </w:rPr>
                    <w:t>Ежегодный фестиваль педагогического мастерства</w:t>
                  </w:r>
                </w:p>
                <w:p w:rsidR="002F2BD3" w:rsidRPr="00B722CC" w:rsidRDefault="002F2BD3" w:rsidP="00DA3BC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«Калейдоскоп творческих идей».</w:t>
                  </w:r>
                </w:p>
              </w:txbxContent>
            </v:textbox>
          </v:roundrect>
        </w:pict>
      </w:r>
    </w:p>
    <w:p w:rsidR="00DA3BCB" w:rsidRDefault="00DA3BCB" w:rsidP="00DA3BCB">
      <w:pPr>
        <w:pStyle w:val="a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BCB" w:rsidRDefault="0028451D" w:rsidP="00DA3BCB">
      <w:pPr>
        <w:pStyle w:val="a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51D">
        <w:rPr>
          <w:rFonts w:ascii="Times New Roman" w:hAnsi="Times New Roman" w:cs="Times New Roman"/>
          <w:noProof/>
          <w:sz w:val="24"/>
          <w:szCs w:val="24"/>
        </w:rPr>
        <w:pict>
          <v:roundrect id="Скругленный прямоугольник 18" o:spid="_x0000_s1035" style="position:absolute;left:0;text-align:left;margin-left:127.2pt;margin-top:14.75pt;width:190.5pt;height:136.5pt;z-index:2516695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" fillcolor="#b6dde8 [1304]" strokecolor="#795d9b [3047]">
            <v:fill color2="#ece7f1 [503]" rotate="t"/>
            <v:shadow on="t" color="black" opacity="24903f" origin=",.5" offset="0,.55556mm"/>
            <v:textbox>
              <w:txbxContent>
                <w:p w:rsidR="002F2BD3" w:rsidRPr="001B745A" w:rsidRDefault="002F2BD3" w:rsidP="00DA3BC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1B745A">
                    <w:rPr>
                      <w:rFonts w:ascii="Times New Roman" w:hAnsi="Times New Roman" w:cs="Times New Roman"/>
                      <w:b/>
                    </w:rPr>
                    <w:t>Методический мост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и гостинная</w:t>
                  </w:r>
                </w:p>
                <w:p w:rsidR="002F2BD3" w:rsidRPr="00395B7C" w:rsidRDefault="002F2BD3" w:rsidP="00DA3BC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B745A">
                    <w:rPr>
                      <w:rFonts w:ascii="Times New Roman" w:hAnsi="Times New Roman" w:cs="Times New Roman"/>
                      <w:b/>
                    </w:rPr>
                    <w:t xml:space="preserve">* </w:t>
                  </w:r>
                  <w:r w:rsidRPr="00395B7C">
                    <w:rPr>
                      <w:rFonts w:ascii="Times New Roman" w:hAnsi="Times New Roman" w:cs="Times New Roman"/>
                    </w:rPr>
                    <w:t>«Интеграция общего и дополнительного образования».</w:t>
                  </w:r>
                </w:p>
                <w:p w:rsidR="002F2BD3" w:rsidRPr="00395B7C" w:rsidRDefault="002F2BD3" w:rsidP="00DA3BC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95B7C">
                    <w:rPr>
                      <w:rFonts w:ascii="Times New Roman" w:hAnsi="Times New Roman" w:cs="Times New Roman"/>
                    </w:rPr>
                    <w:t>* «Современные воспитательные технологии».</w:t>
                  </w:r>
                </w:p>
                <w:p w:rsidR="002F2BD3" w:rsidRPr="00395B7C" w:rsidRDefault="002F2BD3" w:rsidP="00395B7C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395B7C">
                    <w:rPr>
                      <w:rFonts w:ascii="Times New Roman" w:hAnsi="Times New Roman" w:cs="Times New Roman"/>
                    </w:rPr>
                    <w:t>* «Семья и учреждения дополнительного образования: сотрудн</w:t>
                  </w:r>
                  <w:r>
                    <w:rPr>
                      <w:rFonts w:ascii="Times New Roman" w:hAnsi="Times New Roman" w:cs="Times New Roman"/>
                    </w:rPr>
                    <w:t>ичество, проблемы, перспективы» (Приложение 3)</w:t>
                  </w:r>
                </w:p>
                <w:p w:rsidR="002F2BD3" w:rsidRPr="00395B7C" w:rsidRDefault="002F2BD3" w:rsidP="00DA3BC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oundrect>
        </w:pict>
      </w:r>
    </w:p>
    <w:p w:rsidR="00DA3BCB" w:rsidRDefault="00DA3BCB" w:rsidP="00DA3BCB">
      <w:pPr>
        <w:pStyle w:val="a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BCB" w:rsidRDefault="00DA3BCB" w:rsidP="00DA3BCB">
      <w:pPr>
        <w:pStyle w:val="a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BCB" w:rsidRDefault="00DA3BCB" w:rsidP="00DA3BCB">
      <w:pPr>
        <w:pStyle w:val="a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BCB" w:rsidRDefault="00DA3BCB" w:rsidP="00DA3BCB">
      <w:pPr>
        <w:pStyle w:val="a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BCB" w:rsidRDefault="00DA3BCB" w:rsidP="00DA3BCB">
      <w:pPr>
        <w:pStyle w:val="a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BCB" w:rsidRDefault="00DA3BCB" w:rsidP="00DA3BCB">
      <w:pPr>
        <w:pStyle w:val="a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BCB" w:rsidRDefault="0028451D" w:rsidP="00DA3BCB">
      <w:pPr>
        <w:pStyle w:val="a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51D">
        <w:rPr>
          <w:rFonts w:ascii="Times New Roman" w:hAnsi="Times New Roman" w:cs="Times New Roman"/>
          <w:noProof/>
          <w:sz w:val="24"/>
          <w:szCs w:val="24"/>
        </w:rPr>
        <w:pict>
          <v:roundrect id="Скругленный прямоугольник 16" o:spid="_x0000_s1037" style="position:absolute;left:0;text-align:left;margin-left:-43.8pt;margin-top:12.3pt;width:162.75pt;height:122.25pt;z-index:2516715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" fillcolor="#b6dde8 [1304]" strokecolor="#795d9b [3047]">
            <v:fill color2="#ece7f1 [503]" rotate="t"/>
            <v:shadow on="t" color="black" opacity="24903f" origin=",.5" offset="0,.55556mm"/>
            <v:textbox>
              <w:txbxContent>
                <w:p w:rsidR="002F2BD3" w:rsidRDefault="002F2BD3" w:rsidP="00DA3BC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B722CC">
                    <w:rPr>
                      <w:rFonts w:ascii="Times New Roman" w:hAnsi="Times New Roman" w:cs="Times New Roman"/>
                      <w:b/>
                    </w:rPr>
                    <w:t>Методический диалог</w:t>
                  </w:r>
                </w:p>
                <w:p w:rsidR="002F2BD3" w:rsidRPr="0046773A" w:rsidRDefault="002F2BD3" w:rsidP="0046773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*</w:t>
                  </w:r>
                  <w:r w:rsidRPr="0046773A">
                    <w:rPr>
                      <w:rFonts w:ascii="Times New Roman" w:hAnsi="Times New Roman" w:cs="Times New Roman"/>
                    </w:rPr>
                    <w:t xml:space="preserve">«Информационно – коммуникационная компетентность </w:t>
                  </w:r>
                </w:p>
                <w:p w:rsidR="002F2BD3" w:rsidRDefault="002F2BD3" w:rsidP="0046773A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6773A">
                    <w:rPr>
                      <w:rFonts w:ascii="Times New Roman" w:hAnsi="Times New Roman" w:cs="Times New Roman"/>
                    </w:rPr>
                    <w:t>педагога дополнительного образования».</w:t>
                  </w:r>
                </w:p>
                <w:p w:rsidR="002F2BD3" w:rsidRPr="004F4925" w:rsidRDefault="002F2BD3" w:rsidP="004F4925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*</w:t>
                  </w:r>
                  <w:r w:rsidRPr="004F4925">
                    <w:rPr>
                      <w:rFonts w:ascii="Times New Roman" w:hAnsi="Times New Roman" w:cs="Times New Roman"/>
                    </w:rPr>
                    <w:t>«Интегрированное занятие в УДОД»</w:t>
                  </w:r>
                </w:p>
              </w:txbxContent>
            </v:textbox>
          </v:roundrect>
        </w:pict>
      </w:r>
    </w:p>
    <w:p w:rsidR="00DA3BCB" w:rsidRDefault="0028451D" w:rsidP="00DA3BCB">
      <w:pPr>
        <w:pStyle w:val="a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51D">
        <w:rPr>
          <w:rFonts w:ascii="Times New Roman" w:hAnsi="Times New Roman" w:cs="Times New Roman"/>
          <w:noProof/>
          <w:sz w:val="24"/>
          <w:szCs w:val="24"/>
        </w:rPr>
        <w:pict>
          <v:roundrect id="Скругленный прямоугольник 5" o:spid="_x0000_s1039" style="position:absolute;left:0;text-align:left;margin-left:339.45pt;margin-top:-.05pt;width:152.25pt;height:111.75pt;z-index:25167360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" fillcolor="#b6dde8 [1304]" strokecolor="#795d9b [3047]">
            <v:fill color2="#ece7f1 [503]" rotate="t"/>
            <v:shadow on="t" color="black" opacity="24903f" origin=",.5" offset="0,.55556mm"/>
            <v:textbox>
              <w:txbxContent>
                <w:p w:rsidR="002F2BD3" w:rsidRDefault="002F2BD3" w:rsidP="00DA3BC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C96569">
                    <w:rPr>
                      <w:rFonts w:ascii="Times New Roman" w:hAnsi="Times New Roman" w:cs="Times New Roman"/>
                      <w:b/>
                    </w:rPr>
                    <w:t>Методический диспут</w:t>
                  </w:r>
                </w:p>
                <w:p w:rsidR="002F2BD3" w:rsidRDefault="002F2BD3" w:rsidP="00DA3BC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C96569">
                    <w:rPr>
                      <w:rFonts w:ascii="Times New Roman" w:hAnsi="Times New Roman" w:cs="Times New Roman"/>
                    </w:rPr>
                    <w:t xml:space="preserve">* </w:t>
                  </w:r>
                  <w:r>
                    <w:rPr>
                      <w:rFonts w:ascii="Times New Roman" w:hAnsi="Times New Roman" w:cs="Times New Roman"/>
                    </w:rPr>
                    <w:t>«Конфликт – как барьер педагогического общения»</w:t>
                  </w:r>
                </w:p>
                <w:p w:rsidR="002F2BD3" w:rsidRPr="0046773A" w:rsidRDefault="002F2BD3" w:rsidP="00DA3BC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46773A">
                    <w:rPr>
                      <w:rFonts w:ascii="Times New Roman" w:hAnsi="Times New Roman" w:cs="Times New Roman"/>
                    </w:rPr>
                    <w:t>*«Здоровье педагога – радость или преодоление»</w:t>
                  </w:r>
                </w:p>
              </w:txbxContent>
            </v:textbox>
          </v:roundrect>
        </w:pict>
      </w:r>
    </w:p>
    <w:p w:rsidR="00DA3BCB" w:rsidRDefault="00DA3BCB" w:rsidP="00DA3BCB">
      <w:pPr>
        <w:pStyle w:val="a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BCB" w:rsidRDefault="00DA3BCB" w:rsidP="00DA3BCB">
      <w:pPr>
        <w:pStyle w:val="a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BCB" w:rsidRDefault="0028451D" w:rsidP="00DA3BCB">
      <w:pPr>
        <w:pStyle w:val="a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51D">
        <w:rPr>
          <w:rFonts w:ascii="Times New Roman" w:hAnsi="Times New Roman" w:cs="Times New Roman"/>
          <w:noProof/>
          <w:sz w:val="24"/>
          <w:szCs w:val="24"/>
        </w:rPr>
        <w:pict>
          <v:roundrect id="Скругленный прямоугольник 10" o:spid="_x0000_s1038" style="position:absolute;left:0;text-align:left;margin-left:150.7pt;margin-top:.8pt;width:154.5pt;height:119.25pt;z-index:2516725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" fillcolor="#b6dde8 [1304]" strokecolor="#795d9b [3047]">
            <v:fill color2="#ece7f1 [503]" rotate="t"/>
            <v:shadow on="t" color="black" opacity="24903f" origin=",.5" offset="0,.55556mm"/>
            <v:textbox>
              <w:txbxContent>
                <w:p w:rsidR="002F2BD3" w:rsidRDefault="002F2BD3" w:rsidP="00DA3BC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Педагогический ринг</w:t>
                  </w:r>
                </w:p>
                <w:p w:rsidR="002F2BD3" w:rsidRDefault="002F2BD3" w:rsidP="00DA3BC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637583">
                    <w:rPr>
                      <w:rFonts w:ascii="Times New Roman" w:hAnsi="Times New Roman" w:cs="Times New Roman"/>
                    </w:rPr>
                    <w:t>* «</w:t>
                  </w:r>
                  <w:r>
                    <w:rPr>
                      <w:rFonts w:ascii="Times New Roman" w:hAnsi="Times New Roman" w:cs="Times New Roman"/>
                    </w:rPr>
                    <w:t>Проектная деятельность в УДОД»</w:t>
                  </w:r>
                </w:p>
                <w:p w:rsidR="002F2BD3" w:rsidRPr="00637583" w:rsidRDefault="002F2BD3" w:rsidP="00DA3BCB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* «Развивающая среда УДОД»</w:t>
                  </w:r>
                </w:p>
              </w:txbxContent>
            </v:textbox>
          </v:roundrect>
        </w:pict>
      </w:r>
    </w:p>
    <w:p w:rsidR="00DA3BCB" w:rsidRDefault="00DA3BCB" w:rsidP="00DA3BCB">
      <w:pPr>
        <w:pStyle w:val="a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BCB" w:rsidRDefault="00DA3BCB" w:rsidP="00DA3BCB">
      <w:pPr>
        <w:pStyle w:val="a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BCB" w:rsidRDefault="00DA3BCB" w:rsidP="00DA3BCB">
      <w:pPr>
        <w:pStyle w:val="a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BCB" w:rsidRDefault="00DA3BCB" w:rsidP="00DA3BCB">
      <w:pPr>
        <w:pStyle w:val="a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BCB" w:rsidRDefault="00DA3BCB" w:rsidP="00DA3BCB">
      <w:pPr>
        <w:pStyle w:val="a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BCB" w:rsidRDefault="00DA3BCB" w:rsidP="00DA3BCB">
      <w:pPr>
        <w:pStyle w:val="a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BCB" w:rsidRDefault="00DA3BCB" w:rsidP="00DA3BCB">
      <w:pPr>
        <w:pStyle w:val="a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BCB" w:rsidRDefault="00DA3BCB" w:rsidP="00DA3BCB">
      <w:pPr>
        <w:pStyle w:val="a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BCB" w:rsidRDefault="00DA3BCB" w:rsidP="00DA3BCB">
      <w:pPr>
        <w:pStyle w:val="a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BCB" w:rsidRDefault="000F1EAE" w:rsidP="000F1E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2015 году мной был</w:t>
      </w:r>
      <w:r w:rsidR="0046773A">
        <w:rPr>
          <w:rFonts w:ascii="Times New Roman" w:hAnsi="Times New Roman" w:cs="Times New Roman"/>
          <w:sz w:val="28"/>
          <w:szCs w:val="28"/>
        </w:rPr>
        <w:t xml:space="preserve"> организован и проведен межмуниципальный семинар «Интеграция общего и дополнительного образования в условиях реализации ФГОС». </w:t>
      </w:r>
      <w:r>
        <w:rPr>
          <w:rFonts w:ascii="Times New Roman" w:hAnsi="Times New Roman" w:cs="Times New Roman"/>
          <w:sz w:val="28"/>
          <w:szCs w:val="28"/>
        </w:rPr>
        <w:t>В семинаре участвовали педагоги дополнительного образования и учителя начальных классов города Зеи, а так же Зейского и Магдагачинского районов. Взаимодействие между педагогами разных муниципальных образований способствовало обмену опытом и зарождению педагогической трад</w:t>
      </w:r>
      <w:r w:rsidR="00883B00">
        <w:rPr>
          <w:rFonts w:ascii="Times New Roman" w:hAnsi="Times New Roman" w:cs="Times New Roman"/>
          <w:sz w:val="28"/>
          <w:szCs w:val="28"/>
        </w:rPr>
        <w:t xml:space="preserve">иции, сделать семинар ежегодным </w:t>
      </w:r>
      <w:r w:rsidR="002F1BC1">
        <w:rPr>
          <w:rFonts w:ascii="Times New Roman" w:hAnsi="Times New Roman" w:cs="Times New Roman"/>
          <w:sz w:val="28"/>
          <w:szCs w:val="28"/>
        </w:rPr>
        <w:t>(Приложение</w:t>
      </w:r>
      <w:r w:rsidR="00D751A3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)</w:t>
      </w:r>
      <w:r w:rsidR="00883B00">
        <w:rPr>
          <w:rFonts w:ascii="Times New Roman" w:hAnsi="Times New Roman" w:cs="Times New Roman"/>
          <w:sz w:val="28"/>
          <w:szCs w:val="28"/>
        </w:rPr>
        <w:t>.</w:t>
      </w:r>
    </w:p>
    <w:p w:rsidR="008B0A25" w:rsidRDefault="008B0A25" w:rsidP="000F1E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 использую  в работе информационно-коммуникативные технологии. Каждое заседание проходит с использованием  мул</w:t>
      </w:r>
      <w:r w:rsidR="002F1BC1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тимедийного оборудования. В совершенстве владею следующими программами и технологиями : </w:t>
      </w:r>
      <w:r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8B0A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8B0A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Word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B0A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8B0A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Pr="008B0A25">
        <w:rPr>
          <w:rFonts w:ascii="Times New Roman" w:hAnsi="Times New Roman" w:cs="Times New Roman"/>
          <w:sz w:val="28"/>
          <w:szCs w:val="28"/>
        </w:rPr>
        <w:t xml:space="preserve">, </w:t>
      </w:r>
      <w:r w:rsidR="00494284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="00494284" w:rsidRPr="00494284">
        <w:rPr>
          <w:rFonts w:ascii="Times New Roman" w:hAnsi="Times New Roman" w:cs="Times New Roman"/>
          <w:sz w:val="28"/>
          <w:szCs w:val="28"/>
        </w:rPr>
        <w:t xml:space="preserve">, </w:t>
      </w:r>
      <w:r w:rsidR="00494284">
        <w:rPr>
          <w:rFonts w:ascii="Times New Roman" w:hAnsi="Times New Roman" w:cs="Times New Roman"/>
          <w:sz w:val="28"/>
          <w:szCs w:val="28"/>
          <w:lang w:val="en-US"/>
        </w:rPr>
        <w:t>Publisher</w:t>
      </w:r>
      <w:r w:rsidR="00494284" w:rsidRPr="00494284">
        <w:rPr>
          <w:rFonts w:ascii="Times New Roman" w:hAnsi="Times New Roman" w:cs="Times New Roman"/>
          <w:sz w:val="28"/>
          <w:szCs w:val="28"/>
        </w:rPr>
        <w:t>,</w:t>
      </w:r>
      <w:r w:rsidR="00494284">
        <w:rPr>
          <w:rFonts w:ascii="Times New Roman" w:hAnsi="Times New Roman" w:cs="Times New Roman"/>
          <w:sz w:val="28"/>
          <w:szCs w:val="28"/>
        </w:rPr>
        <w:t xml:space="preserve"> а так же для мониторинга и диагностики качества дополнительного образования разрабатываю Конструкторы тестов в </w:t>
      </w:r>
      <w:r w:rsidR="00494284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494284" w:rsidRPr="00F73AFA">
        <w:rPr>
          <w:rFonts w:ascii="Times New Roman" w:hAnsi="Times New Roman" w:cs="Times New Roman"/>
          <w:sz w:val="28"/>
          <w:szCs w:val="28"/>
        </w:rPr>
        <w:t xml:space="preserve"> </w:t>
      </w:r>
      <w:r w:rsidR="00494284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="00494284" w:rsidRPr="00F73AFA">
        <w:rPr>
          <w:rFonts w:ascii="Times New Roman" w:hAnsi="Times New Roman" w:cs="Times New Roman"/>
          <w:sz w:val="28"/>
          <w:szCs w:val="28"/>
        </w:rPr>
        <w:t xml:space="preserve"> </w:t>
      </w:r>
      <w:r w:rsidR="00494284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="00494284">
        <w:rPr>
          <w:rFonts w:ascii="Times New Roman" w:hAnsi="Times New Roman" w:cs="Times New Roman"/>
          <w:sz w:val="28"/>
          <w:szCs w:val="28"/>
        </w:rPr>
        <w:t>.</w:t>
      </w:r>
    </w:p>
    <w:p w:rsidR="001805C9" w:rsidRPr="00F73AFA" w:rsidRDefault="001805C9" w:rsidP="000F1E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Совершенствуя свои профессиональные компетенции зарегистрирована и делюсь опытом с коллегами на следующих </w:t>
      </w:r>
      <w:r w:rsidR="00F73AFA">
        <w:rPr>
          <w:rFonts w:ascii="Times New Roman" w:hAnsi="Times New Roman" w:cs="Times New Roman"/>
          <w:sz w:val="28"/>
          <w:szCs w:val="28"/>
        </w:rPr>
        <w:t>образовательных сайтах: п</w:t>
      </w:r>
      <w:r>
        <w:rPr>
          <w:rFonts w:ascii="Times New Roman" w:hAnsi="Times New Roman" w:cs="Times New Roman"/>
          <w:sz w:val="28"/>
          <w:szCs w:val="28"/>
        </w:rPr>
        <w:t xml:space="preserve">рофессиональное сообщество педагогов </w:t>
      </w:r>
      <w:r>
        <w:rPr>
          <w:rFonts w:ascii="Times New Roman" w:hAnsi="Times New Roman" w:cs="Times New Roman"/>
          <w:sz w:val="28"/>
          <w:szCs w:val="28"/>
        </w:rPr>
        <w:lastRenderedPageBreak/>
        <w:t>«Методисты.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 xml:space="preserve">»; </w:t>
      </w:r>
      <w:r w:rsidR="00F73AFA">
        <w:rPr>
          <w:rFonts w:ascii="Times New Roman" w:hAnsi="Times New Roman" w:cs="Times New Roman"/>
          <w:sz w:val="28"/>
          <w:szCs w:val="28"/>
        </w:rPr>
        <w:t>и</w:t>
      </w:r>
      <w:r w:rsidR="0034640A">
        <w:rPr>
          <w:rFonts w:ascii="Times New Roman" w:hAnsi="Times New Roman" w:cs="Times New Roman"/>
          <w:sz w:val="28"/>
          <w:szCs w:val="28"/>
        </w:rPr>
        <w:t>нтернет</w:t>
      </w:r>
      <w:r>
        <w:rPr>
          <w:rFonts w:ascii="Times New Roman" w:hAnsi="Times New Roman" w:cs="Times New Roman"/>
          <w:sz w:val="28"/>
          <w:szCs w:val="28"/>
        </w:rPr>
        <w:t xml:space="preserve"> ресурс «Программы дополнительного образования детей</w:t>
      </w:r>
      <w:r w:rsidR="00F75328">
        <w:rPr>
          <w:rFonts w:ascii="Times New Roman" w:hAnsi="Times New Roman" w:cs="Times New Roman"/>
          <w:sz w:val="28"/>
          <w:szCs w:val="28"/>
        </w:rPr>
        <w:t>»; и</w:t>
      </w:r>
      <w:r w:rsidR="0034640A">
        <w:rPr>
          <w:rFonts w:ascii="Times New Roman" w:hAnsi="Times New Roman" w:cs="Times New Roman"/>
          <w:sz w:val="28"/>
          <w:szCs w:val="28"/>
        </w:rPr>
        <w:t xml:space="preserve">нтернет сообщество </w:t>
      </w:r>
      <w:r w:rsidR="0034640A" w:rsidRPr="00F73AFA">
        <w:rPr>
          <w:rFonts w:ascii="Times New Roman" w:hAnsi="Times New Roman" w:cs="Times New Roman"/>
          <w:sz w:val="28"/>
          <w:szCs w:val="28"/>
        </w:rPr>
        <w:t>учителей Педсовет.</w:t>
      </w:r>
      <w:r w:rsidR="0034640A" w:rsidRPr="00F73AFA">
        <w:rPr>
          <w:rFonts w:ascii="Times New Roman" w:hAnsi="Times New Roman" w:cs="Times New Roman"/>
          <w:sz w:val="28"/>
          <w:szCs w:val="28"/>
          <w:lang w:val="en-US"/>
        </w:rPr>
        <w:t>su</w:t>
      </w:r>
      <w:r w:rsidR="0034640A" w:rsidRPr="00F73AFA">
        <w:rPr>
          <w:rFonts w:ascii="Times New Roman" w:hAnsi="Times New Roman" w:cs="Times New Roman"/>
          <w:sz w:val="28"/>
          <w:szCs w:val="28"/>
        </w:rPr>
        <w:t>;</w:t>
      </w:r>
      <w:r w:rsidR="00F73AFA">
        <w:rPr>
          <w:rFonts w:ascii="Times New Roman" w:hAnsi="Times New Roman" w:cs="Times New Roman"/>
          <w:sz w:val="28"/>
          <w:szCs w:val="28"/>
        </w:rPr>
        <w:t xml:space="preserve"> всероссийском школьном портале «ПроШколу.</w:t>
      </w:r>
      <w:r w:rsidR="00F73AFA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F73AFA">
        <w:rPr>
          <w:rFonts w:ascii="Times New Roman" w:hAnsi="Times New Roman" w:cs="Times New Roman"/>
          <w:sz w:val="28"/>
          <w:szCs w:val="28"/>
        </w:rPr>
        <w:t>»</w:t>
      </w:r>
      <w:r w:rsidR="002F1BC1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D751A3">
        <w:rPr>
          <w:rFonts w:ascii="Times New Roman" w:hAnsi="Times New Roman" w:cs="Times New Roman"/>
          <w:sz w:val="28"/>
          <w:szCs w:val="28"/>
        </w:rPr>
        <w:t xml:space="preserve"> 4</w:t>
      </w:r>
      <w:r w:rsidR="002F1BC1">
        <w:rPr>
          <w:rFonts w:ascii="Times New Roman" w:hAnsi="Times New Roman" w:cs="Times New Roman"/>
          <w:sz w:val="28"/>
          <w:szCs w:val="28"/>
        </w:rPr>
        <w:t>)</w:t>
      </w:r>
    </w:p>
    <w:p w:rsidR="00DA3BCB" w:rsidRDefault="00DA3BCB" w:rsidP="000F1EAE">
      <w:pPr>
        <w:pStyle w:val="ab"/>
        <w:spacing w:before="0" w:beforeAutospacing="0" w:after="0" w:afterAutospacing="0"/>
        <w:ind w:firstLine="709"/>
        <w:jc w:val="both"/>
        <w:rPr>
          <w:rFonts w:ascii="Times New Roman" w:hAnsi="Times New Roman"/>
          <w:sz w:val="30"/>
          <w:szCs w:val="30"/>
        </w:rPr>
      </w:pPr>
      <w:r w:rsidRPr="00F75328">
        <w:rPr>
          <w:rFonts w:ascii="Times New Roman" w:hAnsi="Times New Roman" w:cs="Times New Roman"/>
          <w:sz w:val="28"/>
          <w:szCs w:val="28"/>
        </w:rPr>
        <w:t>Таким образом, применение активных форм в работе методического объединения  способствует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A3BCB" w:rsidRPr="00552391" w:rsidRDefault="00DA3BCB" w:rsidP="00DA3BCB">
      <w:pPr>
        <w:pStyle w:val="a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максимальной активизации имеющихся у педагога знаний;</w:t>
      </w:r>
    </w:p>
    <w:p w:rsidR="00DA3BCB" w:rsidRPr="00552391" w:rsidRDefault="00DA3BCB" w:rsidP="00DA3BCB">
      <w:pPr>
        <w:pStyle w:val="a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созданию благоприятного</w:t>
      </w:r>
      <w:r w:rsidRPr="00552391">
        <w:rPr>
          <w:rFonts w:ascii="Times New Roman" w:hAnsi="Times New Roman" w:cs="Times New Roman"/>
          <w:sz w:val="28"/>
          <w:szCs w:val="28"/>
        </w:rPr>
        <w:t xml:space="preserve"> климат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52391">
        <w:rPr>
          <w:rFonts w:ascii="Times New Roman" w:hAnsi="Times New Roman" w:cs="Times New Roman"/>
          <w:sz w:val="28"/>
          <w:szCs w:val="28"/>
        </w:rPr>
        <w:t xml:space="preserve"> в коллективе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F1EAE" w:rsidRPr="00494284" w:rsidRDefault="00DA3BCB" w:rsidP="00494284">
      <w:pPr>
        <w:pStyle w:val="a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обеспечению оптимальных условий</w:t>
      </w:r>
      <w:r w:rsidRPr="00552391">
        <w:rPr>
          <w:rFonts w:ascii="Times New Roman" w:hAnsi="Times New Roman" w:cs="Times New Roman"/>
          <w:sz w:val="28"/>
          <w:szCs w:val="28"/>
        </w:rPr>
        <w:t xml:space="preserve"> для обмена опытом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523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3BCB" w:rsidRPr="00552391" w:rsidRDefault="00DA3BCB" w:rsidP="00DA3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391">
        <w:rPr>
          <w:rFonts w:ascii="Times New Roman" w:hAnsi="Times New Roman" w:cs="Times New Roman"/>
          <w:bCs/>
          <w:sz w:val="28"/>
          <w:szCs w:val="28"/>
        </w:rPr>
        <w:t>Эффективность для педагога:</w:t>
      </w:r>
      <w:r w:rsidRPr="005523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3BCB" w:rsidRPr="00552391" w:rsidRDefault="00DA3BCB" w:rsidP="00DA3BCB">
      <w:pPr>
        <w:pStyle w:val="aa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2391">
        <w:rPr>
          <w:rFonts w:ascii="Times New Roman" w:hAnsi="Times New Roman" w:cs="Times New Roman"/>
          <w:sz w:val="28"/>
          <w:szCs w:val="28"/>
        </w:rPr>
        <w:t>заинтересованность педагогов в творчестве и инновациях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A3BCB" w:rsidRPr="00552391" w:rsidRDefault="00DA3BCB" w:rsidP="00DA3BCB">
      <w:pPr>
        <w:pStyle w:val="aa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52391">
        <w:rPr>
          <w:rFonts w:ascii="Times New Roman" w:hAnsi="Times New Roman" w:cs="Times New Roman"/>
          <w:sz w:val="28"/>
          <w:szCs w:val="28"/>
        </w:rPr>
        <w:t>удовлетворенность педагогов собственной деятельностью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A3BCB" w:rsidRPr="00E70ECD" w:rsidRDefault="00DA3BCB" w:rsidP="00DA3BCB">
      <w:pPr>
        <w:pStyle w:val="aa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Pr="00552391">
        <w:rPr>
          <w:rFonts w:ascii="Times New Roman" w:hAnsi="Times New Roman" w:cs="Times New Roman"/>
          <w:sz w:val="28"/>
          <w:szCs w:val="28"/>
        </w:rPr>
        <w:t xml:space="preserve"> уровня профессиональной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3BCB" w:rsidRDefault="00DA3BCB" w:rsidP="00DA3BCB">
      <w:pPr>
        <w:pStyle w:val="a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BCB" w:rsidRDefault="00DA3BCB" w:rsidP="00DA3BCB">
      <w:pPr>
        <w:pStyle w:val="a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Работая по теме самообразования «</w:t>
      </w:r>
      <w:r w:rsidRPr="001D561D">
        <w:rPr>
          <w:rFonts w:ascii="Times New Roman" w:hAnsi="Times New Roman" w:cs="Times New Roman"/>
          <w:sz w:val="28"/>
          <w:szCs w:val="28"/>
        </w:rPr>
        <w:t>Повышени</w:t>
      </w:r>
      <w:r>
        <w:rPr>
          <w:rFonts w:ascii="Times New Roman" w:hAnsi="Times New Roman" w:cs="Times New Roman"/>
          <w:sz w:val="28"/>
          <w:szCs w:val="28"/>
        </w:rPr>
        <w:t>е педагогического мастерства педагогов дополнительного образования</w:t>
      </w:r>
      <w:r w:rsidRPr="001D561D">
        <w:rPr>
          <w:rFonts w:ascii="Times New Roman" w:hAnsi="Times New Roman" w:cs="Times New Roman"/>
          <w:sz w:val="28"/>
          <w:szCs w:val="28"/>
        </w:rPr>
        <w:t xml:space="preserve"> через современные формы 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», внесла предложение организовать в городе </w:t>
      </w:r>
      <w:r w:rsidRPr="000252E4">
        <w:rPr>
          <w:rFonts w:ascii="Times New Roman" w:hAnsi="Times New Roman" w:cs="Times New Roman"/>
          <w:b/>
          <w:color w:val="0070C0"/>
          <w:sz w:val="28"/>
          <w:szCs w:val="28"/>
        </w:rPr>
        <w:t>фестиваль педагогического мастерства «Калейдоскоп творческий идей»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824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где у любого педагога есть возможность в доброй и радушной обстановке представить свой опыт работы. Мной был разработан проект фестиваля и с 2011 года я являюсь идейным вдохновителем и организатором </w:t>
      </w:r>
      <w:r w:rsidR="000F1EAE">
        <w:rPr>
          <w:rFonts w:ascii="Times New Roman" w:hAnsi="Times New Roman" w:cs="Times New Roman"/>
          <w:sz w:val="28"/>
          <w:szCs w:val="28"/>
        </w:rPr>
        <w:t xml:space="preserve">этого мероприятия. </w:t>
      </w:r>
      <w:r w:rsidR="002F2BD3">
        <w:rPr>
          <w:rFonts w:ascii="Times New Roman" w:hAnsi="Times New Roman" w:cs="Times New Roman"/>
          <w:sz w:val="28"/>
          <w:szCs w:val="28"/>
        </w:rPr>
        <w:t>На в</w:t>
      </w:r>
      <w:r w:rsidR="00DA18CB">
        <w:rPr>
          <w:rFonts w:ascii="Times New Roman" w:hAnsi="Times New Roman" w:cs="Times New Roman"/>
          <w:sz w:val="28"/>
          <w:szCs w:val="28"/>
        </w:rPr>
        <w:t xml:space="preserve">сероссийском конкурсе «Таланты России» проект </w:t>
      </w:r>
      <w:r w:rsidR="004F4925">
        <w:rPr>
          <w:rFonts w:ascii="Times New Roman" w:hAnsi="Times New Roman" w:cs="Times New Roman"/>
          <w:sz w:val="28"/>
          <w:szCs w:val="28"/>
        </w:rPr>
        <w:t xml:space="preserve">фестиваля отмечен дипломом </w:t>
      </w:r>
      <w:r w:rsidR="004F492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F4925">
        <w:rPr>
          <w:rFonts w:ascii="Times New Roman" w:hAnsi="Times New Roman" w:cs="Times New Roman"/>
          <w:sz w:val="28"/>
          <w:szCs w:val="28"/>
        </w:rPr>
        <w:t xml:space="preserve"> степени.</w:t>
      </w:r>
      <w:r w:rsidR="00DA18CB">
        <w:rPr>
          <w:rFonts w:ascii="Times New Roman" w:hAnsi="Times New Roman" w:cs="Times New Roman"/>
          <w:sz w:val="28"/>
          <w:szCs w:val="28"/>
        </w:rPr>
        <w:t xml:space="preserve"> </w:t>
      </w:r>
      <w:r w:rsidR="006C795C">
        <w:rPr>
          <w:rFonts w:ascii="Times New Roman" w:hAnsi="Times New Roman" w:cs="Times New Roman"/>
          <w:sz w:val="28"/>
          <w:szCs w:val="28"/>
        </w:rPr>
        <w:t>(Приложение</w:t>
      </w:r>
      <w:r w:rsidR="00D751A3">
        <w:rPr>
          <w:rFonts w:ascii="Times New Roman" w:hAnsi="Times New Roman" w:cs="Times New Roman"/>
          <w:sz w:val="28"/>
          <w:szCs w:val="28"/>
        </w:rPr>
        <w:t xml:space="preserve"> 5</w:t>
      </w:r>
      <w:r w:rsidRPr="00710A98">
        <w:rPr>
          <w:rFonts w:ascii="Times New Roman" w:hAnsi="Times New Roman" w:cs="Times New Roman"/>
          <w:sz w:val="28"/>
          <w:szCs w:val="28"/>
        </w:rPr>
        <w:t>)</w:t>
      </w:r>
    </w:p>
    <w:p w:rsidR="00DA3BCB" w:rsidRDefault="00DA3BCB" w:rsidP="00DA3BCB">
      <w:pPr>
        <w:pStyle w:val="a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Активность участников</w:t>
      </w:r>
      <w:r w:rsidR="00D751A3">
        <w:rPr>
          <w:rFonts w:ascii="Times New Roman" w:hAnsi="Times New Roman" w:cs="Times New Roman"/>
          <w:sz w:val="28"/>
          <w:szCs w:val="28"/>
        </w:rPr>
        <w:t xml:space="preserve"> фестиваля 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представлена на рисунке 4.</w:t>
      </w:r>
    </w:p>
    <w:p w:rsidR="0046773A" w:rsidRDefault="0046773A" w:rsidP="00DA3BCB">
      <w:pPr>
        <w:pStyle w:val="a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BCB" w:rsidRDefault="00DA3BCB" w:rsidP="00DA3BCB">
      <w:pPr>
        <w:pStyle w:val="a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BCB" w:rsidRDefault="00DA3BCB" w:rsidP="00DA3BCB">
      <w:pPr>
        <w:pStyle w:val="ab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05300" cy="1914525"/>
            <wp:effectExtent l="1905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A3BCB" w:rsidRDefault="00DA3BCB" w:rsidP="00DA3BCB">
      <w:pPr>
        <w:pStyle w:val="ab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F1EAE" w:rsidRDefault="000F1EAE" w:rsidP="00DA3BCB">
      <w:pPr>
        <w:pStyle w:val="ab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A3BCB" w:rsidRDefault="00DA3BCB" w:rsidP="00DA3BCB">
      <w:pPr>
        <w:pStyle w:val="ab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72550">
        <w:rPr>
          <w:rFonts w:ascii="Times New Roman" w:hAnsi="Times New Roman" w:cs="Times New Roman"/>
          <w:b/>
          <w:sz w:val="28"/>
          <w:szCs w:val="28"/>
        </w:rPr>
        <w:t>Рисунок 4</w:t>
      </w:r>
      <w:r w:rsidRPr="00272550">
        <w:rPr>
          <w:rFonts w:ascii="Times New Roman" w:hAnsi="Times New Roman" w:cs="Times New Roman"/>
          <w:sz w:val="28"/>
          <w:szCs w:val="28"/>
        </w:rPr>
        <w:t xml:space="preserve"> – Активность участников педагогического фестиваля</w:t>
      </w:r>
    </w:p>
    <w:p w:rsidR="00DA3BCB" w:rsidRPr="00272550" w:rsidRDefault="00DA3BCB" w:rsidP="00DA3BCB">
      <w:pPr>
        <w:pStyle w:val="ab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A3BCB" w:rsidRDefault="00DA3BCB" w:rsidP="00DA3BCB">
      <w:pPr>
        <w:pStyle w:val="a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46C9">
        <w:rPr>
          <w:rFonts w:ascii="Times New Roman" w:hAnsi="Times New Roman" w:cs="Times New Roman"/>
          <w:sz w:val="28"/>
          <w:szCs w:val="28"/>
        </w:rPr>
        <w:t xml:space="preserve">Фестиваль </w:t>
      </w:r>
      <w:r>
        <w:rPr>
          <w:rFonts w:ascii="Times New Roman" w:hAnsi="Times New Roman" w:cs="Times New Roman"/>
          <w:sz w:val="28"/>
          <w:szCs w:val="28"/>
        </w:rPr>
        <w:t>является востребованным в среде городского педагогического сообщества  и зарекомендов</w:t>
      </w:r>
      <w:r w:rsidR="00F75328">
        <w:rPr>
          <w:rFonts w:ascii="Times New Roman" w:hAnsi="Times New Roman" w:cs="Times New Roman"/>
          <w:sz w:val="28"/>
          <w:szCs w:val="28"/>
        </w:rPr>
        <w:t xml:space="preserve">ал себя с положительной стороны </w:t>
      </w:r>
      <w:r w:rsidR="006C795C">
        <w:rPr>
          <w:rFonts w:ascii="Times New Roman" w:hAnsi="Times New Roman" w:cs="Times New Roman"/>
          <w:sz w:val="28"/>
          <w:szCs w:val="28"/>
        </w:rPr>
        <w:t>(Приложение</w:t>
      </w:r>
      <w:r w:rsidR="003E5F90">
        <w:rPr>
          <w:rFonts w:ascii="Times New Roman" w:hAnsi="Times New Roman" w:cs="Times New Roman"/>
          <w:sz w:val="28"/>
          <w:szCs w:val="28"/>
        </w:rPr>
        <w:t xml:space="preserve"> 6</w:t>
      </w:r>
      <w:r w:rsidR="0046773A">
        <w:rPr>
          <w:rFonts w:ascii="Times New Roman" w:hAnsi="Times New Roman" w:cs="Times New Roman"/>
          <w:sz w:val="28"/>
          <w:szCs w:val="28"/>
        </w:rPr>
        <w:t>)</w:t>
      </w:r>
      <w:r w:rsidR="00F75328">
        <w:rPr>
          <w:rFonts w:ascii="Times New Roman" w:hAnsi="Times New Roman" w:cs="Times New Roman"/>
          <w:sz w:val="28"/>
          <w:szCs w:val="28"/>
        </w:rPr>
        <w:t>.</w:t>
      </w:r>
    </w:p>
    <w:p w:rsidR="00F75328" w:rsidRDefault="00F75328" w:rsidP="00DA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DF6" w:rsidRDefault="00526DF6" w:rsidP="00DA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BCB" w:rsidRDefault="00DA3BCB" w:rsidP="00DA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Показателем эффективной работы любого педагога является результат его участия в конкурсах, фестивалях  различного уровня. Участвуя в них педагог прежде всего ориентирован на повышение своего мастерства, развитие инновационного потенциала.</w:t>
      </w:r>
      <w:r w:rsidRPr="00E70E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3BCB" w:rsidRDefault="00DA3BCB" w:rsidP="00DA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Соотношение участия и результатов педагогов</w:t>
      </w:r>
      <w:r w:rsidR="00F7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методического объединения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различных конкурсах представлено на рисунке 5.</w:t>
      </w:r>
    </w:p>
    <w:p w:rsidR="00DA3BCB" w:rsidRDefault="00DA3BCB" w:rsidP="00DA3B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EDB">
        <w:rPr>
          <w:rFonts w:ascii="Times New Roman" w:eastAsia="Times New Roman" w:hAnsi="Times New Roman" w:cs="Times New Roman"/>
          <w:noProof/>
          <w:color w:val="C0504D" w:themeColor="accent2"/>
          <w:sz w:val="28"/>
          <w:szCs w:val="28"/>
          <w:lang w:eastAsia="ru-RU"/>
        </w:rPr>
        <w:drawing>
          <wp:inline distT="0" distB="0" distL="0" distR="0">
            <wp:extent cx="2714625" cy="2400300"/>
            <wp:effectExtent l="19050" t="0" r="0" b="0"/>
            <wp:docPr id="38" name="Диаграмма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9375" cy="2524125"/>
            <wp:effectExtent l="19050" t="0" r="0" b="0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A3BCB" w:rsidRDefault="00DA3BCB" w:rsidP="00DA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BCB" w:rsidRDefault="00DA3BCB" w:rsidP="00DA3B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Рисунок 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Соотношение </w:t>
      </w:r>
      <w:r w:rsidR="003E5F9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 и результатов педагогов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образования  в различных конкурсах</w:t>
      </w:r>
    </w:p>
    <w:p w:rsidR="00DA3BCB" w:rsidRDefault="00DA3BCB" w:rsidP="00DA3BC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5C9" w:rsidRDefault="00DA3BCB" w:rsidP="001805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Делая вывод из представленных выше диаграмм, можно резюмировать, что уровень активности педагогов дополнительного образования в конкурсах различного уровня остается стабильно высоким. </w:t>
      </w:r>
      <w:r w:rsidR="00370C7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 повысился уровень результативности. В перспективе задач на 2015-2016 учебный год, это направление работы</w:t>
      </w:r>
      <w:r w:rsidR="00B55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методического объединения  и дальше </w:t>
      </w:r>
      <w:r w:rsidR="007D57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 работу</w:t>
      </w:r>
      <w:r w:rsidR="003E5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как участие в профессиональных конкурсах является </w:t>
      </w:r>
      <w:r w:rsidR="00370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мотивацией к профессиональному росту и повышению имиджа</w:t>
      </w:r>
      <w:r w:rsidR="00370C75" w:rsidRPr="00370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0C7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 дополнительного образования.</w:t>
      </w:r>
    </w:p>
    <w:p w:rsidR="00370C75" w:rsidRDefault="00370C75" w:rsidP="00DA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BCB" w:rsidRPr="000252E4" w:rsidRDefault="00DA3BCB" w:rsidP="00DA3B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0252E4">
        <w:rPr>
          <w:rFonts w:ascii="Times New Roman" w:hAnsi="Times New Roman" w:cs="Times New Roman"/>
          <w:b/>
          <w:color w:val="0070C0"/>
          <w:sz w:val="28"/>
          <w:szCs w:val="28"/>
        </w:rPr>
        <w:t>2 направление</w:t>
      </w:r>
      <w:r w:rsidRPr="000252E4">
        <w:rPr>
          <w:rFonts w:ascii="Times New Roman" w:hAnsi="Times New Roman" w:cs="Times New Roman"/>
          <w:color w:val="0070C0"/>
          <w:sz w:val="28"/>
          <w:szCs w:val="28"/>
        </w:rPr>
        <w:t xml:space="preserve"> –</w:t>
      </w:r>
      <w:r w:rsidRPr="000252E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организация деятельности Зейской городской детской организации «Кассиопея».</w:t>
      </w:r>
    </w:p>
    <w:p w:rsidR="00DA3BCB" w:rsidRDefault="00DA3BCB" w:rsidP="00DA3B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</w:p>
    <w:p w:rsidR="00DA3BCB" w:rsidRPr="00C44149" w:rsidRDefault="00DA3BCB" w:rsidP="00DA3B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 w:rsidRPr="00C44149">
        <w:rPr>
          <w:rFonts w:ascii="Times New Roman" w:hAnsi="Times New Roman" w:cs="Times New Roman"/>
          <w:sz w:val="28"/>
          <w:szCs w:val="28"/>
        </w:rPr>
        <w:t>В наше время вопрос организации досуга детей встает особенно остро, так как ребёнок, еще не разбираясь во всех сложностях и проблемах жизни, с любопытством поглощает всё то негативное и опасное, чем она, жизнь, так, к сожалению, богата. Значит надо отвлечь его внимание, организовать его деятельность так (особенно в свободное время), чтобы его ум и чувства тянулись к разумному, интересному, полезному, чтобы все это давало ребенку стимул для дальнейшего развития личности.</w:t>
      </w:r>
    </w:p>
    <w:p w:rsidR="00DA3BCB" w:rsidRDefault="003E5F90" w:rsidP="00DA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МБО ДО </w:t>
      </w:r>
      <w:r w:rsidR="00DA3BCB" w:rsidRPr="00C44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ДДТ «Ровесник» </w:t>
      </w:r>
      <w:r w:rsidR="00DA3BCB">
        <w:rPr>
          <w:rFonts w:ascii="Times New Roman" w:eastAsia="Times New Roman" w:hAnsi="Times New Roman" w:cs="Times New Roman"/>
          <w:sz w:val="28"/>
          <w:szCs w:val="28"/>
          <w:lang w:eastAsia="ru-RU"/>
        </w:rPr>
        <w:t>в  2000 году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начала свою деятельность </w:t>
      </w:r>
      <w:r w:rsidR="00DA3BCB" w:rsidRPr="00C44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Зейская городская детская организация (ЗГДО) «Кассиопея».</w:t>
      </w:r>
      <w:r w:rsidR="00DA3B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Куратором организации являюсь с 2010 года.</w:t>
      </w:r>
    </w:p>
    <w:p w:rsidR="004F4925" w:rsidRPr="004F4925" w:rsidRDefault="00DA3BCB" w:rsidP="00DA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252E4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lastRenderedPageBreak/>
        <w:t xml:space="preserve"> </w:t>
      </w:r>
      <w:r w:rsidR="00F75328"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ru-RU"/>
        </w:rPr>
        <w:t>Цель</w:t>
      </w:r>
      <w:r w:rsidRPr="000252E4">
        <w:rPr>
          <w:rFonts w:ascii="Times New Roman" w:eastAsia="Times New Roman" w:hAnsi="Times New Roman" w:cs="Times New Roman"/>
          <w:bCs/>
          <w:color w:val="0070C0"/>
          <w:sz w:val="28"/>
          <w:szCs w:val="28"/>
          <w:lang w:eastAsia="ru-RU"/>
        </w:rPr>
        <w:t xml:space="preserve"> организации</w:t>
      </w:r>
      <w:r w:rsidRPr="00C44149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ru-RU"/>
        </w:rPr>
        <w:t xml:space="preserve"> - </w:t>
      </w:r>
      <w:r w:rsidR="004F4925" w:rsidRPr="004F4925">
        <w:rPr>
          <w:rFonts w:ascii="Times New Roman" w:eastAsia="Calibri" w:hAnsi="Times New Roman" w:cs="Times New Roman"/>
          <w:sz w:val="28"/>
          <w:szCs w:val="28"/>
        </w:rPr>
        <w:t>создание условий для проявления сформированных компетенций и способностей обучающихся,</w:t>
      </w:r>
      <w:r w:rsidR="003E5F90">
        <w:rPr>
          <w:rFonts w:ascii="Times New Roman" w:eastAsia="Calibri" w:hAnsi="Times New Roman" w:cs="Times New Roman"/>
          <w:sz w:val="28"/>
          <w:szCs w:val="28"/>
        </w:rPr>
        <w:t xml:space="preserve"> творческое самовыражение, </w:t>
      </w:r>
      <w:r w:rsidR="004F4925" w:rsidRPr="004F4925">
        <w:rPr>
          <w:rFonts w:ascii="Times New Roman" w:eastAsia="Calibri" w:hAnsi="Times New Roman" w:cs="Times New Roman"/>
          <w:sz w:val="28"/>
          <w:szCs w:val="28"/>
        </w:rPr>
        <w:t xml:space="preserve"> а так же  сплочение </w:t>
      </w:r>
      <w:r w:rsidR="003E5F90">
        <w:rPr>
          <w:rFonts w:ascii="Times New Roman" w:eastAsia="Calibri" w:hAnsi="Times New Roman" w:cs="Times New Roman"/>
          <w:sz w:val="28"/>
          <w:szCs w:val="28"/>
        </w:rPr>
        <w:t>детей</w:t>
      </w:r>
      <w:r w:rsidR="004F4925" w:rsidRPr="004F4925">
        <w:rPr>
          <w:rFonts w:ascii="Times New Roman" w:eastAsia="Calibri" w:hAnsi="Times New Roman" w:cs="Times New Roman"/>
          <w:sz w:val="28"/>
          <w:szCs w:val="28"/>
        </w:rPr>
        <w:t xml:space="preserve"> разных возрастных групп</w:t>
      </w:r>
      <w:r w:rsidR="004F4925">
        <w:rPr>
          <w:rFonts w:ascii="Times New Roman" w:eastAsia="Times New Roman" w:hAnsi="Times New Roman" w:cs="Times New Roman"/>
          <w:bCs/>
          <w:color w:val="7030A0"/>
          <w:sz w:val="28"/>
          <w:szCs w:val="28"/>
          <w:lang w:eastAsia="ru-RU"/>
        </w:rPr>
        <w:t>.</w:t>
      </w:r>
    </w:p>
    <w:p w:rsidR="00DA3BCB" w:rsidRDefault="00DA3BCB" w:rsidP="00DA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1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детской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4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рассчитана</w:t>
      </w:r>
      <w:r w:rsidR="003E5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 год (Приложение 7</w:t>
      </w:r>
      <w:r w:rsidRPr="00710A9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Участниками программы </w:t>
      </w:r>
      <w:r w:rsidRPr="00C441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обучающиеся школ города 7 – 14 лет, педагогические работни</w:t>
      </w:r>
      <w:r w:rsidR="004F4925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образовательных организаций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родители, специалисты городских организаций взаимодействующих с</w:t>
      </w:r>
      <w:r w:rsidR="000E7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ЗГДО «Кассиопея» (Приложение </w:t>
      </w:r>
      <w:r w:rsidR="00166DF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10A9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E72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3BCB" w:rsidRDefault="00DA3BCB" w:rsidP="00DA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14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детской организации осуществляется по следующим подпрограммам:</w:t>
      </w:r>
    </w:p>
    <w:p w:rsidR="00DA3BCB" w:rsidRPr="00C44149" w:rsidRDefault="0028451D" w:rsidP="00DA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40" o:spid="_x0000_s1046" style="position:absolute;left:0;text-align:left;margin-left:73.2pt;margin-top:15.65pt;width:314.25pt;height:42pt;z-index:25168076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" fillcolor="#b6dde8 [1304]" strokecolor="#795d9b [3047]">
            <v:fill color2="#ece7f1 [503]" rotate="t"/>
            <v:shadow on="t" color="black" opacity="24903f" origin=",.5" offset="0,.55556mm"/>
            <v:textbox>
              <w:txbxContent>
                <w:p w:rsidR="002F2BD3" w:rsidRPr="000252E4" w:rsidRDefault="002F2BD3" w:rsidP="00DA3BC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252E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Деятельность детской организации</w:t>
                  </w:r>
                </w:p>
              </w:txbxContent>
            </v:textbox>
          </v:roundrect>
        </w:pict>
      </w:r>
    </w:p>
    <w:p w:rsidR="00DA3BCB" w:rsidRPr="00C44149" w:rsidRDefault="00DA3BCB" w:rsidP="00DA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BCB" w:rsidRPr="00C44149" w:rsidRDefault="00DA3BCB" w:rsidP="00DA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BCB" w:rsidRPr="00C44149" w:rsidRDefault="0028451D" w:rsidP="00DA3BCB">
      <w:pPr>
        <w:tabs>
          <w:tab w:val="left" w:pos="1020"/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pict>
          <v:shape id="Прямая со стрелкой 48" o:spid="_x0000_s1054" type="#_x0000_t32" style="position:absolute;left:0;text-align:left;margin-left:231.45pt;margin-top:9.05pt;width:45pt;height:18.7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" strokecolor="#795d9b [3047]">
            <v:stroke endarrow="open"/>
          </v:shape>
        </w:pict>
      </w:r>
      <w:r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pict>
          <v:shape id="Прямая со стрелкой 47" o:spid="_x0000_s1053" type="#_x0000_t32" style="position:absolute;left:0;text-align:left;margin-left:181.95pt;margin-top:9.05pt;width:45.75pt;height:18.75pt;flip:x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" strokecolor="#795d9b [3047]">
            <v:stroke endarrow="open"/>
          </v:shape>
        </w:pict>
      </w:r>
      <w:r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pict>
          <v:shape id="Прямая со стрелкой 46" o:spid="_x0000_s1052" type="#_x0000_t32" style="position:absolute;left:0;text-align:left;margin-left:227.7pt;margin-top:9.05pt;width:38.25pt;height:158.2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" strokecolor="#795d9b [3047]">
            <v:stroke endarrow="open"/>
          </v:shape>
        </w:pict>
      </w:r>
      <w:r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pict>
          <v:shape id="Прямая со стрелкой 45" o:spid="_x0000_s1051" type="#_x0000_t32" style="position:absolute;left:0;text-align:left;margin-left:191.7pt;margin-top:9.05pt;width:36pt;height:158.25pt;flip:x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" strokecolor="#795d9b [3047]">
            <v:stroke endarrow="open"/>
          </v:shape>
        </w:pict>
      </w:r>
    </w:p>
    <w:p w:rsidR="00DA3BCB" w:rsidRDefault="00DA3BCB" w:rsidP="00DA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BCB" w:rsidRDefault="0028451D" w:rsidP="00DA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42" o:spid="_x0000_s1048" style="position:absolute;left:0;text-align:left;margin-left:-41.55pt;margin-top:.45pt;width:240pt;height:104.25pt;z-index:2516828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" fillcolor="#b6dde8 [1304]" strokecolor="#795d9b [3047]">
            <v:fill color2="#ece7f1 [503]" rotate="t"/>
            <v:shadow on="t" color="black" opacity="24903f" origin=",.5" offset="0,.55556mm"/>
            <v:textbox>
              <w:txbxContent>
                <w:p w:rsidR="002F2BD3" w:rsidRPr="000252E4" w:rsidRDefault="002F2BD3" w:rsidP="00DA3BCB">
                  <w:pPr>
                    <w:spacing w:after="0" w:line="240" w:lineRule="auto"/>
                    <w:ind w:firstLine="709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252E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«Мир игры»</w:t>
                  </w:r>
                </w:p>
                <w:p w:rsidR="002F2BD3" w:rsidRPr="000252E4" w:rsidRDefault="002F2BD3" w:rsidP="00DA3B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52E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Цель: выявление одарённых и талантливых детей, создание условий для развития их интеллектуального и творческого потенциала.  </w:t>
                  </w:r>
                </w:p>
                <w:p w:rsidR="002F2BD3" w:rsidRPr="000252E4" w:rsidRDefault="002F2BD3" w:rsidP="00DA3BCB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roundrect>
        </w:pic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41" o:spid="_x0000_s1047" style="position:absolute;left:0;text-align:left;margin-left:256.95pt;margin-top:.45pt;width:238.5pt;height:104.25pt;z-index:25168179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" fillcolor="#b6dde8 [1304]" strokecolor="#795d9b [3047]">
            <v:fill color2="#ece7f1 [503]" rotate="t"/>
            <v:shadow on="t" color="black" opacity="24903f" origin=",.5" offset="0,.55556mm"/>
            <v:textbox>
              <w:txbxContent>
                <w:p w:rsidR="002F2BD3" w:rsidRPr="000252E4" w:rsidRDefault="002F2BD3" w:rsidP="00DA3BC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252E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«Мой край»</w:t>
                  </w:r>
                </w:p>
                <w:p w:rsidR="002F2BD3" w:rsidRPr="001B2060" w:rsidRDefault="002F2BD3" w:rsidP="00DA3B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7030A0"/>
                      <w:sz w:val="24"/>
                      <w:szCs w:val="24"/>
                      <w:lang w:eastAsia="ru-RU"/>
                    </w:rPr>
                  </w:pPr>
                  <w:r w:rsidRPr="000252E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Цель: активизация детского экологического  движения, изучение национальной культуры и  традиций, развитие  таких качеств личности, как патриотизм, гражданское самосознание</w:t>
                  </w:r>
                  <w:r w:rsidRPr="001B2060">
                    <w:rPr>
                      <w:rFonts w:ascii="Times New Roman" w:eastAsia="Times New Roman" w:hAnsi="Times New Roman" w:cs="Times New Roman"/>
                      <w:bCs/>
                      <w:color w:val="7030A0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2F2BD3" w:rsidRPr="001B2060" w:rsidRDefault="002F2BD3" w:rsidP="00DA3BCB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  <w:p w:rsidR="002F2BD3" w:rsidRPr="001B2060" w:rsidRDefault="002F2BD3" w:rsidP="00DA3BCB">
                  <w:pPr>
                    <w:jc w:val="center"/>
                    <w:rPr>
                      <w:rFonts w:ascii="Times New Roman" w:hAnsi="Times New Roman" w:cs="Times New Roman"/>
                      <w:b/>
                      <w:color w:val="7030A0"/>
                    </w:rPr>
                  </w:pPr>
                </w:p>
              </w:txbxContent>
            </v:textbox>
          </v:roundrect>
        </w:pict>
      </w:r>
    </w:p>
    <w:p w:rsidR="00DA3BCB" w:rsidRDefault="00DA3BCB" w:rsidP="00DA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BCB" w:rsidRDefault="00DA3BCB" w:rsidP="00DA3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BCB" w:rsidRDefault="00DA3BCB" w:rsidP="00DA3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BCB" w:rsidRDefault="00DA3BCB" w:rsidP="00DA3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BCB" w:rsidRDefault="00DA3BCB" w:rsidP="00DA3BC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BCB" w:rsidRDefault="0028451D" w:rsidP="00DA3BCB">
      <w:pPr>
        <w:pStyle w:val="a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Скругленный прямоугольник 44" o:spid="_x0000_s1050" style="position:absolute;left:0;text-align:left;margin-left:249.45pt;margin-top:6.3pt;width:242.25pt;height:137.25pt;z-index:25168486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" fillcolor="#b6dde8 [1304]" strokecolor="#7d60a0">
            <v:fill color2="#f0eaf9" rotate="t"/>
            <v:shadow on="t" color="black" opacity="24903f" origin=",.5" offset="0,.55556mm"/>
            <v:textbox>
              <w:txbxContent>
                <w:p w:rsidR="002F2BD3" w:rsidRPr="000252E4" w:rsidRDefault="002F2BD3" w:rsidP="00DA3BC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252E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«Путь к успеху»</w:t>
                  </w:r>
                </w:p>
                <w:p w:rsidR="002F2BD3" w:rsidRPr="000252E4" w:rsidRDefault="002F2BD3" w:rsidP="00DA3BCB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52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Цель: активное включение в общественную жизнь детей с ограниченными возможностями здоровья.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Скругленный прямоугольник 43" o:spid="_x0000_s1049" style="position:absolute;left:0;text-align:left;margin-left:-41.55pt;margin-top:6.3pt;width:240pt;height:137.25pt;z-index:2516838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" fillcolor="#b6dde8 [1304]" strokecolor="#795d9b [3047]">
            <v:fill color2="#ece7f1 [503]" rotate="t"/>
            <v:shadow on="t" color="black" opacity="24903f" origin=",.5" offset="0,.55556mm"/>
            <v:textbox>
              <w:txbxContent>
                <w:p w:rsidR="002F2BD3" w:rsidRPr="000252E4" w:rsidRDefault="002F2BD3" w:rsidP="00DA3BC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0252E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«Адаптация»</w:t>
                  </w:r>
                </w:p>
                <w:p w:rsidR="002F2BD3" w:rsidRPr="000252E4" w:rsidRDefault="002F2BD3" w:rsidP="00DA3B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</w:pPr>
                  <w:r w:rsidRPr="000252E4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eastAsia="ru-RU"/>
                    </w:rPr>
                    <w:t>Цель: реабилитация детей из социально-неблагополучных семей, детей с ограниченными физическими возможностями, детей, попавших в трудную жизненную ситуацию, вовлечение их в творческую деятельность.</w:t>
                  </w:r>
                </w:p>
                <w:p w:rsidR="002F2BD3" w:rsidRPr="00B9023D" w:rsidRDefault="002F2BD3" w:rsidP="00DA3B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Cs/>
                      <w:color w:val="7030A0"/>
                      <w:sz w:val="24"/>
                      <w:szCs w:val="24"/>
                      <w:lang w:eastAsia="ru-RU"/>
                    </w:rPr>
                  </w:pPr>
                </w:p>
                <w:p w:rsidR="002F2BD3" w:rsidRDefault="002F2BD3" w:rsidP="00DA3BC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7030A0"/>
                      <w:sz w:val="28"/>
                      <w:szCs w:val="28"/>
                    </w:rPr>
                  </w:pPr>
                </w:p>
                <w:p w:rsidR="002F2BD3" w:rsidRPr="001B2060" w:rsidRDefault="002F2BD3" w:rsidP="00DA3BC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7030A0"/>
                    </w:rPr>
                  </w:pPr>
                </w:p>
              </w:txbxContent>
            </v:textbox>
          </v:roundrect>
        </w:pict>
      </w:r>
    </w:p>
    <w:p w:rsidR="00DA3BCB" w:rsidRDefault="00DA3BCB" w:rsidP="00DA3BCB">
      <w:pPr>
        <w:pStyle w:val="a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BCB" w:rsidRDefault="00DA3BCB" w:rsidP="00DA3BCB">
      <w:pPr>
        <w:pStyle w:val="a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BCB" w:rsidRDefault="00DA3BCB" w:rsidP="00DA3BCB">
      <w:pPr>
        <w:pStyle w:val="ab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BCB" w:rsidRDefault="00DA3BCB" w:rsidP="00DA3BCB">
      <w:pPr>
        <w:pStyle w:val="ab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DA3BCB" w:rsidRDefault="00DA3BCB" w:rsidP="00DA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BCB" w:rsidRDefault="00DA3BCB" w:rsidP="00DA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BCB" w:rsidRDefault="00DA3BCB" w:rsidP="00DA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BCB" w:rsidRDefault="00DA3BCB" w:rsidP="00DA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BCB" w:rsidRDefault="00DA3BCB" w:rsidP="00DA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BCB" w:rsidRDefault="00DA3BCB" w:rsidP="00DA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BCB" w:rsidRDefault="00DA3BCB" w:rsidP="00DA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3BCB" w:rsidRPr="000252E4" w:rsidRDefault="00DA3BCB" w:rsidP="00DA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0252E4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Подпрограмма «Мир игры». </w:t>
      </w:r>
    </w:p>
    <w:p w:rsidR="00DA3BCB" w:rsidRPr="0088056A" w:rsidRDefault="00DA3BCB" w:rsidP="00DA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56A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как одно из древнейших педагогических средств обучения и воспитания переживает в настоящее время период своеобразного расцвета. С одной стороны, оно вызвано развитием педагогической теории и практики, распространением проблемного обучения, с другой стороны, обусловлено социальными и экономическими потребностями формирования разносторонне активной личности.</w:t>
      </w:r>
    </w:p>
    <w:p w:rsidR="00DA3BCB" w:rsidRDefault="00DA3BCB" w:rsidP="00DA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Планируя мероприятия по программе «Мир игры»</w:t>
      </w:r>
      <w:r w:rsidRPr="00880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 использую</w:t>
      </w:r>
      <w:r w:rsidRPr="00880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игровые технологии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3BCB" w:rsidRDefault="00DA3BCB" w:rsidP="00DA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DF6" w:rsidRDefault="00526DF6" w:rsidP="00DA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-5"/>
        <w:tblW w:w="9464" w:type="dxa"/>
        <w:tblLook w:val="04A0"/>
      </w:tblPr>
      <w:tblGrid>
        <w:gridCol w:w="817"/>
        <w:gridCol w:w="4678"/>
        <w:gridCol w:w="236"/>
        <w:gridCol w:w="3733"/>
      </w:tblGrid>
      <w:tr w:rsidR="00DA3BCB" w:rsidTr="000252E4">
        <w:trPr>
          <w:cnfStyle w:val="100000000000"/>
        </w:trPr>
        <w:tc>
          <w:tcPr>
            <w:cnfStyle w:val="001000000000"/>
            <w:tcW w:w="817" w:type="dxa"/>
          </w:tcPr>
          <w:p w:rsidR="00DA3BCB" w:rsidRPr="000252E4" w:rsidRDefault="00DA3BCB" w:rsidP="004677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4678" w:type="dxa"/>
          </w:tcPr>
          <w:p w:rsidR="00DA3BCB" w:rsidRPr="000252E4" w:rsidRDefault="00DA3BCB" w:rsidP="0046773A">
            <w:pPr>
              <w:jc w:val="both"/>
              <w:cnfStyle w:val="1000000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5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36" w:type="dxa"/>
          </w:tcPr>
          <w:p w:rsidR="00DA3BCB" w:rsidRPr="000252E4" w:rsidRDefault="00DA3BCB" w:rsidP="0046773A">
            <w:pPr>
              <w:jc w:val="both"/>
              <w:cnfStyle w:val="1000000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3" w:type="dxa"/>
          </w:tcPr>
          <w:p w:rsidR="00DA3BCB" w:rsidRPr="000252E4" w:rsidRDefault="00DA3BCB" w:rsidP="0046773A">
            <w:pPr>
              <w:jc w:val="both"/>
              <w:cnfStyle w:val="100000000000"/>
              <w:rPr>
                <w:rFonts w:ascii="Times New Roman" w:eastAsia="Times New Roman" w:hAnsi="Times New Roman" w:cs="Times New Roman"/>
                <w:bCs w:val="0"/>
                <w:sz w:val="28"/>
                <w:szCs w:val="28"/>
                <w:lang w:eastAsia="ru-RU"/>
              </w:rPr>
            </w:pPr>
            <w:r w:rsidRPr="000252E4">
              <w:rPr>
                <w:rFonts w:ascii="Times New Roman" w:eastAsia="Times New Roman" w:hAnsi="Times New Roman" w:cs="Times New Roman"/>
                <w:bCs w:val="0"/>
                <w:sz w:val="28"/>
                <w:szCs w:val="28"/>
                <w:lang w:eastAsia="ru-RU"/>
              </w:rPr>
              <w:t>Классификация игровых технологий</w:t>
            </w:r>
          </w:p>
        </w:tc>
      </w:tr>
      <w:tr w:rsidR="00DA3BCB" w:rsidTr="000252E4">
        <w:trPr>
          <w:cnfStyle w:val="000000100000"/>
        </w:trPr>
        <w:tc>
          <w:tcPr>
            <w:cnfStyle w:val="001000000000"/>
            <w:tcW w:w="817" w:type="dxa"/>
          </w:tcPr>
          <w:p w:rsidR="00DA3BCB" w:rsidRDefault="00DA3BCB" w:rsidP="004677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78" w:type="dxa"/>
          </w:tcPr>
          <w:p w:rsidR="00DA3BCB" w:rsidRDefault="00DA3BCB" w:rsidP="0046773A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5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Городские игры для объединений «Самый умный» (3-4 классы), «Своя игра (5-7 классы)</w:t>
            </w:r>
            <w:r w:rsidR="00F75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6" w:type="dxa"/>
          </w:tcPr>
          <w:p w:rsidR="00DA3BCB" w:rsidRDefault="00DA3BCB" w:rsidP="0046773A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3" w:type="dxa"/>
          </w:tcPr>
          <w:p w:rsidR="00DA3BCB" w:rsidRDefault="00DA3BCB" w:rsidP="0046773A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Интеллектуальные</w:t>
            </w:r>
          </w:p>
        </w:tc>
      </w:tr>
      <w:tr w:rsidR="00DA3BCB" w:rsidTr="000252E4">
        <w:trPr>
          <w:cnfStyle w:val="000000010000"/>
        </w:trPr>
        <w:tc>
          <w:tcPr>
            <w:cnfStyle w:val="001000000000"/>
            <w:tcW w:w="817" w:type="dxa"/>
          </w:tcPr>
          <w:p w:rsidR="00DA3BCB" w:rsidRDefault="00DA3BCB" w:rsidP="004677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78" w:type="dxa"/>
          </w:tcPr>
          <w:p w:rsidR="00DA3BCB" w:rsidRPr="0088056A" w:rsidRDefault="00DA3BCB" w:rsidP="0046773A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5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Городская военно-патриотическая игра «Зарница».</w:t>
            </w:r>
          </w:p>
          <w:p w:rsidR="00DA3BCB" w:rsidRDefault="00DA3BCB" w:rsidP="0046773A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:rsidR="00DA3BCB" w:rsidRDefault="00DA3BCB" w:rsidP="0046773A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3" w:type="dxa"/>
          </w:tcPr>
          <w:p w:rsidR="00DA3BCB" w:rsidRPr="0088056A" w:rsidRDefault="00DA3BCB" w:rsidP="0046773A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Военно-прикладные</w:t>
            </w:r>
          </w:p>
          <w:p w:rsidR="00DA3BCB" w:rsidRDefault="00DA3BCB" w:rsidP="0046773A">
            <w:pPr>
              <w:ind w:firstLine="709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3BCB" w:rsidRDefault="00DA3BCB" w:rsidP="0046773A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A3BCB" w:rsidTr="000252E4">
        <w:trPr>
          <w:cnfStyle w:val="000000100000"/>
        </w:trPr>
        <w:tc>
          <w:tcPr>
            <w:cnfStyle w:val="001000000000"/>
            <w:tcW w:w="817" w:type="dxa"/>
          </w:tcPr>
          <w:p w:rsidR="00DA3BCB" w:rsidRDefault="00DA3BCB" w:rsidP="004677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78" w:type="dxa"/>
          </w:tcPr>
          <w:p w:rsidR="00DA3BCB" w:rsidRDefault="00DA3BCB" w:rsidP="0046773A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5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Городская интеллектуально – спортивная игра «Я патриот»</w:t>
            </w:r>
            <w:r w:rsidR="00F75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6" w:type="dxa"/>
          </w:tcPr>
          <w:p w:rsidR="00DA3BCB" w:rsidRDefault="00DA3BCB" w:rsidP="0046773A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3" w:type="dxa"/>
          </w:tcPr>
          <w:p w:rsidR="00DA3BCB" w:rsidRDefault="00DA3BCB" w:rsidP="0046773A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8805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нтеллектуальные</w:t>
            </w:r>
            <w:r w:rsidRPr="0088056A">
              <w:rPr>
                <w:sz w:val="28"/>
                <w:szCs w:val="28"/>
              </w:rPr>
              <w:t xml:space="preserve"> </w:t>
            </w:r>
            <w:r w:rsidRPr="008805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спортивные</w:t>
            </w:r>
          </w:p>
        </w:tc>
      </w:tr>
      <w:tr w:rsidR="00DA3BCB" w:rsidTr="000252E4">
        <w:trPr>
          <w:cnfStyle w:val="000000010000"/>
        </w:trPr>
        <w:tc>
          <w:tcPr>
            <w:cnfStyle w:val="001000000000"/>
            <w:tcW w:w="817" w:type="dxa"/>
          </w:tcPr>
          <w:p w:rsidR="00DA3BCB" w:rsidRDefault="00DA3BCB" w:rsidP="004677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78" w:type="dxa"/>
          </w:tcPr>
          <w:p w:rsidR="00DA3BCB" w:rsidRDefault="00DA3BCB" w:rsidP="0046773A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805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8805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каникулярные </w:t>
            </w:r>
            <w:r w:rsidRPr="008805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сменки</w:t>
            </w:r>
            <w:r w:rsidR="00F75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6" w:type="dxa"/>
          </w:tcPr>
          <w:p w:rsidR="00DA3BCB" w:rsidRDefault="00DA3BCB" w:rsidP="0046773A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3" w:type="dxa"/>
          </w:tcPr>
          <w:p w:rsidR="00DA3BCB" w:rsidRDefault="00DA3BCB" w:rsidP="0046773A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Досуговые</w:t>
            </w:r>
          </w:p>
        </w:tc>
      </w:tr>
      <w:tr w:rsidR="00DA3BCB" w:rsidTr="000252E4">
        <w:trPr>
          <w:cnfStyle w:val="000000100000"/>
          <w:trHeight w:val="315"/>
        </w:trPr>
        <w:tc>
          <w:tcPr>
            <w:cnfStyle w:val="001000000000"/>
            <w:tcW w:w="817" w:type="dxa"/>
          </w:tcPr>
          <w:p w:rsidR="00DA3BCB" w:rsidRDefault="00DA3BCB" w:rsidP="004677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678" w:type="dxa"/>
          </w:tcPr>
          <w:p w:rsidR="00DA3BCB" w:rsidRPr="0088056A" w:rsidRDefault="00DA3BCB" w:rsidP="0046773A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Игровые  годовые проекты </w:t>
            </w:r>
            <w:r w:rsidRPr="008805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«Перепутовы острова»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«Зебра»</w:t>
            </w:r>
            <w:r w:rsidR="004F49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«Зебра – 2»; «Пятицветье»; «Ступени</w:t>
            </w:r>
            <w:r w:rsidR="00F753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F49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DA3BCB" w:rsidRPr="0088056A" w:rsidRDefault="00DA3BCB" w:rsidP="0046773A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A3BCB" w:rsidRDefault="00DA3BCB" w:rsidP="0046773A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:rsidR="00DA3BCB" w:rsidRDefault="00DA3BCB" w:rsidP="0046773A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3" w:type="dxa"/>
          </w:tcPr>
          <w:p w:rsidR="00DA3BCB" w:rsidRDefault="00DA3BCB" w:rsidP="0046773A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Развивающие</w:t>
            </w:r>
          </w:p>
          <w:p w:rsidR="00DA3BCB" w:rsidRDefault="00DA3BCB" w:rsidP="0046773A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Деловые</w:t>
            </w:r>
          </w:p>
          <w:p w:rsidR="00DA3BCB" w:rsidRDefault="00DA3BCB" w:rsidP="0046773A">
            <w:pPr>
              <w:jc w:val="both"/>
              <w:cnfStyle w:val="00000010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Ролевые</w:t>
            </w:r>
          </w:p>
        </w:tc>
      </w:tr>
      <w:tr w:rsidR="000E72CB" w:rsidTr="000252E4">
        <w:trPr>
          <w:cnfStyle w:val="000000010000"/>
          <w:trHeight w:val="315"/>
        </w:trPr>
        <w:tc>
          <w:tcPr>
            <w:cnfStyle w:val="001000000000"/>
            <w:tcW w:w="817" w:type="dxa"/>
          </w:tcPr>
          <w:p w:rsidR="000E72CB" w:rsidRDefault="000E72CB" w:rsidP="004677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678" w:type="dxa"/>
          </w:tcPr>
          <w:p w:rsidR="000E72CB" w:rsidRDefault="000E72CB" w:rsidP="0046773A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Городская игра «Литературный серпантин», посвященная Году литературы в России.</w:t>
            </w:r>
          </w:p>
        </w:tc>
        <w:tc>
          <w:tcPr>
            <w:tcW w:w="236" w:type="dxa"/>
          </w:tcPr>
          <w:p w:rsidR="000E72CB" w:rsidRDefault="000E72CB" w:rsidP="0046773A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33" w:type="dxa"/>
          </w:tcPr>
          <w:p w:rsidR="000E72CB" w:rsidRDefault="000E72CB" w:rsidP="0046773A">
            <w:pPr>
              <w:jc w:val="both"/>
              <w:cnfStyle w:val="0000000100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Интеллектуальные </w:t>
            </w:r>
          </w:p>
        </w:tc>
      </w:tr>
    </w:tbl>
    <w:p w:rsidR="00DA3BCB" w:rsidRPr="00A92182" w:rsidRDefault="00DA3BCB" w:rsidP="00DA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3BCB" w:rsidRDefault="00DA3BCB" w:rsidP="00DA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18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широко используется метод проектов в связи с активным внедрением информационных технологий в образовательном процессе.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метод, как педагогическая  технология, </w:t>
      </w:r>
      <w:r w:rsidRPr="00A92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нашел свое воплоще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</w:t>
      </w:r>
      <w:r w:rsidRPr="00A92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в моей деятельности.</w:t>
      </w:r>
    </w:p>
    <w:p w:rsidR="00DA3BCB" w:rsidRPr="00F75328" w:rsidRDefault="00DA3BCB" w:rsidP="00DA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2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Игровые </w:t>
      </w:r>
      <w:r w:rsidR="00737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годовые </w:t>
      </w:r>
      <w:r w:rsidRPr="00A921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«Зебра – 2»; «Пятицветье» </w:t>
      </w:r>
      <w:r w:rsidR="00737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отмечены дипломами </w:t>
      </w:r>
      <w:r w:rsidR="00737F6F" w:rsidRPr="002F2B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737F6F" w:rsidRPr="002F2B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на научно-практичес</w:t>
      </w:r>
      <w:r w:rsidR="00494284" w:rsidRPr="002F2B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конференции ДДТ «Ровесника» и рекомендованы для участия в конкурсах</w:t>
      </w:r>
      <w:r w:rsidR="00494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разной направленности</w:t>
      </w:r>
      <w:r w:rsidR="000E7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9</w:t>
      </w:r>
      <w:r w:rsidR="00737F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Проекты носили духовно-нравственный, творческий, развивающий и профориентационный    характер. </w:t>
      </w:r>
      <w:r w:rsidR="00F7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«Зебра – 1» в 2013 году во всероссийском творческом конкурсе «Талантоха» занял </w:t>
      </w:r>
      <w:r w:rsidR="00F753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F7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место.</w:t>
      </w:r>
    </w:p>
    <w:p w:rsidR="00DA3BCB" w:rsidRPr="000252E4" w:rsidRDefault="00DA3BCB" w:rsidP="00DA3BC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0252E4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Подпрограмма «Мой край».</w:t>
      </w:r>
    </w:p>
    <w:p w:rsidR="00DA3BCB" w:rsidRPr="00D35CDD" w:rsidRDefault="00DA3BCB" w:rsidP="00DA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CD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из важнейших задач образования и воспитания – введение растущего человека в поле родной культуры, в духовную атмосферу того места, с которого начинается его судьба.</w:t>
      </w:r>
    </w:p>
    <w:p w:rsidR="00DA3BCB" w:rsidRPr="00D35CDD" w:rsidRDefault="00DA3BCB" w:rsidP="00DA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CDD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родного края, национальных этнографических традиций – основная цель деятельности этой подпрограммы, а так же формирование таких качеств личности, как патриотизм, гражданское самопознание и др. Кроме этого подпрограмма «Мой край» реализует и задачи экологического характера:</w:t>
      </w:r>
    </w:p>
    <w:p w:rsidR="00DA3BCB" w:rsidRPr="00D35CDD" w:rsidRDefault="00DA3BCB" w:rsidP="00DA3BC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D35CD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экологического сознания детей;</w:t>
      </w:r>
    </w:p>
    <w:p w:rsidR="00DA3BCB" w:rsidRPr="00D35CDD" w:rsidRDefault="00DA3BCB" w:rsidP="00DA3BC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D35CD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ышение роли детского творчества;</w:t>
      </w:r>
    </w:p>
    <w:p w:rsidR="00DA3BCB" w:rsidRDefault="00DA3BCB" w:rsidP="00DA3BCB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</w:t>
      </w:r>
      <w:r w:rsidRPr="00D35CD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ривлечения внимания общественности к проблемам охраны окружающей среды и активизация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етского экологического движения.</w:t>
      </w:r>
    </w:p>
    <w:p w:rsidR="00DA3BCB" w:rsidRDefault="00DA3BCB" w:rsidP="00DA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данной программы ежегодно планирую и провожу  следующие мероприятия:</w:t>
      </w:r>
    </w:p>
    <w:p w:rsidR="00DA3BCB" w:rsidRPr="00E60A2C" w:rsidRDefault="00DA3BCB" w:rsidP="00DA3BCB">
      <w:pPr>
        <w:pStyle w:val="aa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конкурсов плакатов «Цвети родимый край»;</w:t>
      </w:r>
    </w:p>
    <w:p w:rsidR="00DA3BCB" w:rsidRPr="00E60A2C" w:rsidRDefault="00DA3BCB" w:rsidP="00DA3BCB">
      <w:pPr>
        <w:pStyle w:val="aa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экскурсии в Зейский заповедник, краеведческий му</w:t>
      </w:r>
      <w:r w:rsidR="000E72CB">
        <w:rPr>
          <w:rFonts w:ascii="Times New Roman" w:hAnsi="Times New Roman" w:cs="Times New Roman"/>
          <w:sz w:val="28"/>
          <w:szCs w:val="28"/>
        </w:rPr>
        <w:t>зей, Зейский музей золотодобычи;</w:t>
      </w:r>
    </w:p>
    <w:p w:rsidR="00DA3BCB" w:rsidRPr="00E60A2C" w:rsidRDefault="00DA3BCB" w:rsidP="00DA3BCB">
      <w:pPr>
        <w:pStyle w:val="aa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E60A2C">
        <w:rPr>
          <w:rFonts w:ascii="Times New Roman" w:hAnsi="Times New Roman" w:cs="Times New Roman"/>
          <w:sz w:val="28"/>
          <w:szCs w:val="28"/>
        </w:rPr>
        <w:t xml:space="preserve">нтеллектуально-игровой </w:t>
      </w:r>
      <w:r>
        <w:rPr>
          <w:rFonts w:ascii="Times New Roman" w:hAnsi="Times New Roman" w:cs="Times New Roman"/>
          <w:sz w:val="28"/>
          <w:szCs w:val="28"/>
        </w:rPr>
        <w:t xml:space="preserve">конкурс </w:t>
      </w:r>
      <w:r w:rsidRPr="00E60A2C">
        <w:rPr>
          <w:rFonts w:ascii="Times New Roman" w:hAnsi="Times New Roman" w:cs="Times New Roman"/>
          <w:sz w:val="28"/>
          <w:szCs w:val="28"/>
        </w:rPr>
        <w:t>«Экологический серпантин»</w:t>
      </w:r>
      <w:r w:rsidR="000E72CB">
        <w:rPr>
          <w:rFonts w:ascii="Times New Roman" w:hAnsi="Times New Roman" w:cs="Times New Roman"/>
          <w:sz w:val="28"/>
          <w:szCs w:val="28"/>
        </w:rPr>
        <w:t>.</w:t>
      </w:r>
    </w:p>
    <w:p w:rsidR="00DA3BCB" w:rsidRPr="000252E4" w:rsidRDefault="00DA3BCB" w:rsidP="00DA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0252E4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Подпрограмма «Адаптация». </w:t>
      </w:r>
    </w:p>
    <w:p w:rsidR="00DA3BCB" w:rsidRDefault="00DA3BCB" w:rsidP="00DA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FAE">
        <w:rPr>
          <w:rFonts w:ascii="Times New Roman" w:hAnsi="Times New Roman" w:cs="Times New Roman"/>
          <w:color w:val="000000"/>
          <w:sz w:val="28"/>
          <w:szCs w:val="28"/>
        </w:rPr>
        <w:t>Воспитание детей – огромный труд, который, прежде всего, ложится на плечи родителей, ибо, сколько бы ни ссылались на детские учреждения (детские сады, школы), большую часть времени ребенок находится в семье.</w:t>
      </w:r>
      <w:r w:rsidRPr="006F6FAE">
        <w:rPr>
          <w:rFonts w:ascii="Times New Roman" w:hAnsi="Times New Roman" w:cs="Times New Roman"/>
          <w:color w:val="000000"/>
          <w:sz w:val="28"/>
          <w:szCs w:val="28"/>
        </w:rPr>
        <w:br/>
        <w:t>Но не всегда родители справляются со своими обязанностями. Это происходит по разным причинам.</w:t>
      </w:r>
    </w:p>
    <w:p w:rsidR="00DA3BCB" w:rsidRPr="004830EC" w:rsidRDefault="00DA3BCB" w:rsidP="00DA3BCB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FAE">
        <w:rPr>
          <w:rFonts w:ascii="Times New Roman" w:hAnsi="Times New Roman" w:cs="Times New Roman"/>
          <w:color w:val="080808"/>
          <w:sz w:val="28"/>
          <w:szCs w:val="28"/>
        </w:rPr>
        <w:t xml:space="preserve">К сожалению, дети  из неблагополучных семей абсолютно не приспособлены к дальнейшей взрослой жизни в обществе. Дети не умеют играть со сверстниками, общаться, управлять собственными эмоциями, трудиться сообща. Подростки копируют поведение взрослых, которым зачастую нет до них никакого дела. </w:t>
      </w:r>
      <w:r>
        <w:rPr>
          <w:rFonts w:ascii="Times New Roman" w:hAnsi="Times New Roman" w:cs="Times New Roman"/>
          <w:color w:val="080808"/>
          <w:sz w:val="28"/>
          <w:szCs w:val="28"/>
        </w:rPr>
        <w:t>Д</w:t>
      </w:r>
      <w:r w:rsidRPr="00D41DB3">
        <w:rPr>
          <w:rFonts w:ascii="Times New Roman" w:hAnsi="Times New Roman" w:cs="Times New Roman"/>
          <w:color w:val="080808"/>
          <w:sz w:val="28"/>
          <w:szCs w:val="28"/>
        </w:rPr>
        <w:t xml:space="preserve">ля решения этих проблем </w:t>
      </w:r>
      <w:r>
        <w:rPr>
          <w:rFonts w:ascii="Times New Roman" w:hAnsi="Times New Roman" w:cs="Times New Roman"/>
          <w:color w:val="080808"/>
          <w:sz w:val="28"/>
          <w:szCs w:val="28"/>
        </w:rPr>
        <w:t>в рамках программы «Адаптация» планирую и провожу следующие мероприятия:</w:t>
      </w:r>
    </w:p>
    <w:p w:rsidR="00DA3BCB" w:rsidRPr="004A3390" w:rsidRDefault="00DA3BCB" w:rsidP="004A3390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71A1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ительная детская </w:t>
      </w:r>
      <w:r w:rsidR="0051654C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летняя смена «Улыбка лета</w:t>
      </w:r>
      <w:r w:rsidR="004A339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66DF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A3BCB" w:rsidRPr="00171A15" w:rsidRDefault="00DA3BCB" w:rsidP="00DA3BCB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171A1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отоконкурс «Этот милый сердцу образ»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A3BCB" w:rsidRPr="00171A15" w:rsidRDefault="00DA3BCB" w:rsidP="00DA3BCB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«Зебра</w:t>
      </w:r>
      <w:r w:rsidR="00516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- темная сторона «Детки в пивной клетке» с участием врача нарколога, специалиста по делам несовершеннолетних, специалиста администрации по делам молодежи;</w:t>
      </w:r>
      <w:r w:rsidRPr="00171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3BCB" w:rsidRPr="00171A15" w:rsidRDefault="00DA3BCB" w:rsidP="00DA3BCB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 в городских этапах</w:t>
      </w:r>
      <w:r w:rsidRPr="00171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Всероссийской акции «Я выбираю спорт как альтернативу пагубным привычкам»</w:t>
      </w:r>
      <w:r w:rsidR="005165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71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3BCB" w:rsidRPr="000252E4" w:rsidRDefault="00DA3BCB" w:rsidP="00DA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0252E4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Подпрограмма «Путь к успеху».</w:t>
      </w:r>
    </w:p>
    <w:p w:rsidR="00DA3BCB" w:rsidRDefault="00DA3BCB" w:rsidP="00DA3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089">
        <w:rPr>
          <w:rFonts w:ascii="Times New Roman" w:hAnsi="Times New Roman" w:cs="Times New Roman"/>
          <w:sz w:val="28"/>
          <w:szCs w:val="28"/>
        </w:rPr>
        <w:t>Получение разностороннего образования детьми с ограниченными возможностями здоровья является одним из основных и неотъемлемых условий их успешной социализации. При поддержке родителей такие дети  обучаются по индивидуальным  прогр</w:t>
      </w:r>
      <w:r>
        <w:rPr>
          <w:rFonts w:ascii="Times New Roman" w:hAnsi="Times New Roman" w:cs="Times New Roman"/>
          <w:sz w:val="28"/>
          <w:szCs w:val="28"/>
        </w:rPr>
        <w:t xml:space="preserve">аммам в творческих объединениях Дома детского творчества  -  </w:t>
      </w:r>
      <w:r w:rsidRPr="00CD0089">
        <w:rPr>
          <w:rFonts w:ascii="Times New Roman" w:hAnsi="Times New Roman" w:cs="Times New Roman"/>
          <w:sz w:val="28"/>
          <w:szCs w:val="28"/>
        </w:rPr>
        <w:t>«Рисуем с по</w:t>
      </w:r>
      <w:r w:rsidR="004A3390">
        <w:rPr>
          <w:rFonts w:ascii="Times New Roman" w:hAnsi="Times New Roman" w:cs="Times New Roman"/>
          <w:sz w:val="28"/>
          <w:szCs w:val="28"/>
        </w:rPr>
        <w:t>мощью компьютера»,</w:t>
      </w:r>
      <w:r w:rsidRPr="00CD0089">
        <w:rPr>
          <w:rFonts w:ascii="Times New Roman" w:hAnsi="Times New Roman" w:cs="Times New Roman"/>
          <w:sz w:val="28"/>
          <w:szCs w:val="28"/>
        </w:rPr>
        <w:t xml:space="preserve"> в изостудии «Нюанс», театральной студии «Дебют», занимаются  вокалом.</w:t>
      </w:r>
    </w:p>
    <w:p w:rsidR="00DA3BCB" w:rsidRPr="00CD0089" w:rsidRDefault="00DA3BCB" w:rsidP="00DA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00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детской организации «Кассиопея» ежегодно проводятся ряд мероприятий, которые способствуют активному включению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общественную жизнь </w:t>
      </w:r>
      <w:r w:rsidRPr="00CD00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с ограниченными воз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можностями здоровья:</w:t>
      </w:r>
    </w:p>
    <w:p w:rsidR="00DA3BCB" w:rsidRDefault="00DA3BCB" w:rsidP="00DA3BCB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персональные творческие выставки;</w:t>
      </w:r>
    </w:p>
    <w:p w:rsidR="00DA3BCB" w:rsidRDefault="00DA3BCB" w:rsidP="00DA3BCB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включение детей в концерты и творческие мероприятия организации;</w:t>
      </w:r>
    </w:p>
    <w:p w:rsidR="00DA3BCB" w:rsidRDefault="00DA3BCB" w:rsidP="00DA3BCB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</w:t>
      </w:r>
      <w:r w:rsidRPr="00AD1C91">
        <w:rPr>
          <w:rFonts w:ascii="Times New Roman" w:hAnsi="Times New Roman" w:cs="Times New Roman"/>
          <w:bCs/>
          <w:sz w:val="28"/>
          <w:szCs w:val="28"/>
        </w:rPr>
        <w:t xml:space="preserve"> в Зейский заповедник, ГЭС, </w:t>
      </w:r>
      <w:r>
        <w:rPr>
          <w:rFonts w:ascii="Times New Roman" w:hAnsi="Times New Roman" w:cs="Times New Roman"/>
          <w:bCs/>
          <w:sz w:val="28"/>
          <w:szCs w:val="28"/>
        </w:rPr>
        <w:t>КСК «Пикан»;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3BCB" w:rsidRDefault="00DA3BCB" w:rsidP="00DA3BCB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заочные и очные творческие конкурсы разного уровня.</w:t>
      </w:r>
    </w:p>
    <w:p w:rsidR="004714FF" w:rsidRPr="004714FF" w:rsidRDefault="004714FF" w:rsidP="004714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14F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Опыт работы по программе «Путь к успеху» был мной успешно представлен на областной конференции «Инклюзивное образование» (Приложение</w:t>
      </w:r>
      <w:r w:rsidR="005F3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6DF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4714F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5F3F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14FF" w:rsidRDefault="004714FF" w:rsidP="004714FF">
      <w:pPr>
        <w:pStyle w:val="aa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BCB" w:rsidRPr="000252E4" w:rsidRDefault="00DA3BCB" w:rsidP="00DA3BCB">
      <w:pPr>
        <w:spacing w:after="0" w:line="240" w:lineRule="auto"/>
        <w:ind w:firstLine="709"/>
        <w:jc w:val="both"/>
        <w:rPr>
          <w:color w:val="0070C0"/>
          <w:sz w:val="28"/>
          <w:szCs w:val="28"/>
        </w:rPr>
      </w:pPr>
      <w:r w:rsidRPr="000252E4">
        <w:rPr>
          <w:rFonts w:ascii="Times New Roman" w:hAnsi="Times New Roman" w:cs="Times New Roman"/>
          <w:b/>
          <w:color w:val="0070C0"/>
          <w:sz w:val="28"/>
          <w:szCs w:val="28"/>
        </w:rPr>
        <w:t>3 направление</w:t>
      </w:r>
      <w:r w:rsidRPr="000252E4">
        <w:rPr>
          <w:rFonts w:ascii="Times New Roman" w:hAnsi="Times New Roman" w:cs="Times New Roman"/>
          <w:color w:val="0070C0"/>
          <w:sz w:val="28"/>
          <w:szCs w:val="28"/>
        </w:rPr>
        <w:t xml:space="preserve"> –</w:t>
      </w:r>
      <w:r w:rsidRPr="000252E4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организация каникулярного отдыха детей.</w:t>
      </w:r>
    </w:p>
    <w:p w:rsidR="00DA3BCB" w:rsidRDefault="00DA3BCB" w:rsidP="00DA3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BCB" w:rsidRDefault="00DA3BCB" w:rsidP="00DA3B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Каникулы — это мечта каждого школьника! Мечта о любимых занятиях, приключениях, открытиях, об удовлетворении различных интересов (эстетических, творческих, познавательных, спортивных), о поиске «нового себя». Это время, когда дети имеют возможность снять психологическое напряжение, накопившееся за год. </w:t>
      </w:r>
    </w:p>
    <w:p w:rsidR="00DA3BCB" w:rsidRDefault="00DA3BCB" w:rsidP="00DA3B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реализации прав ребенка на оздоровление, полноценный отдых и досуг в соответствии с конвенцией ООН о правах ребенка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мной разработана </w:t>
      </w:r>
      <w:r w:rsidRPr="0093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ежегодно реализуется </w:t>
      </w:r>
      <w:r w:rsidRPr="00932B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ограмма «Каникулы» </w:t>
      </w:r>
      <w:r w:rsidRPr="008B7B9A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</w:t>
      </w:r>
      <w:r w:rsidR="005F3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166DF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B7B9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3BCB" w:rsidRDefault="00DA3BCB" w:rsidP="00DA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рассчитана на 1 год. </w:t>
      </w:r>
      <w:r w:rsidRPr="000252E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Главная цель</w:t>
      </w:r>
      <w:r w:rsidRPr="00932B40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32B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54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A4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оздание благоприятных условий для полноценной образовательной, оздоровительной, трудовой и воспитательной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каникулярный </w:t>
      </w:r>
      <w:r w:rsidRPr="00AA4BD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</w:t>
      </w:r>
      <w:r w:rsidR="005F3F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A3BCB" w:rsidRPr="000252E4" w:rsidRDefault="00DA3BCB" w:rsidP="00DA3B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педагогом-организатором, педагогами дополнительного</w:t>
      </w:r>
      <w:r w:rsidR="00516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за период</w:t>
      </w:r>
      <w:r w:rsidR="005F3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6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2010-2015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реализованы в рамках программ</w:t>
      </w:r>
      <w:r w:rsidR="000252E4">
        <w:rPr>
          <w:rFonts w:ascii="Times New Roman" w:eastAsia="Times New Roman" w:hAnsi="Times New Roman" w:cs="Times New Roman"/>
          <w:sz w:val="28"/>
          <w:szCs w:val="28"/>
          <w:lang w:eastAsia="ru-RU"/>
        </w:rPr>
        <w:t>ы  7 мини-каникулярных смен и  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летних оздоровительных проектов</w:t>
      </w:r>
      <w:r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.</w:t>
      </w:r>
      <w:r w:rsidRPr="00932B40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="000252E4" w:rsidRPr="00025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2014 году проект летней оздоровительной смены </w:t>
      </w:r>
      <w:r w:rsidR="000252E4" w:rsidRPr="00494284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 xml:space="preserve">«Школа пожарной безопасности» </w:t>
      </w:r>
      <w:r w:rsidR="000252E4" w:rsidRPr="00025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занял </w:t>
      </w:r>
      <w:r w:rsidR="000252E4" w:rsidRPr="000252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0252E4" w:rsidRPr="00025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призовое место в региональном этапе Всероссийского конкурса на лучшую организацию пожарно-профилактической работы с детьми в летн</w:t>
      </w:r>
      <w:r w:rsidR="004A3390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оздоровител</w:t>
      </w:r>
      <w:r w:rsidR="00166DF3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ьных организациях (П</w:t>
      </w:r>
      <w:r w:rsidR="005F3FB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1</w:t>
      </w:r>
      <w:r w:rsidR="00166DF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A33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A3BCB" w:rsidRPr="001041C4" w:rsidRDefault="00DA3BCB" w:rsidP="00DA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C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Анализируя практику</w:t>
      </w:r>
      <w:r w:rsidR="005F3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нашей организации </w:t>
      </w:r>
      <w:r w:rsidRPr="001041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образования детей, выделяю </w:t>
      </w:r>
      <w:r w:rsidRPr="00104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структуре содержания каникулярного периода основные виды деятельности, имеющие свое специфическое и конкретное наполнение. Среди них:</w:t>
      </w:r>
    </w:p>
    <w:p w:rsidR="00DA3BCB" w:rsidRPr="001041C4" w:rsidRDefault="00DA3BCB" w:rsidP="00DA3BCB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C4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оздоровительная;</w:t>
      </w:r>
    </w:p>
    <w:p w:rsidR="00DA3BCB" w:rsidRPr="001041C4" w:rsidRDefault="00DA3BCB" w:rsidP="00DA3BCB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развлекательная;</w:t>
      </w:r>
    </w:p>
    <w:p w:rsidR="00DA3BCB" w:rsidRPr="001041C4" w:rsidRDefault="00DA3BCB" w:rsidP="00DA3BCB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C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игровая;</w:t>
      </w:r>
    </w:p>
    <w:p w:rsidR="00DA3BCB" w:rsidRPr="001041C4" w:rsidRDefault="00DA3BCB" w:rsidP="00DA3BCB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образовательная;</w:t>
      </w:r>
    </w:p>
    <w:p w:rsidR="00DA3BCB" w:rsidRPr="001041C4" w:rsidRDefault="00DA3BCB" w:rsidP="00DA3BCB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C4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трудовая.</w:t>
      </w:r>
    </w:p>
    <w:p w:rsidR="00DA3BCB" w:rsidRPr="001041C4" w:rsidRDefault="00DA3BCB" w:rsidP="00DA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C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полной мере реализовать указанные виды деятельности позволяют следующие условия:</w:t>
      </w:r>
    </w:p>
    <w:p w:rsidR="00DA3BCB" w:rsidRPr="001041C4" w:rsidRDefault="00DA3BCB" w:rsidP="00DA3BCB">
      <w:pPr>
        <w:numPr>
          <w:ilvl w:val="0"/>
          <w:numId w:val="9"/>
        </w:numPr>
        <w:tabs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месторасположение (спортивный комплекс и стадион</w:t>
      </w:r>
      <w:r w:rsidRPr="001041C4">
        <w:rPr>
          <w:rFonts w:ascii="Times New Roman" w:eastAsia="Times New Roman" w:hAnsi="Times New Roman" w:cs="Times New Roman"/>
          <w:sz w:val="28"/>
          <w:szCs w:val="28"/>
          <w:lang w:eastAsia="ru-RU"/>
        </w:rPr>
        <w:t>,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арковая зона);</w:t>
      </w:r>
    </w:p>
    <w:p w:rsidR="00DA3BCB" w:rsidRPr="001041C4" w:rsidRDefault="00DA3BCB" w:rsidP="00DA3BCB">
      <w:pPr>
        <w:numPr>
          <w:ilvl w:val="0"/>
          <w:numId w:val="9"/>
        </w:numPr>
        <w:tabs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1041C4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лагоприятное экологическое окружение;</w:t>
      </w:r>
    </w:p>
    <w:p w:rsidR="00DA3BCB" w:rsidRPr="001041C4" w:rsidRDefault="00DA3BCB" w:rsidP="00DA3BCB">
      <w:pPr>
        <w:numPr>
          <w:ilvl w:val="0"/>
          <w:numId w:val="9"/>
        </w:numPr>
        <w:tabs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C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 кадровый состав;</w:t>
      </w:r>
    </w:p>
    <w:p w:rsidR="00DA3BCB" w:rsidRDefault="00DA3BCB" w:rsidP="00DA3BCB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1041C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остаточная материальная база (кабинеты для деятельности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рядов, игровые комнаты, зрительный и танцевальный зал</w:t>
      </w:r>
      <w:r w:rsidRPr="001041C4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кабинеты для работы творческих объединений, спортинвентарь).</w:t>
      </w:r>
    </w:p>
    <w:p w:rsidR="00DA3BCB" w:rsidRPr="000E6E4D" w:rsidRDefault="00DA3BCB" w:rsidP="00DA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Успешность реализации каникулярной программы в Доме детского творчества «Ровесник»  видна из данных мониторинга и опроса участников каникулярных смен и их </w:t>
      </w:r>
      <w:r w:rsidRPr="008B7B9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B7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</w:t>
      </w:r>
      <w:r w:rsidR="00166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</w:t>
      </w:r>
      <w:r w:rsidRPr="008B7B9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A3BCB" w:rsidRDefault="00DA3BCB" w:rsidP="00DA3B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607E">
        <w:rPr>
          <w:rFonts w:ascii="Times New Roman" w:hAnsi="Times New Roman" w:cs="Times New Roman"/>
          <w:sz w:val="28"/>
          <w:szCs w:val="28"/>
        </w:rPr>
        <w:t>Обобщая вышеизложен</w:t>
      </w:r>
      <w:r>
        <w:rPr>
          <w:rFonts w:ascii="Times New Roman" w:hAnsi="Times New Roman" w:cs="Times New Roman"/>
          <w:sz w:val="28"/>
          <w:szCs w:val="28"/>
        </w:rPr>
        <w:t>ные материалы, отмечу:</w:t>
      </w:r>
    </w:p>
    <w:p w:rsidR="00DA3BCB" w:rsidRPr="000252E4" w:rsidRDefault="00DA3BCB" w:rsidP="00DA3B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0252E4">
        <w:rPr>
          <w:rFonts w:ascii="Times New Roman" w:hAnsi="Times New Roman" w:cs="Times New Roman"/>
          <w:color w:val="0070C0"/>
          <w:sz w:val="28"/>
          <w:szCs w:val="28"/>
        </w:rPr>
        <w:t>1) работа, проведенная методическим объединением педагогов дополнит</w:t>
      </w:r>
      <w:r w:rsidR="000252E4">
        <w:rPr>
          <w:rFonts w:ascii="Times New Roman" w:hAnsi="Times New Roman" w:cs="Times New Roman"/>
          <w:color w:val="0070C0"/>
          <w:sz w:val="28"/>
          <w:szCs w:val="28"/>
        </w:rPr>
        <w:t>ельного образования за 2010-2015гг</w:t>
      </w:r>
      <w:r w:rsidRPr="000252E4">
        <w:rPr>
          <w:rFonts w:ascii="Times New Roman" w:hAnsi="Times New Roman" w:cs="Times New Roman"/>
          <w:color w:val="0070C0"/>
          <w:sz w:val="28"/>
          <w:szCs w:val="28"/>
        </w:rPr>
        <w:t xml:space="preserve"> способствовала:</w:t>
      </w:r>
    </w:p>
    <w:p w:rsidR="000252E4" w:rsidRPr="000252E4" w:rsidRDefault="000252E4" w:rsidP="000252E4">
      <w:pPr>
        <w:pStyle w:val="aa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повышению</w:t>
      </w:r>
      <w:r w:rsidRPr="000252E4">
        <w:rPr>
          <w:rFonts w:ascii="Times New Roman" w:hAnsi="Times New Roman"/>
          <w:sz w:val="28"/>
          <w:szCs w:val="28"/>
          <w:lang w:eastAsia="ru-RU"/>
        </w:rPr>
        <w:t xml:space="preserve"> теоретического, научно-методического уровня подготовки ПДО – </w:t>
      </w:r>
      <w:r w:rsidRPr="000252E4">
        <w:rPr>
          <w:rFonts w:ascii="Times New Roman" w:hAnsi="Times New Roman"/>
          <w:i/>
          <w:sz w:val="28"/>
          <w:szCs w:val="28"/>
          <w:lang w:eastAsia="ru-RU"/>
        </w:rPr>
        <w:t>проведено 20 заседаний различной тематики и форм взаимодействия;</w:t>
      </w:r>
    </w:p>
    <w:p w:rsidR="000252E4" w:rsidRPr="000252E4" w:rsidRDefault="000252E4" w:rsidP="000252E4">
      <w:pPr>
        <w:pStyle w:val="aa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активизации</w:t>
      </w:r>
      <w:r w:rsidRPr="000252E4">
        <w:rPr>
          <w:rFonts w:ascii="Times New Roman" w:hAnsi="Times New Roman"/>
          <w:sz w:val="28"/>
          <w:szCs w:val="28"/>
          <w:lang w:eastAsia="ru-RU"/>
        </w:rPr>
        <w:t xml:space="preserve"> работы ПДО над темами по самообразованию – </w:t>
      </w:r>
      <w:r w:rsidRPr="000252E4">
        <w:rPr>
          <w:rFonts w:ascii="Times New Roman" w:hAnsi="Times New Roman"/>
          <w:i/>
          <w:sz w:val="28"/>
          <w:szCs w:val="28"/>
          <w:lang w:eastAsia="ru-RU"/>
        </w:rPr>
        <w:t>свой опыт представили  32 педагога – увеличение на 62,5 %</w:t>
      </w:r>
    </w:p>
    <w:p w:rsidR="000252E4" w:rsidRPr="000252E4" w:rsidRDefault="000252E4" w:rsidP="000252E4">
      <w:pPr>
        <w:pStyle w:val="aa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созданию</w:t>
      </w:r>
      <w:r w:rsidRPr="000252E4">
        <w:rPr>
          <w:rFonts w:ascii="Times New Roman" w:hAnsi="Times New Roman"/>
          <w:sz w:val="28"/>
          <w:szCs w:val="28"/>
          <w:lang w:eastAsia="ru-RU"/>
        </w:rPr>
        <w:t xml:space="preserve"> условий</w:t>
      </w:r>
      <w:r w:rsidRPr="000252E4">
        <w:rPr>
          <w:rFonts w:ascii="Times New Roman" w:hAnsi="Times New Roman"/>
          <w:i/>
          <w:sz w:val="28"/>
          <w:szCs w:val="28"/>
          <w:lang w:eastAsia="ru-RU"/>
        </w:rPr>
        <w:t xml:space="preserve">  </w:t>
      </w:r>
      <w:r w:rsidRPr="000252E4">
        <w:rPr>
          <w:rFonts w:ascii="Times New Roman" w:hAnsi="Times New Roman"/>
          <w:sz w:val="28"/>
          <w:szCs w:val="28"/>
          <w:lang w:eastAsia="ru-RU"/>
        </w:rPr>
        <w:t xml:space="preserve">для изучения и представления передового опыта – </w:t>
      </w:r>
      <w:r w:rsidRPr="000252E4">
        <w:rPr>
          <w:rFonts w:ascii="Times New Roman" w:hAnsi="Times New Roman"/>
          <w:i/>
          <w:sz w:val="28"/>
          <w:szCs w:val="28"/>
          <w:lang w:eastAsia="ru-RU"/>
        </w:rPr>
        <w:t>активность участия ПДО в городском фестивале педагогического мастерства увеличилось на 123%.  и остается стабильной. (2011 – 6ч; 2012 – 9ч; 2013 – 11ч; 2014 – 15ч; 2015 – 15 ч)</w:t>
      </w:r>
    </w:p>
    <w:p w:rsidR="000252E4" w:rsidRPr="000252E4" w:rsidRDefault="000252E4" w:rsidP="000252E4">
      <w:pPr>
        <w:pStyle w:val="aa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252E4">
        <w:rPr>
          <w:rFonts w:ascii="Times New Roman" w:hAnsi="Times New Roman"/>
          <w:sz w:val="28"/>
          <w:szCs w:val="28"/>
          <w:lang w:eastAsia="ru-RU"/>
        </w:rPr>
        <w:t xml:space="preserve">повышение квалификации ПДО – </w:t>
      </w:r>
      <w:r w:rsidRPr="000252E4">
        <w:rPr>
          <w:rFonts w:ascii="Times New Roman" w:hAnsi="Times New Roman"/>
          <w:i/>
          <w:sz w:val="28"/>
          <w:szCs w:val="28"/>
          <w:lang w:eastAsia="ru-RU"/>
        </w:rPr>
        <w:t>курсовую подготовку прошли</w:t>
      </w:r>
      <w:r w:rsidRPr="000252E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252E4">
        <w:rPr>
          <w:rFonts w:ascii="Times New Roman" w:hAnsi="Times New Roman"/>
          <w:i/>
          <w:sz w:val="28"/>
          <w:szCs w:val="28"/>
          <w:lang w:eastAsia="ru-RU"/>
        </w:rPr>
        <w:t xml:space="preserve"> 21 педагог – увеличение на 66,6 %;</w:t>
      </w:r>
    </w:p>
    <w:p w:rsidR="000252E4" w:rsidRPr="00494284" w:rsidRDefault="000252E4" w:rsidP="000252E4">
      <w:pPr>
        <w:pStyle w:val="aa"/>
        <w:numPr>
          <w:ilvl w:val="0"/>
          <w:numId w:val="14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252E4">
        <w:rPr>
          <w:rFonts w:ascii="Times New Roman" w:hAnsi="Times New Roman"/>
          <w:sz w:val="28"/>
          <w:szCs w:val="28"/>
          <w:lang w:eastAsia="ru-RU"/>
        </w:rPr>
        <w:t xml:space="preserve">повышение категорийности ПДО – </w:t>
      </w:r>
      <w:r w:rsidRPr="000252E4">
        <w:rPr>
          <w:rFonts w:ascii="Times New Roman" w:hAnsi="Times New Roman"/>
          <w:i/>
          <w:sz w:val="28"/>
          <w:szCs w:val="28"/>
          <w:lang w:eastAsia="ru-RU"/>
        </w:rPr>
        <w:t>аттестовались и подтвердили категорию   22 педагога – увеличение на 40,9%;</w:t>
      </w:r>
    </w:p>
    <w:p w:rsidR="00DA3BCB" w:rsidRPr="00812730" w:rsidRDefault="00DA3BCB" w:rsidP="00DA3BCB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73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факты  позволяют  говорить о перспективах развития методического объединения педагогов дополнительного образования, наметить план его дальнейшего развития:</w:t>
      </w:r>
    </w:p>
    <w:p w:rsidR="00DA3BCB" w:rsidRPr="00812730" w:rsidRDefault="00DA3BCB" w:rsidP="00DA3BCB">
      <w:pPr>
        <w:pStyle w:val="aa"/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7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активизация работы педагогов над темами по самообразованию, темами исследовательской </w:t>
      </w:r>
      <w:r w:rsidR="00887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проектной </w:t>
      </w:r>
      <w:r w:rsidRPr="008127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деятельности;</w:t>
      </w:r>
    </w:p>
    <w:p w:rsidR="00DA3BCB" w:rsidRPr="00812730" w:rsidRDefault="00DA3BCB" w:rsidP="00DA3BCB">
      <w:pPr>
        <w:pStyle w:val="aa"/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7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 в работе МО инновационных  формы взаимодействия;</w:t>
      </w:r>
    </w:p>
    <w:p w:rsidR="00DA3BCB" w:rsidRPr="00812730" w:rsidRDefault="00DA3BCB" w:rsidP="00DA3BCB">
      <w:pPr>
        <w:pStyle w:val="aa"/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73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активизация участия ПДО в профессиональных конкурсах и фестивалях;</w:t>
      </w:r>
    </w:p>
    <w:p w:rsidR="00DA3BCB" w:rsidRDefault="00DA3BCB" w:rsidP="00DA3BCB">
      <w:pPr>
        <w:pStyle w:val="aa"/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273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мониторинга и диагностики в отслеживании качества дополнительного образования.</w:t>
      </w:r>
    </w:p>
    <w:p w:rsidR="00DA3BCB" w:rsidRPr="008B7B9A" w:rsidRDefault="00DA3BCB" w:rsidP="00DA3BC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BC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2) </w:t>
      </w:r>
      <w:r w:rsidRPr="00887BC6">
        <w:rPr>
          <w:rFonts w:ascii="Times New Roman" w:hAnsi="Times New Roman" w:cs="Times New Roman"/>
          <w:color w:val="0070C0"/>
          <w:sz w:val="28"/>
          <w:szCs w:val="28"/>
        </w:rPr>
        <w:t>анализ деятельности городской детской органи</w:t>
      </w:r>
      <w:r w:rsidR="00887BC6">
        <w:rPr>
          <w:rFonts w:ascii="Times New Roman" w:hAnsi="Times New Roman" w:cs="Times New Roman"/>
          <w:color w:val="0070C0"/>
          <w:sz w:val="28"/>
          <w:szCs w:val="28"/>
        </w:rPr>
        <w:t>зации «Кассиопея» за период 2013-2015</w:t>
      </w:r>
      <w:r w:rsidRPr="00887BC6">
        <w:rPr>
          <w:rFonts w:ascii="Times New Roman" w:hAnsi="Times New Roman" w:cs="Times New Roman"/>
          <w:color w:val="0070C0"/>
          <w:sz w:val="28"/>
          <w:szCs w:val="28"/>
        </w:rPr>
        <w:t xml:space="preserve"> учебного года</w:t>
      </w:r>
      <w:r w:rsidRPr="00D2404E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D2404E">
        <w:rPr>
          <w:rFonts w:ascii="Times New Roman" w:hAnsi="Times New Roman" w:cs="Times New Roman"/>
          <w:sz w:val="28"/>
          <w:szCs w:val="28"/>
        </w:rPr>
        <w:t xml:space="preserve">показал динамику развития организации. Увеличилось количество проводимых мероприятий, общее количество  членов  организации, участие  в конкурсах различного </w:t>
      </w:r>
      <w:r w:rsidRPr="008B7B9A">
        <w:rPr>
          <w:rFonts w:ascii="Times New Roman" w:hAnsi="Times New Roman" w:cs="Times New Roman"/>
          <w:sz w:val="28"/>
          <w:szCs w:val="28"/>
        </w:rPr>
        <w:t>уровня</w:t>
      </w:r>
      <w:r w:rsidRPr="008B7B9A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8B7B9A">
        <w:rPr>
          <w:rFonts w:ascii="Times New Roman" w:hAnsi="Times New Roman" w:cs="Times New Roman"/>
          <w:sz w:val="28"/>
          <w:szCs w:val="28"/>
        </w:rPr>
        <w:t>(Приложение</w:t>
      </w:r>
      <w:r w:rsidR="00166DF3">
        <w:rPr>
          <w:rFonts w:ascii="Times New Roman" w:hAnsi="Times New Roman" w:cs="Times New Roman"/>
          <w:sz w:val="28"/>
          <w:szCs w:val="28"/>
        </w:rPr>
        <w:t>14</w:t>
      </w:r>
      <w:r w:rsidRPr="008B7B9A">
        <w:rPr>
          <w:rFonts w:ascii="Times New Roman" w:hAnsi="Times New Roman" w:cs="Times New Roman"/>
          <w:sz w:val="28"/>
          <w:szCs w:val="28"/>
        </w:rPr>
        <w:t>)</w:t>
      </w:r>
      <w:r w:rsidR="00166DF3">
        <w:rPr>
          <w:rFonts w:ascii="Times New Roman" w:hAnsi="Times New Roman" w:cs="Times New Roman"/>
          <w:sz w:val="28"/>
          <w:szCs w:val="28"/>
        </w:rPr>
        <w:t>.</w:t>
      </w:r>
    </w:p>
    <w:p w:rsidR="00DA3BCB" w:rsidRPr="001041C4" w:rsidRDefault="00DA3BCB" w:rsidP="00DA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4A3390">
        <w:rPr>
          <w:rFonts w:ascii="Times New Roman" w:hAnsi="Times New Roman" w:cs="Times New Roman"/>
          <w:color w:val="0070C0"/>
          <w:sz w:val="28"/>
          <w:szCs w:val="28"/>
        </w:rPr>
        <w:t>3)</w:t>
      </w:r>
      <w:r w:rsidRPr="00104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7BC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успешная деятельность учреждения в каникулярное время складывается из:</w:t>
      </w:r>
    </w:p>
    <w:p w:rsidR="00DA3BCB" w:rsidRPr="001041C4" w:rsidRDefault="00DA3BCB" w:rsidP="00DA3BCB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1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тоянного </w:t>
      </w:r>
      <w:r w:rsidRPr="00104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04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совершенствования форм и содержания деятельности отдыха, оздоровления и занятости детей;</w:t>
      </w:r>
    </w:p>
    <w:p w:rsidR="00DA3BCB" w:rsidRPr="001041C4" w:rsidRDefault="00DA3BCB" w:rsidP="00DA3BCB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модернизации</w:t>
      </w:r>
      <w:r w:rsidRPr="00104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программно-методического обеспечения на интерактивной основе;</w:t>
      </w:r>
    </w:p>
    <w:p w:rsidR="00DA3BCB" w:rsidRPr="001041C4" w:rsidRDefault="00DA3BCB" w:rsidP="00DA3BCB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и развития</w:t>
      </w:r>
      <w:r w:rsidRPr="00104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информационного пространства и информационных ресурсов детского отдыха и оздоровления, обеспечивающих взаимодействие между участниками оздоровительно-воспитательного процесса и всеми ведомствами;</w:t>
      </w:r>
    </w:p>
    <w:p w:rsidR="00DA3BCB" w:rsidRDefault="00DA3BCB" w:rsidP="00DA3BCB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создания</w:t>
      </w:r>
      <w:r w:rsidRPr="00104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целостной системы оценки качества отдыха и оздоровления детей и подростков в каникулярное время.</w:t>
      </w:r>
    </w:p>
    <w:p w:rsidR="00887BC6" w:rsidRDefault="00887BC6" w:rsidP="00887B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BC6" w:rsidRDefault="00887BC6" w:rsidP="00887B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BC6" w:rsidRDefault="00887BC6" w:rsidP="00887B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DF6" w:rsidRDefault="00526DF6" w:rsidP="00DA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DF6" w:rsidRDefault="00526DF6" w:rsidP="00DA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DF6" w:rsidRDefault="00526DF6" w:rsidP="00DA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DF6" w:rsidRDefault="00526DF6" w:rsidP="00DA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DF6" w:rsidRDefault="00526DF6" w:rsidP="00DA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DF6" w:rsidRDefault="00526DF6" w:rsidP="00DA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DF6" w:rsidRDefault="00526DF6" w:rsidP="00DA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DF6" w:rsidRDefault="00526DF6" w:rsidP="00DA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DF6" w:rsidRDefault="00526DF6" w:rsidP="00DA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DF6" w:rsidRDefault="00526DF6" w:rsidP="00DA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DF6" w:rsidRDefault="00526DF6" w:rsidP="00DA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DF6" w:rsidRDefault="00526DF6" w:rsidP="00DA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DF6" w:rsidRDefault="00526DF6" w:rsidP="00DA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DF6" w:rsidRDefault="00526DF6" w:rsidP="00DA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DF6" w:rsidRDefault="00526DF6" w:rsidP="00DA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DF6" w:rsidRDefault="00526DF6" w:rsidP="00DA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DF6" w:rsidRDefault="00526DF6" w:rsidP="00DA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DF6" w:rsidRDefault="00526DF6" w:rsidP="00DA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DF6" w:rsidRDefault="00526DF6" w:rsidP="00DA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DF6" w:rsidRDefault="00526DF6" w:rsidP="00DA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DF6" w:rsidRDefault="00526DF6" w:rsidP="00DA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DF6" w:rsidRDefault="00526DF6" w:rsidP="00DA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DF6" w:rsidRDefault="00526DF6" w:rsidP="00DA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DF6" w:rsidRDefault="00526DF6" w:rsidP="00DA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DF6" w:rsidRDefault="00526DF6" w:rsidP="00DA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DF6" w:rsidRDefault="00526DF6" w:rsidP="00DA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DF6" w:rsidRDefault="00526DF6" w:rsidP="00DA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DF6" w:rsidRDefault="00526DF6" w:rsidP="00DA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DF6" w:rsidRDefault="00526DF6" w:rsidP="00DA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DF6" w:rsidRDefault="00526DF6" w:rsidP="00DA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DF6" w:rsidRDefault="00526DF6" w:rsidP="00DA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DF6" w:rsidRDefault="00526DF6" w:rsidP="00DA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DF6" w:rsidRDefault="00526DF6" w:rsidP="00DA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DF6" w:rsidRDefault="00526DF6" w:rsidP="00DA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DF6" w:rsidRDefault="00526DF6" w:rsidP="00DA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DF6" w:rsidRDefault="00526DF6" w:rsidP="00DA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DF6" w:rsidRDefault="00526DF6" w:rsidP="00DA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DF6" w:rsidRDefault="00526DF6" w:rsidP="00DA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DF6" w:rsidRDefault="00526DF6" w:rsidP="00DA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DF6" w:rsidRDefault="00526DF6" w:rsidP="00DA3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BCB" w:rsidRPr="00887BC6" w:rsidRDefault="00DA3BCB" w:rsidP="00DA3B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887BC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lastRenderedPageBreak/>
        <w:t>Список используемой литературы:</w:t>
      </w:r>
    </w:p>
    <w:p w:rsidR="00DA3BCB" w:rsidRPr="00676E97" w:rsidRDefault="00DA3BCB" w:rsidP="00DA3B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DA3BCB" w:rsidRPr="006A4156" w:rsidRDefault="00DA3BCB" w:rsidP="00DA3BCB">
      <w:pPr>
        <w:pStyle w:val="aa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156">
        <w:rPr>
          <w:rFonts w:ascii="Times New Roman" w:hAnsi="Times New Roman" w:cs="Times New Roman"/>
          <w:sz w:val="28"/>
          <w:szCs w:val="28"/>
        </w:rPr>
        <w:t xml:space="preserve">Буйлова Л.Н., Клёнова Н.В. Как организовать дополнительное образование детей в школе? Практическое пособие. – М.: АРКТИ, 2007. – 288с. </w:t>
      </w:r>
    </w:p>
    <w:p w:rsidR="00DA3BCB" w:rsidRDefault="00DA3BCB" w:rsidP="00DA3BCB">
      <w:pPr>
        <w:pStyle w:val="aa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156">
        <w:rPr>
          <w:rFonts w:ascii="Times New Roman" w:hAnsi="Times New Roman" w:cs="Times New Roman"/>
          <w:sz w:val="28"/>
          <w:szCs w:val="28"/>
        </w:rPr>
        <w:t>Голованов В.П. Методика и технология работы педагога дополнительного образования. – М.: Гуманитар. изд. Центр ВЛАДОС, 2004.</w:t>
      </w:r>
    </w:p>
    <w:p w:rsidR="00DA3BCB" w:rsidRPr="003E2915" w:rsidRDefault="00DA3BCB" w:rsidP="00DA3BCB">
      <w:pPr>
        <w:pStyle w:val="aa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A4156">
        <w:rPr>
          <w:rFonts w:ascii="Times New Roman" w:eastAsia="Calibri" w:hAnsi="Times New Roman" w:cs="Times New Roman"/>
          <w:color w:val="000000"/>
          <w:sz w:val="28"/>
          <w:szCs w:val="28"/>
        </w:rPr>
        <w:t>Гриценко Г.А. Социальное проектирование в работе с молодежью: методическое пособие.- Екб.: ОГУ «УИОЦМ», 2008.-162с</w:t>
      </w:r>
      <w:r w:rsidRPr="006A415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A3BCB" w:rsidRPr="006A4156" w:rsidRDefault="00DA3BCB" w:rsidP="00DA3BCB">
      <w:pPr>
        <w:pStyle w:val="aa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156">
        <w:rPr>
          <w:rFonts w:ascii="Times New Roman" w:hAnsi="Times New Roman" w:cs="Times New Roman"/>
          <w:sz w:val="28"/>
          <w:szCs w:val="28"/>
        </w:rPr>
        <w:t xml:space="preserve">  Иванченко В.Н. Занятия в системе дополнительного образования детей. Учебно- методическое пособие для руководителей ОУДОД, методистов, педагогов – организаторов, специалистов по дополнительному образованию детей, руководителей образовательных учреждений, учителей, студентов педагогических учебных заведений, слушателей ИПК. – Ростов н/Д., 2007.</w:t>
      </w:r>
    </w:p>
    <w:p w:rsidR="00DA3BCB" w:rsidRPr="006A4156" w:rsidRDefault="00DA3BCB" w:rsidP="00DA3BCB">
      <w:pPr>
        <w:pStyle w:val="aa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156">
        <w:rPr>
          <w:rFonts w:ascii="Times New Roman" w:hAnsi="Times New Roman" w:cs="Times New Roman"/>
          <w:sz w:val="28"/>
          <w:szCs w:val="28"/>
        </w:rPr>
        <w:t xml:space="preserve"> Инновации в российском образовании. Дополнительное образование детей и молодёжи. – М.: МГУП, 2009.</w:t>
      </w:r>
    </w:p>
    <w:p w:rsidR="00DA3BCB" w:rsidRDefault="00DA3BCB" w:rsidP="00DA3BCB">
      <w:pPr>
        <w:pStyle w:val="aa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156">
        <w:rPr>
          <w:rFonts w:ascii="Times New Roman" w:hAnsi="Times New Roman" w:cs="Times New Roman"/>
          <w:sz w:val="28"/>
          <w:szCs w:val="28"/>
        </w:rPr>
        <w:t xml:space="preserve"> Никишина И.В. Инновационные педагогические технологии и организация учебно – воспитательного  и методического процессов в школе. – Волгоград: Учитель, 2007. - 91с. </w:t>
      </w:r>
    </w:p>
    <w:p w:rsidR="00DA3BCB" w:rsidRDefault="00DA3BCB" w:rsidP="00DA3BCB">
      <w:pPr>
        <w:pStyle w:val="aa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Никишина И.В. Диагностическая и методическая работа в образовательном учреждениях. – Волгоград: Учитель,2007.-141 с.</w:t>
      </w:r>
    </w:p>
    <w:p w:rsidR="00DA3BCB" w:rsidRPr="006A4156" w:rsidRDefault="00DA3BCB" w:rsidP="00DA3BCB">
      <w:pPr>
        <w:pStyle w:val="aa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Норенко И.Г Методические семинары: организация методической поддержки инновационной деятельности образовательных учреждений. – Волгоград:учитель,2007. – 188 с.</w:t>
      </w:r>
    </w:p>
    <w:p w:rsidR="00DA3BCB" w:rsidRPr="006A4156" w:rsidRDefault="00DA3BCB" w:rsidP="00DA3BCB">
      <w:pPr>
        <w:pStyle w:val="aa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156">
        <w:rPr>
          <w:rFonts w:ascii="Times New Roman" w:hAnsi="Times New Roman" w:cs="Times New Roman"/>
          <w:sz w:val="28"/>
          <w:szCs w:val="28"/>
        </w:rPr>
        <w:t xml:space="preserve">  Современные педагогические технологии в дополнительном образовании (нормативно-методическая статья) // Внешкольник. – 1999. - № 7-8. – С. 37.</w:t>
      </w:r>
    </w:p>
    <w:p w:rsidR="00DA3BCB" w:rsidRDefault="00DA3BCB" w:rsidP="00DA3BCB">
      <w:pPr>
        <w:pStyle w:val="aa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4156">
        <w:rPr>
          <w:rFonts w:ascii="Times New Roman" w:hAnsi="Times New Roman" w:cs="Times New Roman"/>
          <w:sz w:val="28"/>
          <w:szCs w:val="28"/>
        </w:rPr>
        <w:t xml:space="preserve">  Фришман И.И. Организация и проведение коллективно-творческого дела в детских общественных объединениях // Внешкольник. – 2007. - № 2. – С.</w:t>
      </w:r>
    </w:p>
    <w:p w:rsidR="00887BC6" w:rsidRDefault="00887BC6" w:rsidP="00DA3BCB">
      <w:pPr>
        <w:pStyle w:val="aa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Электронный ресурс – </w:t>
      </w:r>
      <w:hyperlink r:id="rId17" w:history="1">
        <w:r w:rsidRPr="00721DB0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721DB0">
          <w:rPr>
            <w:rStyle w:val="af0"/>
            <w:rFonts w:ascii="Times New Roman" w:hAnsi="Times New Roman" w:cs="Times New Roman"/>
            <w:sz w:val="28"/>
            <w:szCs w:val="28"/>
          </w:rPr>
          <w:t>:</w:t>
        </w:r>
        <w:r w:rsidRPr="00887BC6">
          <w:rPr>
            <w:rStyle w:val="af0"/>
            <w:rFonts w:ascii="Times New Roman" w:hAnsi="Times New Roman" w:cs="Times New Roman"/>
            <w:sz w:val="28"/>
            <w:szCs w:val="28"/>
          </w:rPr>
          <w:t>//</w:t>
        </w:r>
        <w:r w:rsidRPr="00721DB0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dopedu</w:t>
        </w:r>
        <w:r w:rsidRPr="00887BC6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Pr="00721DB0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Федеральный информационно-методический портал «Дополнительное образование»</w:t>
      </w:r>
      <w:r w:rsidR="001805C9">
        <w:rPr>
          <w:rFonts w:ascii="Times New Roman" w:hAnsi="Times New Roman" w:cs="Times New Roman"/>
          <w:sz w:val="28"/>
          <w:szCs w:val="28"/>
        </w:rPr>
        <w:t>.</w:t>
      </w:r>
    </w:p>
    <w:p w:rsidR="001805C9" w:rsidRPr="006A4156" w:rsidRDefault="001805C9" w:rsidP="00DA3BCB">
      <w:pPr>
        <w:pStyle w:val="aa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Электронный ресурс – </w:t>
      </w:r>
      <w:hyperlink r:id="rId18" w:history="1">
        <w:r w:rsidRPr="00721DB0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1805C9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Pr="00721DB0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dop</w:t>
        </w:r>
        <w:r w:rsidRPr="001805C9">
          <w:rPr>
            <w:rStyle w:val="af0"/>
            <w:rFonts w:ascii="Times New Roman" w:hAnsi="Times New Roman" w:cs="Times New Roman"/>
            <w:sz w:val="28"/>
            <w:szCs w:val="28"/>
          </w:rPr>
          <w:t>-</w:t>
        </w:r>
        <w:r w:rsidRPr="00721DB0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obrazovanie</w:t>
        </w:r>
        <w:r w:rsidRPr="001805C9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r w:rsidRPr="00721DB0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  <w:r w:rsidRPr="001805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–Внешкольник.рф.</w:t>
      </w:r>
    </w:p>
    <w:p w:rsidR="00DA3BCB" w:rsidRDefault="00DA3BCB" w:rsidP="00DA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FB4" w:rsidRDefault="005F3FB4" w:rsidP="00DA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FB4" w:rsidRDefault="005F3FB4" w:rsidP="00DA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FB4" w:rsidRDefault="005F3FB4" w:rsidP="00DA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FB4" w:rsidRDefault="005F3FB4" w:rsidP="00DA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FB4" w:rsidRDefault="005F3FB4" w:rsidP="00DA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FB4" w:rsidRDefault="005F3FB4" w:rsidP="00DA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FB4" w:rsidRDefault="005F3FB4" w:rsidP="00DA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FB4" w:rsidRDefault="005F3FB4" w:rsidP="00DA3B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F3FB4" w:rsidSect="00526DF6"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B5B" w:rsidRDefault="008D4B5B" w:rsidP="001E534B">
      <w:pPr>
        <w:spacing w:after="0" w:line="240" w:lineRule="auto"/>
      </w:pPr>
      <w:r>
        <w:separator/>
      </w:r>
    </w:p>
  </w:endnote>
  <w:endnote w:type="continuationSeparator" w:id="0">
    <w:p w:rsidR="008D4B5B" w:rsidRDefault="008D4B5B" w:rsidP="001E5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B5B" w:rsidRDefault="008D4B5B" w:rsidP="001E534B">
      <w:pPr>
        <w:spacing w:after="0" w:line="240" w:lineRule="auto"/>
      </w:pPr>
      <w:r>
        <w:separator/>
      </w:r>
    </w:p>
  </w:footnote>
  <w:footnote w:type="continuationSeparator" w:id="0">
    <w:p w:rsidR="008D4B5B" w:rsidRDefault="008D4B5B" w:rsidP="001E5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20D24"/>
    <w:multiLevelType w:val="hybridMultilevel"/>
    <w:tmpl w:val="A5C271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7C2021"/>
    <w:multiLevelType w:val="hybridMultilevel"/>
    <w:tmpl w:val="8898D116"/>
    <w:lvl w:ilvl="0" w:tplc="432C7464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1C55D0E"/>
    <w:multiLevelType w:val="hybridMultilevel"/>
    <w:tmpl w:val="7B784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BF3F63"/>
    <w:multiLevelType w:val="hybridMultilevel"/>
    <w:tmpl w:val="24C290CA"/>
    <w:lvl w:ilvl="0" w:tplc="12A6B8A6">
      <w:start w:val="1"/>
      <w:numFmt w:val="bullet"/>
      <w:lvlText w:val=""/>
      <w:lvlJc w:val="left"/>
      <w:pPr>
        <w:tabs>
          <w:tab w:val="num" w:pos="1487"/>
        </w:tabs>
        <w:ind w:left="1090" w:firstLine="227"/>
      </w:pPr>
      <w:rPr>
        <w:rFonts w:ascii="Symbol" w:hAnsi="Symbol" w:hint="default"/>
      </w:rPr>
    </w:lvl>
    <w:lvl w:ilvl="1" w:tplc="5A10A316">
      <w:start w:val="1"/>
      <w:numFmt w:val="bullet"/>
      <w:lvlText w:val="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4">
    <w:nsid w:val="18DA0D7F"/>
    <w:multiLevelType w:val="hybridMultilevel"/>
    <w:tmpl w:val="F286B2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DD1001"/>
    <w:multiLevelType w:val="hybridMultilevel"/>
    <w:tmpl w:val="97DA32BC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BF7D4D"/>
    <w:multiLevelType w:val="hybridMultilevel"/>
    <w:tmpl w:val="86804910"/>
    <w:lvl w:ilvl="0" w:tplc="CEAC4BD4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25614467"/>
    <w:multiLevelType w:val="hybridMultilevel"/>
    <w:tmpl w:val="BDA02A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833B88"/>
    <w:multiLevelType w:val="hybridMultilevel"/>
    <w:tmpl w:val="E6E8142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A2605C"/>
    <w:multiLevelType w:val="hybridMultilevel"/>
    <w:tmpl w:val="00146E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BD67B36"/>
    <w:multiLevelType w:val="hybridMultilevel"/>
    <w:tmpl w:val="45FC52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81647D"/>
    <w:multiLevelType w:val="hybridMultilevel"/>
    <w:tmpl w:val="4C62DB98"/>
    <w:lvl w:ilvl="0" w:tplc="429CB2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90E1F90"/>
    <w:multiLevelType w:val="hybridMultilevel"/>
    <w:tmpl w:val="3454092E"/>
    <w:lvl w:ilvl="0" w:tplc="085278A2"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43411A"/>
    <w:multiLevelType w:val="hybridMultilevel"/>
    <w:tmpl w:val="A1D29556"/>
    <w:lvl w:ilvl="0" w:tplc="671AD6F8">
      <w:start w:val="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42F61C44"/>
    <w:multiLevelType w:val="hybridMultilevel"/>
    <w:tmpl w:val="298C597C"/>
    <w:lvl w:ilvl="0" w:tplc="DD2C956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FC6D0C"/>
    <w:multiLevelType w:val="hybridMultilevel"/>
    <w:tmpl w:val="71460D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47B5AA8"/>
    <w:multiLevelType w:val="hybridMultilevel"/>
    <w:tmpl w:val="56F0B7BC"/>
    <w:lvl w:ilvl="0" w:tplc="3A2C3366">
      <w:start w:val="2012"/>
      <w:numFmt w:val="bullet"/>
      <w:lvlText w:val=""/>
      <w:lvlJc w:val="left"/>
      <w:pPr>
        <w:ind w:left="213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7">
    <w:nsid w:val="45A76C01"/>
    <w:multiLevelType w:val="hybridMultilevel"/>
    <w:tmpl w:val="1B1A3B6E"/>
    <w:lvl w:ilvl="0" w:tplc="085278A2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7118AA"/>
    <w:multiLevelType w:val="hybridMultilevel"/>
    <w:tmpl w:val="576AE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9864E8"/>
    <w:multiLevelType w:val="hybridMultilevel"/>
    <w:tmpl w:val="17464E7E"/>
    <w:lvl w:ilvl="0" w:tplc="F6825F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4A6D00"/>
    <w:multiLevelType w:val="hybridMultilevel"/>
    <w:tmpl w:val="1312090A"/>
    <w:lvl w:ilvl="0" w:tplc="5122E6F0">
      <w:start w:val="1"/>
      <w:numFmt w:val="decimal"/>
      <w:lvlText w:val="%1.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9F33452"/>
    <w:multiLevelType w:val="hybridMultilevel"/>
    <w:tmpl w:val="C7465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470B0E"/>
    <w:multiLevelType w:val="hybridMultilevel"/>
    <w:tmpl w:val="862E21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EC1648"/>
    <w:multiLevelType w:val="hybridMultilevel"/>
    <w:tmpl w:val="FF68FD2C"/>
    <w:lvl w:ilvl="0" w:tplc="AAEEF338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439049BC">
      <w:start w:val="3"/>
      <w:numFmt w:val="bullet"/>
      <w:lvlText w:val=""/>
      <w:lvlJc w:val="left"/>
      <w:pPr>
        <w:tabs>
          <w:tab w:val="num" w:pos="1515"/>
        </w:tabs>
        <w:ind w:left="1515" w:hanging="435"/>
      </w:pPr>
      <w:rPr>
        <w:rFonts w:ascii="Symbol" w:eastAsia="Times New Roman" w:hAnsi="Symbol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5D388E"/>
    <w:multiLevelType w:val="hybridMultilevel"/>
    <w:tmpl w:val="9AF406D4"/>
    <w:lvl w:ilvl="0" w:tplc="085278A2"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1DF1668"/>
    <w:multiLevelType w:val="hybridMultilevel"/>
    <w:tmpl w:val="80B66896"/>
    <w:lvl w:ilvl="0" w:tplc="456817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4562B5E"/>
    <w:multiLevelType w:val="hybridMultilevel"/>
    <w:tmpl w:val="D72C686E"/>
    <w:lvl w:ilvl="0" w:tplc="DB12FCD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CC20D7"/>
    <w:multiLevelType w:val="hybridMultilevel"/>
    <w:tmpl w:val="0D78FC48"/>
    <w:lvl w:ilvl="0" w:tplc="25F6AA3E">
      <w:start w:val="1"/>
      <w:numFmt w:val="bullet"/>
      <w:lvlText w:val=""/>
      <w:lvlJc w:val="left"/>
      <w:pPr>
        <w:tabs>
          <w:tab w:val="num" w:pos="0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B854B80"/>
    <w:multiLevelType w:val="hybridMultilevel"/>
    <w:tmpl w:val="AD10AB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1C280E">
      <w:numFmt w:val="bullet"/>
      <w:lvlText w:val=""/>
      <w:lvlJc w:val="left"/>
      <w:pPr>
        <w:tabs>
          <w:tab w:val="num" w:pos="2235"/>
        </w:tabs>
        <w:ind w:left="2235" w:hanging="1155"/>
      </w:pPr>
      <w:rPr>
        <w:rFonts w:ascii="Wingdings" w:eastAsia="Times New Roman" w:hAnsi="Wingdings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C0C01F9"/>
    <w:multiLevelType w:val="hybridMultilevel"/>
    <w:tmpl w:val="BB60C5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EAC2A9D"/>
    <w:multiLevelType w:val="hybridMultilevel"/>
    <w:tmpl w:val="0310D75C"/>
    <w:lvl w:ilvl="0" w:tplc="ABB6CFA8">
      <w:start w:val="1"/>
      <w:numFmt w:val="bullet"/>
      <w:lvlText w:val=""/>
      <w:lvlJc w:val="left"/>
      <w:pPr>
        <w:tabs>
          <w:tab w:val="num" w:pos="567"/>
        </w:tabs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624777D8"/>
    <w:multiLevelType w:val="hybridMultilevel"/>
    <w:tmpl w:val="3552F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605689"/>
    <w:multiLevelType w:val="hybridMultilevel"/>
    <w:tmpl w:val="0AF808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68F51CD"/>
    <w:multiLevelType w:val="multilevel"/>
    <w:tmpl w:val="AC5824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>
    <w:nsid w:val="688223BD"/>
    <w:multiLevelType w:val="hybridMultilevel"/>
    <w:tmpl w:val="3DBE0942"/>
    <w:lvl w:ilvl="0" w:tplc="36FCD96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9D604C7"/>
    <w:multiLevelType w:val="multilevel"/>
    <w:tmpl w:val="DA7A3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BB54F03"/>
    <w:multiLevelType w:val="hybridMultilevel"/>
    <w:tmpl w:val="E3943D8C"/>
    <w:lvl w:ilvl="0" w:tplc="C3A642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F41676F"/>
    <w:multiLevelType w:val="hybridMultilevel"/>
    <w:tmpl w:val="50EAAE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891326B"/>
    <w:multiLevelType w:val="hybridMultilevel"/>
    <w:tmpl w:val="3D3479E6"/>
    <w:lvl w:ilvl="0" w:tplc="3A2C3366">
      <w:start w:val="2012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>
    <w:nsid w:val="7F117D57"/>
    <w:multiLevelType w:val="hybridMultilevel"/>
    <w:tmpl w:val="8DD0053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9"/>
  </w:num>
  <w:num w:numId="3">
    <w:abstractNumId w:val="9"/>
  </w:num>
  <w:num w:numId="4">
    <w:abstractNumId w:val="32"/>
  </w:num>
  <w:num w:numId="5">
    <w:abstractNumId w:val="17"/>
  </w:num>
  <w:num w:numId="6">
    <w:abstractNumId w:val="0"/>
  </w:num>
  <w:num w:numId="7">
    <w:abstractNumId w:val="37"/>
  </w:num>
  <w:num w:numId="8">
    <w:abstractNumId w:val="10"/>
  </w:num>
  <w:num w:numId="9">
    <w:abstractNumId w:val="8"/>
  </w:num>
  <w:num w:numId="10">
    <w:abstractNumId w:val="28"/>
  </w:num>
  <w:num w:numId="11">
    <w:abstractNumId w:val="15"/>
  </w:num>
  <w:num w:numId="12">
    <w:abstractNumId w:val="21"/>
  </w:num>
  <w:num w:numId="13">
    <w:abstractNumId w:val="26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11"/>
  </w:num>
  <w:num w:numId="19">
    <w:abstractNumId w:val="31"/>
  </w:num>
  <w:num w:numId="20">
    <w:abstractNumId w:val="33"/>
  </w:num>
  <w:num w:numId="21">
    <w:abstractNumId w:val="38"/>
  </w:num>
  <w:num w:numId="22">
    <w:abstractNumId w:val="16"/>
  </w:num>
  <w:num w:numId="23">
    <w:abstractNumId w:val="34"/>
  </w:num>
  <w:num w:numId="24">
    <w:abstractNumId w:val="27"/>
  </w:num>
  <w:num w:numId="25">
    <w:abstractNumId w:val="1"/>
  </w:num>
  <w:num w:numId="26">
    <w:abstractNumId w:val="6"/>
  </w:num>
  <w:num w:numId="27">
    <w:abstractNumId w:val="30"/>
  </w:num>
  <w:num w:numId="2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4"/>
  </w:num>
  <w:num w:numId="36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"/>
  </w:num>
  <w:num w:numId="39">
    <w:abstractNumId w:val="25"/>
  </w:num>
  <w:num w:numId="40">
    <w:abstractNumId w:val="19"/>
  </w:num>
  <w:num w:numId="4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3BCB"/>
    <w:rsid w:val="00012193"/>
    <w:rsid w:val="000252E4"/>
    <w:rsid w:val="000939A2"/>
    <w:rsid w:val="000E72CB"/>
    <w:rsid w:val="000F1EAE"/>
    <w:rsid w:val="001550EC"/>
    <w:rsid w:val="0015798E"/>
    <w:rsid w:val="00166DF3"/>
    <w:rsid w:val="001805C9"/>
    <w:rsid w:val="001E534B"/>
    <w:rsid w:val="0022040E"/>
    <w:rsid w:val="00251821"/>
    <w:rsid w:val="002619EB"/>
    <w:rsid w:val="0028451D"/>
    <w:rsid w:val="002F1BC1"/>
    <w:rsid w:val="002F2BD3"/>
    <w:rsid w:val="00307BA6"/>
    <w:rsid w:val="0034640A"/>
    <w:rsid w:val="00370C75"/>
    <w:rsid w:val="003924F1"/>
    <w:rsid w:val="00395B7C"/>
    <w:rsid w:val="003A4B59"/>
    <w:rsid w:val="003B3CE2"/>
    <w:rsid w:val="003D6160"/>
    <w:rsid w:val="003E5F90"/>
    <w:rsid w:val="00425B01"/>
    <w:rsid w:val="00440C02"/>
    <w:rsid w:val="0046773A"/>
    <w:rsid w:val="004714FF"/>
    <w:rsid w:val="0048593A"/>
    <w:rsid w:val="00494284"/>
    <w:rsid w:val="004A3390"/>
    <w:rsid w:val="004D066F"/>
    <w:rsid w:val="004E564F"/>
    <w:rsid w:val="004F4925"/>
    <w:rsid w:val="0051654C"/>
    <w:rsid w:val="00526DF6"/>
    <w:rsid w:val="00530BAA"/>
    <w:rsid w:val="00565D83"/>
    <w:rsid w:val="005914E4"/>
    <w:rsid w:val="005B6AE6"/>
    <w:rsid w:val="005F3FB4"/>
    <w:rsid w:val="005F4270"/>
    <w:rsid w:val="006268D7"/>
    <w:rsid w:val="006550F8"/>
    <w:rsid w:val="00663749"/>
    <w:rsid w:val="00676376"/>
    <w:rsid w:val="006C795C"/>
    <w:rsid w:val="0073361D"/>
    <w:rsid w:val="00737F6F"/>
    <w:rsid w:val="007C4B1A"/>
    <w:rsid w:val="007D0C4A"/>
    <w:rsid w:val="007D57A9"/>
    <w:rsid w:val="00827BC5"/>
    <w:rsid w:val="00883B00"/>
    <w:rsid w:val="00887BC6"/>
    <w:rsid w:val="00891595"/>
    <w:rsid w:val="008B0A25"/>
    <w:rsid w:val="008D4B5B"/>
    <w:rsid w:val="008F4912"/>
    <w:rsid w:val="00905A47"/>
    <w:rsid w:val="009506EC"/>
    <w:rsid w:val="009B0D0A"/>
    <w:rsid w:val="009D7B66"/>
    <w:rsid w:val="009E3D6D"/>
    <w:rsid w:val="009E5061"/>
    <w:rsid w:val="00A331FD"/>
    <w:rsid w:val="00AA59C5"/>
    <w:rsid w:val="00AB3B39"/>
    <w:rsid w:val="00AD3666"/>
    <w:rsid w:val="00B04359"/>
    <w:rsid w:val="00B55B33"/>
    <w:rsid w:val="00B81116"/>
    <w:rsid w:val="00BA64A9"/>
    <w:rsid w:val="00BC7ADC"/>
    <w:rsid w:val="00BF4D2D"/>
    <w:rsid w:val="00C04132"/>
    <w:rsid w:val="00C07AD1"/>
    <w:rsid w:val="00D0434E"/>
    <w:rsid w:val="00D62708"/>
    <w:rsid w:val="00D751A3"/>
    <w:rsid w:val="00D7569C"/>
    <w:rsid w:val="00D81B2C"/>
    <w:rsid w:val="00DA18CB"/>
    <w:rsid w:val="00DA27C1"/>
    <w:rsid w:val="00DA3BCB"/>
    <w:rsid w:val="00DC5084"/>
    <w:rsid w:val="00DC51D2"/>
    <w:rsid w:val="00DC7126"/>
    <w:rsid w:val="00E06032"/>
    <w:rsid w:val="00E427F9"/>
    <w:rsid w:val="00E71A52"/>
    <w:rsid w:val="00E733C7"/>
    <w:rsid w:val="00E97977"/>
    <w:rsid w:val="00EA6AAA"/>
    <w:rsid w:val="00EF27ED"/>
    <w:rsid w:val="00F260F0"/>
    <w:rsid w:val="00F44591"/>
    <w:rsid w:val="00F73AFA"/>
    <w:rsid w:val="00F75328"/>
    <w:rsid w:val="00F80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 strokecolor="none"/>
    </o:shapedefaults>
    <o:shapelayout v:ext="edit">
      <o:idmap v:ext="edit" data="1"/>
      <o:rules v:ext="edit">
        <o:r id="V:Rule14" type="connector" idref="#Прямая со стрелкой 9"/>
        <o:r id="V:Rule15" type="connector" idref="#_x0000_s1059"/>
        <o:r id="V:Rule16" type="connector" idref="#Прямая со стрелкой 7"/>
        <o:r id="V:Rule17" type="connector" idref="#_x0000_s1056"/>
        <o:r id="V:Rule18" type="connector" idref="#_x0000_s1057"/>
        <o:r id="V:Rule19" type="connector" idref="#Прямая со стрелкой 46"/>
        <o:r id="V:Rule20" type="connector" idref="#_x0000_s1058"/>
        <o:r id="V:Rule21" type="connector" idref="#Прямая со стрелкой 45"/>
        <o:r id="V:Rule22" type="connector" idref="#Прямая со стрелкой 8"/>
        <o:r id="V:Rule23" type="connector" idref="#Прямая со стрелкой 48"/>
        <o:r id="V:Rule24" type="connector" idref="#_x0000_s1060"/>
        <o:r id="V:Rule25" type="connector" idref="#_x0000_s1061"/>
        <o:r id="V:Rule26" type="connector" idref="#Прямая со стрелкой 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BCB"/>
  </w:style>
  <w:style w:type="paragraph" w:styleId="1">
    <w:name w:val="heading 1"/>
    <w:basedOn w:val="a"/>
    <w:next w:val="a"/>
    <w:link w:val="10"/>
    <w:qFormat/>
    <w:rsid w:val="00E71A5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E71A5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A3BCB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paragraph" w:styleId="a4">
    <w:name w:val="No Spacing"/>
    <w:link w:val="a5"/>
    <w:uiPriority w:val="1"/>
    <w:qFormat/>
    <w:rsid w:val="00DA3BCB"/>
    <w:pPr>
      <w:spacing w:after="0" w:line="240" w:lineRule="auto"/>
    </w:pPr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DA3B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basedOn w:val="a0"/>
    <w:link w:val="a4"/>
    <w:uiPriority w:val="1"/>
    <w:rsid w:val="00DA3BCB"/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DA3BCB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character" w:styleId="a7">
    <w:name w:val="Emphasis"/>
    <w:basedOn w:val="a0"/>
    <w:qFormat/>
    <w:rsid w:val="00DA3BCB"/>
    <w:rPr>
      <w:i/>
      <w:iCs/>
    </w:rPr>
  </w:style>
  <w:style w:type="paragraph" w:styleId="a8">
    <w:name w:val="Body Text"/>
    <w:basedOn w:val="a"/>
    <w:link w:val="a9"/>
    <w:rsid w:val="00DA3BCB"/>
    <w:pPr>
      <w:widowControl w:val="0"/>
      <w:suppressAutoHyphens/>
      <w:spacing w:after="120" w:line="240" w:lineRule="auto"/>
    </w:pPr>
    <w:rPr>
      <w:rFonts w:ascii="Times New Roman" w:eastAsia="DejaVu Sans" w:hAnsi="Times New Roman" w:cs="Lohit Hindi"/>
      <w:kern w:val="1"/>
      <w:sz w:val="24"/>
      <w:szCs w:val="24"/>
      <w:lang w:eastAsia="hi-IN" w:bidi="hi-IN"/>
    </w:rPr>
  </w:style>
  <w:style w:type="character" w:customStyle="1" w:styleId="a9">
    <w:name w:val="Основной текст Знак"/>
    <w:basedOn w:val="a0"/>
    <w:link w:val="a8"/>
    <w:rsid w:val="00DA3BCB"/>
    <w:rPr>
      <w:rFonts w:ascii="Times New Roman" w:eastAsia="DejaVu Sans" w:hAnsi="Times New Roman" w:cs="Lohit Hindi"/>
      <w:kern w:val="1"/>
      <w:sz w:val="24"/>
      <w:szCs w:val="24"/>
      <w:lang w:eastAsia="hi-IN" w:bidi="hi-IN"/>
    </w:rPr>
  </w:style>
  <w:style w:type="paragraph" w:styleId="aa">
    <w:name w:val="List Paragraph"/>
    <w:basedOn w:val="a"/>
    <w:uiPriority w:val="99"/>
    <w:qFormat/>
    <w:rsid w:val="00DA3BCB"/>
    <w:pPr>
      <w:ind w:left="720"/>
      <w:contextualSpacing/>
    </w:pPr>
  </w:style>
  <w:style w:type="table" w:styleId="-4">
    <w:name w:val="Light Grid Accent 4"/>
    <w:basedOn w:val="a1"/>
    <w:uiPriority w:val="62"/>
    <w:rsid w:val="00DA3B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paragraph" w:customStyle="1" w:styleId="c3">
    <w:name w:val="c3"/>
    <w:basedOn w:val="a"/>
    <w:rsid w:val="00DA3BC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A3BCB"/>
  </w:style>
  <w:style w:type="paragraph" w:styleId="ab">
    <w:name w:val="Normal (Web)"/>
    <w:basedOn w:val="a"/>
    <w:unhideWhenUsed/>
    <w:rsid w:val="00DA3BC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table" w:styleId="-40">
    <w:name w:val="Light Shading Accent 4"/>
    <w:basedOn w:val="a1"/>
    <w:uiPriority w:val="60"/>
    <w:rsid w:val="00DA3BC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TML">
    <w:name w:val="HTML Preformatted"/>
    <w:basedOn w:val="a"/>
    <w:link w:val="HTML0"/>
    <w:rsid w:val="00DA3B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A3BC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A3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A3BCB"/>
  </w:style>
  <w:style w:type="paragraph" w:styleId="ae">
    <w:name w:val="Balloon Text"/>
    <w:basedOn w:val="a"/>
    <w:link w:val="af"/>
    <w:uiPriority w:val="99"/>
    <w:semiHidden/>
    <w:unhideWhenUsed/>
    <w:rsid w:val="00DA3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A3BCB"/>
    <w:rPr>
      <w:rFonts w:ascii="Tahoma" w:hAnsi="Tahoma" w:cs="Tahoma"/>
      <w:sz w:val="16"/>
      <w:szCs w:val="16"/>
    </w:rPr>
  </w:style>
  <w:style w:type="table" w:styleId="-5">
    <w:name w:val="Light Grid Accent 5"/>
    <w:basedOn w:val="a1"/>
    <w:uiPriority w:val="62"/>
    <w:rsid w:val="00DA18C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50">
    <w:name w:val="Light Shading Accent 5"/>
    <w:basedOn w:val="a1"/>
    <w:uiPriority w:val="60"/>
    <w:rsid w:val="000252E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af0">
    <w:name w:val="Hyperlink"/>
    <w:basedOn w:val="a0"/>
    <w:uiPriority w:val="99"/>
    <w:unhideWhenUsed/>
    <w:rsid w:val="00887BC6"/>
    <w:rPr>
      <w:color w:val="0000FF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DC5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DC5084"/>
  </w:style>
  <w:style w:type="character" w:customStyle="1" w:styleId="10">
    <w:name w:val="Заголовок 1 Знак"/>
    <w:basedOn w:val="a0"/>
    <w:link w:val="1"/>
    <w:rsid w:val="00E71A5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71A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f3">
    <w:name w:val="Strong"/>
    <w:basedOn w:val="a0"/>
    <w:uiPriority w:val="22"/>
    <w:qFormat/>
    <w:rsid w:val="00BC7ADC"/>
    <w:rPr>
      <w:b/>
      <w:bCs/>
    </w:rPr>
  </w:style>
  <w:style w:type="paragraph" w:customStyle="1" w:styleId="text">
    <w:name w:val="text"/>
    <w:basedOn w:val="a"/>
    <w:rsid w:val="00BC7ADC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c1">
    <w:name w:val="c1"/>
    <w:basedOn w:val="a0"/>
    <w:rsid w:val="00BC7ADC"/>
  </w:style>
  <w:style w:type="character" w:customStyle="1" w:styleId="shorttext">
    <w:name w:val="short_text"/>
    <w:basedOn w:val="a0"/>
    <w:rsid w:val="00BC7ADC"/>
  </w:style>
  <w:style w:type="character" w:customStyle="1" w:styleId="fulltextunshown">
    <w:name w:val="full_text unshown"/>
    <w:basedOn w:val="a0"/>
    <w:rsid w:val="00BC7A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5.xml"/><Relationship Id="rId18" Type="http://schemas.openxmlformats.org/officeDocument/2006/relationships/hyperlink" Target="http://www.dop-obrazovanie.com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hyperlink" Target="https://dopedu.ru" TargetMode="Externa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Office%20Word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&#1044;&#1080;&#1072;&#1075;&#1088;&#1072;&#1084;&#1084;&#1072;%20&#1074;%20Microsoft%20Office%20Word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title>
      <c:tx>
        <c:rich>
          <a:bodyPr/>
          <a:lstStyle/>
          <a:p>
            <a:pPr>
              <a:defRPr/>
            </a:pPr>
            <a:r>
              <a:rPr lang="ru-RU" sz="1100">
                <a:latin typeface="Times New Roman" pitchFamily="18" charset="0"/>
                <a:cs typeface="Times New Roman" pitchFamily="18" charset="0"/>
              </a:rPr>
              <a:t>2013-2014</a:t>
            </a:r>
            <a:r>
              <a:rPr lang="ru-RU" sz="1100" baseline="0">
                <a:latin typeface="Times New Roman" pitchFamily="18" charset="0"/>
                <a:cs typeface="Times New Roman" pitchFamily="18" charset="0"/>
              </a:rPr>
              <a:t> гг</a:t>
            </a:r>
            <a:endParaRPr lang="ru-RU" sz="11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39417123492475015"/>
          <c:y val="2.2727272727272905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21717776831950017"/>
          <c:y val="0.19475120297462847"/>
          <c:w val="0.68043822053889214"/>
          <c:h val="0.604841326652352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rgbClr val="92D050"/>
              </a:solidFill>
            </c:spPr>
          </c:dPt>
          <c:dPt>
            <c:idx val="3"/>
            <c:spPr>
              <a:solidFill>
                <a:schemeClr val="accent2">
                  <a:lumMod val="75000"/>
                </a:schemeClr>
              </a:solidFill>
            </c:spPr>
          </c:dPt>
          <c:dLbls>
            <c:dLbl>
              <c:idx val="0"/>
              <c:layout>
                <c:manualLayout>
                  <c:x val="-2.3635899679207008E-2"/>
                  <c:y val="9.7898387701537304E-2"/>
                </c:manualLayout>
              </c:layout>
              <c:tx>
                <c:rich>
                  <a:bodyPr/>
                  <a:lstStyle/>
                  <a:p>
                    <a:r>
                      <a:rPr lang="ru-RU" sz="1200" b="1">
                        <a:latin typeface="Times New Roman" pitchFamily="18" charset="0"/>
                        <a:cs typeface="Times New Roman" pitchFamily="18" charset="0"/>
                      </a:rPr>
                      <a:t>6</a:t>
                    </a:r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Val val="1"/>
            </c:dLbl>
            <c:dLbl>
              <c:idx val="1"/>
              <c:layout>
                <c:manualLayout>
                  <c:x val="-0.16514399241761535"/>
                  <c:y val="5.7336582927135546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3</a:t>
                    </a:r>
                    <a:r>
                      <a:rPr lang="ru-RU" sz="1200" b="1">
                        <a:latin typeface="Times New Roman" pitchFamily="18" charset="0"/>
                        <a:cs typeface="Times New Roman" pitchFamily="18" charset="0"/>
                      </a:rPr>
                      <a:t>3</a:t>
                    </a:r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Val val="1"/>
            </c:dLbl>
            <c:dLbl>
              <c:idx val="2"/>
              <c:layout>
                <c:manualLayout>
                  <c:x val="-0.10877901746380662"/>
                  <c:y val="-0.30240222447441911"/>
                </c:manualLayout>
              </c:layout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21%</a:t>
                    </a:r>
                  </a:p>
                </c:rich>
              </c:tx>
              <c:showVal val="1"/>
            </c:dLbl>
            <c:dLbl>
              <c:idx val="3"/>
              <c:layout>
                <c:manualLayout>
                  <c:x val="0.23043951661519341"/>
                  <c:y val="4.4941659520282735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4</a:t>
                    </a:r>
                    <a:r>
                      <a:rPr lang="ru-RU" sz="1200" b="1">
                        <a:latin typeface="Times New Roman" pitchFamily="18" charset="0"/>
                        <a:cs typeface="Times New Roman" pitchFamily="18" charset="0"/>
                      </a:rPr>
                      <a:t>0</a:t>
                    </a:r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до 30 лет</c:v>
                </c:pt>
                <c:pt idx="1">
                  <c:v>до 40 лет</c:v>
                </c:pt>
                <c:pt idx="2">
                  <c:v>до 50 лет</c:v>
                </c:pt>
                <c:pt idx="3">
                  <c:v>после 50 лет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3.0000000000000124E-2</c:v>
                </c:pt>
                <c:pt idx="1">
                  <c:v>0.31000000000000144</c:v>
                </c:pt>
                <c:pt idx="2">
                  <c:v>0.21000000000000021</c:v>
                </c:pt>
                <c:pt idx="3">
                  <c:v>0.45</c:v>
                </c:pt>
              </c:numCache>
            </c:numRef>
          </c:val>
        </c:ser>
      </c:pie3DChart>
    </c:plotArea>
    <c:legend>
      <c:legendPos val="b"/>
      <c:layout>
        <c:manualLayout>
          <c:xMode val="edge"/>
          <c:yMode val="edge"/>
          <c:x val="0.16223314190989344"/>
          <c:y val="0.81912164444790969"/>
          <c:w val="0.80104170724242563"/>
          <c:h val="0.18087825560266504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title>
      <c:tx>
        <c:rich>
          <a:bodyPr/>
          <a:lstStyle/>
          <a:p>
            <a:pPr>
              <a:defRPr/>
            </a:pPr>
            <a:r>
              <a:rPr lang="ru-RU" sz="1100">
                <a:latin typeface="Times New Roman" pitchFamily="18" charset="0"/>
                <a:cs typeface="Times New Roman" pitchFamily="18" charset="0"/>
              </a:rPr>
              <a:t>2014-2015</a:t>
            </a:r>
            <a:r>
              <a:rPr lang="ru-RU" sz="1100" baseline="0">
                <a:latin typeface="Times New Roman" pitchFamily="18" charset="0"/>
                <a:cs typeface="Times New Roman" pitchFamily="18" charset="0"/>
              </a:rPr>
              <a:t> гг</a:t>
            </a:r>
            <a:endParaRPr lang="ru-RU" sz="11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39417110023409596"/>
          <c:y val="0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.14961020075193382"/>
          <c:y val="0.16356218630565916"/>
          <c:w val="0.70495637369653164"/>
          <c:h val="0.62889779128486445"/>
        </c:manualLayout>
      </c:layout>
      <c:pie3DChart>
        <c:varyColors val="1"/>
        <c:ser>
          <c:idx val="0"/>
          <c:order val="0"/>
          <c:tx>
            <c:strRef>
              <c:f>'[Диаграмма в Microsoft Office Word]Лист1'!$B$1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dPt>
            <c:idx val="1"/>
            <c:spPr>
              <a:solidFill>
                <a:srgbClr val="7030A0"/>
              </a:solidFill>
            </c:spPr>
          </c:dPt>
          <c:dPt>
            <c:idx val="2"/>
            <c:spPr>
              <a:solidFill>
                <a:srgbClr val="92D050"/>
              </a:solidFill>
            </c:spPr>
          </c:dPt>
          <c:dPt>
            <c:idx val="3"/>
            <c:spPr>
              <a:solidFill>
                <a:schemeClr val="accent2">
                  <a:lumMod val="75000"/>
                </a:schemeClr>
              </a:solidFill>
            </c:spPr>
          </c:dPt>
          <c:dLbls>
            <c:dLbl>
              <c:idx val="0"/>
              <c:layout>
                <c:manualLayout>
                  <c:x val="-3.161842945307515E-2"/>
                  <c:y val="9.2414237693972473E-2"/>
                </c:manualLayout>
              </c:layout>
              <c:showVal val="1"/>
            </c:dLbl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'[Диаграмма в Microsoft Office Word]Лист1'!$A$2:$A$5</c:f>
              <c:strCache>
                <c:ptCount val="4"/>
                <c:pt idx="0">
                  <c:v>до 30 лет</c:v>
                </c:pt>
                <c:pt idx="1">
                  <c:v>до 40 лет</c:v>
                </c:pt>
                <c:pt idx="2">
                  <c:v>до 50 лет</c:v>
                </c:pt>
                <c:pt idx="3">
                  <c:v>после 50 лет</c:v>
                </c:pt>
              </c:strCache>
            </c:strRef>
          </c:cat>
          <c:val>
            <c:numRef>
              <c:f>'[Диаграмма в Microsoft Office Word]Лист1'!$B$2:$B$5</c:f>
              <c:numCache>
                <c:formatCode>0%</c:formatCode>
                <c:ptCount val="4"/>
                <c:pt idx="0">
                  <c:v>3.0000000000000002E-2</c:v>
                </c:pt>
                <c:pt idx="1">
                  <c:v>0.36000000000000032</c:v>
                </c:pt>
                <c:pt idx="2">
                  <c:v>0.24000000000000021</c:v>
                </c:pt>
                <c:pt idx="3">
                  <c:v>0.37000000000000038</c:v>
                </c:pt>
              </c:numCache>
            </c:numRef>
          </c:val>
        </c:ser>
      </c:pie3DChart>
    </c:plotArea>
    <c:legend>
      <c:legendPos val="b"/>
      <c:layout>
        <c:manualLayout>
          <c:xMode val="edge"/>
          <c:yMode val="edge"/>
          <c:x val="0.16223314190989291"/>
          <c:y val="0.81912164444790969"/>
          <c:w val="0.80104170724242563"/>
          <c:h val="0.18087825560266504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noFill/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10"/>
  <c:chart>
    <c:title>
      <c:tx>
        <c:rich>
          <a:bodyPr/>
          <a:lstStyle/>
          <a:p>
            <a:pPr>
              <a:defRPr/>
            </a:pPr>
            <a:r>
              <a:rPr lang="en-US" sz="1100">
                <a:latin typeface="Times New Roman" pitchFamily="18" charset="0"/>
                <a:cs typeface="Times New Roman" pitchFamily="18" charset="0"/>
              </a:rPr>
              <a:t>20</a:t>
            </a:r>
            <a:r>
              <a:rPr lang="ru-RU" sz="1100">
                <a:latin typeface="Times New Roman" pitchFamily="18" charset="0"/>
                <a:cs typeface="Times New Roman" pitchFamily="18" charset="0"/>
              </a:rPr>
              <a:t>13-2014</a:t>
            </a:r>
            <a:r>
              <a:rPr lang="ru-RU" sz="1100" baseline="0">
                <a:latin typeface="Times New Roman" pitchFamily="18" charset="0"/>
                <a:cs typeface="Times New Roman" pitchFamily="18" charset="0"/>
              </a:rPr>
              <a:t> г</a:t>
            </a:r>
            <a:r>
              <a:rPr lang="ru-RU" sz="1100">
                <a:latin typeface="Times New Roman" pitchFamily="18" charset="0"/>
                <a:cs typeface="Times New Roman" pitchFamily="18" charset="0"/>
              </a:rPr>
              <a:t>г</a:t>
            </a:r>
            <a:endParaRPr lang="en-US" sz="11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34878116797900505"/>
          <c:y val="0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9.5246183232331499E-2"/>
          <c:w val="1"/>
          <c:h val="0.53040097710558465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2010 - 2011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</c:spPr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00B0F0"/>
              </a:solidFill>
            </c:spPr>
          </c:dPt>
          <c:dPt>
            <c:idx val="3"/>
            <c:spPr>
              <a:solidFill>
                <a:srgbClr val="FF0000"/>
              </a:solidFill>
            </c:spPr>
          </c:dPt>
          <c:dLbls>
            <c:dLbl>
              <c:idx val="0"/>
              <c:layout>
                <c:manualLayout>
                  <c:x val="-0.13583345092616261"/>
                  <c:y val="9.487624173560584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14%</a:t>
                    </a:r>
                  </a:p>
                </c:rich>
              </c:tx>
              <c:showVal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24%</a:t>
                    </a:r>
                  </a:p>
                </c:rich>
              </c:tx>
              <c:showVal val="1"/>
            </c:dLbl>
            <c:dLbl>
              <c:idx val="2"/>
              <c:layout>
                <c:manualLayout>
                  <c:x val="0.14987459900845718"/>
                  <c:y val="-0.22279189784821204"/>
                </c:manualLayout>
              </c:layout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33%</a:t>
                    </a:r>
                  </a:p>
                </c:rich>
              </c:tx>
              <c:showVal val="1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200" b="1">
                        <a:latin typeface="Times New Roman" pitchFamily="18" charset="0"/>
                        <a:cs typeface="Times New Roman" pitchFamily="18" charset="0"/>
                      </a:rPr>
                      <a:t>26%</a:t>
                    </a:r>
                  </a:p>
                </c:rich>
              </c:tx>
              <c:showVal val="1"/>
            </c:dLbl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Лист1!$A$2:$A$5</c:f>
              <c:strCache>
                <c:ptCount val="4"/>
                <c:pt idx="0">
                  <c:v>Высшая категория</c:v>
                </c:pt>
                <c:pt idx="1">
                  <c:v>Iкатегория</c:v>
                </c:pt>
                <c:pt idx="2">
                  <c:v>II категория(соответствие)</c:v>
                </c:pt>
                <c:pt idx="3">
                  <c:v>без категории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0.14000000000000001</c:v>
                </c:pt>
                <c:pt idx="1">
                  <c:v>0.24000000000000021</c:v>
                </c:pt>
                <c:pt idx="2">
                  <c:v>0.33000000000000357</c:v>
                </c:pt>
                <c:pt idx="3">
                  <c:v>0.26</c:v>
                </c:pt>
              </c:numCache>
            </c:numRef>
          </c:val>
        </c:ser>
      </c:pie3DChart>
    </c:plotArea>
    <c:legend>
      <c:legendPos val="b"/>
      <c:layout>
        <c:manualLayout>
          <c:xMode val="edge"/>
          <c:yMode val="edge"/>
          <c:x val="0"/>
          <c:y val="0.68906183828471013"/>
          <c:w val="1"/>
          <c:h val="0.31093765453231376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title>
      <c:tx>
        <c:rich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r>
              <a:rPr lang="ru-RU" sz="1100">
                <a:latin typeface="Times New Roman" pitchFamily="18" charset="0"/>
                <a:cs typeface="Times New Roman" pitchFamily="18" charset="0"/>
              </a:rPr>
              <a:t>2014-2015 гг</a:t>
            </a:r>
          </a:p>
        </c:rich>
      </c:tx>
      <c:layout>
        <c:manualLayout>
          <c:xMode val="edge"/>
          <c:yMode val="edge"/>
          <c:x val="0.30991716460974555"/>
          <c:y val="6.6066066066066062E-2"/>
        </c:manualLayout>
      </c:layout>
      <c:overlay val="1"/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9.6040823582311224E-2"/>
          <c:y val="1.3227306982666765E-3"/>
          <c:w val="0.64948018947830721"/>
          <c:h val="0.85168940516099179"/>
        </c:manualLayout>
      </c:layout>
      <c:pie3DChart>
        <c:varyColors val="1"/>
        <c:ser>
          <c:idx val="0"/>
          <c:order val="0"/>
          <c:tx>
            <c:strRef>
              <c:f>'[Диаграмма в Microsoft Office Word]Лист1'!$B$1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spPr>
              <a:solidFill>
                <a:schemeClr val="accent6">
                  <a:lumMod val="60000"/>
                  <a:lumOff val="40000"/>
                </a:schemeClr>
              </a:solidFill>
            </c:spPr>
          </c:dPt>
          <c:dPt>
            <c:idx val="1"/>
            <c:spPr>
              <a:solidFill>
                <a:srgbClr val="FFFF00"/>
              </a:solidFill>
            </c:spPr>
          </c:dPt>
          <c:dPt>
            <c:idx val="2"/>
            <c:spPr>
              <a:solidFill>
                <a:srgbClr val="00B0F0"/>
              </a:solidFill>
            </c:spPr>
          </c:dPt>
          <c:dPt>
            <c:idx val="3"/>
            <c:spPr>
              <a:solidFill>
                <a:srgbClr val="FF0000"/>
              </a:solidFill>
            </c:spPr>
          </c:dPt>
          <c:dLbls>
            <c:dLbl>
              <c:idx val="0"/>
              <c:layout>
                <c:manualLayout>
                  <c:x val="-0.14123154818413691"/>
                  <c:y val="5.2870350665626273E-2"/>
                </c:manualLayout>
              </c:layout>
              <c:showVal val="1"/>
            </c:dLbl>
            <c:dLbl>
              <c:idx val="1"/>
              <c:layout>
                <c:manualLayout>
                  <c:x val="0.22219169412334097"/>
                  <c:y val="-0.21939845357168269"/>
                </c:manualLayout>
              </c:layout>
              <c:showVal val="1"/>
            </c:dLbl>
            <c:dLbl>
              <c:idx val="2"/>
              <c:layout>
                <c:manualLayout>
                  <c:x val="6.2768377357085889E-2"/>
                  <c:y val="7.465087134378473E-2"/>
                </c:manualLayout>
              </c:layout>
              <c:showVal val="1"/>
            </c:dLbl>
            <c:dLbl>
              <c:idx val="3"/>
              <c:layout>
                <c:manualLayout>
                  <c:x val="5.0326687887418904E-2"/>
                  <c:y val="8.3247026554113243E-2"/>
                </c:manualLayout>
              </c:layout>
              <c:showVal val="1"/>
            </c:dLbl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LeaderLines val="1"/>
          </c:dLbls>
          <c:cat>
            <c:strRef>
              <c:f>'[Диаграмма в Microsoft Office Word]Лист1'!$A$2:$A$5</c:f>
              <c:strCache>
                <c:ptCount val="4"/>
                <c:pt idx="0">
                  <c:v>Высшая категория</c:v>
                </c:pt>
                <c:pt idx="1">
                  <c:v>I категория</c:v>
                </c:pt>
                <c:pt idx="2">
                  <c:v>II категория (соотвествие)</c:v>
                </c:pt>
                <c:pt idx="3">
                  <c:v>без категории</c:v>
                </c:pt>
              </c:strCache>
            </c:strRef>
          </c:cat>
          <c:val>
            <c:numRef>
              <c:f>'[Диаграмма в Microsoft Office Word]Лист1'!$B$2:$B$5</c:f>
              <c:numCache>
                <c:formatCode>0%</c:formatCode>
                <c:ptCount val="4"/>
                <c:pt idx="0">
                  <c:v>0.27500000000000002</c:v>
                </c:pt>
                <c:pt idx="1">
                  <c:v>0.62000000000000333</c:v>
                </c:pt>
                <c:pt idx="2">
                  <c:v>7.0000000000000021E-2</c:v>
                </c:pt>
                <c:pt idx="3">
                  <c:v>3.0000000000000002E-2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3.0589199605863347E-2"/>
          <c:y val="0.68836253576410789"/>
          <c:w val="0.87195786573189982"/>
          <c:h val="0.31163746423589095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10"/>
  <c:chart>
    <c:autoTitleDeleted val="1"/>
    <c:view3D>
      <c:rotX val="0"/>
      <c:rotY val="0"/>
      <c:perspective val="20"/>
    </c:view3D>
    <c:floor>
      <c:spPr>
        <a:solidFill>
          <a:schemeClr val="accent2">
            <a:lumMod val="20000"/>
            <a:lumOff val="80000"/>
          </a:schemeClr>
        </a:solidFill>
      </c:spPr>
    </c:floor>
    <c:sideWall>
      <c:spPr>
        <a:solidFill>
          <a:schemeClr val="accent2">
            <a:lumMod val="20000"/>
            <a:lumOff val="80000"/>
          </a:schemeClr>
        </a:solidFill>
      </c:spPr>
    </c:sideWall>
    <c:backWall>
      <c:spPr>
        <a:solidFill>
          <a:schemeClr val="accent2">
            <a:lumMod val="20000"/>
            <a:lumOff val="80000"/>
          </a:schemeClr>
        </a:solidFill>
      </c:spPr>
    </c:backWall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dPt>
            <c:idx val="1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dPt>
            <c:idx val="2"/>
            <c:spPr>
              <a:solidFill>
                <a:srgbClr val="7030A0"/>
              </a:solidFill>
            </c:spPr>
          </c:dPt>
          <c:dLbls>
            <c:dLbl>
              <c:idx val="0"/>
              <c:layout>
                <c:manualLayout>
                  <c:x val="8.948545861297539E-3"/>
                  <c:y val="-0.18803418803418884"/>
                </c:manualLayout>
              </c:layout>
              <c:spPr/>
              <c:txPr>
                <a:bodyPr/>
                <a:lstStyle/>
                <a:p>
                  <a:pPr>
                    <a:defRPr sz="1100"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Val val="1"/>
            </c:dLbl>
            <c:dLbl>
              <c:idx val="1"/>
              <c:layout>
                <c:manualLayout>
                  <c:x val="0"/>
                  <c:y val="-0.24786324786324868"/>
                </c:manualLayout>
              </c:layout>
              <c:spPr/>
              <c:txPr>
                <a:bodyPr/>
                <a:lstStyle/>
                <a:p>
                  <a:pPr>
                    <a:defRPr sz="1100"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Val val="1"/>
            </c:dLbl>
            <c:dLbl>
              <c:idx val="2"/>
              <c:layout>
                <c:manualLayout>
                  <c:x val="0"/>
                  <c:y val="-0.3247863247863248"/>
                </c:manualLayout>
              </c:layout>
              <c:spPr/>
              <c:txPr>
                <a:bodyPr/>
                <a:lstStyle/>
                <a:p>
                  <a:pPr>
                    <a:defRPr sz="1100"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Val val="1"/>
            </c:dLbl>
            <c:showVal val="1"/>
          </c:dLbls>
          <c:cat>
            <c:strRef>
              <c:f>Лист1!$A$2:$A$4</c:f>
              <c:strCache>
                <c:ptCount val="3"/>
                <c:pt idx="0">
                  <c:v>2012-2013</c:v>
                </c:pt>
                <c:pt idx="1">
                  <c:v>2013-2014</c:v>
                </c:pt>
                <c:pt idx="2">
                  <c:v>2014-2015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13</c:v>
                </c:pt>
                <c:pt idx="1">
                  <c:v>21</c:v>
                </c:pt>
                <c:pt idx="2">
                  <c:v>32</c:v>
                </c:pt>
              </c:numCache>
            </c:numRef>
          </c:val>
        </c:ser>
        <c:dLbls>
          <c:showVal val="1"/>
        </c:dLbls>
        <c:shape val="cylinder"/>
        <c:axId val="91171072"/>
        <c:axId val="91172864"/>
        <c:axId val="0"/>
      </c:bar3DChart>
      <c:catAx>
        <c:axId val="9117107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1172864"/>
        <c:crosses val="autoZero"/>
        <c:auto val="1"/>
        <c:lblAlgn val="ctr"/>
        <c:lblOffset val="100"/>
      </c:catAx>
      <c:valAx>
        <c:axId val="91172864"/>
        <c:scaling>
          <c:orientation val="minMax"/>
        </c:scaling>
        <c:axPos val="l"/>
        <c:majorGridlines/>
        <c:title>
          <c:tx>
            <c:rich>
              <a:bodyPr rot="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Количество мероприятий по темам самообразования </a:t>
                </a:r>
              </a:p>
            </c:rich>
          </c:tx>
          <c:layout>
            <c:manualLayout>
              <c:xMode val="edge"/>
              <c:yMode val="edge"/>
              <c:x val="2.4737694029032645E-4"/>
              <c:y val="0.22097987751531059"/>
            </c:manualLayout>
          </c:layout>
        </c:title>
        <c:numFmt formatCode="General" sourceLinked="1"/>
        <c:tickLblPos val="nextTo"/>
        <c:crossAx val="91171072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0"/>
  <c:chart>
    <c:autoTitleDeleted val="1"/>
    <c:view3D>
      <c:rotX val="0"/>
      <c:rotY val="0"/>
      <c:perspective val="20"/>
    </c:view3D>
    <c:floor>
      <c:spPr>
        <a:solidFill>
          <a:srgbClr val="F79646">
            <a:lumMod val="20000"/>
            <a:lumOff val="80000"/>
          </a:srgbClr>
        </a:solidFill>
        <a:scene3d>
          <a:camera prst="orthographicFront"/>
          <a:lightRig rig="threePt" dir="t"/>
        </a:scene3d>
        <a:sp3d>
          <a:bevelT w="152400" h="50800" prst="softRound"/>
          <a:contourClr>
            <a:srgbClr val="000000"/>
          </a:contourClr>
        </a:sp3d>
      </c:spPr>
    </c:floor>
    <c:sideWall>
      <c:spPr>
        <a:solidFill>
          <a:schemeClr val="accent6">
            <a:lumMod val="20000"/>
            <a:lumOff val="80000"/>
          </a:schemeClr>
        </a:solidFill>
      </c:spPr>
    </c:sideWall>
    <c:backWall>
      <c:spPr>
        <a:solidFill>
          <a:schemeClr val="accent6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FFC000"/>
            </a:solidFill>
          </c:spPr>
          <c:dPt>
            <c:idx val="1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2"/>
            <c:spPr>
              <a:solidFill>
                <a:srgbClr val="00B0F0"/>
              </a:solidFill>
            </c:spPr>
          </c:dPt>
          <c:dLbls>
            <c:txPr>
              <a:bodyPr/>
              <a:lstStyle/>
              <a:p>
                <a:pPr>
                  <a:defRPr sz="105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11</c:v>
                </c:pt>
                <c:pt idx="1">
                  <c:v>15</c:v>
                </c:pt>
                <c:pt idx="2">
                  <c:v>15</c:v>
                </c:pt>
              </c:numCache>
            </c:numRef>
          </c:val>
        </c:ser>
        <c:shape val="cylinder"/>
        <c:axId val="91235072"/>
        <c:axId val="91236608"/>
        <c:axId val="0"/>
      </c:bar3DChart>
      <c:catAx>
        <c:axId val="9123507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1236608"/>
        <c:crosses val="autoZero"/>
        <c:auto val="1"/>
        <c:lblAlgn val="ctr"/>
        <c:lblOffset val="100"/>
      </c:catAx>
      <c:valAx>
        <c:axId val="91236608"/>
        <c:scaling>
          <c:orientation val="minMax"/>
        </c:scaling>
        <c:axPos val="l"/>
        <c:majorGridlines/>
        <c:title>
          <c:tx>
            <c:rich>
              <a:bodyPr rot="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Количество</a:t>
                </a:r>
                <a:r>
                  <a:rPr lang="ru-RU" baseline="0">
                    <a:latin typeface="Times New Roman" pitchFamily="18" charset="0"/>
                    <a:cs typeface="Times New Roman" pitchFamily="18" charset="0"/>
                  </a:rPr>
                  <a:t> участников фестиваля</a:t>
                </a:r>
                <a:endParaRPr lang="ru-RU">
                  <a:latin typeface="Times New Roman" pitchFamily="18" charset="0"/>
                  <a:cs typeface="Times New Roman" pitchFamily="18" charset="0"/>
                </a:endParaRPr>
              </a:p>
            </c:rich>
          </c:tx>
        </c:title>
        <c:numFmt formatCode="General" sourceLinked="1"/>
        <c:tickLblPos val="nextTo"/>
        <c:crossAx val="91235072"/>
        <c:crosses val="autoZero"/>
        <c:crossBetween val="between"/>
      </c:valAx>
    </c:plotArea>
    <c:plotVisOnly val="1"/>
    <c:dispBlanksAs val="gap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4"/>
  <c:chart>
    <c:view3D>
      <c:rAngAx val="1"/>
    </c:view3D>
    <c:plotArea>
      <c:layout>
        <c:manualLayout>
          <c:layoutTarget val="inner"/>
          <c:xMode val="edge"/>
          <c:yMode val="edge"/>
          <c:x val="9.0831489201104759E-2"/>
          <c:y val="5.9624630254551857E-2"/>
          <c:w val="0.78216115142469933"/>
          <c:h val="0.46399533391659376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2012-2013</c:v>
                </c:pt>
              </c:strCache>
            </c:strRef>
          </c:tx>
          <c:dLbls>
            <c:txPr>
              <a:bodyPr/>
              <a:lstStyle/>
              <a:p>
                <a:pPr>
                  <a:defRPr sz="10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Дилом I степени</c:v>
                </c:pt>
                <c:pt idx="1">
                  <c:v>Диплом II степени</c:v>
                </c:pt>
                <c:pt idx="2">
                  <c:v>Диплом III степени</c:v>
                </c:pt>
                <c:pt idx="3">
                  <c:v>Сертификаты участия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2013-2014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Дилом I степени</c:v>
                </c:pt>
                <c:pt idx="1">
                  <c:v>Диплом II степени</c:v>
                </c:pt>
                <c:pt idx="2">
                  <c:v>Диплом III степени</c:v>
                </c:pt>
                <c:pt idx="3">
                  <c:v>Сертификаты участия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</c:v>
                </c:pt>
                <c:pt idx="1">
                  <c:v>3</c:v>
                </c:pt>
                <c:pt idx="2">
                  <c:v>7</c:v>
                </c:pt>
                <c:pt idx="3">
                  <c:v>10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2014-2015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Дилом I степени</c:v>
                </c:pt>
                <c:pt idx="1">
                  <c:v>Диплом II степени</c:v>
                </c:pt>
                <c:pt idx="2">
                  <c:v>Диплом III степени</c:v>
                </c:pt>
                <c:pt idx="3">
                  <c:v>Сертификаты участия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8</c:v>
                </c:pt>
                <c:pt idx="1">
                  <c:v>5</c:v>
                </c:pt>
                <c:pt idx="2">
                  <c:v>6</c:v>
                </c:pt>
                <c:pt idx="3">
                  <c:v>13</c:v>
                </c:pt>
              </c:numCache>
            </c:numRef>
          </c:val>
        </c:ser>
        <c:shape val="cylinder"/>
        <c:axId val="91308800"/>
        <c:axId val="91310336"/>
        <c:axId val="0"/>
      </c:bar3DChart>
      <c:catAx>
        <c:axId val="91308800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1310336"/>
        <c:crosses val="autoZero"/>
        <c:auto val="1"/>
        <c:lblAlgn val="ctr"/>
        <c:lblOffset val="100"/>
      </c:catAx>
      <c:valAx>
        <c:axId val="9131033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Количество призовых мест</a:t>
                </a:r>
              </a:p>
            </c:rich>
          </c:tx>
          <c:layout>
            <c:manualLayout>
              <c:xMode val="edge"/>
              <c:yMode val="edge"/>
              <c:x val="6.8649752114319047E-3"/>
              <c:y val="3.9691143258255616E-2"/>
            </c:manualLayout>
          </c:layout>
        </c:title>
        <c:numFmt formatCode="General" sourceLinked="1"/>
        <c:tickLblPos val="nextTo"/>
        <c:crossAx val="91308800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1.6182714002854905E-2"/>
          <c:y val="0.91688413948256453"/>
          <c:w val="0.89999981581249955"/>
          <c:h val="8.311586051743601E-2"/>
        </c:manualLayout>
      </c:layout>
    </c:legend>
    <c:plotVisOnly val="1"/>
    <c:dispBlanksAs val="gap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4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2012-2013</c:v>
                </c:pt>
              </c:strCache>
            </c:strRef>
          </c:tx>
          <c:spPr>
            <a:solidFill>
              <a:srgbClr val="00B050"/>
            </a:solidFill>
          </c:spPr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Мун-ый ур.</c:v>
                </c:pt>
                <c:pt idx="1">
                  <c:v>Обл-ой ур.</c:v>
                </c:pt>
                <c:pt idx="2">
                  <c:v>Всерос-ий ур.</c:v>
                </c:pt>
                <c:pt idx="3">
                  <c:v>Межд-ый ур.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4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2013-2014</c:v>
                </c:pt>
              </c:strCache>
            </c:strRef>
          </c:tx>
          <c:spPr>
            <a:solidFill>
              <a:srgbClr val="FFFF00"/>
            </a:solidFill>
          </c:spPr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Мун-ый ур.</c:v>
                </c:pt>
                <c:pt idx="1">
                  <c:v>Обл-ой ур.</c:v>
                </c:pt>
                <c:pt idx="2">
                  <c:v>Всерос-ий ур.</c:v>
                </c:pt>
                <c:pt idx="3">
                  <c:v>Межд-ый ур.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14</c:v>
                </c:pt>
                <c:pt idx="1">
                  <c:v>9</c:v>
                </c:pt>
                <c:pt idx="2">
                  <c:v>6</c:v>
                </c:pt>
                <c:pt idx="3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2014-2015</c:v>
                </c:pt>
              </c:strCache>
            </c:strRef>
          </c:tx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Лист1!$A$2:$A$5</c:f>
              <c:strCache>
                <c:ptCount val="4"/>
                <c:pt idx="0">
                  <c:v>Мун-ый ур.</c:v>
                </c:pt>
                <c:pt idx="1">
                  <c:v>Обл-ой ур.</c:v>
                </c:pt>
                <c:pt idx="2">
                  <c:v>Всерос-ий ур.</c:v>
                </c:pt>
                <c:pt idx="3">
                  <c:v>Межд-ый ур.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24</c:v>
                </c:pt>
                <c:pt idx="1">
                  <c:v>14</c:v>
                </c:pt>
                <c:pt idx="2">
                  <c:v>10</c:v>
                </c:pt>
                <c:pt idx="3">
                  <c:v>4</c:v>
                </c:pt>
              </c:numCache>
            </c:numRef>
          </c:val>
        </c:ser>
        <c:shape val="cylinder"/>
        <c:axId val="91346048"/>
        <c:axId val="91347584"/>
        <c:axId val="0"/>
      </c:bar3DChart>
      <c:catAx>
        <c:axId val="91346048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1347584"/>
        <c:crosses val="autoZero"/>
        <c:auto val="1"/>
        <c:lblAlgn val="ctr"/>
        <c:lblOffset val="100"/>
      </c:catAx>
      <c:valAx>
        <c:axId val="9134758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Количество</a:t>
                </a:r>
                <a:r>
                  <a:rPr lang="ru-RU" baseline="0">
                    <a:latin typeface="Times New Roman" pitchFamily="18" charset="0"/>
                    <a:cs typeface="Times New Roman" pitchFamily="18" charset="0"/>
                  </a:rPr>
                  <a:t> конкурсов</a:t>
                </a:r>
                <a:endParaRPr lang="ru-RU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9213743736578383E-2"/>
              <c:y val="8.4916951418808492E-2"/>
            </c:manualLayout>
          </c:layout>
        </c:title>
        <c:numFmt formatCode="General" sourceLinked="1"/>
        <c:tickLblPos val="nextTo"/>
        <c:crossAx val="9134604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5.0000095442615133E-2"/>
          <c:y val="0.88445699004605205"/>
          <c:w val="0.89999980911476973"/>
          <c:h val="0.11554300995394449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D5F0D-B425-4F74-86C7-2BEF65869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3693</Words>
  <Characters>21053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2015-11-26T18:45:00Z</cp:lastPrinted>
  <dcterms:created xsi:type="dcterms:W3CDTF">2015-09-03T04:36:00Z</dcterms:created>
  <dcterms:modified xsi:type="dcterms:W3CDTF">2016-02-02T02:37:00Z</dcterms:modified>
</cp:coreProperties>
</file>