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E8" w:rsidRPr="003059C2" w:rsidRDefault="00142AE8" w:rsidP="00CC67AE">
      <w:pPr>
        <w:pStyle w:val="a4"/>
        <w:spacing w:after="283"/>
        <w:jc w:val="center"/>
        <w:rPr>
          <w:sz w:val="28"/>
          <w:szCs w:val="28"/>
        </w:rPr>
      </w:pPr>
      <w:r w:rsidRPr="003059C2">
        <w:rPr>
          <w:b/>
          <w:bCs/>
          <w:sz w:val="28"/>
          <w:szCs w:val="28"/>
        </w:rPr>
        <w:t>Пояснительная записка</w:t>
      </w:r>
    </w:p>
    <w:p w:rsidR="00142AE8" w:rsidRDefault="00142AE8" w:rsidP="00142AE8">
      <w:pPr>
        <w:ind w:firstLine="708"/>
        <w:jc w:val="both"/>
        <w:rPr>
          <w:bCs/>
          <w:sz w:val="28"/>
          <w:szCs w:val="28"/>
        </w:rPr>
      </w:pPr>
      <w:r w:rsidRPr="003059C2">
        <w:rPr>
          <w:sz w:val="28"/>
          <w:szCs w:val="28"/>
        </w:rPr>
        <w:t xml:space="preserve">Рабочая  программа по </w:t>
      </w:r>
      <w:r w:rsidR="005C16B3">
        <w:rPr>
          <w:sz w:val="28"/>
          <w:szCs w:val="28"/>
        </w:rPr>
        <w:t>внеурочной деятельности</w:t>
      </w:r>
      <w:r w:rsidRPr="003059C2">
        <w:rPr>
          <w:sz w:val="28"/>
          <w:szCs w:val="28"/>
        </w:rPr>
        <w:t xml:space="preserve"> для учащихся пятых классов составлена на основе </w:t>
      </w:r>
      <w:r w:rsidRPr="00142AE8">
        <w:rPr>
          <w:bCs/>
          <w:sz w:val="28"/>
          <w:szCs w:val="28"/>
        </w:rPr>
        <w:t>«Внеурочная деятельность</w:t>
      </w:r>
      <w:r w:rsidRPr="00142AE8">
        <w:rPr>
          <w:bCs/>
          <w:sz w:val="28"/>
          <w:szCs w:val="28"/>
        </w:rPr>
        <w:tab/>
        <w:t>школьников</w:t>
      </w:r>
      <w:r w:rsidR="00BC4DBE">
        <w:rPr>
          <w:bCs/>
          <w:sz w:val="28"/>
          <w:szCs w:val="28"/>
        </w:rPr>
        <w:t>»</w:t>
      </w:r>
      <w:r w:rsidRPr="00142AE8">
        <w:rPr>
          <w:bCs/>
          <w:sz w:val="28"/>
          <w:szCs w:val="28"/>
        </w:rPr>
        <w:t>. Методический конструктор: пособие для учителя/Д.В.Григорьев, П.В.Степанов. - М.: Просвещение, 2011.- 223с. (стандарты второго поколения)</w:t>
      </w:r>
      <w:r>
        <w:rPr>
          <w:bCs/>
          <w:sz w:val="28"/>
          <w:szCs w:val="28"/>
        </w:rPr>
        <w:t>.</w:t>
      </w:r>
    </w:p>
    <w:p w:rsidR="00142AE8" w:rsidRDefault="00142AE8" w:rsidP="00142AE8">
      <w:pPr>
        <w:ind w:firstLine="708"/>
        <w:jc w:val="both"/>
        <w:rPr>
          <w:sz w:val="28"/>
          <w:szCs w:val="28"/>
        </w:rPr>
      </w:pPr>
      <w:r w:rsidRPr="003059C2">
        <w:rPr>
          <w:sz w:val="28"/>
          <w:szCs w:val="28"/>
        </w:rPr>
        <w:t xml:space="preserve">Программа ориентирована на личность ребёнка: расширяет </w:t>
      </w:r>
      <w:r w:rsidR="005C16B3">
        <w:rPr>
          <w:sz w:val="28"/>
          <w:szCs w:val="28"/>
        </w:rPr>
        <w:t>социальный</w:t>
      </w:r>
      <w:r w:rsidRPr="003059C2">
        <w:rPr>
          <w:sz w:val="28"/>
          <w:szCs w:val="28"/>
        </w:rPr>
        <w:t xml:space="preserve"> кругозор дет</w:t>
      </w:r>
      <w:r w:rsidR="005C16B3">
        <w:rPr>
          <w:sz w:val="28"/>
          <w:szCs w:val="28"/>
        </w:rPr>
        <w:t xml:space="preserve">ей, ребёнок получает сведения об обществе </w:t>
      </w:r>
      <w:r w:rsidRPr="003059C2">
        <w:rPr>
          <w:sz w:val="28"/>
          <w:szCs w:val="28"/>
        </w:rPr>
        <w:t xml:space="preserve">и </w:t>
      </w:r>
      <w:proofErr w:type="spellStart"/>
      <w:proofErr w:type="gramStart"/>
      <w:r w:rsidR="005C16B3">
        <w:rPr>
          <w:sz w:val="28"/>
          <w:szCs w:val="28"/>
        </w:rPr>
        <w:t>и</w:t>
      </w:r>
      <w:proofErr w:type="spellEnd"/>
      <w:proofErr w:type="gramEnd"/>
      <w:r w:rsidR="005C16B3">
        <w:rPr>
          <w:sz w:val="28"/>
          <w:szCs w:val="28"/>
        </w:rPr>
        <w:t xml:space="preserve"> коммуникации в его пределах</w:t>
      </w:r>
      <w:r w:rsidRPr="003059C2">
        <w:rPr>
          <w:sz w:val="28"/>
          <w:szCs w:val="28"/>
        </w:rPr>
        <w:t>. Он узнаёт</w:t>
      </w:r>
      <w:r w:rsidR="005C16B3">
        <w:rPr>
          <w:sz w:val="28"/>
          <w:szCs w:val="28"/>
        </w:rPr>
        <w:t xml:space="preserve"> специфическую лексику интернета, ее происхождение и значение</w:t>
      </w:r>
      <w:r w:rsidRPr="003059C2">
        <w:rPr>
          <w:sz w:val="28"/>
          <w:szCs w:val="28"/>
        </w:rPr>
        <w:t xml:space="preserve">. Ребёнок учится </w:t>
      </w:r>
      <w:r w:rsidR="005C16B3">
        <w:rPr>
          <w:sz w:val="28"/>
          <w:szCs w:val="28"/>
        </w:rPr>
        <w:t>аргументированно отстаивать свое мнение и уважать другое,</w:t>
      </w:r>
      <w:r w:rsidRPr="003059C2">
        <w:rPr>
          <w:sz w:val="28"/>
          <w:szCs w:val="28"/>
        </w:rPr>
        <w:t xml:space="preserve"> </w:t>
      </w:r>
      <w:r w:rsidR="00303888">
        <w:rPr>
          <w:sz w:val="28"/>
          <w:szCs w:val="28"/>
        </w:rPr>
        <w:t>толерантно относит</w:t>
      </w:r>
      <w:r w:rsidR="005C16B3">
        <w:rPr>
          <w:sz w:val="28"/>
          <w:szCs w:val="28"/>
        </w:rPr>
        <w:t xml:space="preserve">ся к окружающим, </w:t>
      </w:r>
      <w:r w:rsidRPr="003059C2">
        <w:rPr>
          <w:sz w:val="28"/>
          <w:szCs w:val="28"/>
        </w:rPr>
        <w:t xml:space="preserve">сравнивать речевые явления </w:t>
      </w:r>
      <w:r w:rsidR="005C16B3">
        <w:rPr>
          <w:sz w:val="28"/>
          <w:szCs w:val="28"/>
        </w:rPr>
        <w:t>различных языковых личностей, а так же оценивать их.</w:t>
      </w:r>
      <w:r w:rsidRPr="003059C2">
        <w:rPr>
          <w:sz w:val="28"/>
          <w:szCs w:val="28"/>
        </w:rPr>
        <w:t xml:space="preserve"> </w:t>
      </w:r>
    </w:p>
    <w:p w:rsidR="00142AE8" w:rsidRDefault="00142AE8" w:rsidP="00142AE8">
      <w:pPr>
        <w:ind w:firstLine="708"/>
        <w:jc w:val="both"/>
        <w:rPr>
          <w:sz w:val="28"/>
          <w:szCs w:val="28"/>
        </w:rPr>
      </w:pPr>
      <w:r w:rsidRPr="003059C2">
        <w:rPr>
          <w:sz w:val="28"/>
          <w:szCs w:val="28"/>
        </w:rPr>
        <w:t>Основн</w:t>
      </w:r>
      <w:r w:rsidR="005C16B3">
        <w:rPr>
          <w:sz w:val="28"/>
          <w:szCs w:val="28"/>
        </w:rPr>
        <w:t>ыми</w:t>
      </w:r>
      <w:r w:rsidRPr="003059C2">
        <w:rPr>
          <w:sz w:val="28"/>
          <w:szCs w:val="28"/>
        </w:rPr>
        <w:t xml:space="preserve"> </w:t>
      </w:r>
      <w:r w:rsidR="005C16B3">
        <w:rPr>
          <w:sz w:val="28"/>
          <w:szCs w:val="28"/>
        </w:rPr>
        <w:t>формами</w:t>
      </w:r>
      <w:r w:rsidRPr="003059C2">
        <w:rPr>
          <w:sz w:val="28"/>
          <w:szCs w:val="28"/>
        </w:rPr>
        <w:t xml:space="preserve"> воспитательного часа является </w:t>
      </w:r>
      <w:r w:rsidR="005C16B3">
        <w:rPr>
          <w:sz w:val="28"/>
          <w:szCs w:val="28"/>
        </w:rPr>
        <w:t xml:space="preserve">беседа, проектная работа, </w:t>
      </w:r>
      <w:r w:rsidRPr="003059C2">
        <w:rPr>
          <w:sz w:val="28"/>
          <w:szCs w:val="28"/>
        </w:rPr>
        <w:t xml:space="preserve">игра. Игра помогает максимально использовать благоприятные возможности этого возраста для овладения </w:t>
      </w:r>
      <w:r w:rsidR="005C16B3">
        <w:rPr>
          <w:sz w:val="28"/>
          <w:szCs w:val="28"/>
        </w:rPr>
        <w:t>новой информацией</w:t>
      </w:r>
      <w:r w:rsidRPr="003059C2">
        <w:rPr>
          <w:sz w:val="28"/>
          <w:szCs w:val="28"/>
        </w:rPr>
        <w:t xml:space="preserve">. </w:t>
      </w:r>
      <w:r w:rsidR="005C16B3">
        <w:rPr>
          <w:sz w:val="28"/>
          <w:szCs w:val="28"/>
        </w:rPr>
        <w:t>В беседе</w:t>
      </w:r>
      <w:r w:rsidRPr="003059C2">
        <w:rPr>
          <w:sz w:val="28"/>
          <w:szCs w:val="28"/>
        </w:rPr>
        <w:t xml:space="preserve"> формируется речевое поведение детей, а </w:t>
      </w:r>
      <w:r w:rsidR="005C16B3">
        <w:rPr>
          <w:sz w:val="28"/>
          <w:szCs w:val="28"/>
        </w:rPr>
        <w:t>в процессе подготовки проектов</w:t>
      </w:r>
      <w:r w:rsidRPr="003059C2">
        <w:rPr>
          <w:sz w:val="28"/>
          <w:szCs w:val="28"/>
        </w:rPr>
        <w:t xml:space="preserve"> развивается память и мышление детей, воспитывается культура общения.</w:t>
      </w:r>
    </w:p>
    <w:p w:rsidR="00142AE8" w:rsidRDefault="005C16B3" w:rsidP="00142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42AE8" w:rsidRPr="003059C2">
        <w:rPr>
          <w:sz w:val="28"/>
          <w:szCs w:val="28"/>
        </w:rPr>
        <w:t xml:space="preserve">азличные коммуникативные ситуации </w:t>
      </w:r>
      <w:r>
        <w:rPr>
          <w:sz w:val="28"/>
          <w:szCs w:val="28"/>
        </w:rPr>
        <w:t xml:space="preserve">бесед </w:t>
      </w:r>
      <w:r w:rsidR="00142AE8" w:rsidRPr="003059C2">
        <w:rPr>
          <w:sz w:val="28"/>
          <w:szCs w:val="28"/>
        </w:rPr>
        <w:t xml:space="preserve">помогают формировать личностные качества детей: интересы, волю, ценностные </w:t>
      </w:r>
      <w:r>
        <w:rPr>
          <w:sz w:val="28"/>
          <w:szCs w:val="28"/>
        </w:rPr>
        <w:t xml:space="preserve">и моральные </w:t>
      </w:r>
      <w:r w:rsidR="00142AE8" w:rsidRPr="003059C2">
        <w:rPr>
          <w:sz w:val="28"/>
          <w:szCs w:val="28"/>
        </w:rPr>
        <w:t>ориентации, эмоциональную и мотивационную сферы.</w:t>
      </w:r>
    </w:p>
    <w:p w:rsidR="00142AE8" w:rsidRDefault="00142AE8" w:rsidP="00142AE8">
      <w:pPr>
        <w:ind w:firstLine="708"/>
        <w:jc w:val="both"/>
        <w:rPr>
          <w:sz w:val="28"/>
          <w:szCs w:val="28"/>
        </w:rPr>
      </w:pPr>
      <w:r w:rsidRPr="003059C2">
        <w:rPr>
          <w:sz w:val="28"/>
          <w:szCs w:val="28"/>
        </w:rPr>
        <w:t>Данный курс</w:t>
      </w:r>
      <w:r>
        <w:rPr>
          <w:sz w:val="28"/>
          <w:szCs w:val="28"/>
        </w:rPr>
        <w:t xml:space="preserve"> рассчитан на </w:t>
      </w:r>
      <w:r w:rsidR="005C16B3">
        <w:rPr>
          <w:sz w:val="28"/>
          <w:szCs w:val="28"/>
        </w:rPr>
        <w:t>35</w:t>
      </w:r>
      <w:r w:rsidRPr="003059C2">
        <w:rPr>
          <w:sz w:val="28"/>
          <w:szCs w:val="28"/>
        </w:rPr>
        <w:t xml:space="preserve"> учебных час</w:t>
      </w:r>
      <w:r w:rsidR="005C16B3">
        <w:rPr>
          <w:sz w:val="28"/>
          <w:szCs w:val="28"/>
        </w:rPr>
        <w:t>ов</w:t>
      </w:r>
      <w:r w:rsidRPr="003059C2">
        <w:rPr>
          <w:sz w:val="28"/>
          <w:szCs w:val="28"/>
        </w:rPr>
        <w:t xml:space="preserve"> по 4</w:t>
      </w:r>
      <w:r w:rsidR="00E77784">
        <w:rPr>
          <w:sz w:val="28"/>
          <w:szCs w:val="28"/>
        </w:rPr>
        <w:t>5 минут, для учащихся 5-х классов (11-12 лет)</w:t>
      </w:r>
      <w:r w:rsidR="00BA65C7">
        <w:rPr>
          <w:sz w:val="28"/>
          <w:szCs w:val="28"/>
        </w:rPr>
        <w:t>.</w:t>
      </w:r>
    </w:p>
    <w:p w:rsidR="00142AE8" w:rsidRPr="00142AE8" w:rsidRDefault="00142AE8" w:rsidP="00142AE8">
      <w:pPr>
        <w:ind w:firstLine="708"/>
        <w:jc w:val="both"/>
        <w:rPr>
          <w:bCs/>
          <w:sz w:val="28"/>
          <w:szCs w:val="28"/>
        </w:rPr>
      </w:pPr>
      <w:r w:rsidRPr="003059C2">
        <w:rPr>
          <w:sz w:val="28"/>
          <w:szCs w:val="28"/>
        </w:rPr>
        <w:t>Изучение   школьниками 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</w:t>
      </w:r>
      <w:r w:rsidR="00AC27A2">
        <w:rPr>
          <w:sz w:val="28"/>
          <w:szCs w:val="28"/>
        </w:rPr>
        <w:t>ннему развитию личности ребенка,  а так же готовит самостоятельную, толерантную, современную языковую личность.</w:t>
      </w:r>
    </w:p>
    <w:p w:rsidR="00142AE8" w:rsidRPr="003059C2" w:rsidRDefault="00142AE8" w:rsidP="00142AE8">
      <w:pPr>
        <w:spacing w:before="100" w:beforeAutospacing="1"/>
        <w:jc w:val="both"/>
        <w:rPr>
          <w:sz w:val="28"/>
          <w:szCs w:val="28"/>
        </w:rPr>
      </w:pPr>
      <w:r w:rsidRPr="003059C2">
        <w:rPr>
          <w:rStyle w:val="a3"/>
          <w:sz w:val="28"/>
          <w:szCs w:val="28"/>
          <w:u w:val="single"/>
        </w:rPr>
        <w:t>Главной целью</w:t>
      </w:r>
      <w:r w:rsidRPr="003059C2">
        <w:rPr>
          <w:sz w:val="28"/>
          <w:szCs w:val="28"/>
        </w:rPr>
        <w:t xml:space="preserve"> данного курса является </w:t>
      </w:r>
    </w:p>
    <w:p w:rsidR="00142AE8" w:rsidRPr="003059C2" w:rsidRDefault="00142AE8" w:rsidP="00142AE8">
      <w:pPr>
        <w:spacing w:before="100" w:beforeAutospacing="1"/>
        <w:jc w:val="both"/>
        <w:rPr>
          <w:sz w:val="28"/>
          <w:szCs w:val="28"/>
        </w:rPr>
      </w:pPr>
      <w:r w:rsidRPr="003059C2">
        <w:rPr>
          <w:sz w:val="28"/>
          <w:szCs w:val="28"/>
        </w:rPr>
        <w:t xml:space="preserve">-развитие </w:t>
      </w:r>
      <w:r w:rsidR="00AC27A2">
        <w:rPr>
          <w:sz w:val="28"/>
          <w:szCs w:val="28"/>
        </w:rPr>
        <w:t>социальных коммуникативных</w:t>
      </w:r>
      <w:r w:rsidRPr="003059C2">
        <w:rPr>
          <w:sz w:val="28"/>
          <w:szCs w:val="28"/>
        </w:rPr>
        <w:t xml:space="preserve"> навыков, необходимых для успешно</w:t>
      </w:r>
      <w:r w:rsidR="00AC27A2">
        <w:rPr>
          <w:sz w:val="28"/>
          <w:szCs w:val="28"/>
        </w:rPr>
        <w:t>й самореализации в современном обществе.</w:t>
      </w:r>
      <w:r w:rsidRPr="003059C2">
        <w:rPr>
          <w:sz w:val="28"/>
          <w:szCs w:val="28"/>
        </w:rPr>
        <w:t xml:space="preserve"> Это позволяет достичь высоких показателей общеобразовательного развития учащихся, углубить и закрепить уже имеющиеся </w:t>
      </w:r>
      <w:r w:rsidR="00AC27A2">
        <w:rPr>
          <w:sz w:val="28"/>
          <w:szCs w:val="28"/>
        </w:rPr>
        <w:t>навыки</w:t>
      </w:r>
      <w:r w:rsidRPr="003059C2">
        <w:rPr>
          <w:sz w:val="28"/>
          <w:szCs w:val="28"/>
        </w:rPr>
        <w:t xml:space="preserve"> и получить дополнительные.</w:t>
      </w:r>
    </w:p>
    <w:p w:rsidR="00142AE8" w:rsidRPr="003059C2" w:rsidRDefault="00E77784" w:rsidP="00142AE8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2AE8" w:rsidRPr="003059C2">
        <w:rPr>
          <w:sz w:val="28"/>
          <w:szCs w:val="28"/>
        </w:rPr>
        <w:t>создание условий для интеллектуального развития ребенка и формирования его коммуникативных и социальных</w:t>
      </w:r>
      <w:r w:rsidR="00AC27A2">
        <w:rPr>
          <w:sz w:val="28"/>
          <w:szCs w:val="28"/>
        </w:rPr>
        <w:t xml:space="preserve"> необходимых умений для интернет </w:t>
      </w:r>
      <w:proofErr w:type="gramStart"/>
      <w:r w:rsidR="00AC27A2">
        <w:rPr>
          <w:sz w:val="28"/>
          <w:szCs w:val="28"/>
        </w:rPr>
        <w:t>-о</w:t>
      </w:r>
      <w:proofErr w:type="gramEnd"/>
      <w:r w:rsidR="00AC27A2">
        <w:rPr>
          <w:sz w:val="28"/>
          <w:szCs w:val="28"/>
        </w:rPr>
        <w:t>бщения</w:t>
      </w:r>
      <w:r w:rsidR="00142AE8" w:rsidRPr="003059C2">
        <w:rPr>
          <w:sz w:val="28"/>
          <w:szCs w:val="28"/>
        </w:rPr>
        <w:t xml:space="preserve"> через </w:t>
      </w:r>
      <w:r w:rsidR="00AC27A2">
        <w:rPr>
          <w:sz w:val="28"/>
          <w:szCs w:val="28"/>
        </w:rPr>
        <w:t xml:space="preserve">беседу, </w:t>
      </w:r>
      <w:r w:rsidR="00142AE8" w:rsidRPr="003059C2">
        <w:rPr>
          <w:sz w:val="28"/>
          <w:szCs w:val="28"/>
        </w:rPr>
        <w:t>игровую и проектную деятельность</w:t>
      </w:r>
      <w:r w:rsidR="00AC27A2">
        <w:rPr>
          <w:sz w:val="28"/>
          <w:szCs w:val="28"/>
        </w:rPr>
        <w:t>.</w:t>
      </w:r>
    </w:p>
    <w:p w:rsidR="00142AE8" w:rsidRPr="003059C2" w:rsidRDefault="00142AE8" w:rsidP="00142AE8">
      <w:pPr>
        <w:rPr>
          <w:b/>
          <w:sz w:val="28"/>
          <w:szCs w:val="28"/>
        </w:rPr>
      </w:pPr>
    </w:p>
    <w:p w:rsidR="00AC27A2" w:rsidRDefault="00AC27A2" w:rsidP="00142AE8">
      <w:pPr>
        <w:rPr>
          <w:b/>
          <w:sz w:val="28"/>
          <w:szCs w:val="28"/>
        </w:rPr>
      </w:pPr>
    </w:p>
    <w:p w:rsidR="00AC27A2" w:rsidRDefault="00AC27A2" w:rsidP="00142AE8">
      <w:pPr>
        <w:rPr>
          <w:b/>
          <w:sz w:val="28"/>
          <w:szCs w:val="28"/>
        </w:rPr>
      </w:pPr>
    </w:p>
    <w:p w:rsidR="00AC27A2" w:rsidRDefault="00AC27A2" w:rsidP="00142AE8">
      <w:pPr>
        <w:rPr>
          <w:b/>
          <w:sz w:val="28"/>
          <w:szCs w:val="28"/>
        </w:rPr>
      </w:pPr>
    </w:p>
    <w:p w:rsidR="00142AE8" w:rsidRPr="003059C2" w:rsidRDefault="00142AE8" w:rsidP="00142AE8">
      <w:pPr>
        <w:rPr>
          <w:b/>
          <w:sz w:val="28"/>
          <w:szCs w:val="28"/>
        </w:rPr>
      </w:pPr>
      <w:r w:rsidRPr="003059C2">
        <w:rPr>
          <w:b/>
          <w:sz w:val="28"/>
          <w:szCs w:val="28"/>
        </w:rPr>
        <w:lastRenderedPageBreak/>
        <w:t>Задачи:</w:t>
      </w:r>
    </w:p>
    <w:p w:rsidR="00142AE8" w:rsidRPr="00142AE8" w:rsidRDefault="00142AE8" w:rsidP="00142AE8">
      <w:pPr>
        <w:pStyle w:val="a5"/>
        <w:numPr>
          <w:ilvl w:val="0"/>
          <w:numId w:val="1"/>
        </w:numPr>
        <w:rPr>
          <w:sz w:val="28"/>
          <w:szCs w:val="28"/>
        </w:rPr>
      </w:pPr>
      <w:r w:rsidRPr="00142AE8">
        <w:rPr>
          <w:b/>
          <w:sz w:val="28"/>
          <w:szCs w:val="28"/>
        </w:rPr>
        <w:t xml:space="preserve">Познавательный аспект. </w:t>
      </w:r>
    </w:p>
    <w:p w:rsidR="00142AE8" w:rsidRPr="00142AE8" w:rsidRDefault="00142AE8" w:rsidP="00142AE8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познакомить детей </w:t>
      </w:r>
      <w:proofErr w:type="gramStart"/>
      <w:r w:rsidRPr="00142AE8">
        <w:rPr>
          <w:sz w:val="28"/>
          <w:szCs w:val="28"/>
          <w:lang w:val="en-US"/>
        </w:rPr>
        <w:t>c</w:t>
      </w:r>
      <w:proofErr w:type="gramEnd"/>
      <w:r w:rsidR="00AC27A2">
        <w:rPr>
          <w:sz w:val="28"/>
          <w:szCs w:val="28"/>
        </w:rPr>
        <w:t>о специальной лексикой интернета, ее значением, происхождением, корректным использованием</w:t>
      </w:r>
      <w:r w:rsidR="00497EE0">
        <w:rPr>
          <w:sz w:val="28"/>
          <w:szCs w:val="28"/>
        </w:rPr>
        <w:t>;</w:t>
      </w:r>
    </w:p>
    <w:p w:rsidR="00142AE8" w:rsidRPr="00142AE8" w:rsidRDefault="00142AE8" w:rsidP="00142AE8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142AE8">
        <w:rPr>
          <w:rFonts w:eastAsia="Times New Roman"/>
          <w:sz w:val="28"/>
          <w:szCs w:val="28"/>
          <w:lang w:eastAsia="ru-RU"/>
        </w:rPr>
        <w:t xml:space="preserve">способствовать более раннему приобщению младших школьников к новому для них </w:t>
      </w:r>
      <w:r w:rsidR="00497EE0">
        <w:rPr>
          <w:rFonts w:eastAsia="Times New Roman"/>
          <w:sz w:val="28"/>
          <w:szCs w:val="28"/>
          <w:lang w:eastAsia="ru-RU"/>
        </w:rPr>
        <w:t xml:space="preserve">языковой среде </w:t>
      </w:r>
      <w:r w:rsidRPr="00142AE8">
        <w:rPr>
          <w:rFonts w:eastAsia="Times New Roman"/>
          <w:sz w:val="28"/>
          <w:szCs w:val="28"/>
          <w:lang w:eastAsia="ru-RU"/>
        </w:rPr>
        <w:t xml:space="preserve"> и </w:t>
      </w:r>
      <w:r w:rsidRPr="00142AE8">
        <w:rPr>
          <w:sz w:val="28"/>
          <w:szCs w:val="28"/>
        </w:rPr>
        <w:t xml:space="preserve">осознанию ими </w:t>
      </w:r>
      <w:r w:rsidR="00497EE0">
        <w:rPr>
          <w:sz w:val="28"/>
          <w:szCs w:val="28"/>
        </w:rPr>
        <w:t>культурной речи</w:t>
      </w:r>
      <w:r w:rsidRPr="00142AE8">
        <w:rPr>
          <w:sz w:val="28"/>
          <w:szCs w:val="28"/>
        </w:rPr>
        <w:t xml:space="preserve"> как </w:t>
      </w:r>
      <w:r w:rsidR="00497EE0">
        <w:rPr>
          <w:sz w:val="28"/>
          <w:szCs w:val="28"/>
        </w:rPr>
        <w:t xml:space="preserve">эффективного </w:t>
      </w:r>
      <w:r w:rsidRPr="00142AE8">
        <w:rPr>
          <w:sz w:val="28"/>
          <w:szCs w:val="28"/>
        </w:rPr>
        <w:t>инструмента познания мира и средства</w:t>
      </w:r>
      <w:r>
        <w:rPr>
          <w:sz w:val="28"/>
          <w:szCs w:val="28"/>
        </w:rPr>
        <w:t xml:space="preserve"> </w:t>
      </w:r>
      <w:r w:rsidR="00497EE0">
        <w:rPr>
          <w:sz w:val="28"/>
          <w:szCs w:val="28"/>
        </w:rPr>
        <w:t xml:space="preserve">успешного </w:t>
      </w:r>
      <w:r w:rsidRPr="00142AE8">
        <w:rPr>
          <w:sz w:val="28"/>
          <w:szCs w:val="28"/>
        </w:rPr>
        <w:t>общения</w:t>
      </w:r>
      <w:r w:rsidRPr="00142AE8">
        <w:rPr>
          <w:rFonts w:eastAsia="Times New Roman"/>
          <w:sz w:val="28"/>
          <w:szCs w:val="28"/>
          <w:lang w:eastAsia="ru-RU"/>
        </w:rPr>
        <w:t xml:space="preserve">; </w:t>
      </w:r>
    </w:p>
    <w:p w:rsidR="00142AE8" w:rsidRPr="00142AE8" w:rsidRDefault="00142AE8" w:rsidP="00142AE8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познакомить </w:t>
      </w:r>
      <w:r w:rsidR="00497EE0">
        <w:rPr>
          <w:sz w:val="28"/>
          <w:szCs w:val="28"/>
        </w:rPr>
        <w:t>детей с различными социальными группами по интересам с целью получения новой полезной информации</w:t>
      </w:r>
      <w:r w:rsidRPr="00142AE8">
        <w:rPr>
          <w:sz w:val="28"/>
          <w:szCs w:val="28"/>
        </w:rPr>
        <w:t xml:space="preserve">; </w:t>
      </w:r>
    </w:p>
    <w:p w:rsidR="00142AE8" w:rsidRPr="00142AE8" w:rsidRDefault="00497EE0" w:rsidP="00142AE8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познакомить детей с последними достижениями века </w:t>
      </w:r>
      <w:proofErr w:type="spellStart"/>
      <w:r>
        <w:rPr>
          <w:rFonts w:eastAsia="Times New Roman"/>
          <w:sz w:val="28"/>
          <w:szCs w:val="28"/>
          <w:lang w:eastAsia="ru-RU"/>
        </w:rPr>
        <w:t>информационныхтехнологий</w:t>
      </w:r>
      <w:proofErr w:type="spellEnd"/>
      <w:r w:rsidR="00142AE8" w:rsidRPr="00142AE8">
        <w:rPr>
          <w:rFonts w:eastAsia="Times New Roman"/>
          <w:sz w:val="28"/>
          <w:szCs w:val="28"/>
          <w:lang w:eastAsia="ru-RU"/>
        </w:rPr>
        <w:t>;</w:t>
      </w:r>
    </w:p>
    <w:p w:rsidR="00142AE8" w:rsidRPr="00142AE8" w:rsidRDefault="00142AE8" w:rsidP="00142AE8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способствовать удовлетворению личных познавательных интересов. </w:t>
      </w:r>
      <w:r w:rsidRPr="00142AE8">
        <w:rPr>
          <w:sz w:val="28"/>
          <w:szCs w:val="28"/>
        </w:rPr>
        <w:br/>
      </w:r>
    </w:p>
    <w:p w:rsidR="00142AE8" w:rsidRPr="00142AE8" w:rsidRDefault="00142AE8" w:rsidP="00142AE8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142AE8">
        <w:rPr>
          <w:b/>
          <w:sz w:val="28"/>
          <w:szCs w:val="28"/>
        </w:rPr>
        <w:t xml:space="preserve">Развивающий аспект. </w:t>
      </w:r>
    </w:p>
    <w:p w:rsidR="00142AE8" w:rsidRPr="00142AE8" w:rsidRDefault="00142AE8" w:rsidP="00142AE8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развивать мотивацию к дальнейшему овладению </w:t>
      </w:r>
      <w:r w:rsidR="00497EE0">
        <w:rPr>
          <w:sz w:val="28"/>
          <w:szCs w:val="28"/>
        </w:rPr>
        <w:t xml:space="preserve">риторическими способностями </w:t>
      </w:r>
      <w:r w:rsidRPr="00142AE8">
        <w:rPr>
          <w:sz w:val="28"/>
          <w:szCs w:val="28"/>
        </w:rPr>
        <w:t xml:space="preserve"> и культурой; </w:t>
      </w:r>
    </w:p>
    <w:p w:rsidR="00142AE8" w:rsidRPr="00142AE8" w:rsidRDefault="00142AE8" w:rsidP="00142AE8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развивать </w:t>
      </w:r>
      <w:r w:rsidR="00497EE0">
        <w:rPr>
          <w:sz w:val="28"/>
          <w:szCs w:val="28"/>
        </w:rPr>
        <w:t xml:space="preserve">коммуникативные </w:t>
      </w:r>
      <w:r w:rsidRPr="00142AE8">
        <w:rPr>
          <w:sz w:val="28"/>
          <w:szCs w:val="28"/>
        </w:rPr>
        <w:t xml:space="preserve">умения и формировать у учащихся </w:t>
      </w:r>
      <w:r w:rsidR="00497EE0">
        <w:rPr>
          <w:sz w:val="28"/>
          <w:szCs w:val="28"/>
        </w:rPr>
        <w:t>способность к успешному общению, достижению социальной цели</w:t>
      </w:r>
      <w:r w:rsidRPr="00142AE8">
        <w:rPr>
          <w:sz w:val="28"/>
          <w:szCs w:val="28"/>
        </w:rPr>
        <w:t xml:space="preserve">; </w:t>
      </w:r>
    </w:p>
    <w:p w:rsidR="00142AE8" w:rsidRPr="00142AE8" w:rsidRDefault="00142AE8" w:rsidP="00142AE8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142AE8">
        <w:rPr>
          <w:rFonts w:eastAsia="Times New Roman"/>
          <w:sz w:val="28"/>
          <w:szCs w:val="28"/>
          <w:lang w:eastAsia="ru-RU"/>
        </w:rPr>
        <w:t xml:space="preserve">приобщить детей к новому социальному опыту за счет расширения спектра проигрываемых социальных ролей в </w:t>
      </w:r>
      <w:r w:rsidR="00497EE0">
        <w:rPr>
          <w:rFonts w:eastAsia="Times New Roman"/>
          <w:sz w:val="28"/>
          <w:szCs w:val="28"/>
          <w:lang w:eastAsia="ru-RU"/>
        </w:rPr>
        <w:t>различных ситуациях интернет - общения</w:t>
      </w:r>
      <w:r w:rsidRPr="00142AE8">
        <w:rPr>
          <w:rFonts w:eastAsia="Times New Roman"/>
          <w:sz w:val="28"/>
          <w:szCs w:val="28"/>
          <w:lang w:eastAsia="ru-RU"/>
        </w:rPr>
        <w:t>;</w:t>
      </w:r>
    </w:p>
    <w:p w:rsidR="00142AE8" w:rsidRPr="00142AE8" w:rsidRDefault="00142AE8" w:rsidP="00142AE8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142AE8">
        <w:rPr>
          <w:rFonts w:eastAsia="Times New Roman"/>
          <w:sz w:val="28"/>
          <w:szCs w:val="28"/>
          <w:lang w:eastAsia="ru-RU"/>
        </w:rPr>
        <w:t xml:space="preserve">формировать у детей готовность к общению </w:t>
      </w:r>
      <w:r w:rsidR="00497EE0">
        <w:rPr>
          <w:rFonts w:eastAsia="Times New Roman"/>
          <w:sz w:val="28"/>
          <w:szCs w:val="28"/>
          <w:lang w:eastAsia="ru-RU"/>
        </w:rPr>
        <w:t>с соблюдением норм этикета</w:t>
      </w:r>
      <w:r w:rsidRPr="00142AE8">
        <w:rPr>
          <w:rFonts w:eastAsia="Times New Roman"/>
          <w:sz w:val="28"/>
          <w:szCs w:val="28"/>
          <w:lang w:eastAsia="ru-RU"/>
        </w:rPr>
        <w:t>;</w:t>
      </w:r>
    </w:p>
    <w:p w:rsidR="00142AE8" w:rsidRPr="005B4607" w:rsidRDefault="00142AE8" w:rsidP="005B4607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142AE8">
        <w:rPr>
          <w:rFonts w:eastAsia="Times New Roman"/>
          <w:sz w:val="28"/>
          <w:szCs w:val="28"/>
          <w:lang w:eastAsia="ru-RU"/>
        </w:rPr>
        <w:t xml:space="preserve">развивать технику </w:t>
      </w:r>
      <w:r w:rsidR="00497EE0">
        <w:rPr>
          <w:rFonts w:eastAsia="Times New Roman"/>
          <w:sz w:val="28"/>
          <w:szCs w:val="28"/>
          <w:lang w:eastAsia="ru-RU"/>
        </w:rPr>
        <w:t xml:space="preserve">письменной </w:t>
      </w:r>
      <w:r w:rsidRPr="00142AE8">
        <w:rPr>
          <w:rFonts w:eastAsia="Times New Roman"/>
          <w:sz w:val="28"/>
          <w:szCs w:val="28"/>
          <w:lang w:eastAsia="ru-RU"/>
        </w:rPr>
        <w:t xml:space="preserve">речи, </w:t>
      </w:r>
      <w:r w:rsidR="005B4607">
        <w:rPr>
          <w:rFonts w:eastAsia="Times New Roman"/>
          <w:sz w:val="28"/>
          <w:szCs w:val="28"/>
          <w:lang w:eastAsia="ru-RU"/>
        </w:rPr>
        <w:t>способность составлять логические тексты</w:t>
      </w:r>
      <w:r w:rsidRPr="00142AE8">
        <w:rPr>
          <w:rFonts w:eastAsia="Times New Roman"/>
          <w:sz w:val="28"/>
          <w:szCs w:val="28"/>
          <w:lang w:eastAsia="ru-RU"/>
        </w:rPr>
        <w:t xml:space="preserve">, </w:t>
      </w:r>
      <w:r w:rsidR="005B4607">
        <w:rPr>
          <w:rFonts w:eastAsia="Times New Roman"/>
          <w:sz w:val="28"/>
          <w:szCs w:val="28"/>
          <w:lang w:eastAsia="ru-RU"/>
        </w:rPr>
        <w:t>грамотно оперировать родной речью;</w:t>
      </w:r>
    </w:p>
    <w:p w:rsidR="00142AE8" w:rsidRPr="00142AE8" w:rsidRDefault="00142AE8" w:rsidP="00142AE8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познакомить с основами </w:t>
      </w:r>
      <w:r w:rsidR="005B4607">
        <w:rPr>
          <w:sz w:val="28"/>
          <w:szCs w:val="28"/>
        </w:rPr>
        <w:t>риторического искусства</w:t>
      </w:r>
      <w:r w:rsidRPr="00142AE8">
        <w:rPr>
          <w:sz w:val="28"/>
          <w:szCs w:val="28"/>
        </w:rPr>
        <w:t xml:space="preserve"> и научить </w:t>
      </w:r>
      <w:r w:rsidR="005B4607">
        <w:rPr>
          <w:sz w:val="28"/>
          <w:szCs w:val="28"/>
        </w:rPr>
        <w:t>приемам убеждения собеседника</w:t>
      </w:r>
      <w:r w:rsidRPr="00142AE8">
        <w:rPr>
          <w:sz w:val="28"/>
          <w:szCs w:val="28"/>
        </w:rPr>
        <w:t xml:space="preserve">. </w:t>
      </w:r>
      <w:r w:rsidRPr="00142AE8">
        <w:rPr>
          <w:sz w:val="28"/>
          <w:szCs w:val="28"/>
        </w:rPr>
        <w:br/>
      </w:r>
    </w:p>
    <w:p w:rsidR="00142AE8" w:rsidRPr="00142AE8" w:rsidRDefault="00142AE8" w:rsidP="00142AE8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142AE8">
        <w:rPr>
          <w:b/>
          <w:sz w:val="28"/>
          <w:szCs w:val="28"/>
        </w:rPr>
        <w:t xml:space="preserve">Воспитательный аспект. </w:t>
      </w:r>
    </w:p>
    <w:p w:rsidR="005B4607" w:rsidRPr="005B4607" w:rsidRDefault="00142AE8" w:rsidP="00142AE8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способствовать воспитанию толерантности и уважения к </w:t>
      </w:r>
      <w:r w:rsidR="005B4607">
        <w:rPr>
          <w:sz w:val="28"/>
          <w:szCs w:val="28"/>
        </w:rPr>
        <w:t>окружающим;</w:t>
      </w:r>
    </w:p>
    <w:p w:rsidR="00142AE8" w:rsidRPr="00142AE8" w:rsidRDefault="00142AE8" w:rsidP="00142AE8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приобщать к общечеловеческим ценностям; </w:t>
      </w:r>
    </w:p>
    <w:p w:rsidR="00142AE8" w:rsidRPr="00142AE8" w:rsidRDefault="00142AE8" w:rsidP="00142AE8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142AE8" w:rsidRPr="00142AE8" w:rsidRDefault="00142AE8" w:rsidP="00142AE8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 w:rsidRPr="00142AE8">
        <w:rPr>
          <w:rFonts w:eastAsia="Times New Roman"/>
          <w:sz w:val="28"/>
          <w:szCs w:val="28"/>
          <w:lang w:eastAsia="ru-RU"/>
        </w:rPr>
        <w:t xml:space="preserve">обеспечить связь школы с семьей через вовлечение родителей в процесс </w:t>
      </w:r>
      <w:r w:rsidR="005B4607">
        <w:rPr>
          <w:rFonts w:eastAsia="Times New Roman"/>
          <w:sz w:val="28"/>
          <w:szCs w:val="28"/>
          <w:lang w:eastAsia="ru-RU"/>
        </w:rPr>
        <w:t>контролирования времени, проведенного их детьми в интернете;</w:t>
      </w:r>
    </w:p>
    <w:p w:rsidR="00E77784" w:rsidRPr="00E77784" w:rsidRDefault="00142AE8" w:rsidP="00E77784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 w:rsidRPr="00142AE8">
        <w:rPr>
          <w:sz w:val="28"/>
          <w:szCs w:val="28"/>
        </w:rPr>
        <w:t xml:space="preserve">прививать навыки самостоятельной работы по дальнейшему </w:t>
      </w:r>
      <w:r w:rsidR="005B4607">
        <w:rPr>
          <w:sz w:val="28"/>
          <w:szCs w:val="28"/>
        </w:rPr>
        <w:t>поиску новой информации</w:t>
      </w:r>
      <w:r w:rsidRPr="00142AE8">
        <w:rPr>
          <w:sz w:val="28"/>
          <w:szCs w:val="28"/>
        </w:rPr>
        <w:t xml:space="preserve"> </w:t>
      </w:r>
      <w:r w:rsidR="005B4607">
        <w:rPr>
          <w:sz w:val="28"/>
          <w:szCs w:val="28"/>
        </w:rPr>
        <w:t>необходимой для составления</w:t>
      </w:r>
      <w:r w:rsidRPr="00142AE8">
        <w:rPr>
          <w:sz w:val="28"/>
          <w:szCs w:val="28"/>
        </w:rPr>
        <w:br/>
      </w:r>
      <w:r w:rsidR="005B4607" w:rsidRPr="005B4607">
        <w:rPr>
          <w:sz w:val="28"/>
          <w:szCs w:val="28"/>
        </w:rPr>
        <w:t>личного портфолио.</w:t>
      </w:r>
    </w:p>
    <w:p w:rsidR="00AC27A2" w:rsidRDefault="00AC27A2" w:rsidP="00764974">
      <w:pPr>
        <w:ind w:firstLine="708"/>
        <w:jc w:val="both"/>
        <w:rPr>
          <w:sz w:val="28"/>
          <w:szCs w:val="28"/>
        </w:rPr>
      </w:pPr>
    </w:p>
    <w:p w:rsidR="00AC27A2" w:rsidRDefault="00AC27A2" w:rsidP="00764974">
      <w:pPr>
        <w:ind w:firstLine="708"/>
        <w:jc w:val="both"/>
        <w:rPr>
          <w:sz w:val="28"/>
          <w:szCs w:val="28"/>
        </w:rPr>
      </w:pPr>
    </w:p>
    <w:p w:rsidR="00E77784" w:rsidRDefault="00142AE8" w:rsidP="00764974">
      <w:pPr>
        <w:ind w:firstLine="708"/>
        <w:jc w:val="both"/>
        <w:rPr>
          <w:sz w:val="28"/>
          <w:szCs w:val="28"/>
        </w:rPr>
      </w:pPr>
      <w:proofErr w:type="gramStart"/>
      <w:r w:rsidRPr="00E77784">
        <w:rPr>
          <w:sz w:val="28"/>
          <w:szCs w:val="28"/>
        </w:rPr>
        <w:t>Коммуникативная  компетенция развивается в соответствии с отобранными для данной ступени обучения темами, проблемами и ситуациями общения в пределах следующих сфер общения: социально-бытовой, учебно-игровой, социокультурной.</w:t>
      </w:r>
      <w:proofErr w:type="gramEnd"/>
      <w:r w:rsidRPr="00E77784">
        <w:rPr>
          <w:sz w:val="28"/>
          <w:szCs w:val="28"/>
        </w:rPr>
        <w:t xml:space="preserve"> Формируется и совершенствуется умение представлять себя, свою </w:t>
      </w:r>
      <w:r w:rsidR="005B4607">
        <w:rPr>
          <w:sz w:val="28"/>
          <w:szCs w:val="28"/>
        </w:rPr>
        <w:t>точку зрения</w:t>
      </w:r>
      <w:r w:rsidRPr="00E77784">
        <w:rPr>
          <w:sz w:val="28"/>
          <w:szCs w:val="28"/>
        </w:rPr>
        <w:t xml:space="preserve">, </w:t>
      </w:r>
      <w:r w:rsidR="005B4607">
        <w:rPr>
          <w:sz w:val="28"/>
          <w:szCs w:val="28"/>
        </w:rPr>
        <w:t>в пределах социального</w:t>
      </w:r>
      <w:r w:rsidRPr="00E77784">
        <w:rPr>
          <w:sz w:val="28"/>
          <w:szCs w:val="28"/>
        </w:rPr>
        <w:t xml:space="preserve"> общения.</w:t>
      </w:r>
    </w:p>
    <w:p w:rsidR="00142AE8" w:rsidRPr="00E77784" w:rsidRDefault="00142AE8" w:rsidP="00E77784">
      <w:pPr>
        <w:ind w:firstLine="708"/>
        <w:rPr>
          <w:b/>
          <w:sz w:val="28"/>
          <w:szCs w:val="28"/>
        </w:rPr>
      </w:pPr>
      <w:r w:rsidRPr="003059C2">
        <w:rPr>
          <w:sz w:val="28"/>
          <w:szCs w:val="28"/>
        </w:rPr>
        <w:t xml:space="preserve">Таким образом, данная рабочая программа нацеливает  на обучение детей в пятом классе </w:t>
      </w:r>
      <w:r>
        <w:rPr>
          <w:sz w:val="28"/>
          <w:szCs w:val="28"/>
        </w:rPr>
        <w:t>по</w:t>
      </w:r>
      <w:r w:rsidRPr="003059C2">
        <w:rPr>
          <w:sz w:val="28"/>
          <w:szCs w:val="28"/>
        </w:rPr>
        <w:t xml:space="preserve"> </w:t>
      </w:r>
      <w:r>
        <w:rPr>
          <w:sz w:val="28"/>
          <w:szCs w:val="28"/>
        </w:rPr>
        <w:t>всем видам речевой деятельности.</w:t>
      </w:r>
    </w:p>
    <w:p w:rsidR="00142AE8" w:rsidRDefault="00142AE8" w:rsidP="00142AE8">
      <w:pPr>
        <w:jc w:val="both"/>
        <w:rPr>
          <w:sz w:val="28"/>
          <w:szCs w:val="28"/>
        </w:rPr>
      </w:pPr>
    </w:p>
    <w:p w:rsidR="00142AE8" w:rsidRPr="003059C2" w:rsidRDefault="00142AE8" w:rsidP="00142AE8">
      <w:pPr>
        <w:jc w:val="center"/>
        <w:rPr>
          <w:sz w:val="28"/>
          <w:szCs w:val="28"/>
        </w:rPr>
      </w:pPr>
      <w:r w:rsidRPr="003059C2">
        <w:rPr>
          <w:b/>
          <w:sz w:val="28"/>
          <w:szCs w:val="28"/>
        </w:rPr>
        <w:t>Формы проведения занятий</w:t>
      </w:r>
    </w:p>
    <w:p w:rsidR="00142AE8" w:rsidRPr="003059C2" w:rsidRDefault="00142AE8" w:rsidP="00142AE8">
      <w:pPr>
        <w:ind w:firstLine="708"/>
        <w:jc w:val="both"/>
        <w:rPr>
          <w:sz w:val="28"/>
          <w:szCs w:val="28"/>
        </w:rPr>
      </w:pPr>
      <w:r w:rsidRPr="003059C2">
        <w:rPr>
          <w:rFonts w:eastAsia="Times New Roman"/>
          <w:sz w:val="28"/>
          <w:szCs w:val="28"/>
          <w:lang w:eastAsia="ru-RU"/>
        </w:rPr>
        <w:t xml:space="preserve">Внеурочная деятельность </w:t>
      </w:r>
      <w:r w:rsidR="005B4607">
        <w:rPr>
          <w:rFonts w:eastAsia="Times New Roman"/>
          <w:sz w:val="28"/>
          <w:szCs w:val="28"/>
          <w:lang w:eastAsia="ru-RU"/>
        </w:rPr>
        <w:t>по этике интернет - пользователя</w:t>
      </w:r>
      <w:r w:rsidRPr="003059C2">
        <w:rPr>
          <w:rFonts w:eastAsia="Times New Roman"/>
          <w:sz w:val="28"/>
          <w:szCs w:val="28"/>
          <w:lang w:eastAsia="ru-RU"/>
        </w:rPr>
        <w:t xml:space="preserve"> основана </w:t>
      </w:r>
      <w:r w:rsidRPr="003059C2">
        <w:rPr>
          <w:rFonts w:eastAsia="Times New Roman"/>
          <w:b/>
          <w:sz w:val="28"/>
          <w:szCs w:val="28"/>
          <w:lang w:eastAsia="ru-RU"/>
        </w:rPr>
        <w:t xml:space="preserve">на </w:t>
      </w:r>
      <w:r w:rsidR="009C3278">
        <w:rPr>
          <w:rFonts w:eastAsia="Times New Roman"/>
          <w:b/>
          <w:sz w:val="28"/>
          <w:szCs w:val="28"/>
          <w:lang w:eastAsia="ru-RU"/>
        </w:rPr>
        <w:t>следующих</w:t>
      </w:r>
      <w:r w:rsidRPr="003059C2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3059C2">
        <w:rPr>
          <w:rFonts w:eastAsia="Times New Roman"/>
          <w:b/>
          <w:bCs/>
          <w:sz w:val="28"/>
          <w:szCs w:val="28"/>
          <w:lang w:eastAsia="ru-RU"/>
        </w:rPr>
        <w:t>формах</w:t>
      </w:r>
      <w:r w:rsidRPr="003059C2">
        <w:rPr>
          <w:rFonts w:eastAsia="Times New Roman"/>
          <w:bCs/>
          <w:sz w:val="28"/>
          <w:szCs w:val="28"/>
          <w:lang w:eastAsia="ru-RU"/>
        </w:rPr>
        <w:t>:</w:t>
      </w:r>
      <w:r w:rsidR="007D79F8">
        <w:rPr>
          <w:rFonts w:eastAsia="Times New Roman"/>
          <w:sz w:val="28"/>
          <w:szCs w:val="28"/>
          <w:lang w:eastAsia="ru-RU"/>
        </w:rPr>
        <w:t xml:space="preserve"> индивидуальная</w:t>
      </w:r>
      <w:r w:rsidR="009C3278">
        <w:rPr>
          <w:rFonts w:eastAsia="Times New Roman"/>
          <w:sz w:val="28"/>
          <w:szCs w:val="28"/>
          <w:lang w:eastAsia="ru-RU"/>
        </w:rPr>
        <w:t>,</w:t>
      </w:r>
      <w:r w:rsidR="007D79F8">
        <w:rPr>
          <w:rFonts w:eastAsia="Times New Roman"/>
          <w:sz w:val="28"/>
          <w:szCs w:val="28"/>
          <w:lang w:eastAsia="ru-RU"/>
        </w:rPr>
        <w:t xml:space="preserve"> </w:t>
      </w:r>
      <w:r w:rsidR="009C3278">
        <w:rPr>
          <w:rFonts w:eastAsia="Times New Roman"/>
          <w:sz w:val="28"/>
          <w:szCs w:val="28"/>
          <w:lang w:eastAsia="ru-RU"/>
        </w:rPr>
        <w:t xml:space="preserve">самостоятельная, работа в парах </w:t>
      </w:r>
      <w:r w:rsidR="007D79F8">
        <w:rPr>
          <w:rFonts w:eastAsia="Times New Roman"/>
          <w:sz w:val="28"/>
          <w:szCs w:val="28"/>
          <w:lang w:eastAsia="ru-RU"/>
        </w:rPr>
        <w:t xml:space="preserve">и </w:t>
      </w:r>
      <w:r w:rsidRPr="003059C2">
        <w:rPr>
          <w:rFonts w:eastAsia="Times New Roman"/>
          <w:sz w:val="28"/>
          <w:szCs w:val="28"/>
          <w:lang w:eastAsia="ru-RU"/>
        </w:rPr>
        <w:t xml:space="preserve"> групповая</w:t>
      </w:r>
      <w:r w:rsidR="009C3278">
        <w:rPr>
          <w:rFonts w:eastAsia="Times New Roman"/>
          <w:sz w:val="28"/>
          <w:szCs w:val="28"/>
          <w:lang w:eastAsia="ru-RU"/>
        </w:rPr>
        <w:t xml:space="preserve"> (под руководством учителя)</w:t>
      </w:r>
      <w:r w:rsidRPr="003059C2">
        <w:rPr>
          <w:rFonts w:eastAsia="Times New Roman"/>
          <w:sz w:val="28"/>
          <w:szCs w:val="28"/>
          <w:lang w:eastAsia="ru-RU"/>
        </w:rPr>
        <w:t xml:space="preserve">. </w:t>
      </w:r>
      <w:r w:rsidRPr="003059C2">
        <w:rPr>
          <w:sz w:val="28"/>
          <w:szCs w:val="28"/>
        </w:rPr>
        <w:t xml:space="preserve">Ведущей формой организации занятий является групповая </w:t>
      </w:r>
      <w:r w:rsidRPr="003059C2">
        <w:rPr>
          <w:rFonts w:eastAsia="Times New Roman"/>
          <w:iCs/>
          <w:sz w:val="28"/>
          <w:szCs w:val="28"/>
          <w:lang w:eastAsia="ru-RU"/>
        </w:rPr>
        <w:t>работа.</w:t>
      </w:r>
      <w:r w:rsidRPr="003059C2">
        <w:rPr>
          <w:sz w:val="28"/>
          <w:szCs w:val="28"/>
        </w:rPr>
        <w:t xml:space="preserve"> Во время занятий осуществляется индивидуальный и дифференцированный подход к детям.  </w:t>
      </w:r>
    </w:p>
    <w:p w:rsidR="00142AE8" w:rsidRPr="003059C2" w:rsidRDefault="00142AE8" w:rsidP="00142AE8">
      <w:pPr>
        <w:ind w:firstLine="708"/>
        <w:jc w:val="both"/>
        <w:rPr>
          <w:rFonts w:eastAsia="Times New Roman"/>
          <w:color w:val="000000"/>
          <w:spacing w:val="1"/>
          <w:sz w:val="28"/>
          <w:szCs w:val="28"/>
        </w:rPr>
      </w:pPr>
      <w:r w:rsidRPr="003059C2">
        <w:rPr>
          <w:sz w:val="28"/>
          <w:szCs w:val="28"/>
        </w:rPr>
        <w:t xml:space="preserve">Каждое занятие состоит из двух частей – </w:t>
      </w:r>
      <w:proofErr w:type="gramStart"/>
      <w:r w:rsidRPr="003059C2">
        <w:rPr>
          <w:sz w:val="28"/>
          <w:szCs w:val="28"/>
        </w:rPr>
        <w:t>теоретической</w:t>
      </w:r>
      <w:proofErr w:type="gramEnd"/>
      <w:r w:rsidRPr="003059C2">
        <w:rPr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 w:rsidRPr="003059C2">
        <w:rPr>
          <w:rFonts w:eastAsia="Times New Roman"/>
          <w:color w:val="000000"/>
          <w:spacing w:val="1"/>
          <w:sz w:val="28"/>
          <w:szCs w:val="28"/>
        </w:rPr>
        <w:t xml:space="preserve">Программа предусматривает проведение занятий, интегрирующих в себе различные формы и приемы обучения, проектной, литературно-художественной, изобразительной, </w:t>
      </w:r>
      <w:r w:rsidR="007D79F8">
        <w:rPr>
          <w:rFonts w:eastAsia="Times New Roman"/>
          <w:color w:val="000000"/>
          <w:spacing w:val="1"/>
          <w:sz w:val="28"/>
          <w:szCs w:val="28"/>
        </w:rPr>
        <w:t>интеллектуальной</w:t>
      </w:r>
      <w:r w:rsidRPr="003059C2">
        <w:rPr>
          <w:rFonts w:eastAsia="Times New Roman"/>
          <w:color w:val="000000"/>
          <w:spacing w:val="1"/>
          <w:sz w:val="28"/>
          <w:szCs w:val="28"/>
        </w:rPr>
        <w:t xml:space="preserve"> и других видов деятельности.</w:t>
      </w:r>
    </w:p>
    <w:p w:rsidR="00142AE8" w:rsidRPr="00142AE8" w:rsidRDefault="00142AE8" w:rsidP="00E77784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 w:rsidRPr="003059C2">
        <w:rPr>
          <w:rFonts w:eastAsia="Times New Roman"/>
          <w:color w:val="000000"/>
          <w:spacing w:val="7"/>
          <w:sz w:val="28"/>
          <w:szCs w:val="28"/>
        </w:rPr>
        <w:t xml:space="preserve">С целью достижения качественных результатов желательно, чтобы </w:t>
      </w:r>
      <w:r w:rsidRPr="003059C2">
        <w:rPr>
          <w:rFonts w:eastAsia="Times New Roman"/>
          <w:color w:val="000000"/>
          <w:spacing w:val="2"/>
          <w:sz w:val="28"/>
          <w:szCs w:val="28"/>
        </w:rPr>
        <w:t xml:space="preserve">учебный процесс был оснащен </w:t>
      </w:r>
      <w:proofErr w:type="gramStart"/>
      <w:r w:rsidRPr="003059C2">
        <w:rPr>
          <w:rFonts w:eastAsia="Times New Roman"/>
          <w:color w:val="000000"/>
          <w:spacing w:val="2"/>
          <w:sz w:val="28"/>
          <w:szCs w:val="28"/>
        </w:rPr>
        <w:t>современными</w:t>
      </w:r>
      <w:proofErr w:type="gramEnd"/>
      <w:r w:rsidRPr="003059C2">
        <w:rPr>
          <w:rFonts w:eastAsia="Times New Roman"/>
          <w:color w:val="000000"/>
          <w:spacing w:val="2"/>
          <w:sz w:val="28"/>
          <w:szCs w:val="28"/>
        </w:rPr>
        <w:t xml:space="preserve"> техническими </w:t>
      </w:r>
      <w:r w:rsidR="007D79F8">
        <w:rPr>
          <w:rFonts w:eastAsia="Times New Roman"/>
          <w:color w:val="000000"/>
          <w:spacing w:val="2"/>
          <w:sz w:val="28"/>
          <w:szCs w:val="28"/>
        </w:rPr>
        <w:t xml:space="preserve">необходимыми для работы в электронных текстах, выхода в интернет, </w:t>
      </w:r>
      <w:r w:rsidRPr="003059C2">
        <w:rPr>
          <w:sz w:val="28"/>
          <w:szCs w:val="28"/>
        </w:rPr>
        <w:t xml:space="preserve">для успешной деятельности каждого ребенка. </w:t>
      </w:r>
    </w:p>
    <w:p w:rsidR="00142AE8" w:rsidRPr="003059C2" w:rsidRDefault="00BA65C7" w:rsidP="00142A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</w:t>
      </w:r>
      <w:r w:rsidR="00142AE8" w:rsidRPr="003059C2">
        <w:rPr>
          <w:b/>
          <w:sz w:val="28"/>
          <w:szCs w:val="28"/>
        </w:rPr>
        <w:t xml:space="preserve"> занятий:</w:t>
      </w:r>
    </w:p>
    <w:p w:rsidR="00E77784" w:rsidRDefault="00142AE8" w:rsidP="00E77784">
      <w:pPr>
        <w:jc w:val="both"/>
        <w:rPr>
          <w:rFonts w:eastAsia="Times New Roman"/>
          <w:color w:val="000000"/>
          <w:spacing w:val="1"/>
          <w:sz w:val="28"/>
          <w:szCs w:val="28"/>
        </w:rPr>
      </w:pPr>
      <w:proofErr w:type="gramStart"/>
      <w:r w:rsidRPr="003059C2">
        <w:rPr>
          <w:rFonts w:eastAsia="Times New Roman"/>
          <w:color w:val="000000"/>
          <w:spacing w:val="1"/>
          <w:sz w:val="28"/>
          <w:szCs w:val="28"/>
        </w:rPr>
        <w:t xml:space="preserve">Рекомендуется проводить занятия </w:t>
      </w:r>
      <w:r w:rsidR="007D79F8">
        <w:rPr>
          <w:rFonts w:eastAsia="Times New Roman"/>
          <w:color w:val="000000"/>
          <w:spacing w:val="1"/>
          <w:sz w:val="28"/>
          <w:szCs w:val="28"/>
        </w:rPr>
        <w:t>в соответственно оснащенном в учебном кабинете.</w:t>
      </w:r>
      <w:r w:rsidRPr="003059C2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proofErr w:type="gramEnd"/>
    </w:p>
    <w:p w:rsidR="00E77784" w:rsidRDefault="00142AE8" w:rsidP="00E77784">
      <w:pPr>
        <w:jc w:val="both"/>
        <w:rPr>
          <w:b/>
          <w:sz w:val="28"/>
          <w:szCs w:val="28"/>
        </w:rPr>
      </w:pPr>
      <w:r w:rsidRPr="003059C2">
        <w:rPr>
          <w:b/>
          <w:sz w:val="28"/>
          <w:szCs w:val="28"/>
        </w:rPr>
        <w:t>Виды деятельности:</w:t>
      </w:r>
    </w:p>
    <w:p w:rsidR="00E77784" w:rsidRPr="00E77784" w:rsidRDefault="007D79F8" w:rsidP="00142AE8">
      <w:pPr>
        <w:pStyle w:val="a5"/>
        <w:numPr>
          <w:ilvl w:val="0"/>
          <w:numId w:val="5"/>
        </w:numPr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быстрый поиск информации</w:t>
      </w:r>
      <w:r w:rsidR="00142AE8" w:rsidRPr="00E77784">
        <w:rPr>
          <w:sz w:val="28"/>
          <w:szCs w:val="28"/>
        </w:rPr>
        <w:t>;</w:t>
      </w:r>
    </w:p>
    <w:p w:rsidR="00E77784" w:rsidRPr="00BA65C7" w:rsidRDefault="00142AE8" w:rsidP="00142AE8">
      <w:pPr>
        <w:pStyle w:val="a5"/>
        <w:numPr>
          <w:ilvl w:val="0"/>
          <w:numId w:val="5"/>
        </w:numPr>
        <w:jc w:val="both"/>
        <w:rPr>
          <w:rFonts w:eastAsia="Times New Roman"/>
          <w:color w:val="000000"/>
          <w:spacing w:val="1"/>
          <w:sz w:val="28"/>
          <w:szCs w:val="28"/>
        </w:rPr>
      </w:pPr>
      <w:r w:rsidRPr="00E77784">
        <w:rPr>
          <w:sz w:val="28"/>
          <w:szCs w:val="28"/>
        </w:rPr>
        <w:t>проектная деятельность;</w:t>
      </w:r>
    </w:p>
    <w:p w:rsidR="00BA65C7" w:rsidRPr="00E77784" w:rsidRDefault="007D79F8" w:rsidP="00142AE8">
      <w:pPr>
        <w:pStyle w:val="a5"/>
        <w:numPr>
          <w:ilvl w:val="0"/>
          <w:numId w:val="5"/>
        </w:numPr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письменная и речевая</w:t>
      </w:r>
      <w:r w:rsidR="00BA65C7">
        <w:rPr>
          <w:sz w:val="28"/>
          <w:szCs w:val="28"/>
        </w:rPr>
        <w:t xml:space="preserve"> деятельность,  применение ИКТ;</w:t>
      </w:r>
    </w:p>
    <w:p w:rsidR="00E77784" w:rsidRPr="00E77784" w:rsidRDefault="00E77784" w:rsidP="00142AE8">
      <w:pPr>
        <w:pStyle w:val="a5"/>
        <w:numPr>
          <w:ilvl w:val="0"/>
          <w:numId w:val="5"/>
        </w:numPr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составление </w:t>
      </w:r>
      <w:r w:rsidR="00142AE8" w:rsidRPr="00E77784">
        <w:rPr>
          <w:sz w:val="28"/>
          <w:szCs w:val="28"/>
        </w:rPr>
        <w:t>ди</w:t>
      </w:r>
      <w:r>
        <w:rPr>
          <w:sz w:val="28"/>
          <w:szCs w:val="28"/>
        </w:rPr>
        <w:t>алогов</w:t>
      </w:r>
      <w:r w:rsidR="007D79F8">
        <w:rPr>
          <w:sz w:val="28"/>
          <w:szCs w:val="28"/>
        </w:rPr>
        <w:t xml:space="preserve"> и монологов этикетного характера</w:t>
      </w:r>
      <w:r w:rsidR="00142AE8" w:rsidRPr="00E77784">
        <w:rPr>
          <w:sz w:val="28"/>
          <w:szCs w:val="28"/>
        </w:rPr>
        <w:t>;</w:t>
      </w:r>
    </w:p>
    <w:p w:rsidR="000D72EB" w:rsidRPr="00E77784" w:rsidRDefault="007D79F8" w:rsidP="00E77784">
      <w:pPr>
        <w:pStyle w:val="a5"/>
        <w:numPr>
          <w:ilvl w:val="0"/>
          <w:numId w:val="5"/>
        </w:numPr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выполнение  упражнений по риторике</w:t>
      </w:r>
      <w:r w:rsidR="00142AE8" w:rsidRPr="00E77784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решению коммуникативных задач</w:t>
      </w:r>
      <w:r w:rsidR="00142AE8" w:rsidRPr="00E77784">
        <w:rPr>
          <w:sz w:val="28"/>
          <w:szCs w:val="28"/>
        </w:rPr>
        <w:t>.</w:t>
      </w:r>
    </w:p>
    <w:p w:rsidR="00E77784" w:rsidRDefault="00E77784" w:rsidP="00E77784">
      <w:pPr>
        <w:jc w:val="both"/>
        <w:rPr>
          <w:rFonts w:eastAsia="Times New Roman"/>
          <w:color w:val="000000"/>
          <w:spacing w:val="1"/>
          <w:sz w:val="28"/>
          <w:szCs w:val="28"/>
        </w:rPr>
      </w:pPr>
    </w:p>
    <w:p w:rsidR="00AC27A2" w:rsidRDefault="00AC27A2" w:rsidP="00E77784">
      <w:pPr>
        <w:ind w:left="360"/>
        <w:jc w:val="center"/>
        <w:rPr>
          <w:b/>
          <w:bCs/>
          <w:sz w:val="28"/>
          <w:szCs w:val="28"/>
        </w:rPr>
      </w:pPr>
    </w:p>
    <w:p w:rsidR="007D79F8" w:rsidRDefault="007D79F8" w:rsidP="00E77784">
      <w:pPr>
        <w:ind w:left="360"/>
        <w:jc w:val="center"/>
        <w:rPr>
          <w:b/>
          <w:bCs/>
          <w:sz w:val="28"/>
          <w:szCs w:val="28"/>
        </w:rPr>
      </w:pPr>
    </w:p>
    <w:p w:rsidR="007D79F8" w:rsidRDefault="007D79F8" w:rsidP="00E77784">
      <w:pPr>
        <w:ind w:left="360"/>
        <w:jc w:val="center"/>
        <w:rPr>
          <w:b/>
          <w:bCs/>
          <w:sz w:val="28"/>
          <w:szCs w:val="28"/>
        </w:rPr>
      </w:pPr>
    </w:p>
    <w:p w:rsidR="007D79F8" w:rsidRDefault="007D79F8" w:rsidP="00E77784">
      <w:pPr>
        <w:ind w:left="360"/>
        <w:jc w:val="center"/>
        <w:rPr>
          <w:b/>
          <w:bCs/>
          <w:sz w:val="28"/>
          <w:szCs w:val="28"/>
        </w:rPr>
      </w:pPr>
    </w:p>
    <w:p w:rsidR="007D79F8" w:rsidRDefault="007D79F8" w:rsidP="00E77784">
      <w:pPr>
        <w:ind w:left="360"/>
        <w:jc w:val="center"/>
        <w:rPr>
          <w:b/>
          <w:bCs/>
          <w:sz w:val="28"/>
          <w:szCs w:val="28"/>
        </w:rPr>
      </w:pPr>
    </w:p>
    <w:p w:rsidR="007D79F8" w:rsidRDefault="007D79F8" w:rsidP="00E77784">
      <w:pPr>
        <w:ind w:left="360"/>
        <w:jc w:val="center"/>
        <w:rPr>
          <w:b/>
          <w:bCs/>
          <w:sz w:val="28"/>
          <w:szCs w:val="28"/>
        </w:rPr>
      </w:pPr>
    </w:p>
    <w:p w:rsidR="007D79F8" w:rsidRDefault="007D79F8" w:rsidP="00E77784">
      <w:pPr>
        <w:ind w:left="360"/>
        <w:jc w:val="center"/>
        <w:rPr>
          <w:b/>
          <w:bCs/>
          <w:sz w:val="28"/>
          <w:szCs w:val="28"/>
        </w:rPr>
      </w:pPr>
    </w:p>
    <w:p w:rsidR="00E77784" w:rsidRPr="003059C2" w:rsidRDefault="00BA65C7" w:rsidP="00E77784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Ценностные</w:t>
      </w:r>
      <w:r w:rsidR="00E77784">
        <w:rPr>
          <w:b/>
          <w:bCs/>
          <w:sz w:val="28"/>
          <w:szCs w:val="28"/>
        </w:rPr>
        <w:t xml:space="preserve"> ориентиры</w:t>
      </w:r>
      <w:r w:rsidR="00E77784" w:rsidRPr="003059C2">
        <w:rPr>
          <w:b/>
          <w:bCs/>
          <w:sz w:val="28"/>
          <w:szCs w:val="28"/>
        </w:rPr>
        <w:t xml:space="preserve"> содержания программы по внеурочной деятельности</w:t>
      </w:r>
    </w:p>
    <w:p w:rsidR="00E77784" w:rsidRPr="003059C2" w:rsidRDefault="00E77784" w:rsidP="00E77784">
      <w:pPr>
        <w:jc w:val="both"/>
        <w:rPr>
          <w:sz w:val="28"/>
          <w:szCs w:val="28"/>
        </w:rPr>
      </w:pPr>
      <w:r w:rsidRPr="003059C2">
        <w:rPr>
          <w:sz w:val="28"/>
          <w:szCs w:val="28"/>
        </w:rPr>
        <w:t>Федеральный компонент государственного стандарта начального общего образования направлен на реализацию качественно новой личностно-ориентированной развивающей модели массовой начальной школы и призван обеспечить достижение основных целей:</w:t>
      </w:r>
    </w:p>
    <w:p w:rsidR="00E77784" w:rsidRPr="003059C2" w:rsidRDefault="00E77784" w:rsidP="00E77784">
      <w:pPr>
        <w:numPr>
          <w:ilvl w:val="0"/>
          <w:numId w:val="6"/>
        </w:numPr>
        <w:jc w:val="both"/>
        <w:rPr>
          <w:sz w:val="28"/>
          <w:szCs w:val="28"/>
        </w:rPr>
      </w:pPr>
      <w:r w:rsidRPr="003059C2">
        <w:rPr>
          <w:sz w:val="28"/>
          <w:szCs w:val="28"/>
        </w:rPr>
        <w:t>развитие личности школьника, его творческих способностей, интереса к учению; формирование желания и умения учиться;</w:t>
      </w:r>
    </w:p>
    <w:p w:rsidR="00E77784" w:rsidRPr="003059C2" w:rsidRDefault="00E77784" w:rsidP="00E77784">
      <w:pPr>
        <w:numPr>
          <w:ilvl w:val="0"/>
          <w:numId w:val="6"/>
        </w:numPr>
        <w:jc w:val="both"/>
        <w:rPr>
          <w:sz w:val="28"/>
          <w:szCs w:val="28"/>
        </w:rPr>
      </w:pPr>
      <w:r w:rsidRPr="003059C2">
        <w:rPr>
          <w:sz w:val="28"/>
          <w:szCs w:val="28"/>
        </w:rPr>
        <w:t>воспитание нравственных и эстетических чувств, эмоционально-ценностного позитивного отношения к себе и окружающему миру;</w:t>
      </w:r>
    </w:p>
    <w:p w:rsidR="00E77784" w:rsidRPr="003059C2" w:rsidRDefault="00E77784" w:rsidP="00E77784">
      <w:pPr>
        <w:numPr>
          <w:ilvl w:val="0"/>
          <w:numId w:val="6"/>
        </w:numPr>
        <w:jc w:val="both"/>
        <w:rPr>
          <w:sz w:val="28"/>
          <w:szCs w:val="28"/>
        </w:rPr>
      </w:pPr>
      <w:r w:rsidRPr="003059C2">
        <w:rPr>
          <w:sz w:val="28"/>
          <w:szCs w:val="28"/>
        </w:rPr>
        <w:t>освоение системы знаний, умений и навыков, опыта осуществления разнообразных видов деятельности;</w:t>
      </w:r>
    </w:p>
    <w:p w:rsidR="00E77784" w:rsidRPr="00E77784" w:rsidRDefault="00E77784" w:rsidP="00E77784">
      <w:pPr>
        <w:numPr>
          <w:ilvl w:val="0"/>
          <w:numId w:val="6"/>
        </w:numPr>
        <w:jc w:val="both"/>
        <w:rPr>
          <w:sz w:val="28"/>
          <w:szCs w:val="28"/>
        </w:rPr>
      </w:pPr>
      <w:r w:rsidRPr="003059C2">
        <w:rPr>
          <w:sz w:val="28"/>
          <w:szCs w:val="28"/>
        </w:rPr>
        <w:t>сохранение и поддержка индивидуальности ребенка.</w:t>
      </w:r>
    </w:p>
    <w:p w:rsidR="00E77784" w:rsidRPr="003059C2" w:rsidRDefault="00E77784" w:rsidP="00E77784">
      <w:pPr>
        <w:jc w:val="both"/>
        <w:rPr>
          <w:sz w:val="28"/>
          <w:szCs w:val="28"/>
        </w:rPr>
      </w:pPr>
      <w:r w:rsidRPr="003059C2">
        <w:rPr>
          <w:sz w:val="28"/>
          <w:szCs w:val="28"/>
        </w:rPr>
        <w:t xml:space="preserve">Приоритетом является формирование </w:t>
      </w:r>
      <w:proofErr w:type="spellStart"/>
      <w:r w:rsidRPr="003059C2">
        <w:rPr>
          <w:sz w:val="28"/>
          <w:szCs w:val="28"/>
        </w:rPr>
        <w:t>общеучебных</w:t>
      </w:r>
      <w:proofErr w:type="spellEnd"/>
      <w:r w:rsidRPr="003059C2">
        <w:rPr>
          <w:sz w:val="28"/>
          <w:szCs w:val="28"/>
        </w:rPr>
        <w:t xml:space="preserve"> умений и навыков, уровень освоения которых в значительной мере предопределяет успешность всего последующего обучения.</w:t>
      </w:r>
    </w:p>
    <w:p w:rsidR="00E77784" w:rsidRPr="003059C2" w:rsidRDefault="009C3278" w:rsidP="009C327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Этика интернет - пользователя</w:t>
      </w:r>
      <w:r w:rsidR="00E77784" w:rsidRPr="003059C2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развивает социальный</w:t>
      </w:r>
      <w:r w:rsidR="00E77784" w:rsidRPr="003059C2">
        <w:rPr>
          <w:sz w:val="28"/>
          <w:szCs w:val="28"/>
        </w:rPr>
        <w:t xml:space="preserve"> кругозор учащихся,</w:t>
      </w:r>
      <w:r>
        <w:rPr>
          <w:sz w:val="28"/>
          <w:szCs w:val="28"/>
        </w:rPr>
        <w:t xml:space="preserve"> </w:t>
      </w:r>
      <w:r w:rsidR="00E77784" w:rsidRPr="003059C2">
        <w:rPr>
          <w:sz w:val="28"/>
          <w:szCs w:val="28"/>
        </w:rPr>
        <w:t>способствует формированию культуры общения, содействует общему речевому развитию  учащихся.</w:t>
      </w:r>
    </w:p>
    <w:p w:rsidR="00C02251" w:rsidRPr="003059C2" w:rsidRDefault="00C02251" w:rsidP="00C02251">
      <w:pPr>
        <w:autoSpaceDE w:val="0"/>
        <w:autoSpaceDN w:val="0"/>
        <w:adjustRightInd w:val="0"/>
        <w:ind w:firstLine="397"/>
        <w:jc w:val="both"/>
        <w:rPr>
          <w:rFonts w:cs="Times New Roman"/>
          <w:bCs/>
          <w:sz w:val="28"/>
          <w:szCs w:val="28"/>
        </w:rPr>
      </w:pPr>
      <w:r w:rsidRPr="003059C2">
        <w:rPr>
          <w:rFonts w:cs="Times New Roman"/>
          <w:bCs/>
          <w:sz w:val="28"/>
          <w:szCs w:val="28"/>
        </w:rPr>
        <w:t xml:space="preserve">ФГОС второго поколения предъявляют особые </w:t>
      </w:r>
      <w:r w:rsidRPr="00C02251">
        <w:rPr>
          <w:rFonts w:cs="Times New Roman"/>
          <w:b/>
          <w:bCs/>
          <w:sz w:val="28"/>
          <w:szCs w:val="28"/>
        </w:rPr>
        <w:t>требования к результатам освоения основных общеобразовательных программ</w:t>
      </w:r>
      <w:r w:rsidRPr="003059C2">
        <w:rPr>
          <w:rFonts w:cs="Times New Roman"/>
          <w:bCs/>
          <w:sz w:val="28"/>
          <w:szCs w:val="28"/>
        </w:rPr>
        <w:t>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C02251" w:rsidRPr="003059C2" w:rsidRDefault="00C02251" w:rsidP="00C022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754" w:hanging="357"/>
        <w:jc w:val="both"/>
        <w:rPr>
          <w:rFonts w:cs="Times New Roman"/>
          <w:bCs/>
          <w:sz w:val="28"/>
          <w:szCs w:val="28"/>
        </w:rPr>
      </w:pPr>
      <w:r w:rsidRPr="003059C2">
        <w:rPr>
          <w:rFonts w:cs="Times New Roman"/>
          <w:bCs/>
          <w:sz w:val="28"/>
          <w:szCs w:val="28"/>
        </w:rPr>
        <w:t>предметные;</w:t>
      </w:r>
    </w:p>
    <w:p w:rsidR="00C02251" w:rsidRPr="003059C2" w:rsidRDefault="00C02251" w:rsidP="00C022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754" w:hanging="357"/>
        <w:jc w:val="both"/>
        <w:rPr>
          <w:rFonts w:cs="Times New Roman"/>
          <w:bCs/>
          <w:sz w:val="28"/>
          <w:szCs w:val="28"/>
        </w:rPr>
      </w:pPr>
      <w:proofErr w:type="spellStart"/>
      <w:r w:rsidRPr="003059C2">
        <w:rPr>
          <w:rFonts w:cs="Times New Roman"/>
          <w:bCs/>
          <w:sz w:val="28"/>
          <w:szCs w:val="28"/>
        </w:rPr>
        <w:t>метапредметные</w:t>
      </w:r>
      <w:proofErr w:type="spellEnd"/>
      <w:r w:rsidRPr="003059C2">
        <w:rPr>
          <w:rFonts w:cs="Times New Roman"/>
          <w:bCs/>
          <w:sz w:val="28"/>
          <w:szCs w:val="28"/>
        </w:rPr>
        <w:t>;</w:t>
      </w:r>
    </w:p>
    <w:p w:rsidR="00C02251" w:rsidRPr="003059C2" w:rsidRDefault="00C02251" w:rsidP="00C022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754" w:hanging="357"/>
        <w:jc w:val="both"/>
        <w:rPr>
          <w:rFonts w:cs="Times New Roman"/>
          <w:sz w:val="28"/>
          <w:szCs w:val="28"/>
        </w:rPr>
      </w:pPr>
      <w:r w:rsidRPr="003059C2">
        <w:rPr>
          <w:rFonts w:cs="Times New Roman"/>
          <w:bCs/>
          <w:sz w:val="28"/>
          <w:szCs w:val="28"/>
        </w:rPr>
        <w:t xml:space="preserve">личностные. </w:t>
      </w:r>
    </w:p>
    <w:p w:rsidR="00C02251" w:rsidRPr="003059C2" w:rsidRDefault="00C02251" w:rsidP="00C02251">
      <w:pPr>
        <w:autoSpaceDE w:val="0"/>
        <w:autoSpaceDN w:val="0"/>
        <w:adjustRightInd w:val="0"/>
        <w:ind w:firstLine="357"/>
        <w:jc w:val="both"/>
        <w:rPr>
          <w:rFonts w:cs="Times New Roman"/>
          <w:sz w:val="28"/>
          <w:szCs w:val="28"/>
        </w:rPr>
      </w:pPr>
      <w:r w:rsidRPr="003059C2">
        <w:rPr>
          <w:rFonts w:cs="Times New Roman"/>
          <w:bCs/>
          <w:sz w:val="28"/>
          <w:szCs w:val="28"/>
        </w:rPr>
        <w:t>В концепции ФГОС второго поколения</w:t>
      </w:r>
      <w:r w:rsidR="00303888">
        <w:rPr>
          <w:rFonts w:cs="Times New Roman"/>
          <w:bCs/>
          <w:sz w:val="28"/>
          <w:szCs w:val="28"/>
        </w:rPr>
        <w:t>,</w:t>
      </w:r>
      <w:r w:rsidRPr="003059C2">
        <w:rPr>
          <w:rFonts w:cs="Times New Roman"/>
          <w:bCs/>
          <w:sz w:val="28"/>
          <w:szCs w:val="28"/>
        </w:rPr>
        <w:t xml:space="preserve"> </w:t>
      </w:r>
      <w:r w:rsidR="00303888">
        <w:rPr>
          <w:rFonts w:cs="Times New Roman"/>
          <w:bCs/>
          <w:sz w:val="28"/>
          <w:szCs w:val="28"/>
        </w:rPr>
        <w:t>пределах данного курса</w:t>
      </w:r>
      <w:r w:rsidR="00303888">
        <w:rPr>
          <w:rFonts w:cs="Times New Roman"/>
          <w:bCs/>
          <w:sz w:val="28"/>
          <w:szCs w:val="28"/>
        </w:rPr>
        <w:t>,</w:t>
      </w:r>
      <w:r w:rsidR="00303888">
        <w:rPr>
          <w:rFonts w:cs="Times New Roman"/>
          <w:bCs/>
          <w:sz w:val="28"/>
          <w:szCs w:val="28"/>
        </w:rPr>
        <w:t xml:space="preserve"> </w:t>
      </w:r>
      <w:r w:rsidRPr="003059C2">
        <w:rPr>
          <w:rFonts w:cs="Times New Roman"/>
          <w:bCs/>
          <w:sz w:val="28"/>
          <w:szCs w:val="28"/>
        </w:rPr>
        <w:t xml:space="preserve">под </w:t>
      </w:r>
      <w:r w:rsidRPr="00C02251">
        <w:rPr>
          <w:rFonts w:cs="Times New Roman"/>
          <w:b/>
          <w:bCs/>
          <w:sz w:val="28"/>
          <w:szCs w:val="28"/>
        </w:rPr>
        <w:t>предметными</w:t>
      </w:r>
      <w:r w:rsidRPr="003059C2">
        <w:rPr>
          <w:rFonts w:cs="Times New Roman"/>
          <w:bCs/>
          <w:sz w:val="28"/>
          <w:szCs w:val="28"/>
        </w:rPr>
        <w:t xml:space="preserve"> результатами понимается усвоение обучаемым</w:t>
      </w:r>
      <w:r w:rsidR="00303888">
        <w:rPr>
          <w:rFonts w:cs="Times New Roman"/>
          <w:bCs/>
          <w:sz w:val="28"/>
          <w:szCs w:val="28"/>
        </w:rPr>
        <w:t>и</w:t>
      </w:r>
      <w:r w:rsidRPr="003059C2">
        <w:rPr>
          <w:rFonts w:cs="Times New Roman"/>
          <w:bCs/>
          <w:sz w:val="28"/>
          <w:szCs w:val="28"/>
        </w:rPr>
        <w:t xml:space="preserve"> конкретных элементов социального опыта, </w:t>
      </w:r>
      <w:r w:rsidRPr="003059C2">
        <w:rPr>
          <w:rFonts w:cs="Times New Roman"/>
          <w:sz w:val="28"/>
          <w:szCs w:val="28"/>
        </w:rPr>
        <w:t>знаний, умений и навыков, опыта решения проблем</w:t>
      </w:r>
      <w:r w:rsidR="00303888">
        <w:rPr>
          <w:rFonts w:cs="Times New Roman"/>
          <w:sz w:val="28"/>
          <w:szCs w:val="28"/>
        </w:rPr>
        <w:t>, опыта творческой деятельности, которые необходимы для самореализации в пределах интернета</w:t>
      </w:r>
      <w:r w:rsidRPr="003059C2">
        <w:rPr>
          <w:rFonts w:cs="Times New Roman"/>
          <w:sz w:val="28"/>
          <w:szCs w:val="28"/>
        </w:rPr>
        <w:t xml:space="preserve">. </w:t>
      </w:r>
      <w:proofErr w:type="spellStart"/>
      <w:r w:rsidRPr="00C02251">
        <w:rPr>
          <w:rFonts w:cs="Times New Roman"/>
          <w:b/>
          <w:sz w:val="28"/>
          <w:szCs w:val="28"/>
        </w:rPr>
        <w:t>Метапредметные</w:t>
      </w:r>
      <w:proofErr w:type="spellEnd"/>
      <w:r w:rsidR="00303888">
        <w:rPr>
          <w:rFonts w:cs="Times New Roman"/>
          <w:sz w:val="28"/>
          <w:szCs w:val="28"/>
        </w:rPr>
        <w:t xml:space="preserve"> результаты понимаются как </w:t>
      </w:r>
      <w:r w:rsidRPr="003059C2">
        <w:rPr>
          <w:rFonts w:cs="Times New Roman"/>
          <w:sz w:val="28"/>
          <w:szCs w:val="28"/>
        </w:rPr>
        <w:t xml:space="preserve">освоенные </w:t>
      </w:r>
      <w:proofErr w:type="gramStart"/>
      <w:r w:rsidRPr="003059C2">
        <w:rPr>
          <w:rFonts w:cs="Times New Roman"/>
          <w:sz w:val="28"/>
          <w:szCs w:val="28"/>
        </w:rPr>
        <w:t>обучающимся</w:t>
      </w:r>
      <w:proofErr w:type="gramEnd"/>
      <w:r w:rsidRPr="003059C2">
        <w:rPr>
          <w:rFonts w:cs="Times New Roman"/>
          <w:sz w:val="28"/>
          <w:szCs w:val="28"/>
        </w:rPr>
        <w:t xml:space="preserve"> способы деятельности, применимые как в рамках образовательного процесса, так и при решении проблем </w:t>
      </w:r>
      <w:r w:rsidR="00303888">
        <w:rPr>
          <w:rFonts w:cs="Times New Roman"/>
          <w:sz w:val="28"/>
          <w:szCs w:val="28"/>
        </w:rPr>
        <w:t>социального характера в реальных жизненных ситуациях</w:t>
      </w:r>
      <w:r w:rsidRPr="003059C2">
        <w:rPr>
          <w:rFonts w:cs="Times New Roman"/>
          <w:sz w:val="28"/>
          <w:szCs w:val="28"/>
        </w:rPr>
        <w:t xml:space="preserve">.  </w:t>
      </w:r>
      <w:r w:rsidRPr="00C02251">
        <w:rPr>
          <w:rFonts w:cs="Times New Roman"/>
          <w:b/>
          <w:sz w:val="28"/>
          <w:szCs w:val="28"/>
        </w:rPr>
        <w:t>Личностные</w:t>
      </w:r>
      <w:r w:rsidRPr="003059C2">
        <w:rPr>
          <w:rFonts w:cs="Times New Roman"/>
          <w:sz w:val="28"/>
          <w:szCs w:val="28"/>
        </w:rPr>
        <w:t xml:space="preserve"> результаты должны отразиться в </w:t>
      </w:r>
      <w:r w:rsidR="0024492B">
        <w:rPr>
          <w:rFonts w:cs="Times New Roman"/>
          <w:sz w:val="28"/>
          <w:szCs w:val="28"/>
        </w:rPr>
        <w:t>формировании</w:t>
      </w:r>
      <w:r w:rsidRPr="003059C2">
        <w:rPr>
          <w:rFonts w:cs="Times New Roman"/>
          <w:sz w:val="28"/>
          <w:szCs w:val="28"/>
        </w:rPr>
        <w:t xml:space="preserve"> системы ценностных отношений обучающихся к себе</w:t>
      </w:r>
      <w:r w:rsidR="0024492B">
        <w:rPr>
          <w:rFonts w:cs="Times New Roman"/>
          <w:sz w:val="28"/>
          <w:szCs w:val="28"/>
        </w:rPr>
        <w:t xml:space="preserve"> и окружающим</w:t>
      </w:r>
      <w:r w:rsidRPr="003059C2">
        <w:rPr>
          <w:rFonts w:cs="Times New Roman"/>
          <w:sz w:val="28"/>
          <w:szCs w:val="28"/>
        </w:rPr>
        <w:t xml:space="preserve">, самому образовательному процессу и его результатам. </w:t>
      </w:r>
    </w:p>
    <w:p w:rsidR="00C02251" w:rsidRPr="003059C2" w:rsidRDefault="00C02251" w:rsidP="00C02251">
      <w:pPr>
        <w:ind w:firstLine="357"/>
        <w:jc w:val="both"/>
        <w:rPr>
          <w:rFonts w:cs="Times New Roman"/>
          <w:bCs/>
          <w:sz w:val="28"/>
          <w:szCs w:val="28"/>
        </w:rPr>
      </w:pPr>
      <w:r w:rsidRPr="003059C2">
        <w:rPr>
          <w:rFonts w:cs="Times New Roman"/>
          <w:bCs/>
          <w:sz w:val="28"/>
          <w:szCs w:val="28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C02251">
        <w:rPr>
          <w:rFonts w:cs="Times New Roman"/>
          <w:b/>
          <w:bCs/>
          <w:sz w:val="28"/>
          <w:szCs w:val="28"/>
        </w:rPr>
        <w:t>метапредметным</w:t>
      </w:r>
      <w:proofErr w:type="spellEnd"/>
      <w:r w:rsidRPr="00C02251">
        <w:rPr>
          <w:rFonts w:cs="Times New Roman"/>
          <w:b/>
          <w:bCs/>
          <w:sz w:val="28"/>
          <w:szCs w:val="28"/>
        </w:rPr>
        <w:t xml:space="preserve"> и личностным</w:t>
      </w:r>
      <w:r w:rsidRPr="003059C2">
        <w:rPr>
          <w:rFonts w:cs="Times New Roman"/>
          <w:bCs/>
          <w:sz w:val="28"/>
          <w:szCs w:val="28"/>
        </w:rPr>
        <w:t xml:space="preserve"> образовательным результатам. </w:t>
      </w:r>
    </w:p>
    <w:p w:rsidR="00303888" w:rsidRDefault="00303888" w:rsidP="00C02251">
      <w:pPr>
        <w:ind w:firstLine="680"/>
        <w:contextualSpacing/>
        <w:jc w:val="both"/>
        <w:rPr>
          <w:rFonts w:cs="Times New Roman"/>
          <w:sz w:val="28"/>
          <w:szCs w:val="28"/>
        </w:rPr>
      </w:pPr>
    </w:p>
    <w:p w:rsidR="0024492B" w:rsidRDefault="0024492B" w:rsidP="00C02251">
      <w:pPr>
        <w:ind w:firstLine="680"/>
        <w:contextualSpacing/>
        <w:jc w:val="both"/>
        <w:rPr>
          <w:rFonts w:cs="Times New Roman"/>
          <w:sz w:val="28"/>
          <w:szCs w:val="28"/>
        </w:rPr>
      </w:pPr>
    </w:p>
    <w:p w:rsidR="00C02251" w:rsidRPr="003059C2" w:rsidRDefault="00C02251" w:rsidP="00C02251">
      <w:pPr>
        <w:ind w:firstLine="680"/>
        <w:contextualSpacing/>
        <w:jc w:val="both"/>
        <w:rPr>
          <w:rFonts w:cs="Times New Roman"/>
          <w:sz w:val="28"/>
          <w:szCs w:val="28"/>
        </w:rPr>
      </w:pPr>
      <w:r w:rsidRPr="003059C2">
        <w:rPr>
          <w:rFonts w:cs="Times New Roman"/>
          <w:sz w:val="28"/>
          <w:szCs w:val="28"/>
        </w:rPr>
        <w:lastRenderedPageBreak/>
        <w:t xml:space="preserve">Программа организации внеурочной деятельности  школьников по </w:t>
      </w:r>
      <w:r w:rsidR="009C3278">
        <w:rPr>
          <w:rFonts w:cs="Times New Roman"/>
          <w:sz w:val="28"/>
          <w:szCs w:val="28"/>
        </w:rPr>
        <w:t xml:space="preserve">данному </w:t>
      </w:r>
      <w:r w:rsidRPr="003059C2">
        <w:rPr>
          <w:rFonts w:cs="Times New Roman"/>
          <w:sz w:val="28"/>
          <w:szCs w:val="28"/>
        </w:rPr>
        <w:t>направлению предназначена для работы с детьми 5 класса  и является  механизмом  интеграции, обеспечения полноты и цельности содержания программ по предметам, расш</w:t>
      </w:r>
      <w:r w:rsidR="00F5261B">
        <w:rPr>
          <w:rFonts w:cs="Times New Roman"/>
          <w:sz w:val="28"/>
          <w:szCs w:val="28"/>
        </w:rPr>
        <w:t>иряя и обогащая его.</w:t>
      </w:r>
    </w:p>
    <w:p w:rsidR="00C02251" w:rsidRDefault="00C02251" w:rsidP="00E77784">
      <w:pPr>
        <w:jc w:val="both"/>
        <w:rPr>
          <w:rFonts w:eastAsia="Times New Roman"/>
          <w:color w:val="000000"/>
          <w:spacing w:val="1"/>
          <w:sz w:val="28"/>
          <w:szCs w:val="28"/>
        </w:rPr>
      </w:pPr>
    </w:p>
    <w:p w:rsidR="00B207E4" w:rsidRDefault="00B207E4" w:rsidP="00E77784">
      <w:pPr>
        <w:jc w:val="both"/>
        <w:rPr>
          <w:rFonts w:eastAsia="Times New Roman"/>
          <w:color w:val="000000"/>
          <w:spacing w:val="1"/>
          <w:sz w:val="28"/>
          <w:szCs w:val="28"/>
        </w:rPr>
      </w:pPr>
    </w:p>
    <w:p w:rsidR="00CD6AAD" w:rsidRDefault="00CD6AAD" w:rsidP="00B207E4">
      <w:pPr>
        <w:jc w:val="center"/>
        <w:rPr>
          <w:rFonts w:eastAsia="Times New Roman"/>
          <w:b/>
          <w:color w:val="000000"/>
          <w:spacing w:val="1"/>
          <w:sz w:val="28"/>
          <w:szCs w:val="28"/>
        </w:rPr>
      </w:pPr>
    </w:p>
    <w:p w:rsidR="00B207E4" w:rsidRDefault="00B207E4" w:rsidP="009C3278">
      <w:pPr>
        <w:ind w:left="2124" w:firstLine="708"/>
        <w:rPr>
          <w:rFonts w:eastAsia="Times New Roman"/>
          <w:b/>
          <w:color w:val="000000"/>
          <w:spacing w:val="1"/>
          <w:sz w:val="28"/>
          <w:szCs w:val="28"/>
        </w:rPr>
      </w:pPr>
      <w:r w:rsidRPr="00B207E4">
        <w:rPr>
          <w:rFonts w:eastAsia="Times New Roman"/>
          <w:b/>
          <w:color w:val="000000"/>
          <w:spacing w:val="1"/>
          <w:sz w:val="28"/>
          <w:szCs w:val="28"/>
        </w:rPr>
        <w:t>Содержание</w:t>
      </w:r>
      <w:r>
        <w:rPr>
          <w:rFonts w:eastAsia="Times New Roman"/>
          <w:b/>
          <w:color w:val="000000"/>
          <w:spacing w:val="1"/>
          <w:sz w:val="28"/>
          <w:szCs w:val="28"/>
        </w:rPr>
        <w:t xml:space="preserve"> программы</w:t>
      </w:r>
    </w:p>
    <w:p w:rsidR="00CC67AE" w:rsidRDefault="00CC67AE" w:rsidP="00B207E4">
      <w:pPr>
        <w:jc w:val="center"/>
        <w:rPr>
          <w:rFonts w:eastAsia="Times New Roman"/>
          <w:b/>
          <w:color w:val="000000"/>
          <w:spacing w:val="1"/>
          <w:sz w:val="28"/>
          <w:szCs w:val="28"/>
        </w:rPr>
      </w:pPr>
    </w:p>
    <w:p w:rsidR="00B207E4" w:rsidRPr="001221F0" w:rsidRDefault="00E92310" w:rsidP="00E92310">
      <w:pPr>
        <w:ind w:firstLine="708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Модуль 1. «</w:t>
      </w:r>
      <w:r w:rsidR="00BB32DE">
        <w:rPr>
          <w:rFonts w:eastAsia="Times New Roman"/>
          <w:color w:val="000000"/>
          <w:spacing w:val="1"/>
          <w:sz w:val="28"/>
          <w:szCs w:val="28"/>
        </w:rPr>
        <w:t>И</w:t>
      </w:r>
      <w:r w:rsidR="00B81AFB">
        <w:rPr>
          <w:rFonts w:eastAsia="Times New Roman"/>
          <w:color w:val="000000"/>
          <w:spacing w:val="1"/>
          <w:sz w:val="28"/>
          <w:szCs w:val="28"/>
        </w:rPr>
        <w:t>нтернет - ресурсы</w:t>
      </w:r>
      <w:r>
        <w:rPr>
          <w:rFonts w:eastAsia="Times New Roman"/>
          <w:color w:val="000000"/>
          <w:spacing w:val="1"/>
          <w:sz w:val="28"/>
          <w:szCs w:val="28"/>
        </w:rPr>
        <w:t>»:</w:t>
      </w:r>
      <w:r w:rsidR="00A224EF" w:rsidRPr="00A224EF">
        <w:rPr>
          <w:rFonts w:cs="Times New Roman"/>
          <w:sz w:val="28"/>
          <w:szCs w:val="28"/>
        </w:rPr>
        <w:t xml:space="preserve"> </w:t>
      </w:r>
      <w:r w:rsidR="00BB32DE">
        <w:rPr>
          <w:rFonts w:cs="Times New Roman"/>
          <w:sz w:val="28"/>
          <w:szCs w:val="28"/>
        </w:rPr>
        <w:t xml:space="preserve">что такое интернет, эффективный поиск необходимой информации </w:t>
      </w:r>
      <w:proofErr w:type="gramStart"/>
      <w:r w:rsidR="00BB32DE">
        <w:rPr>
          <w:rFonts w:cs="Times New Roman"/>
          <w:sz w:val="28"/>
          <w:szCs w:val="28"/>
        </w:rPr>
        <w:t>среди</w:t>
      </w:r>
      <w:proofErr w:type="gramEnd"/>
      <w:r w:rsidR="00BB32DE">
        <w:rPr>
          <w:rFonts w:cs="Times New Roman"/>
          <w:sz w:val="28"/>
          <w:szCs w:val="28"/>
        </w:rPr>
        <w:t xml:space="preserve"> прочей.</w:t>
      </w:r>
    </w:p>
    <w:p w:rsidR="00E92310" w:rsidRPr="00BB32DE" w:rsidRDefault="00E92310" w:rsidP="00E92310">
      <w:pPr>
        <w:ind w:firstLine="708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Модуль 2 «</w:t>
      </w:r>
      <w:r w:rsidR="00BB32DE">
        <w:rPr>
          <w:rFonts w:eastAsia="Times New Roman"/>
          <w:color w:val="000000"/>
          <w:spacing w:val="1"/>
          <w:sz w:val="28"/>
          <w:szCs w:val="28"/>
        </w:rPr>
        <w:t>К</w:t>
      </w:r>
      <w:r w:rsidR="00B81AFB">
        <w:rPr>
          <w:rFonts w:eastAsia="Times New Roman"/>
          <w:color w:val="000000"/>
          <w:spacing w:val="1"/>
          <w:sz w:val="28"/>
          <w:szCs w:val="28"/>
        </w:rPr>
        <w:t>ультура общения в соц. сети</w:t>
      </w:r>
      <w:r>
        <w:rPr>
          <w:rFonts w:eastAsia="Times New Roman"/>
          <w:color w:val="000000"/>
          <w:spacing w:val="1"/>
          <w:sz w:val="28"/>
          <w:szCs w:val="28"/>
        </w:rPr>
        <w:t>»:</w:t>
      </w:r>
      <w:r w:rsidR="00BB32DE">
        <w:rPr>
          <w:rFonts w:eastAsia="Times New Roman"/>
          <w:color w:val="000000"/>
          <w:spacing w:val="1"/>
          <w:sz w:val="28"/>
          <w:szCs w:val="28"/>
        </w:rPr>
        <w:t xml:space="preserve"> основы риторики и культуры общения, практическое функционирование русского языка, великие ораторы.</w:t>
      </w:r>
    </w:p>
    <w:p w:rsidR="00E92310" w:rsidRPr="00AA556B" w:rsidRDefault="00592A97" w:rsidP="00E92310">
      <w:pPr>
        <w:ind w:firstLine="708"/>
        <w:jc w:val="both"/>
        <w:rPr>
          <w:rFonts w:eastAsia="Times New Roman"/>
          <w:i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Модуль</w:t>
      </w:r>
      <w:r w:rsidR="0052792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3 </w:t>
      </w:r>
      <w:r w:rsidR="00E92310">
        <w:rPr>
          <w:rFonts w:eastAsia="Times New Roman"/>
          <w:color w:val="000000"/>
          <w:spacing w:val="1"/>
          <w:sz w:val="28"/>
          <w:szCs w:val="28"/>
        </w:rPr>
        <w:t>«</w:t>
      </w:r>
      <w:r w:rsidR="00B81AFB">
        <w:rPr>
          <w:rFonts w:eastAsia="Times New Roman"/>
          <w:color w:val="000000"/>
          <w:spacing w:val="1"/>
          <w:sz w:val="28"/>
          <w:szCs w:val="28"/>
        </w:rPr>
        <w:t>Нормы использования интернета</w:t>
      </w:r>
      <w:r w:rsidR="00E92310">
        <w:rPr>
          <w:rFonts w:eastAsia="Times New Roman"/>
          <w:color w:val="000000"/>
          <w:spacing w:val="1"/>
          <w:sz w:val="28"/>
          <w:szCs w:val="28"/>
        </w:rPr>
        <w:t>»:</w:t>
      </w:r>
      <w:r w:rsidR="00A224EF" w:rsidRPr="00A224EF">
        <w:rPr>
          <w:rFonts w:cs="Times New Roman"/>
          <w:sz w:val="28"/>
          <w:szCs w:val="28"/>
        </w:rPr>
        <w:t xml:space="preserve"> </w:t>
      </w:r>
      <w:r w:rsidR="00BB32DE">
        <w:rPr>
          <w:rFonts w:cs="Times New Roman"/>
          <w:sz w:val="28"/>
          <w:szCs w:val="28"/>
        </w:rPr>
        <w:t xml:space="preserve">временная </w:t>
      </w:r>
      <w:proofErr w:type="spellStart"/>
      <w:r w:rsidR="00BB32DE">
        <w:rPr>
          <w:rFonts w:cs="Times New Roman"/>
          <w:sz w:val="28"/>
          <w:szCs w:val="28"/>
        </w:rPr>
        <w:t>нормированность</w:t>
      </w:r>
      <w:proofErr w:type="spellEnd"/>
      <w:r w:rsidR="00BB32DE">
        <w:rPr>
          <w:rFonts w:cs="Times New Roman"/>
          <w:sz w:val="28"/>
          <w:szCs w:val="28"/>
        </w:rPr>
        <w:t xml:space="preserve"> использование интернета, </w:t>
      </w:r>
      <w:r>
        <w:rPr>
          <w:rFonts w:cs="Times New Roman"/>
          <w:sz w:val="28"/>
          <w:szCs w:val="28"/>
        </w:rPr>
        <w:t>необходимость его использования.</w:t>
      </w:r>
    </w:p>
    <w:p w:rsidR="00B207E4" w:rsidRDefault="00E92310" w:rsidP="00A224EF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Модуль 4</w:t>
      </w:r>
      <w:r w:rsidR="00592A9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«</w:t>
      </w:r>
      <w:r w:rsidR="00B81AFB">
        <w:rPr>
          <w:rFonts w:eastAsia="Times New Roman"/>
          <w:color w:val="000000"/>
          <w:spacing w:val="1"/>
          <w:sz w:val="28"/>
          <w:szCs w:val="28"/>
        </w:rPr>
        <w:t>Спец</w:t>
      </w:r>
      <w:r w:rsidR="00BB32DE">
        <w:rPr>
          <w:rFonts w:eastAsia="Times New Roman"/>
          <w:color w:val="000000"/>
          <w:spacing w:val="1"/>
          <w:sz w:val="28"/>
          <w:szCs w:val="28"/>
        </w:rPr>
        <w:t>иальная л</w:t>
      </w:r>
      <w:r w:rsidR="00B81AFB">
        <w:rPr>
          <w:rFonts w:eastAsia="Times New Roman"/>
          <w:color w:val="000000"/>
          <w:spacing w:val="1"/>
          <w:sz w:val="28"/>
          <w:szCs w:val="28"/>
        </w:rPr>
        <w:t>ексика интернета</w:t>
      </w:r>
      <w:r>
        <w:rPr>
          <w:rFonts w:eastAsia="Times New Roman"/>
          <w:color w:val="000000"/>
          <w:spacing w:val="1"/>
          <w:sz w:val="28"/>
          <w:szCs w:val="28"/>
        </w:rPr>
        <w:t>»</w:t>
      </w:r>
      <w:r w:rsidR="00A224EF">
        <w:rPr>
          <w:rFonts w:eastAsia="Times New Roman"/>
          <w:color w:val="000000"/>
          <w:spacing w:val="1"/>
          <w:sz w:val="28"/>
          <w:szCs w:val="28"/>
        </w:rPr>
        <w:t xml:space="preserve">: </w:t>
      </w:r>
      <w:r w:rsidR="00592A97">
        <w:rPr>
          <w:rFonts w:eastAsia="Times New Roman"/>
          <w:color w:val="000000"/>
          <w:spacing w:val="1"/>
          <w:sz w:val="28"/>
          <w:szCs w:val="28"/>
        </w:rPr>
        <w:t>происхождение, значение и функционирование специфических языковых клише, встречающихся в интернете.</w:t>
      </w:r>
    </w:p>
    <w:p w:rsidR="00B81AFB" w:rsidRDefault="00B81AFB" w:rsidP="00A224EF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Модуль 5</w:t>
      </w:r>
      <w:r w:rsidR="00592A9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="00BB32DE">
        <w:rPr>
          <w:rFonts w:cs="Times New Roman"/>
          <w:sz w:val="28"/>
          <w:szCs w:val="28"/>
        </w:rPr>
        <w:t>Вопрос анонимности пользовател</w:t>
      </w:r>
      <w:r>
        <w:rPr>
          <w:rFonts w:cs="Times New Roman"/>
          <w:sz w:val="28"/>
          <w:szCs w:val="28"/>
        </w:rPr>
        <w:t>я»</w:t>
      </w:r>
      <w:r w:rsidR="00BB32DE">
        <w:rPr>
          <w:rFonts w:cs="Times New Roman"/>
          <w:sz w:val="28"/>
          <w:szCs w:val="28"/>
        </w:rPr>
        <w:t>:</w:t>
      </w:r>
      <w:r w:rsidR="00592A97">
        <w:rPr>
          <w:rFonts w:cs="Times New Roman"/>
          <w:sz w:val="28"/>
          <w:szCs w:val="28"/>
        </w:rPr>
        <w:t xml:space="preserve"> что такое анонимность, ее последствия, необходимость отвечать за свои высказывания,</w:t>
      </w:r>
    </w:p>
    <w:p w:rsidR="00B81AFB" w:rsidRDefault="00B81AFB" w:rsidP="00A224EF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Модуль</w:t>
      </w:r>
      <w:r w:rsidR="0052792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6 </w:t>
      </w:r>
      <w:r w:rsidR="00527929">
        <w:rPr>
          <w:rFonts w:cs="Times New Roman"/>
          <w:sz w:val="28"/>
          <w:szCs w:val="28"/>
        </w:rPr>
        <w:t xml:space="preserve"> </w:t>
      </w:r>
      <w:r w:rsidR="00592A9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="004B168A">
        <w:rPr>
          <w:rFonts w:cs="Times New Roman"/>
          <w:sz w:val="28"/>
          <w:szCs w:val="28"/>
        </w:rPr>
        <w:t>Достижение</w:t>
      </w:r>
      <w:r w:rsidR="00BB32DE">
        <w:rPr>
          <w:rFonts w:cs="Times New Roman"/>
          <w:sz w:val="28"/>
          <w:szCs w:val="28"/>
        </w:rPr>
        <w:t xml:space="preserve"> цели общения</w:t>
      </w:r>
      <w:r>
        <w:rPr>
          <w:rFonts w:cs="Times New Roman"/>
          <w:sz w:val="28"/>
          <w:szCs w:val="28"/>
        </w:rPr>
        <w:t>»</w:t>
      </w:r>
      <w:r w:rsidR="00BB32DE">
        <w:rPr>
          <w:rFonts w:cs="Times New Roman"/>
          <w:sz w:val="28"/>
          <w:szCs w:val="28"/>
        </w:rPr>
        <w:t>:</w:t>
      </w:r>
      <w:r w:rsidR="00592A97">
        <w:rPr>
          <w:rFonts w:cs="Times New Roman"/>
          <w:sz w:val="28"/>
          <w:szCs w:val="28"/>
        </w:rPr>
        <w:t xml:space="preserve"> выражение своего мнения, мастерство аргументации, правила спора, что такое толерантность.</w:t>
      </w:r>
    </w:p>
    <w:p w:rsidR="00BB32DE" w:rsidRDefault="00BB32DE" w:rsidP="00A224EF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Модуль 7 </w:t>
      </w:r>
      <w:r w:rsidR="00592A9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«Выделяем нужную информацию»:</w:t>
      </w:r>
      <w:r w:rsidR="00592A97">
        <w:rPr>
          <w:rFonts w:cs="Times New Roman"/>
          <w:sz w:val="28"/>
          <w:szCs w:val="28"/>
        </w:rPr>
        <w:t xml:space="preserve"> правильное пользование функции «поиск», современные браузеры, ключевые ссылки.</w:t>
      </w:r>
    </w:p>
    <w:p w:rsidR="00BB32DE" w:rsidRPr="00A224EF" w:rsidRDefault="00BB32DE" w:rsidP="00A224EF">
      <w:pPr>
        <w:ind w:firstLine="708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cs="Times New Roman"/>
          <w:sz w:val="28"/>
          <w:szCs w:val="28"/>
        </w:rPr>
        <w:t>Модуль</w:t>
      </w:r>
      <w:r w:rsidR="0052792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8</w:t>
      </w:r>
      <w:r w:rsidR="00592A9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«Виртуальное и личное общение в сравнении»:</w:t>
      </w:r>
      <w:r w:rsidR="00592A97">
        <w:rPr>
          <w:rFonts w:cs="Times New Roman"/>
          <w:sz w:val="28"/>
          <w:szCs w:val="28"/>
        </w:rPr>
        <w:t xml:space="preserve"> плюсы и минусы общения в интернете, особенности личного общения, </w:t>
      </w:r>
      <w:r w:rsidR="006777C4">
        <w:rPr>
          <w:rFonts w:cs="Times New Roman"/>
          <w:sz w:val="28"/>
          <w:szCs w:val="28"/>
        </w:rPr>
        <w:t>необходимые выводы.</w:t>
      </w:r>
    </w:p>
    <w:p w:rsidR="007346C4" w:rsidRDefault="007346C4" w:rsidP="00E77784">
      <w:pPr>
        <w:jc w:val="both"/>
        <w:rPr>
          <w:rFonts w:eastAsia="Times New Roman"/>
          <w:color w:val="000000"/>
          <w:spacing w:val="1"/>
          <w:sz w:val="28"/>
          <w:szCs w:val="28"/>
        </w:rPr>
      </w:pPr>
    </w:p>
    <w:p w:rsidR="006777C4" w:rsidRDefault="006777C4" w:rsidP="00D82BE3">
      <w:pPr>
        <w:jc w:val="center"/>
        <w:rPr>
          <w:b/>
          <w:bCs/>
          <w:sz w:val="28"/>
          <w:szCs w:val="28"/>
        </w:rPr>
      </w:pPr>
    </w:p>
    <w:p w:rsidR="007346C4" w:rsidRDefault="00BB5308" w:rsidP="00303888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Предполагаемые</w:t>
      </w:r>
      <w:r w:rsidR="007346C4" w:rsidRPr="003059C2">
        <w:rPr>
          <w:b/>
          <w:bCs/>
          <w:sz w:val="28"/>
          <w:szCs w:val="28"/>
        </w:rPr>
        <w:t xml:space="preserve"> результат</w:t>
      </w:r>
      <w:r>
        <w:rPr>
          <w:b/>
          <w:bCs/>
          <w:sz w:val="28"/>
          <w:szCs w:val="28"/>
        </w:rPr>
        <w:t>ы реализации программы</w:t>
      </w:r>
    </w:p>
    <w:p w:rsidR="00BB5308" w:rsidRPr="003059C2" w:rsidRDefault="00BB5308" w:rsidP="00D82BE3">
      <w:pPr>
        <w:jc w:val="center"/>
        <w:rPr>
          <w:b/>
          <w:bCs/>
          <w:sz w:val="28"/>
          <w:szCs w:val="28"/>
        </w:rPr>
      </w:pPr>
    </w:p>
    <w:p w:rsidR="007346C4" w:rsidRPr="003059C2" w:rsidRDefault="007346C4" w:rsidP="007346C4">
      <w:pPr>
        <w:pStyle w:val="a5"/>
        <w:autoSpaceDE w:val="0"/>
        <w:autoSpaceDN w:val="0"/>
        <w:adjustRightInd w:val="0"/>
        <w:ind w:left="0"/>
        <w:jc w:val="both"/>
        <w:rPr>
          <w:b/>
          <w:bCs/>
          <w:sz w:val="28"/>
          <w:szCs w:val="28"/>
        </w:rPr>
      </w:pPr>
      <w:r w:rsidRPr="003059C2">
        <w:rPr>
          <w:b/>
          <w:bCs/>
          <w:sz w:val="28"/>
          <w:szCs w:val="28"/>
        </w:rPr>
        <w:t>В результате реализации данной программы учащиеся должны:</w:t>
      </w:r>
    </w:p>
    <w:p w:rsidR="007346C4" w:rsidRPr="003059C2" w:rsidRDefault="007346C4" w:rsidP="007346C4">
      <w:pPr>
        <w:shd w:val="clear" w:color="auto" w:fill="FFFFFF"/>
        <w:autoSpaceDE w:val="0"/>
        <w:autoSpaceDN w:val="0"/>
        <w:adjustRightInd w:val="0"/>
        <w:ind w:right="2592"/>
        <w:jc w:val="both"/>
        <w:rPr>
          <w:b/>
          <w:sz w:val="28"/>
          <w:szCs w:val="28"/>
        </w:rPr>
      </w:pPr>
      <w:r w:rsidRPr="003059C2">
        <w:rPr>
          <w:b/>
          <w:color w:val="000000"/>
          <w:spacing w:val="3"/>
          <w:sz w:val="28"/>
          <w:szCs w:val="28"/>
        </w:rPr>
        <w:t>Знать/понимать:</w:t>
      </w:r>
    </w:p>
    <w:p w:rsidR="007346C4" w:rsidRPr="003059C2" w:rsidRDefault="007346C4" w:rsidP="007346C4">
      <w:pPr>
        <w:numPr>
          <w:ilvl w:val="0"/>
          <w:numId w:val="8"/>
        </w:numPr>
        <w:shd w:val="clear" w:color="auto" w:fill="FFFFFF"/>
        <w:tabs>
          <w:tab w:val="left" w:pos="842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059C2">
        <w:rPr>
          <w:sz w:val="28"/>
          <w:szCs w:val="28"/>
        </w:rPr>
        <w:t xml:space="preserve">имена </w:t>
      </w:r>
      <w:r w:rsidR="00303888">
        <w:rPr>
          <w:sz w:val="28"/>
          <w:szCs w:val="28"/>
        </w:rPr>
        <w:t xml:space="preserve">и достижения </w:t>
      </w:r>
      <w:r w:rsidRPr="003059C2">
        <w:rPr>
          <w:sz w:val="28"/>
          <w:szCs w:val="28"/>
        </w:rPr>
        <w:t xml:space="preserve">наиболее </w:t>
      </w:r>
      <w:r w:rsidR="00303888">
        <w:rPr>
          <w:sz w:val="28"/>
          <w:szCs w:val="28"/>
        </w:rPr>
        <w:t xml:space="preserve">известных </w:t>
      </w:r>
      <w:r w:rsidR="006777C4">
        <w:rPr>
          <w:sz w:val="28"/>
          <w:szCs w:val="28"/>
        </w:rPr>
        <w:t>ораторов</w:t>
      </w:r>
      <w:r w:rsidRPr="003059C2">
        <w:rPr>
          <w:sz w:val="28"/>
          <w:szCs w:val="28"/>
        </w:rPr>
        <w:t>;</w:t>
      </w:r>
      <w:r w:rsidRPr="003059C2">
        <w:rPr>
          <w:color w:val="000000"/>
          <w:sz w:val="28"/>
          <w:szCs w:val="28"/>
        </w:rPr>
        <w:t xml:space="preserve"> </w:t>
      </w:r>
    </w:p>
    <w:p w:rsidR="007346C4" w:rsidRPr="003059C2" w:rsidRDefault="006777C4" w:rsidP="007346C4">
      <w:pPr>
        <w:numPr>
          <w:ilvl w:val="0"/>
          <w:numId w:val="8"/>
        </w:numPr>
        <w:shd w:val="clear" w:color="auto" w:fill="FFFFFF"/>
        <w:tabs>
          <w:tab w:val="left" w:pos="842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систему интернет</w:t>
      </w:r>
      <w:r w:rsidR="00527929">
        <w:rPr>
          <w:sz w:val="28"/>
          <w:szCs w:val="28"/>
        </w:rPr>
        <w:t xml:space="preserve"> </w:t>
      </w:r>
      <w:r>
        <w:rPr>
          <w:sz w:val="28"/>
          <w:szCs w:val="28"/>
        </w:rPr>
        <w:t>- поиска и ее принципы;</w:t>
      </w:r>
    </w:p>
    <w:p w:rsidR="007346C4" w:rsidRPr="006777C4" w:rsidRDefault="007346C4" w:rsidP="007346C4">
      <w:pPr>
        <w:numPr>
          <w:ilvl w:val="0"/>
          <w:numId w:val="8"/>
        </w:numPr>
        <w:shd w:val="clear" w:color="auto" w:fill="FFFFFF"/>
        <w:tabs>
          <w:tab w:val="left" w:pos="842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059C2">
        <w:rPr>
          <w:color w:val="000000"/>
          <w:spacing w:val="3"/>
          <w:sz w:val="28"/>
          <w:szCs w:val="28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6777C4" w:rsidRPr="003059C2" w:rsidRDefault="006777C4" w:rsidP="007346C4">
      <w:pPr>
        <w:numPr>
          <w:ilvl w:val="0"/>
          <w:numId w:val="8"/>
        </w:numPr>
        <w:shd w:val="clear" w:color="auto" w:fill="FFFFFF"/>
        <w:tabs>
          <w:tab w:val="left" w:pos="842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специфические языковые клише.</w:t>
      </w:r>
    </w:p>
    <w:p w:rsidR="007346C4" w:rsidRPr="003059C2" w:rsidRDefault="007346C4" w:rsidP="007346C4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059C2">
        <w:rPr>
          <w:b/>
          <w:color w:val="000000"/>
          <w:spacing w:val="1"/>
          <w:sz w:val="28"/>
          <w:szCs w:val="28"/>
        </w:rPr>
        <w:t>Уметь (владеть способами познавательной деятельности):</w:t>
      </w:r>
    </w:p>
    <w:p w:rsidR="007346C4" w:rsidRPr="003059C2" w:rsidRDefault="006777C4" w:rsidP="007346C4">
      <w:pPr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риторически верно отстаивать свое мнение, вести спор</w:t>
      </w:r>
      <w:r w:rsidR="007346C4" w:rsidRPr="003059C2">
        <w:rPr>
          <w:color w:val="000000"/>
          <w:spacing w:val="1"/>
          <w:sz w:val="28"/>
          <w:szCs w:val="28"/>
        </w:rPr>
        <w:t>;</w:t>
      </w:r>
    </w:p>
    <w:p w:rsidR="007346C4" w:rsidRPr="003059C2" w:rsidRDefault="007346C4" w:rsidP="007346C4">
      <w:pPr>
        <w:numPr>
          <w:ilvl w:val="0"/>
          <w:numId w:val="9"/>
        </w:numPr>
        <w:shd w:val="clear" w:color="auto" w:fill="FFFFFF"/>
        <w:tabs>
          <w:tab w:val="left" w:pos="684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059C2">
        <w:rPr>
          <w:color w:val="000000"/>
          <w:spacing w:val="2"/>
          <w:sz w:val="28"/>
          <w:szCs w:val="28"/>
        </w:rPr>
        <w:t>применять основные нормы речевого поведения в про</w:t>
      </w:r>
      <w:r w:rsidRPr="003059C2">
        <w:rPr>
          <w:color w:val="000000"/>
          <w:spacing w:val="1"/>
          <w:sz w:val="28"/>
          <w:szCs w:val="28"/>
        </w:rPr>
        <w:t xml:space="preserve">цессе диалогического </w:t>
      </w:r>
      <w:r w:rsidR="006777C4">
        <w:rPr>
          <w:color w:val="000000"/>
          <w:spacing w:val="1"/>
          <w:sz w:val="28"/>
          <w:szCs w:val="28"/>
        </w:rPr>
        <w:t xml:space="preserve">и монологического </w:t>
      </w:r>
      <w:r w:rsidRPr="003059C2">
        <w:rPr>
          <w:color w:val="000000"/>
          <w:spacing w:val="1"/>
          <w:sz w:val="28"/>
          <w:szCs w:val="28"/>
        </w:rPr>
        <w:t>общения;</w:t>
      </w:r>
    </w:p>
    <w:p w:rsidR="007346C4" w:rsidRPr="003059C2" w:rsidRDefault="006777C4" w:rsidP="007346C4">
      <w:pPr>
        <w:numPr>
          <w:ilvl w:val="0"/>
          <w:numId w:val="9"/>
        </w:numPr>
        <w:shd w:val="clear" w:color="auto" w:fill="FFFFFF"/>
        <w:tabs>
          <w:tab w:val="left" w:pos="684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вести эффективный поиск информации в интернете</w:t>
      </w:r>
      <w:r w:rsidR="007346C4" w:rsidRPr="003059C2">
        <w:rPr>
          <w:color w:val="000000"/>
          <w:spacing w:val="-3"/>
          <w:sz w:val="28"/>
          <w:szCs w:val="28"/>
        </w:rPr>
        <w:t>;</w:t>
      </w:r>
    </w:p>
    <w:p w:rsidR="007346C4" w:rsidRPr="003059C2" w:rsidRDefault="007346C4" w:rsidP="007346C4">
      <w:pPr>
        <w:widowControl/>
        <w:numPr>
          <w:ilvl w:val="0"/>
          <w:numId w:val="9"/>
        </w:numPr>
        <w:suppressAutoHyphens w:val="0"/>
        <w:rPr>
          <w:sz w:val="28"/>
          <w:szCs w:val="28"/>
        </w:rPr>
      </w:pPr>
      <w:r w:rsidRPr="003059C2">
        <w:rPr>
          <w:sz w:val="28"/>
          <w:szCs w:val="28"/>
        </w:rPr>
        <w:t xml:space="preserve"> </w:t>
      </w:r>
      <w:r w:rsidR="006777C4">
        <w:rPr>
          <w:sz w:val="28"/>
          <w:szCs w:val="28"/>
        </w:rPr>
        <w:t>составлять грамотные письменные высказывания</w:t>
      </w:r>
      <w:r w:rsidRPr="003059C2">
        <w:rPr>
          <w:sz w:val="28"/>
          <w:szCs w:val="28"/>
        </w:rPr>
        <w:t>;</w:t>
      </w:r>
    </w:p>
    <w:p w:rsidR="007346C4" w:rsidRPr="003059C2" w:rsidRDefault="006777C4" w:rsidP="007346C4">
      <w:pPr>
        <w:widowControl/>
        <w:numPr>
          <w:ilvl w:val="0"/>
          <w:numId w:val="9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самостоятельно анализировать результат своей деятельности в интернете</w:t>
      </w:r>
      <w:r w:rsidR="007346C4" w:rsidRPr="003059C2">
        <w:rPr>
          <w:sz w:val="28"/>
          <w:szCs w:val="28"/>
        </w:rPr>
        <w:t>;</w:t>
      </w:r>
    </w:p>
    <w:p w:rsidR="007346C4" w:rsidRPr="003059C2" w:rsidRDefault="007346C4" w:rsidP="007346C4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059C2">
        <w:rPr>
          <w:b/>
          <w:color w:val="000000"/>
          <w:spacing w:val="4"/>
          <w:sz w:val="28"/>
          <w:szCs w:val="28"/>
        </w:rPr>
        <w:t>Использовать приобретенные знания и умения в практи</w:t>
      </w:r>
      <w:r w:rsidRPr="003059C2">
        <w:rPr>
          <w:b/>
          <w:color w:val="000000"/>
          <w:spacing w:val="3"/>
          <w:sz w:val="28"/>
          <w:szCs w:val="28"/>
        </w:rPr>
        <w:t>ческой деятельности и повседневной жизни:</w:t>
      </w:r>
    </w:p>
    <w:p w:rsidR="007346C4" w:rsidRPr="003059C2" w:rsidRDefault="007346C4" w:rsidP="007346C4">
      <w:pPr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3059C2">
        <w:rPr>
          <w:color w:val="000000"/>
          <w:spacing w:val="1"/>
          <w:sz w:val="28"/>
          <w:szCs w:val="28"/>
        </w:rPr>
        <w:t xml:space="preserve">понимать </w:t>
      </w:r>
      <w:r w:rsidR="006777C4">
        <w:rPr>
          <w:color w:val="000000"/>
          <w:spacing w:val="1"/>
          <w:sz w:val="28"/>
          <w:szCs w:val="28"/>
        </w:rPr>
        <w:t>значение речи</w:t>
      </w:r>
      <w:r w:rsidRPr="003059C2">
        <w:rPr>
          <w:color w:val="000000"/>
          <w:spacing w:val="1"/>
          <w:sz w:val="28"/>
          <w:szCs w:val="28"/>
        </w:rPr>
        <w:t xml:space="preserve"> </w:t>
      </w:r>
      <w:r w:rsidR="006777C4">
        <w:rPr>
          <w:color w:val="000000"/>
          <w:spacing w:val="1"/>
          <w:sz w:val="28"/>
          <w:szCs w:val="28"/>
        </w:rPr>
        <w:t>других интернет - пользователей</w:t>
      </w:r>
      <w:r w:rsidRPr="003059C2">
        <w:rPr>
          <w:color w:val="000000"/>
          <w:spacing w:val="1"/>
          <w:sz w:val="28"/>
          <w:szCs w:val="28"/>
        </w:rPr>
        <w:t xml:space="preserve">; </w:t>
      </w:r>
    </w:p>
    <w:p w:rsidR="007346C4" w:rsidRPr="003059C2" w:rsidRDefault="006777C4" w:rsidP="007346C4">
      <w:pPr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уметь организовывать собственные группы по интересам</w:t>
      </w:r>
      <w:r w:rsidR="007346C4" w:rsidRPr="003059C2">
        <w:rPr>
          <w:sz w:val="28"/>
          <w:szCs w:val="28"/>
        </w:rPr>
        <w:t>;</w:t>
      </w:r>
    </w:p>
    <w:p w:rsidR="007346C4" w:rsidRPr="003059C2" w:rsidRDefault="006777C4" w:rsidP="007346C4">
      <w:pPr>
        <w:numPr>
          <w:ilvl w:val="0"/>
          <w:numId w:val="10"/>
        </w:numPr>
        <w:shd w:val="clear" w:color="auto" w:fill="FFFFFF"/>
        <w:tabs>
          <w:tab w:val="left" w:pos="626"/>
        </w:tabs>
        <w:suppressAutoHyphens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вести диалоги согласно нормам русского языка и </w:t>
      </w:r>
      <w:r w:rsidR="000B1B46">
        <w:rPr>
          <w:color w:val="000000"/>
          <w:spacing w:val="-6"/>
          <w:sz w:val="28"/>
          <w:szCs w:val="28"/>
        </w:rPr>
        <w:t>нормам этикетного характера</w:t>
      </w:r>
      <w:r w:rsidR="007346C4" w:rsidRPr="003059C2">
        <w:rPr>
          <w:color w:val="000000"/>
          <w:spacing w:val="-1"/>
          <w:sz w:val="28"/>
          <w:szCs w:val="28"/>
        </w:rPr>
        <w:t>;</w:t>
      </w:r>
    </w:p>
    <w:p w:rsidR="007346C4" w:rsidRPr="003059C2" w:rsidRDefault="000B1B46" w:rsidP="007346C4">
      <w:pPr>
        <w:numPr>
          <w:ilvl w:val="0"/>
          <w:numId w:val="10"/>
        </w:numPr>
        <w:shd w:val="clear" w:color="auto" w:fill="FFFFFF"/>
        <w:tabs>
          <w:tab w:val="left" w:pos="626"/>
        </w:tabs>
        <w:suppressAutoHyphens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конструктивно и последовательно излагать свои мысли</w:t>
      </w:r>
      <w:r w:rsidR="007346C4" w:rsidRPr="003059C2">
        <w:rPr>
          <w:sz w:val="28"/>
          <w:szCs w:val="28"/>
        </w:rPr>
        <w:t>;</w:t>
      </w:r>
    </w:p>
    <w:p w:rsidR="000B1B46" w:rsidRPr="000B1B46" w:rsidRDefault="000B1B46" w:rsidP="007346C4">
      <w:pPr>
        <w:numPr>
          <w:ilvl w:val="0"/>
          <w:numId w:val="10"/>
        </w:numPr>
        <w:shd w:val="clear" w:color="auto" w:fill="FFFFFF"/>
        <w:tabs>
          <w:tab w:val="left" w:pos="626"/>
        </w:tabs>
        <w:suppressAutoHyphens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B1B46">
        <w:rPr>
          <w:sz w:val="28"/>
          <w:szCs w:val="28"/>
        </w:rPr>
        <w:t>адекватно и критически анализировать</w:t>
      </w:r>
      <w:r w:rsidR="007346C4" w:rsidRPr="000B1B46">
        <w:rPr>
          <w:sz w:val="28"/>
          <w:szCs w:val="28"/>
        </w:rPr>
        <w:t xml:space="preserve"> </w:t>
      </w:r>
      <w:r w:rsidRPr="000B1B46">
        <w:rPr>
          <w:sz w:val="28"/>
          <w:szCs w:val="28"/>
        </w:rPr>
        <w:t>информацию интерне</w:t>
      </w:r>
      <w:proofErr w:type="gramStart"/>
      <w:r w:rsidRPr="000B1B46">
        <w:rPr>
          <w:sz w:val="28"/>
          <w:szCs w:val="28"/>
        </w:rPr>
        <w:t>т-</w:t>
      </w:r>
      <w:proofErr w:type="gramEnd"/>
      <w:r w:rsidRPr="000B1B46">
        <w:rPr>
          <w:sz w:val="28"/>
          <w:szCs w:val="28"/>
        </w:rPr>
        <w:t xml:space="preserve"> пространства, с учетом нравственных и моральных норм поведения и осмысления действительности;</w:t>
      </w:r>
      <w:r w:rsidR="007346C4" w:rsidRPr="000B1B46">
        <w:rPr>
          <w:sz w:val="28"/>
          <w:szCs w:val="28"/>
        </w:rPr>
        <w:t xml:space="preserve"> </w:t>
      </w:r>
    </w:p>
    <w:p w:rsidR="007346C4" w:rsidRPr="000B1B46" w:rsidRDefault="007346C4" w:rsidP="007346C4">
      <w:pPr>
        <w:numPr>
          <w:ilvl w:val="0"/>
          <w:numId w:val="10"/>
        </w:numPr>
        <w:shd w:val="clear" w:color="auto" w:fill="FFFFFF"/>
        <w:tabs>
          <w:tab w:val="left" w:pos="626"/>
        </w:tabs>
        <w:suppressAutoHyphens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B1B46">
        <w:rPr>
          <w:sz w:val="28"/>
          <w:szCs w:val="28"/>
        </w:rPr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D82BE3" w:rsidRPr="003059C2" w:rsidRDefault="00D82BE3" w:rsidP="00D82BE3">
      <w:pPr>
        <w:shd w:val="clear" w:color="auto" w:fill="FFFFFF"/>
        <w:tabs>
          <w:tab w:val="left" w:pos="626"/>
        </w:tabs>
        <w:suppressAutoHyphens w:val="0"/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</w:p>
    <w:p w:rsidR="00527929" w:rsidRDefault="00527929" w:rsidP="00D82BE3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center"/>
        <w:rPr>
          <w:b/>
          <w:color w:val="000000"/>
          <w:spacing w:val="3"/>
          <w:sz w:val="28"/>
          <w:szCs w:val="28"/>
        </w:rPr>
      </w:pPr>
    </w:p>
    <w:p w:rsidR="00527929" w:rsidRDefault="00527929" w:rsidP="00D82BE3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center"/>
        <w:rPr>
          <w:b/>
          <w:color w:val="000000"/>
          <w:spacing w:val="3"/>
          <w:sz w:val="28"/>
          <w:szCs w:val="28"/>
        </w:rPr>
      </w:pPr>
    </w:p>
    <w:p w:rsidR="007346C4" w:rsidRPr="00D82BE3" w:rsidRDefault="007346C4" w:rsidP="00303888">
      <w:pPr>
        <w:shd w:val="clear" w:color="auto" w:fill="FFFFFF"/>
        <w:tabs>
          <w:tab w:val="left" w:pos="626"/>
        </w:tabs>
        <w:autoSpaceDE w:val="0"/>
        <w:autoSpaceDN w:val="0"/>
        <w:adjustRightInd w:val="0"/>
        <w:rPr>
          <w:b/>
          <w:color w:val="000000"/>
          <w:spacing w:val="3"/>
          <w:sz w:val="28"/>
          <w:szCs w:val="28"/>
        </w:rPr>
      </w:pPr>
      <w:bookmarkStart w:id="0" w:name="_GoBack"/>
      <w:bookmarkEnd w:id="0"/>
      <w:r w:rsidRPr="003059C2">
        <w:rPr>
          <w:b/>
          <w:color w:val="000000"/>
          <w:spacing w:val="3"/>
          <w:sz w:val="28"/>
          <w:szCs w:val="28"/>
        </w:rPr>
        <w:t>Воспитательные результаты внеурочной деятельности:</w:t>
      </w:r>
    </w:p>
    <w:p w:rsidR="007346C4" w:rsidRPr="003059C2" w:rsidRDefault="00D82BE3" w:rsidP="007346C4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7346C4" w:rsidRPr="003059C2">
        <w:rPr>
          <w:color w:val="000000"/>
          <w:spacing w:val="3"/>
          <w:sz w:val="28"/>
          <w:szCs w:val="28"/>
        </w:rPr>
        <w:t xml:space="preserve">Первый уровень результатов – приобретение социальных знаний о ситуации межличностного взаимоотношения, освоение способов </w:t>
      </w:r>
      <w:r w:rsidR="000B1B46">
        <w:rPr>
          <w:color w:val="000000"/>
          <w:spacing w:val="3"/>
          <w:sz w:val="28"/>
          <w:szCs w:val="28"/>
        </w:rPr>
        <w:t>поведения в различных ситуациях, а так же в условиях анонимности.</w:t>
      </w:r>
    </w:p>
    <w:p w:rsidR="007346C4" w:rsidRPr="003059C2" w:rsidRDefault="00D82BE3" w:rsidP="007346C4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proofErr w:type="gramStart"/>
      <w:r w:rsidR="007346C4" w:rsidRPr="003059C2">
        <w:rPr>
          <w:color w:val="000000"/>
          <w:spacing w:val="3"/>
          <w:sz w:val="28"/>
          <w:szCs w:val="28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7346C4" w:rsidRPr="003059C2" w:rsidRDefault="00D82BE3" w:rsidP="007346C4">
      <w:pPr>
        <w:shd w:val="clear" w:color="auto" w:fill="FFFFFF"/>
        <w:tabs>
          <w:tab w:val="left" w:pos="626"/>
        </w:tabs>
        <w:autoSpaceDE w:val="0"/>
        <w:autoSpaceDN w:val="0"/>
        <w:adjustRightInd w:val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7346C4" w:rsidRPr="003059C2">
        <w:rPr>
          <w:color w:val="000000"/>
          <w:spacing w:val="3"/>
          <w:sz w:val="28"/>
          <w:szCs w:val="28"/>
        </w:rPr>
        <w:t xml:space="preserve">Третий уровень результатов – получение школьниками опыта самостоятельного общественного действия (умение представить зрителям собственные проекты, </w:t>
      </w:r>
      <w:r w:rsidR="000B1B46">
        <w:rPr>
          <w:color w:val="000000"/>
          <w:spacing w:val="3"/>
          <w:sz w:val="28"/>
          <w:szCs w:val="28"/>
        </w:rPr>
        <w:t>выводы</w:t>
      </w:r>
      <w:r w:rsidR="007346C4" w:rsidRPr="003059C2">
        <w:rPr>
          <w:color w:val="000000"/>
          <w:spacing w:val="3"/>
          <w:sz w:val="28"/>
          <w:szCs w:val="28"/>
        </w:rPr>
        <w:t xml:space="preserve">, </w:t>
      </w:r>
      <w:r w:rsidR="000B1B46">
        <w:rPr>
          <w:color w:val="000000"/>
          <w:spacing w:val="3"/>
          <w:sz w:val="28"/>
          <w:szCs w:val="28"/>
        </w:rPr>
        <w:t>личное отношение).</w:t>
      </w:r>
    </w:p>
    <w:p w:rsidR="007346C4" w:rsidRPr="003059C2" w:rsidRDefault="007346C4" w:rsidP="007346C4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0B1B46" w:rsidRDefault="000B1B46" w:rsidP="007346C4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0B1B46" w:rsidRDefault="000B1B46" w:rsidP="007346C4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7346C4" w:rsidRPr="003059C2" w:rsidRDefault="007346C4" w:rsidP="007346C4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3059C2">
        <w:rPr>
          <w:b/>
          <w:sz w:val="28"/>
          <w:szCs w:val="28"/>
        </w:rPr>
        <w:t xml:space="preserve">Качества личности, которые могут быть развиты у обучающихся в результате занятий: </w:t>
      </w:r>
    </w:p>
    <w:p w:rsidR="007346C4" w:rsidRPr="003059C2" w:rsidRDefault="007346C4" w:rsidP="007346C4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346C4" w:rsidRPr="003059C2" w:rsidRDefault="007346C4" w:rsidP="007346C4">
      <w:pPr>
        <w:pStyle w:val="a5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59C2">
        <w:rPr>
          <w:sz w:val="28"/>
          <w:szCs w:val="28"/>
        </w:rPr>
        <w:t xml:space="preserve">толерантность, дружелюбное отношение к </w:t>
      </w:r>
      <w:r w:rsidR="000B1B46">
        <w:rPr>
          <w:sz w:val="28"/>
          <w:szCs w:val="28"/>
        </w:rPr>
        <w:t>окружающим</w:t>
      </w:r>
      <w:r w:rsidRPr="003059C2">
        <w:rPr>
          <w:sz w:val="28"/>
          <w:szCs w:val="28"/>
        </w:rPr>
        <w:t xml:space="preserve">; </w:t>
      </w:r>
    </w:p>
    <w:p w:rsidR="007346C4" w:rsidRPr="003059C2" w:rsidRDefault="007346C4" w:rsidP="007346C4">
      <w:pPr>
        <w:pStyle w:val="a5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59C2">
        <w:rPr>
          <w:sz w:val="28"/>
          <w:szCs w:val="28"/>
        </w:rPr>
        <w:t>познавательная, творческая, общественная активность;</w:t>
      </w:r>
    </w:p>
    <w:p w:rsidR="007346C4" w:rsidRPr="003059C2" w:rsidRDefault="007346C4" w:rsidP="007346C4">
      <w:pPr>
        <w:pStyle w:val="a5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59C2">
        <w:rPr>
          <w:sz w:val="28"/>
          <w:szCs w:val="28"/>
        </w:rPr>
        <w:t>самостоятельность (в т.ч. в принятии решений);</w:t>
      </w:r>
    </w:p>
    <w:p w:rsidR="007346C4" w:rsidRPr="003059C2" w:rsidRDefault="007346C4" w:rsidP="007346C4">
      <w:pPr>
        <w:pStyle w:val="a5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59C2">
        <w:rPr>
          <w:sz w:val="28"/>
          <w:szCs w:val="28"/>
        </w:rPr>
        <w:t xml:space="preserve">умение работать в сотрудничестве с другими, отвечать за свои решения; </w:t>
      </w:r>
    </w:p>
    <w:p w:rsidR="007346C4" w:rsidRPr="003059C2" w:rsidRDefault="007346C4" w:rsidP="007346C4">
      <w:pPr>
        <w:pStyle w:val="a5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59C2">
        <w:rPr>
          <w:sz w:val="28"/>
          <w:szCs w:val="28"/>
        </w:rPr>
        <w:t xml:space="preserve">коммуникабельность; </w:t>
      </w:r>
    </w:p>
    <w:p w:rsidR="007346C4" w:rsidRPr="003059C2" w:rsidRDefault="007346C4" w:rsidP="007346C4">
      <w:pPr>
        <w:pStyle w:val="a5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59C2">
        <w:rPr>
          <w:sz w:val="28"/>
          <w:szCs w:val="28"/>
        </w:rPr>
        <w:t xml:space="preserve">уважение к себе и другим; </w:t>
      </w:r>
    </w:p>
    <w:p w:rsidR="007346C4" w:rsidRPr="003059C2" w:rsidRDefault="007346C4" w:rsidP="007346C4">
      <w:pPr>
        <w:pStyle w:val="a5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59C2">
        <w:rPr>
          <w:sz w:val="28"/>
          <w:szCs w:val="28"/>
        </w:rPr>
        <w:t>личная и взаимная ответственность;</w:t>
      </w:r>
    </w:p>
    <w:p w:rsidR="007346C4" w:rsidRDefault="007346C4" w:rsidP="007346C4">
      <w:pPr>
        <w:widowControl/>
        <w:numPr>
          <w:ilvl w:val="0"/>
          <w:numId w:val="11"/>
        </w:numPr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3059C2">
        <w:rPr>
          <w:rFonts w:eastAsia="Times New Roman"/>
          <w:sz w:val="28"/>
          <w:szCs w:val="28"/>
          <w:lang w:eastAsia="ru-RU"/>
        </w:rPr>
        <w:t>готовность дей</w:t>
      </w:r>
      <w:r w:rsidR="00D82BE3">
        <w:rPr>
          <w:rFonts w:eastAsia="Times New Roman"/>
          <w:sz w:val="28"/>
          <w:szCs w:val="28"/>
          <w:lang w:eastAsia="ru-RU"/>
        </w:rPr>
        <w:t>ствия в нестандартных ситуациях.</w:t>
      </w:r>
    </w:p>
    <w:p w:rsidR="00455E3C" w:rsidRDefault="00455E3C" w:rsidP="00303888">
      <w:pPr>
        <w:widowControl/>
        <w:suppressAutoHyphens w:val="0"/>
        <w:ind w:left="2124" w:firstLine="708"/>
        <w:rPr>
          <w:rFonts w:eastAsia="Times New Roman"/>
          <w:b/>
          <w:sz w:val="28"/>
          <w:szCs w:val="28"/>
          <w:lang w:eastAsia="ru-RU"/>
        </w:rPr>
      </w:pPr>
      <w:r w:rsidRPr="00455E3C">
        <w:rPr>
          <w:rFonts w:eastAsia="Times New Roman"/>
          <w:b/>
          <w:sz w:val="28"/>
          <w:szCs w:val="28"/>
          <w:lang w:eastAsia="ru-RU"/>
        </w:rPr>
        <w:lastRenderedPageBreak/>
        <w:t>Перечень литературы</w:t>
      </w:r>
    </w:p>
    <w:p w:rsidR="00303888" w:rsidRDefault="00303888" w:rsidP="00303888">
      <w:pPr>
        <w:widowControl/>
        <w:suppressAutoHyphens w:val="0"/>
        <w:ind w:left="2124" w:firstLine="708"/>
        <w:rPr>
          <w:rFonts w:eastAsia="Times New Roman"/>
          <w:b/>
          <w:sz w:val="28"/>
          <w:szCs w:val="28"/>
          <w:lang w:eastAsia="ru-RU"/>
        </w:rPr>
      </w:pPr>
    </w:p>
    <w:p w:rsidR="005D6362" w:rsidRDefault="005D6362" w:rsidP="005D6362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Григорьев Д.В. Внеурочная деятельность школьников. Методический конструктор: пособие для учителя/ Д.В. Григорьев, П.В. Степанов. – М.: Просвещение, 2011. -223с.</w:t>
      </w:r>
    </w:p>
    <w:p w:rsidR="005D6362" w:rsidRDefault="005D6362" w:rsidP="005D6362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Примерные программы основного общего образования по учебным предметам. Иностранный язык. 5-9 классы. – М.: Просвещение, 2011. – 144с.</w:t>
      </w:r>
    </w:p>
    <w:p w:rsidR="005D6362" w:rsidRDefault="005D6362" w:rsidP="005D6362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Формирование универсальных учебных действий в основной школе: от действия к мысли. Система заданий: пособие для учителя/ под ред. А.Г. </w:t>
      </w:r>
      <w:proofErr w:type="spellStart"/>
      <w:r>
        <w:rPr>
          <w:rFonts w:cs="Times New Roman"/>
          <w:sz w:val="28"/>
          <w:szCs w:val="28"/>
        </w:rPr>
        <w:t>Асмолова</w:t>
      </w:r>
      <w:proofErr w:type="spellEnd"/>
      <w:r>
        <w:rPr>
          <w:rFonts w:cs="Times New Roman"/>
          <w:sz w:val="28"/>
          <w:szCs w:val="28"/>
        </w:rPr>
        <w:t>. – М.: Просвещение, 2011. – 159с.</w:t>
      </w:r>
    </w:p>
    <w:p w:rsidR="005D6362" w:rsidRPr="00A81C99" w:rsidRDefault="005D6362" w:rsidP="005D6362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 w:rsidRPr="00A81C99">
        <w:rPr>
          <w:rFonts w:cs="Times New Roman"/>
          <w:sz w:val="28"/>
          <w:szCs w:val="28"/>
        </w:rPr>
        <w:t>Англо- русские словари для школьников (любого автора)</w:t>
      </w:r>
    </w:p>
    <w:p w:rsidR="005D6362" w:rsidRPr="00A81C99" w:rsidRDefault="005D6362" w:rsidP="005D6362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Фразеологические словари (любого года издания, под любой редакцией)</w:t>
      </w:r>
    </w:p>
    <w:p w:rsidR="000B1B46" w:rsidRDefault="000B1B46" w:rsidP="005D6362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Словари синонимов и антонимов (любого автора)</w:t>
      </w:r>
    </w:p>
    <w:p w:rsidR="00527929" w:rsidRDefault="000B1B46" w:rsidP="00527929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Толковые словари (любого автора)</w:t>
      </w:r>
    </w:p>
    <w:p w:rsidR="000B1B46" w:rsidRPr="00527929" w:rsidRDefault="000B1B46" w:rsidP="00527929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 w:rsidRPr="00527929">
        <w:rPr>
          <w:sz w:val="28"/>
          <w:szCs w:val="28"/>
        </w:rPr>
        <w:t>Данилюк А.Я., Кондаков А.М., Тишков В.А. Концепция духовно-нравственного развития и воспитания личности гражданина России. – М.: Просвещение, 2010.</w:t>
      </w:r>
    </w:p>
    <w:p w:rsidR="005D6362" w:rsidRPr="000B1B46" w:rsidRDefault="005D6362" w:rsidP="00527929">
      <w:pPr>
        <w:pStyle w:val="a5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cs="Times New Roman"/>
          <w:sz w:val="28"/>
          <w:szCs w:val="28"/>
        </w:rPr>
      </w:pPr>
      <w:r w:rsidRPr="005D6362">
        <w:rPr>
          <w:sz w:val="28"/>
          <w:szCs w:val="28"/>
        </w:rPr>
        <w:t xml:space="preserve"> </w:t>
      </w:r>
      <w:r w:rsidR="00527929" w:rsidRPr="00527929">
        <w:rPr>
          <w:sz w:val="28"/>
          <w:szCs w:val="28"/>
        </w:rPr>
        <w:t>http://www.etika.ru/articles/3/71/</w:t>
      </w:r>
    </w:p>
    <w:p w:rsidR="005D6362" w:rsidRPr="005D6362" w:rsidRDefault="005D6362" w:rsidP="00527929">
      <w:pPr>
        <w:pStyle w:val="a5"/>
        <w:numPr>
          <w:ilvl w:val="0"/>
          <w:numId w:val="12"/>
        </w:numPr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527929" w:rsidRPr="00527929">
        <w:rPr>
          <w:rFonts w:eastAsia="Times New Roman"/>
          <w:sz w:val="28"/>
          <w:szCs w:val="28"/>
          <w:lang w:eastAsia="ru-RU"/>
        </w:rPr>
        <w:t>http://www.etika.ru/articles/3/71/</w:t>
      </w:r>
    </w:p>
    <w:p w:rsidR="005D6362" w:rsidRPr="005D6362" w:rsidRDefault="005D6362" w:rsidP="00527929">
      <w:pPr>
        <w:pStyle w:val="a5"/>
        <w:numPr>
          <w:ilvl w:val="0"/>
          <w:numId w:val="1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hyperlink r:id="rId6" w:history="1">
        <w:r w:rsidRPr="005D6362">
          <w:rPr>
            <w:rStyle w:val="a6"/>
            <w:color w:val="auto"/>
            <w:sz w:val="28"/>
            <w:szCs w:val="28"/>
            <w:lang w:val="en-US"/>
          </w:rPr>
          <w:t>http</w:t>
        </w:r>
        <w:r w:rsidRPr="005D6362">
          <w:rPr>
            <w:rStyle w:val="a6"/>
            <w:color w:val="auto"/>
            <w:sz w:val="28"/>
            <w:szCs w:val="28"/>
          </w:rPr>
          <w:t>://</w:t>
        </w:r>
        <w:r w:rsidRPr="005D6362">
          <w:rPr>
            <w:rStyle w:val="a6"/>
            <w:color w:val="auto"/>
            <w:sz w:val="28"/>
            <w:szCs w:val="28"/>
            <w:lang w:val="en-US"/>
          </w:rPr>
          <w:t>www</w:t>
        </w:r>
        <w:r w:rsidRPr="005D6362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5D6362">
          <w:rPr>
            <w:rStyle w:val="a6"/>
            <w:color w:val="auto"/>
            <w:sz w:val="28"/>
            <w:szCs w:val="28"/>
            <w:lang w:val="en-US"/>
          </w:rPr>
          <w:t>ourkids</w:t>
        </w:r>
        <w:proofErr w:type="spellEnd"/>
        <w:r w:rsidRPr="005D6362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5D6362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  <w:r w:rsidRPr="005D6362">
          <w:rPr>
            <w:rStyle w:val="a6"/>
            <w:color w:val="auto"/>
            <w:sz w:val="28"/>
            <w:szCs w:val="28"/>
          </w:rPr>
          <w:t>/</w:t>
        </w:r>
      </w:hyperlink>
      <w:r w:rsidRPr="005D6362">
        <w:rPr>
          <w:sz w:val="28"/>
          <w:szCs w:val="28"/>
        </w:rPr>
        <w:t xml:space="preserve">    </w:t>
      </w:r>
    </w:p>
    <w:p w:rsidR="005D6362" w:rsidRPr="005D6362" w:rsidRDefault="005D6362" w:rsidP="00527929">
      <w:pPr>
        <w:pStyle w:val="a5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929" w:rsidRPr="00527929">
        <w:rPr>
          <w:sz w:val="28"/>
          <w:szCs w:val="28"/>
        </w:rPr>
        <w:t>http://ru.wikipedia.org/wiki/Сетевой_этикет</w:t>
      </w:r>
    </w:p>
    <w:p w:rsidR="005D6362" w:rsidRPr="005D6362" w:rsidRDefault="005D6362" w:rsidP="00527929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5D6362">
          <w:rPr>
            <w:rStyle w:val="a6"/>
            <w:color w:val="auto"/>
            <w:sz w:val="28"/>
            <w:szCs w:val="28"/>
            <w:lang w:val="en-US"/>
          </w:rPr>
          <w:t>http</w:t>
        </w:r>
        <w:r w:rsidRPr="005D6362">
          <w:rPr>
            <w:rStyle w:val="a6"/>
            <w:color w:val="auto"/>
            <w:sz w:val="28"/>
            <w:szCs w:val="28"/>
          </w:rPr>
          <w:t>://</w:t>
        </w:r>
        <w:r w:rsidRPr="005D6362">
          <w:rPr>
            <w:rStyle w:val="a6"/>
            <w:color w:val="auto"/>
            <w:sz w:val="28"/>
            <w:szCs w:val="28"/>
            <w:lang w:val="en-US"/>
          </w:rPr>
          <w:t>www</w:t>
        </w:r>
        <w:r w:rsidRPr="005D6362">
          <w:rPr>
            <w:rStyle w:val="a6"/>
            <w:color w:val="auto"/>
            <w:sz w:val="28"/>
            <w:szCs w:val="28"/>
          </w:rPr>
          <w:t>.</w:t>
        </w:r>
        <w:r w:rsidRPr="005D6362">
          <w:rPr>
            <w:rStyle w:val="a6"/>
            <w:color w:val="auto"/>
            <w:sz w:val="28"/>
            <w:szCs w:val="28"/>
            <w:lang w:val="en-US"/>
          </w:rPr>
          <w:t>free</w:t>
        </w:r>
        <w:r w:rsidRPr="005D6362">
          <w:rPr>
            <w:rStyle w:val="a6"/>
            <w:color w:val="auto"/>
            <w:sz w:val="28"/>
            <w:szCs w:val="28"/>
          </w:rPr>
          <w:t>-</w:t>
        </w:r>
        <w:r w:rsidRPr="005D6362">
          <w:rPr>
            <w:rStyle w:val="a6"/>
            <w:color w:val="auto"/>
            <w:sz w:val="28"/>
            <w:szCs w:val="28"/>
            <w:lang w:val="en-US"/>
          </w:rPr>
          <w:t>books</w:t>
        </w:r>
        <w:r w:rsidRPr="005D6362">
          <w:rPr>
            <w:rStyle w:val="a6"/>
            <w:color w:val="auto"/>
            <w:sz w:val="28"/>
            <w:szCs w:val="28"/>
          </w:rPr>
          <w:t>.</w:t>
        </w:r>
        <w:r w:rsidRPr="005D6362">
          <w:rPr>
            <w:rStyle w:val="a6"/>
            <w:color w:val="auto"/>
            <w:sz w:val="28"/>
            <w:szCs w:val="28"/>
            <w:lang w:val="en-US"/>
          </w:rPr>
          <w:t>org</w:t>
        </w:r>
        <w:r w:rsidRPr="005D6362">
          <w:rPr>
            <w:rStyle w:val="a6"/>
            <w:color w:val="auto"/>
            <w:sz w:val="28"/>
            <w:szCs w:val="28"/>
          </w:rPr>
          <w:t xml:space="preserve">/  </w:t>
        </w:r>
      </w:hyperlink>
    </w:p>
    <w:p w:rsidR="007346C4" w:rsidRPr="005D6362" w:rsidRDefault="007346C4" w:rsidP="00E77784">
      <w:pPr>
        <w:jc w:val="both"/>
        <w:rPr>
          <w:rFonts w:eastAsia="Times New Roman"/>
          <w:color w:val="000000"/>
          <w:spacing w:val="1"/>
          <w:sz w:val="28"/>
          <w:szCs w:val="28"/>
        </w:rPr>
      </w:pPr>
    </w:p>
    <w:sectPr w:rsidR="007346C4" w:rsidRPr="005D6362" w:rsidSect="000D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98398B"/>
    <w:multiLevelType w:val="hybridMultilevel"/>
    <w:tmpl w:val="7B6E9B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23F6D"/>
    <w:multiLevelType w:val="hybridMultilevel"/>
    <w:tmpl w:val="767C0574"/>
    <w:lvl w:ilvl="0" w:tplc="FDE6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693756"/>
    <w:multiLevelType w:val="hybridMultilevel"/>
    <w:tmpl w:val="6B982716"/>
    <w:lvl w:ilvl="0" w:tplc="A3D216BC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D476F48"/>
    <w:multiLevelType w:val="hybridMultilevel"/>
    <w:tmpl w:val="DB66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94AF9"/>
    <w:multiLevelType w:val="hybridMultilevel"/>
    <w:tmpl w:val="035C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906BD"/>
    <w:multiLevelType w:val="hybridMultilevel"/>
    <w:tmpl w:val="75A82C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9553614"/>
    <w:multiLevelType w:val="hybridMultilevel"/>
    <w:tmpl w:val="D81E94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4BF14B9"/>
    <w:multiLevelType w:val="hybridMultilevel"/>
    <w:tmpl w:val="2E5CD0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8053E"/>
    <w:multiLevelType w:val="hybridMultilevel"/>
    <w:tmpl w:val="BAB0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4274A"/>
    <w:multiLevelType w:val="hybridMultilevel"/>
    <w:tmpl w:val="130CF40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7D76756B"/>
    <w:multiLevelType w:val="hybridMultilevel"/>
    <w:tmpl w:val="9404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AE8"/>
    <w:rsid w:val="000B1B46"/>
    <w:rsid w:val="000D72EB"/>
    <w:rsid w:val="001221F0"/>
    <w:rsid w:val="00142AE8"/>
    <w:rsid w:val="0024492B"/>
    <w:rsid w:val="00303888"/>
    <w:rsid w:val="003703C2"/>
    <w:rsid w:val="00455E3C"/>
    <w:rsid w:val="00497EE0"/>
    <w:rsid w:val="004B168A"/>
    <w:rsid w:val="005239C4"/>
    <w:rsid w:val="00527929"/>
    <w:rsid w:val="00592A97"/>
    <w:rsid w:val="005B4607"/>
    <w:rsid w:val="005C16B3"/>
    <w:rsid w:val="005D6362"/>
    <w:rsid w:val="006777C4"/>
    <w:rsid w:val="006A53ED"/>
    <w:rsid w:val="007346C4"/>
    <w:rsid w:val="00764974"/>
    <w:rsid w:val="007D79F8"/>
    <w:rsid w:val="009C3278"/>
    <w:rsid w:val="00A224EF"/>
    <w:rsid w:val="00AA556B"/>
    <w:rsid w:val="00AC27A2"/>
    <w:rsid w:val="00AD271C"/>
    <w:rsid w:val="00B207E4"/>
    <w:rsid w:val="00B56872"/>
    <w:rsid w:val="00B81AFB"/>
    <w:rsid w:val="00BA65C7"/>
    <w:rsid w:val="00BB32DE"/>
    <w:rsid w:val="00BB5308"/>
    <w:rsid w:val="00BC4DBE"/>
    <w:rsid w:val="00C02251"/>
    <w:rsid w:val="00C674FB"/>
    <w:rsid w:val="00CC67AE"/>
    <w:rsid w:val="00CD6AAD"/>
    <w:rsid w:val="00D82BE3"/>
    <w:rsid w:val="00DA29BB"/>
    <w:rsid w:val="00E75296"/>
    <w:rsid w:val="00E77784"/>
    <w:rsid w:val="00E92310"/>
    <w:rsid w:val="00F262F1"/>
    <w:rsid w:val="00F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B81AFB"/>
    <w:pPr>
      <w:keepNext/>
      <w:keepLines/>
      <w:widowControl/>
      <w:suppressAutoHyphens w:val="0"/>
      <w:spacing w:before="200"/>
      <w:contextualSpacing/>
      <w:jc w:val="both"/>
      <w:outlineLvl w:val="2"/>
    </w:pPr>
    <w:rPr>
      <w:rFonts w:ascii="Arial" w:eastAsia="Times New Roman" w:hAnsi="Arial" w:cs="Times New Roman"/>
      <w:b/>
      <w:bCs/>
      <w:kern w:val="0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42AE8"/>
    <w:rPr>
      <w:b/>
      <w:bCs/>
    </w:rPr>
  </w:style>
  <w:style w:type="paragraph" w:customStyle="1" w:styleId="a4">
    <w:name w:val="Содержимое таблицы"/>
    <w:basedOn w:val="a"/>
    <w:rsid w:val="00142AE8"/>
    <w:pPr>
      <w:suppressLineNumbers/>
    </w:pPr>
  </w:style>
  <w:style w:type="paragraph" w:styleId="a5">
    <w:name w:val="List Paragraph"/>
    <w:basedOn w:val="a"/>
    <w:uiPriority w:val="34"/>
    <w:qFormat/>
    <w:rsid w:val="00142AE8"/>
    <w:pPr>
      <w:ind w:left="720"/>
      <w:contextualSpacing/>
    </w:pPr>
    <w:rPr>
      <w:szCs w:val="21"/>
    </w:rPr>
  </w:style>
  <w:style w:type="character" w:styleId="a6">
    <w:name w:val="Hyperlink"/>
    <w:basedOn w:val="a0"/>
    <w:rsid w:val="005D6362"/>
    <w:rPr>
      <w:strike w:val="0"/>
      <w:dstrike w:val="0"/>
      <w:color w:val="2470CF"/>
      <w:u w:val="none"/>
      <w:effect w:val="none"/>
    </w:rPr>
  </w:style>
  <w:style w:type="character" w:customStyle="1" w:styleId="30">
    <w:name w:val="Заголовок 3 Знак"/>
    <w:basedOn w:val="a0"/>
    <w:link w:val="3"/>
    <w:rsid w:val="00B81AFB"/>
    <w:rPr>
      <w:rFonts w:ascii="Arial" w:eastAsia="Times New Roman" w:hAnsi="Arial" w:cs="Times New Roman"/>
      <w:b/>
      <w:bCs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ree-books.org/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rkids.ru/English/Poems/BartoEnglish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Яна Юрьевна Чичба</cp:lastModifiedBy>
  <cp:revision>6</cp:revision>
  <dcterms:created xsi:type="dcterms:W3CDTF">2013-10-30T19:48:00Z</dcterms:created>
  <dcterms:modified xsi:type="dcterms:W3CDTF">2013-10-31T08:40:00Z</dcterms:modified>
</cp:coreProperties>
</file>