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4" w:rsidRDefault="00B76FD4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D80C2A">
        <w:rPr>
          <w:rFonts w:ascii="Times New Roman" w:hAnsi="Times New Roman" w:cs="Times New Roman"/>
          <w:sz w:val="96"/>
          <w:szCs w:val="96"/>
        </w:rPr>
        <w:t>«Зарница»</w:t>
      </w: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Default="00D80C2A" w:rsidP="00D8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C2A" w:rsidRPr="00DC6A2F" w:rsidRDefault="00D80C2A" w:rsidP="00D80C2A">
      <w:pPr>
        <w:spacing w:after="0"/>
        <w:rPr>
          <w:rStyle w:val="s2"/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DC6A2F">
        <w:rPr>
          <w:rFonts w:ascii="Times New Roman" w:hAnsi="Times New Roman" w:cs="Times New Roman"/>
          <w:sz w:val="28"/>
          <w:szCs w:val="28"/>
        </w:rPr>
        <w:t>Зарница</w:t>
      </w:r>
      <w:r w:rsidRPr="00DC6A2F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sz w:val="28"/>
          <w:szCs w:val="28"/>
        </w:rPr>
        <w:t>Цель</w:t>
      </w:r>
      <w:r w:rsidRPr="00DC6A2F">
        <w:rPr>
          <w:sz w:val="28"/>
          <w:szCs w:val="28"/>
        </w:rPr>
        <w:t xml:space="preserve">: Формирование навыков начальной военной подготовки, воспитание чувства патриотизма, товарищества, духовно-нравственных ценностей, ответственности. 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Задачи:</w:t>
      </w:r>
    </w:p>
    <w:p w:rsidR="00D80C2A" w:rsidRPr="00DC6A2F" w:rsidRDefault="00D80C2A" w:rsidP="00D80C2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Воспитание единого сплоченного коллектива.</w:t>
      </w:r>
    </w:p>
    <w:p w:rsidR="00D80C2A" w:rsidRPr="00DC6A2F" w:rsidRDefault="00D80C2A" w:rsidP="00D80C2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Выбор формы творческого самовыражения.</w:t>
      </w:r>
    </w:p>
    <w:p w:rsidR="00D80C2A" w:rsidRPr="00DC6A2F" w:rsidRDefault="00D80C2A" w:rsidP="00D80C2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Привлечение школьников к здоровому образу жизни.</w:t>
      </w:r>
    </w:p>
    <w:p w:rsidR="00D80C2A" w:rsidRPr="00DC6A2F" w:rsidRDefault="00D80C2A" w:rsidP="00D80C2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Подготовка к преодолению трудностей, выработка навыков действия в экстремальных ситуациях, умение оказывать первую медицинскую помощь пострадавшему.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Программа мероприятия:</w:t>
      </w:r>
    </w:p>
    <w:p w:rsidR="00D80C2A" w:rsidRPr="00DC6A2F" w:rsidRDefault="00D80C2A" w:rsidP="00D80C2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Формирование.</w:t>
      </w:r>
    </w:p>
    <w:p w:rsidR="00D80C2A" w:rsidRPr="00DC6A2F" w:rsidRDefault="00D80C2A" w:rsidP="00D80C2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Торжественная линейка открытия военно-спортивной игры “Зарница”.</w:t>
      </w:r>
    </w:p>
    <w:p w:rsidR="00D80C2A" w:rsidRPr="00DC6A2F" w:rsidRDefault="00D80C2A" w:rsidP="00D80C2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D80C2A" w:rsidRPr="00DC6A2F" w:rsidRDefault="00D80C2A" w:rsidP="00D80C2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Прохождение этапов конкурса участниками игры.</w:t>
      </w:r>
    </w:p>
    <w:p w:rsidR="00D80C2A" w:rsidRPr="00DC6A2F" w:rsidRDefault="00D80C2A" w:rsidP="00D80C2A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призеров.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Основные этапы игры:</w:t>
      </w:r>
    </w:p>
    <w:p w:rsidR="00D80C2A" w:rsidRPr="00DC6A2F" w:rsidRDefault="00D80C2A" w:rsidP="00D80C2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Представление – эмблема, приветствие соперников.</w:t>
      </w:r>
    </w:p>
    <w:p w:rsidR="00D80C2A" w:rsidRPr="00DC6A2F" w:rsidRDefault="00D80C2A" w:rsidP="00D80C2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Полоса препятствий.</w:t>
      </w:r>
    </w:p>
    <w:p w:rsidR="00D80C2A" w:rsidRPr="00DC6A2F" w:rsidRDefault="00D80C2A" w:rsidP="00D80C2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Оказание первой медицинской помощи пострадавшему при переломах, ожогах, ранениях, кровотечениях.</w:t>
      </w:r>
    </w:p>
    <w:p w:rsidR="00D80C2A" w:rsidRPr="00DC6A2F" w:rsidRDefault="00D80C2A" w:rsidP="00D80C2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6A2F">
        <w:rPr>
          <w:rFonts w:ascii="Times New Roman" w:hAnsi="Times New Roman" w:cs="Times New Roman"/>
          <w:sz w:val="28"/>
          <w:szCs w:val="28"/>
        </w:rPr>
        <w:t>Военно-спортивный этап.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Организация проведения мероприятия: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Участие в подготовке игры “Зарница” принимают :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– администрация школы,</w:t>
      </w:r>
      <w:r w:rsidRPr="00DC6A2F">
        <w:rPr>
          <w:sz w:val="28"/>
          <w:szCs w:val="28"/>
        </w:rPr>
        <w:br/>
        <w:t>– учитель ОБЖ,</w:t>
      </w:r>
      <w:r w:rsidRPr="00DC6A2F">
        <w:rPr>
          <w:sz w:val="28"/>
          <w:szCs w:val="28"/>
        </w:rPr>
        <w:br/>
        <w:t xml:space="preserve">– учителя физической культуры, </w:t>
      </w:r>
      <w:r w:rsidRPr="00DC6A2F">
        <w:rPr>
          <w:sz w:val="28"/>
          <w:szCs w:val="28"/>
        </w:rPr>
        <w:br/>
        <w:t>– классные руководители,</w:t>
      </w:r>
      <w:r w:rsidRPr="00DC6A2F">
        <w:rPr>
          <w:sz w:val="28"/>
          <w:szCs w:val="28"/>
        </w:rPr>
        <w:br/>
        <w:t>– учащиеся 5-6 классов,</w:t>
      </w:r>
      <w:r w:rsidRPr="00DC6A2F">
        <w:rPr>
          <w:sz w:val="28"/>
          <w:szCs w:val="28"/>
        </w:rPr>
        <w:br/>
        <w:t>– 5-6 классы – болельщики.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У участников игры должно быть название,  эмблема, речевка, приветствие соперникам. Для участников проводится инструктаж по технике безопасности обращения с вентовкой.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80C2A" w:rsidRPr="00DC6A2F" w:rsidRDefault="00D80C2A" w:rsidP="00D80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Ход мероприятия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 xml:space="preserve">Открытие военно-спортивной игры “Зарница” производится у центрального входа в школу. Происходит открытие праздника, организаторы поздравляют участников с началом игры. 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I. Основные этапы игры.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1-й этап. “Представление – эмблема, приветствие соперников”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Каждая команда, должна приветствовать своих соперников (заранее приготовленными приветствиями в стихотворной форме). Представить эмблему и рассказать о ее обозначении за это они получают балл.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2-й этап. “Полоса препятствий”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 xml:space="preserve">Каждый участник команды по очереди пробегает полосу препятствий на время (на территории школы специально оборудованный участок). Подсчет времени всех участников суммируется и дается балл. 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- параллельные веревки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lastRenderedPageBreak/>
        <w:t>- электросмена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- установка палатки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-переноска пострадавшего</w:t>
      </w:r>
      <w:r w:rsidRPr="00DC6A2F">
        <w:rPr>
          <w:noProof/>
          <w:sz w:val="28"/>
          <w:szCs w:val="28"/>
        </w:rPr>
        <w:drawing>
          <wp:inline distT="0" distB="0" distL="0" distR="0">
            <wp:extent cx="885825" cy="666750"/>
            <wp:effectExtent l="19050" t="0" r="9525" b="0"/>
            <wp:docPr id="1" name="Рисунок 1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>3-й этап. “Оказание первой медицинской помощи пострадавшему при переломах, ожогах, ранениях, кровотечениях”.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sz w:val="28"/>
          <w:szCs w:val="28"/>
        </w:rPr>
        <w:t>Команда получает задание, которое содержит в себе два вопроса (теоретический и практический). Читает и начинает оказывать мероприятия первой необходимой помощи. Задание оценивается по действиям всей команды и правильности выполнения поставленной задачи . Команда получает балл.</w:t>
      </w:r>
    </w:p>
    <w:p w:rsidR="00D80C2A" w:rsidRPr="00DC6A2F" w:rsidRDefault="00D80C2A" w:rsidP="00D80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6A2F">
        <w:rPr>
          <w:noProof/>
          <w:sz w:val="28"/>
          <w:szCs w:val="28"/>
        </w:rPr>
        <w:drawing>
          <wp:inline distT="0" distB="0" distL="0" distR="0">
            <wp:extent cx="1095375" cy="1076325"/>
            <wp:effectExtent l="19050" t="0" r="9525" b="0"/>
            <wp:docPr id="2" name="Рисунок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2A" w:rsidRPr="00DC6A2F" w:rsidRDefault="00D80C2A" w:rsidP="00D80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80C2A" w:rsidRPr="00DC6A2F" w:rsidRDefault="00D80C2A" w:rsidP="00D80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80C2A" w:rsidRPr="00DC6A2F" w:rsidRDefault="00D80C2A" w:rsidP="00D80C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80C2A" w:rsidRPr="00DC6A2F" w:rsidRDefault="00D80C2A" w:rsidP="00D80C2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C6A2F">
        <w:rPr>
          <w:b/>
          <w:bCs/>
          <w:sz w:val="28"/>
          <w:szCs w:val="28"/>
        </w:rPr>
        <w:t>4-й этап. “Военно-спортивный”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C6A2F">
        <w:rPr>
          <w:bCs/>
          <w:sz w:val="28"/>
          <w:szCs w:val="28"/>
        </w:rPr>
        <w:t>-стрельба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C6A2F">
        <w:rPr>
          <w:bCs/>
          <w:sz w:val="28"/>
          <w:szCs w:val="28"/>
        </w:rPr>
        <w:t>-бросание конца Александрова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C6A2F">
        <w:rPr>
          <w:bCs/>
          <w:sz w:val="28"/>
          <w:szCs w:val="28"/>
        </w:rPr>
        <w:t>-бег в противогазе</w:t>
      </w:r>
    </w:p>
    <w:p w:rsidR="00D80C2A" w:rsidRPr="00DC6A2F" w:rsidRDefault="00D80C2A" w:rsidP="00D80C2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C6A2F">
        <w:rPr>
          <w:bCs/>
          <w:sz w:val="28"/>
          <w:szCs w:val="28"/>
        </w:rPr>
        <w:t>-переноска воды в котле</w:t>
      </w:r>
    </w:p>
    <w:p w:rsidR="00D80C2A" w:rsidRPr="005372D2" w:rsidRDefault="00D80C2A" w:rsidP="00D80C2A">
      <w:pPr>
        <w:pStyle w:val="a3"/>
        <w:spacing w:before="0" w:beforeAutospacing="0" w:after="0" w:afterAutospacing="0"/>
        <w:rPr>
          <w:sz w:val="28"/>
          <w:szCs w:val="28"/>
        </w:rPr>
      </w:pPr>
      <w:r w:rsidRPr="00DC6A2F">
        <w:rPr>
          <w:b/>
          <w:bCs/>
          <w:sz w:val="28"/>
          <w:szCs w:val="28"/>
        </w:rPr>
        <w:t xml:space="preserve">Подведение итогов конкурса: </w:t>
      </w:r>
      <w:r w:rsidRPr="00DC6A2F">
        <w:rPr>
          <w:sz w:val="28"/>
          <w:szCs w:val="28"/>
        </w:rPr>
        <w:t>победители определяются по времени секундомера и наименьшем</w:t>
      </w:r>
      <w:r w:rsidRPr="005372D2">
        <w:rPr>
          <w:sz w:val="28"/>
          <w:szCs w:val="28"/>
        </w:rPr>
        <w:t xml:space="preserve"> наборе штрафных очков. Команды награждаются грамотами.</w:t>
      </w:r>
    </w:p>
    <w:p w:rsidR="00D80C2A" w:rsidRPr="00D80C2A" w:rsidRDefault="00D80C2A" w:rsidP="00D80C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0C2A" w:rsidRPr="00D80C2A" w:rsidSect="00D80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77C"/>
    <w:multiLevelType w:val="hybridMultilevel"/>
    <w:tmpl w:val="4BF2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C4F77"/>
    <w:multiLevelType w:val="hybridMultilevel"/>
    <w:tmpl w:val="CA18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C6815"/>
    <w:multiLevelType w:val="hybridMultilevel"/>
    <w:tmpl w:val="D44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80C2A"/>
    <w:rsid w:val="00B76FD4"/>
    <w:rsid w:val="00D8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80C2A"/>
  </w:style>
  <w:style w:type="paragraph" w:styleId="a4">
    <w:name w:val="Balloon Text"/>
    <w:basedOn w:val="a"/>
    <w:link w:val="a5"/>
    <w:uiPriority w:val="99"/>
    <w:semiHidden/>
    <w:unhideWhenUsed/>
    <w:rsid w:val="00D8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2016-01-30T15:36:00Z</dcterms:created>
  <dcterms:modified xsi:type="dcterms:W3CDTF">2016-01-30T15:37:00Z</dcterms:modified>
</cp:coreProperties>
</file>