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D5" w:rsidRPr="00D22AF7" w:rsidRDefault="001F6279" w:rsidP="00D22AF7">
      <w:pPr>
        <w:spacing w:line="240" w:lineRule="auto"/>
        <w:jc w:val="both"/>
        <w:rPr>
          <w:rFonts w:ascii="Times New Roman" w:hAnsi="Times New Roman" w:cs="Times New Roman"/>
          <w:sz w:val="28"/>
          <w:szCs w:val="28"/>
        </w:rPr>
      </w:pPr>
      <w:r w:rsidRPr="00D22AF7">
        <w:rPr>
          <w:rFonts w:ascii="Times New Roman" w:hAnsi="Times New Roman" w:cs="Times New Roman"/>
          <w:sz w:val="28"/>
          <w:szCs w:val="28"/>
        </w:rPr>
        <w:t>Использование образовательных технологий на уроках английского языка</w:t>
      </w:r>
    </w:p>
    <w:p w:rsidR="00E40EE3" w:rsidRPr="00D22AF7" w:rsidRDefault="00E40EE3" w:rsidP="00D22AF7">
      <w:pPr>
        <w:spacing w:line="240" w:lineRule="auto"/>
        <w:jc w:val="both"/>
        <w:rPr>
          <w:rFonts w:ascii="Times New Roman" w:hAnsi="Times New Roman" w:cs="Times New Roman"/>
          <w:sz w:val="28"/>
          <w:szCs w:val="28"/>
          <w:lang w:val="en-US"/>
        </w:rPr>
      </w:pPr>
    </w:p>
    <w:p w:rsidR="00E40EE3" w:rsidRPr="00D22AF7" w:rsidRDefault="00E40EE3"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Мне, как учителю, необходимо знать, на какие стороны личности ребёнка могут повлиять знания английского языка, какие использовать технологии в учебном процессе, чтобы получить планируемые результаты.</w:t>
      </w:r>
    </w:p>
    <w:p w:rsidR="00AF0B60" w:rsidRPr="00AF0B60" w:rsidRDefault="00E40EE3"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Одной из главных задач  считаю, является повышение педагогического мастерства учителя путём освоения современных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E40EE3" w:rsidRPr="00D22AF7" w:rsidRDefault="00E40EE3"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С овладением любой новой технологией начинается новое педагогическое мышление учителя: чёткость, структурность, ясность методического языка, появление обоснованной нормы в методике.</w:t>
      </w:r>
    </w:p>
    <w:p w:rsidR="00E40EE3" w:rsidRPr="00D22AF7" w:rsidRDefault="00E40EE3"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Применяя новые педагогические технологии на уроках, я убедилась, что процесс обучения английскому языку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B476C1" w:rsidRDefault="00E40EE3" w:rsidP="00AF0B6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Для  повышения эффективности образовательного процесса при проведении уроков английского языка использую следующие образовательные </w:t>
      </w:r>
      <w:proofErr w:type="gramStart"/>
      <w:r w:rsidRPr="00D22AF7">
        <w:rPr>
          <w:rFonts w:ascii="Times New Roman" w:eastAsia="Times New Roman" w:hAnsi="Times New Roman" w:cs="Times New Roman"/>
          <w:color w:val="333333"/>
          <w:sz w:val="28"/>
          <w:szCs w:val="28"/>
          <w:lang w:eastAsia="ru-RU"/>
        </w:rPr>
        <w:t>технологии</w:t>
      </w:r>
      <w:proofErr w:type="gramEnd"/>
      <w:r w:rsidRPr="00D22AF7">
        <w:rPr>
          <w:rFonts w:ascii="Times New Roman" w:eastAsia="Times New Roman" w:hAnsi="Times New Roman" w:cs="Times New Roman"/>
          <w:color w:val="333333"/>
          <w:sz w:val="28"/>
          <w:szCs w:val="28"/>
          <w:lang w:eastAsia="ru-RU"/>
        </w:rPr>
        <w:t xml:space="preserve"> учитывая возрастные особенности детей:</w:t>
      </w:r>
    </w:p>
    <w:p w:rsidR="00E40EE3" w:rsidRPr="00D22AF7" w:rsidRDefault="00E40EE3" w:rsidP="00AF0B6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F0B60">
        <w:rPr>
          <w:rFonts w:ascii="Times New Roman" w:eastAsia="Times New Roman" w:hAnsi="Times New Roman" w:cs="Times New Roman"/>
          <w:b/>
          <w:color w:val="333333"/>
          <w:sz w:val="28"/>
          <w:szCs w:val="28"/>
          <w:lang w:eastAsia="ru-RU"/>
        </w:rPr>
        <w:t> </w:t>
      </w:r>
      <w:r w:rsidRPr="00AF0B60">
        <w:rPr>
          <w:rFonts w:ascii="Times New Roman" w:eastAsia="Times New Roman" w:hAnsi="Times New Roman" w:cs="Times New Roman"/>
          <w:b/>
          <w:bCs/>
          <w:color w:val="333333"/>
          <w:sz w:val="28"/>
          <w:szCs w:val="28"/>
          <w:lang w:eastAsia="ru-RU"/>
        </w:rPr>
        <w:t>"</w:t>
      </w:r>
      <w:proofErr w:type="spellStart"/>
      <w:r w:rsidRPr="00AF0B60">
        <w:rPr>
          <w:rFonts w:ascii="Times New Roman" w:eastAsia="Times New Roman" w:hAnsi="Times New Roman" w:cs="Times New Roman"/>
          <w:b/>
          <w:bCs/>
          <w:color w:val="333333"/>
          <w:sz w:val="28"/>
          <w:szCs w:val="28"/>
          <w:lang w:eastAsia="ru-RU"/>
        </w:rPr>
        <w:t>Модерация</w:t>
      </w:r>
      <w:proofErr w:type="spellEnd"/>
      <w:r w:rsidRPr="00AF0B60">
        <w:rPr>
          <w:rFonts w:ascii="Times New Roman" w:eastAsia="Times New Roman" w:hAnsi="Times New Roman" w:cs="Times New Roman"/>
          <w:b/>
          <w:bCs/>
          <w:color w:val="333333"/>
          <w:sz w:val="28"/>
          <w:szCs w:val="28"/>
          <w:lang w:eastAsia="ru-RU"/>
        </w:rPr>
        <w:t>"</w:t>
      </w:r>
      <w:r w:rsidRPr="00D22AF7">
        <w:rPr>
          <w:rFonts w:ascii="Times New Roman" w:eastAsia="Times New Roman" w:hAnsi="Times New Roman" w:cs="Times New Roman"/>
          <w:color w:val="333333"/>
          <w:sz w:val="28"/>
          <w:szCs w:val="28"/>
          <w:lang w:eastAsia="ru-RU"/>
        </w:rPr>
        <w:t xml:space="preserve"> - это эффективная технология, которая позволяет значительно повысить результативность и качество образовательного процесса. Применение данной технологии обеспечивает 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гарантированное достижение целей урока. Таким образом, обеспечивается оптимальное использование времени урока и потенциала </w:t>
      </w:r>
      <w:proofErr w:type="gramStart"/>
      <w:r w:rsidRPr="00D22AF7">
        <w:rPr>
          <w:rFonts w:ascii="Times New Roman" w:eastAsia="Times New Roman" w:hAnsi="Times New Roman" w:cs="Times New Roman"/>
          <w:color w:val="333333"/>
          <w:sz w:val="28"/>
          <w:szCs w:val="28"/>
          <w:lang w:eastAsia="ru-RU"/>
        </w:rPr>
        <w:t>обучающихся</w:t>
      </w:r>
      <w:proofErr w:type="gramEnd"/>
      <w:r w:rsidRPr="00D22AF7">
        <w:rPr>
          <w:rFonts w:ascii="Times New Roman" w:eastAsia="Times New Roman" w:hAnsi="Times New Roman" w:cs="Times New Roman"/>
          <w:color w:val="333333"/>
          <w:sz w:val="28"/>
          <w:szCs w:val="28"/>
          <w:lang w:eastAsia="ru-RU"/>
        </w:rPr>
        <w:t xml:space="preserve"> и учителя. (Электронный курс "Технология интерактивного обучения" / режим доступа </w:t>
      </w:r>
      <w:hyperlink r:id="rId5" w:history="1">
        <w:r w:rsidRPr="00D22AF7">
          <w:rPr>
            <w:rFonts w:ascii="Times New Roman" w:eastAsia="Times New Roman" w:hAnsi="Times New Roman" w:cs="Times New Roman"/>
            <w:color w:val="008738"/>
            <w:sz w:val="28"/>
            <w:szCs w:val="28"/>
            <w:u w:val="single"/>
            <w:lang w:eastAsia="ru-RU"/>
          </w:rPr>
          <w:t>http://edu-reforma.ru/index/0-49</w:t>
        </w:r>
      </w:hyperlink>
      <w:r w:rsidRPr="00D22AF7">
        <w:rPr>
          <w:rFonts w:ascii="Times New Roman" w:eastAsia="Times New Roman" w:hAnsi="Times New Roman" w:cs="Times New Roman"/>
          <w:color w:val="333333"/>
          <w:sz w:val="28"/>
          <w:szCs w:val="28"/>
          <w:lang w:eastAsia="ru-RU"/>
        </w:rPr>
        <w:t>)</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Методы </w:t>
      </w:r>
      <w:proofErr w:type="spellStart"/>
      <w:r w:rsidRPr="00D22AF7">
        <w:rPr>
          <w:rFonts w:ascii="Times New Roman" w:eastAsia="Times New Roman" w:hAnsi="Times New Roman" w:cs="Times New Roman"/>
          <w:color w:val="333333"/>
          <w:sz w:val="28"/>
          <w:szCs w:val="28"/>
          <w:lang w:eastAsia="ru-RU"/>
        </w:rPr>
        <w:t>модерации</w:t>
      </w:r>
      <w:proofErr w:type="spellEnd"/>
      <w:r w:rsidRPr="00D22AF7">
        <w:rPr>
          <w:rFonts w:ascii="Times New Roman" w:eastAsia="Times New Roman" w:hAnsi="Times New Roman" w:cs="Times New Roman"/>
          <w:color w:val="333333"/>
          <w:sz w:val="28"/>
          <w:szCs w:val="28"/>
          <w:lang w:eastAsia="ru-RU"/>
        </w:rPr>
        <w:t xml:space="preserve"> отличаются от </w:t>
      </w:r>
      <w:proofErr w:type="spellStart"/>
      <w:r w:rsidRPr="00D22AF7">
        <w:rPr>
          <w:rFonts w:ascii="Times New Roman" w:eastAsia="Times New Roman" w:hAnsi="Times New Roman" w:cs="Times New Roman"/>
          <w:color w:val="333333"/>
          <w:sz w:val="28"/>
          <w:szCs w:val="28"/>
          <w:lang w:eastAsia="ru-RU"/>
        </w:rPr>
        <w:t>автократичных</w:t>
      </w:r>
      <w:proofErr w:type="spellEnd"/>
      <w:r w:rsidRPr="00D22AF7">
        <w:rPr>
          <w:rFonts w:ascii="Times New Roman" w:eastAsia="Times New Roman" w:hAnsi="Times New Roman" w:cs="Times New Roman"/>
          <w:color w:val="333333"/>
          <w:sz w:val="28"/>
          <w:szCs w:val="28"/>
          <w:lang w:eastAsia="ru-RU"/>
        </w:rPr>
        <w:t xml:space="preserve"> дидактических способов обучения. Учитель и ученики являются равноправными участниками </w:t>
      </w:r>
      <w:r w:rsidRPr="00D22AF7">
        <w:rPr>
          <w:rFonts w:ascii="Times New Roman" w:eastAsia="Times New Roman" w:hAnsi="Times New Roman" w:cs="Times New Roman"/>
          <w:color w:val="333333"/>
          <w:sz w:val="28"/>
          <w:szCs w:val="28"/>
          <w:lang w:eastAsia="ru-RU"/>
        </w:rPr>
        <w:lastRenderedPageBreak/>
        <w:t>образовательного процесса. От каждого из них в равной мере зависит успех обучения. Ученик перестает быть объектом обучения, занимая активную позицию в образовательном процессе.</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Достижение эффективности и качества образовательного процесса при использовании технологии </w:t>
      </w:r>
      <w:proofErr w:type="spellStart"/>
      <w:r w:rsidRPr="00D22AF7">
        <w:rPr>
          <w:rFonts w:ascii="Times New Roman" w:eastAsia="Times New Roman" w:hAnsi="Times New Roman" w:cs="Times New Roman"/>
          <w:color w:val="333333"/>
          <w:sz w:val="28"/>
          <w:szCs w:val="28"/>
          <w:lang w:eastAsia="ru-RU"/>
        </w:rPr>
        <w:t>модерации</w:t>
      </w:r>
      <w:proofErr w:type="spellEnd"/>
      <w:r w:rsidRPr="00D22AF7">
        <w:rPr>
          <w:rFonts w:ascii="Times New Roman" w:eastAsia="Times New Roman" w:hAnsi="Times New Roman" w:cs="Times New Roman"/>
          <w:color w:val="333333"/>
          <w:sz w:val="28"/>
          <w:szCs w:val="28"/>
          <w:lang w:eastAsia="ru-RU"/>
        </w:rPr>
        <w:t>, получение запланированных результатов обучения, воспитания, развития и социализации обучающихся обеспечивается организацией следующих ключевых процессов:</w:t>
      </w:r>
    </w:p>
    <w:p w:rsidR="00E40EE3" w:rsidRPr="00D22AF7" w:rsidRDefault="00E40EE3" w:rsidP="00D22AF7">
      <w:pPr>
        <w:numPr>
          <w:ilvl w:val="0"/>
          <w:numId w:val="1"/>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эффективное взаимодействие (</w:t>
      </w:r>
      <w:r w:rsidRPr="00D22AF7">
        <w:rPr>
          <w:rFonts w:ascii="Times New Roman" w:eastAsia="Times New Roman" w:hAnsi="Times New Roman" w:cs="Times New Roman"/>
          <w:bCs/>
          <w:color w:val="333333"/>
          <w:sz w:val="28"/>
          <w:szCs w:val="28"/>
          <w:lang w:eastAsia="ru-RU"/>
        </w:rPr>
        <w:t>интеракция</w:t>
      </w:r>
      <w:r w:rsidRPr="00D22AF7">
        <w:rPr>
          <w:rFonts w:ascii="Times New Roman" w:eastAsia="Times New Roman" w:hAnsi="Times New Roman" w:cs="Times New Roman"/>
          <w:color w:val="333333"/>
          <w:sz w:val="28"/>
          <w:szCs w:val="28"/>
          <w:lang w:eastAsia="ru-RU"/>
        </w:rPr>
        <w:t>) участников группового процесса;</w:t>
      </w:r>
    </w:p>
    <w:p w:rsidR="00E40EE3" w:rsidRPr="00D22AF7" w:rsidRDefault="00E40EE3" w:rsidP="00D22AF7">
      <w:pPr>
        <w:numPr>
          <w:ilvl w:val="0"/>
          <w:numId w:val="1"/>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упорядоченный обмен информацией (</w:t>
      </w:r>
      <w:r w:rsidRPr="00D22AF7">
        <w:rPr>
          <w:rFonts w:ascii="Times New Roman" w:eastAsia="Times New Roman" w:hAnsi="Times New Roman" w:cs="Times New Roman"/>
          <w:bCs/>
          <w:color w:val="333333"/>
          <w:sz w:val="28"/>
          <w:szCs w:val="28"/>
          <w:lang w:eastAsia="ru-RU"/>
        </w:rPr>
        <w:t>коммуникация</w:t>
      </w:r>
      <w:r w:rsidRPr="00D22AF7">
        <w:rPr>
          <w:rFonts w:ascii="Times New Roman" w:eastAsia="Times New Roman" w:hAnsi="Times New Roman" w:cs="Times New Roman"/>
          <w:color w:val="333333"/>
          <w:sz w:val="28"/>
          <w:szCs w:val="28"/>
          <w:lang w:eastAsia="ru-RU"/>
        </w:rPr>
        <w:t>) между всеми участниками образовательного процесса;</w:t>
      </w:r>
    </w:p>
    <w:p w:rsidR="00E40EE3" w:rsidRPr="00D22AF7" w:rsidRDefault="00E40EE3" w:rsidP="00D22AF7">
      <w:pPr>
        <w:numPr>
          <w:ilvl w:val="0"/>
          <w:numId w:val="1"/>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обеспечение наглядности хода и результатов образовательного процесса (</w:t>
      </w:r>
      <w:r w:rsidRPr="00D22AF7">
        <w:rPr>
          <w:rFonts w:ascii="Times New Roman" w:eastAsia="Times New Roman" w:hAnsi="Times New Roman" w:cs="Times New Roman"/>
          <w:bCs/>
          <w:color w:val="333333"/>
          <w:sz w:val="28"/>
          <w:szCs w:val="28"/>
          <w:lang w:eastAsia="ru-RU"/>
        </w:rPr>
        <w:t>визуализация</w:t>
      </w:r>
      <w:r w:rsidRPr="00D22AF7">
        <w:rPr>
          <w:rFonts w:ascii="Times New Roman" w:eastAsia="Times New Roman" w:hAnsi="Times New Roman" w:cs="Times New Roman"/>
          <w:color w:val="333333"/>
          <w:sz w:val="28"/>
          <w:szCs w:val="28"/>
          <w:lang w:eastAsia="ru-RU"/>
        </w:rPr>
        <w:t>);</w:t>
      </w:r>
    </w:p>
    <w:p w:rsidR="00E40EE3" w:rsidRPr="00D22AF7" w:rsidRDefault="00E40EE3" w:rsidP="00D22AF7">
      <w:pPr>
        <w:numPr>
          <w:ilvl w:val="0"/>
          <w:numId w:val="1"/>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bCs/>
          <w:color w:val="333333"/>
          <w:sz w:val="28"/>
          <w:szCs w:val="28"/>
          <w:lang w:eastAsia="ru-RU"/>
        </w:rPr>
        <w:t>мотивация</w:t>
      </w:r>
      <w:r w:rsidRPr="00D22AF7">
        <w:rPr>
          <w:rFonts w:ascii="Times New Roman" w:eastAsia="Times New Roman" w:hAnsi="Times New Roman" w:cs="Times New Roman"/>
          <w:color w:val="333333"/>
          <w:sz w:val="28"/>
          <w:szCs w:val="28"/>
          <w:lang w:eastAsia="ru-RU"/>
        </w:rPr>
        <w:t> всех участников образовательного процесса;</w:t>
      </w:r>
    </w:p>
    <w:p w:rsidR="00E40EE3" w:rsidRPr="00D22AF7" w:rsidRDefault="00E40EE3" w:rsidP="00D22AF7">
      <w:pPr>
        <w:numPr>
          <w:ilvl w:val="0"/>
          <w:numId w:val="1"/>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bCs/>
          <w:color w:val="333333"/>
          <w:sz w:val="28"/>
          <w:szCs w:val="28"/>
          <w:lang w:eastAsia="ru-RU"/>
        </w:rPr>
        <w:t>мониторинг</w:t>
      </w:r>
      <w:r w:rsidRPr="00D22AF7">
        <w:rPr>
          <w:rFonts w:ascii="Times New Roman" w:eastAsia="Times New Roman" w:hAnsi="Times New Roman" w:cs="Times New Roman"/>
          <w:color w:val="333333"/>
          <w:sz w:val="28"/>
          <w:szCs w:val="28"/>
          <w:lang w:eastAsia="ru-RU"/>
        </w:rPr>
        <w:t> образовательного процесса;</w:t>
      </w:r>
    </w:p>
    <w:p w:rsidR="00E40EE3" w:rsidRPr="00D22AF7" w:rsidRDefault="00E40EE3" w:rsidP="00D22AF7">
      <w:pPr>
        <w:numPr>
          <w:ilvl w:val="0"/>
          <w:numId w:val="1"/>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bCs/>
          <w:color w:val="333333"/>
          <w:sz w:val="28"/>
          <w:szCs w:val="28"/>
          <w:lang w:eastAsia="ru-RU"/>
        </w:rPr>
        <w:t>рефлексия</w:t>
      </w:r>
      <w:r w:rsidRPr="00D22AF7">
        <w:rPr>
          <w:rFonts w:ascii="Times New Roman" w:eastAsia="Times New Roman" w:hAnsi="Times New Roman" w:cs="Times New Roman"/>
          <w:color w:val="333333"/>
          <w:sz w:val="28"/>
          <w:szCs w:val="28"/>
          <w:lang w:eastAsia="ru-RU"/>
        </w:rPr>
        <w:t xml:space="preserve"> педагога и </w:t>
      </w:r>
      <w:proofErr w:type="gramStart"/>
      <w:r w:rsidRPr="00D22AF7">
        <w:rPr>
          <w:rFonts w:ascii="Times New Roman" w:eastAsia="Times New Roman" w:hAnsi="Times New Roman" w:cs="Times New Roman"/>
          <w:color w:val="333333"/>
          <w:sz w:val="28"/>
          <w:szCs w:val="28"/>
          <w:lang w:eastAsia="ru-RU"/>
        </w:rPr>
        <w:t>обучающихся</w:t>
      </w:r>
      <w:proofErr w:type="gramEnd"/>
      <w:r w:rsidRPr="00D22AF7">
        <w:rPr>
          <w:rFonts w:ascii="Times New Roman" w:eastAsia="Times New Roman" w:hAnsi="Times New Roman" w:cs="Times New Roman"/>
          <w:color w:val="333333"/>
          <w:sz w:val="28"/>
          <w:szCs w:val="28"/>
          <w:lang w:eastAsia="ru-RU"/>
        </w:rPr>
        <w:t>;</w:t>
      </w:r>
    </w:p>
    <w:p w:rsidR="00E40EE3" w:rsidRPr="00D22AF7" w:rsidRDefault="00E40EE3" w:rsidP="00D22AF7">
      <w:pPr>
        <w:numPr>
          <w:ilvl w:val="0"/>
          <w:numId w:val="1"/>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bCs/>
          <w:color w:val="333333"/>
          <w:sz w:val="28"/>
          <w:szCs w:val="28"/>
          <w:lang w:eastAsia="ru-RU"/>
        </w:rPr>
        <w:t>анализ </w:t>
      </w:r>
      <w:r w:rsidRPr="00D22AF7">
        <w:rPr>
          <w:rFonts w:ascii="Times New Roman" w:eastAsia="Times New Roman" w:hAnsi="Times New Roman" w:cs="Times New Roman"/>
          <w:color w:val="333333"/>
          <w:sz w:val="28"/>
          <w:szCs w:val="28"/>
          <w:lang w:eastAsia="ru-RU"/>
        </w:rPr>
        <w:t>деятельности участников и </w:t>
      </w:r>
      <w:r w:rsidRPr="00D22AF7">
        <w:rPr>
          <w:rFonts w:ascii="Times New Roman" w:eastAsia="Times New Roman" w:hAnsi="Times New Roman" w:cs="Times New Roman"/>
          <w:bCs/>
          <w:color w:val="333333"/>
          <w:sz w:val="28"/>
          <w:szCs w:val="28"/>
          <w:lang w:eastAsia="ru-RU"/>
        </w:rPr>
        <w:t>оценка</w:t>
      </w:r>
      <w:r w:rsidRPr="00D22AF7">
        <w:rPr>
          <w:rFonts w:ascii="Times New Roman" w:eastAsia="Times New Roman" w:hAnsi="Times New Roman" w:cs="Times New Roman"/>
          <w:color w:val="333333"/>
          <w:sz w:val="28"/>
          <w:szCs w:val="28"/>
          <w:lang w:eastAsia="ru-RU"/>
        </w:rPr>
        <w:t> результатов.</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Принцип "воспитание через предмет" в технологии </w:t>
      </w:r>
      <w:proofErr w:type="spellStart"/>
      <w:r w:rsidRPr="00D22AF7">
        <w:rPr>
          <w:rFonts w:ascii="Times New Roman" w:eastAsia="Times New Roman" w:hAnsi="Times New Roman" w:cs="Times New Roman"/>
          <w:color w:val="333333"/>
          <w:sz w:val="28"/>
          <w:szCs w:val="28"/>
          <w:lang w:eastAsia="ru-RU"/>
        </w:rPr>
        <w:t>модерации</w:t>
      </w:r>
      <w:proofErr w:type="spellEnd"/>
      <w:r w:rsidRPr="00D22AF7">
        <w:rPr>
          <w:rFonts w:ascii="Times New Roman" w:eastAsia="Times New Roman" w:hAnsi="Times New Roman" w:cs="Times New Roman"/>
          <w:color w:val="333333"/>
          <w:sz w:val="28"/>
          <w:szCs w:val="28"/>
          <w:lang w:eastAsia="ru-RU"/>
        </w:rPr>
        <w:t xml:space="preserve"> находит свое прямое воплощение. Независимо от того, какой предмет преподает учитель, в процессе урока обучающиеся имеют возможность достигать и цели изучения предмета, и цели воспитания, развития и социализации. И все эти цели, а также пути их достижения планируются и через соответствующую организацию образовательного процесса реализовываются на </w:t>
      </w:r>
      <w:r w:rsidRPr="00D22AF7">
        <w:rPr>
          <w:rFonts w:ascii="Times New Roman" w:eastAsia="Times New Roman" w:hAnsi="Times New Roman" w:cs="Times New Roman"/>
          <w:color w:val="333333"/>
          <w:sz w:val="28"/>
          <w:szCs w:val="28"/>
          <w:u w:val="single"/>
          <w:lang w:eastAsia="ru-RU"/>
        </w:rPr>
        <w:t>каждом</w:t>
      </w:r>
      <w:r w:rsidRPr="00D22AF7">
        <w:rPr>
          <w:rFonts w:ascii="Times New Roman" w:eastAsia="Times New Roman" w:hAnsi="Times New Roman" w:cs="Times New Roman"/>
          <w:color w:val="333333"/>
          <w:sz w:val="28"/>
          <w:szCs w:val="28"/>
          <w:lang w:eastAsia="ru-RU"/>
        </w:rPr>
        <w:t> уроке.</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Урок с применением данной технологии строится следующим образом:</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инициация (начало урока, знакомство);</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вхождение или погружение в тему (сообщение целей урока);</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формирование ожиданий учеников (планирование эффектов урока);</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интерактивная лекция (передача и объяснение информации);</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 проработка содержания темы (групповая работа </w:t>
      </w:r>
      <w:proofErr w:type="gramStart"/>
      <w:r w:rsidRPr="00D22AF7">
        <w:rPr>
          <w:rFonts w:ascii="Times New Roman" w:eastAsia="Times New Roman" w:hAnsi="Times New Roman" w:cs="Times New Roman"/>
          <w:color w:val="333333"/>
          <w:sz w:val="28"/>
          <w:szCs w:val="28"/>
          <w:lang w:eastAsia="ru-RU"/>
        </w:rPr>
        <w:t>обучающихся</w:t>
      </w:r>
      <w:proofErr w:type="gramEnd"/>
      <w:r w:rsidRPr="00D22AF7">
        <w:rPr>
          <w:rFonts w:ascii="Times New Roman" w:eastAsia="Times New Roman" w:hAnsi="Times New Roman" w:cs="Times New Roman"/>
          <w:color w:val="333333"/>
          <w:sz w:val="28"/>
          <w:szCs w:val="28"/>
          <w:lang w:eastAsia="ru-RU"/>
        </w:rPr>
        <w:t>);</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подведение итогов (рефлексия, оценка урока);</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эмоциональная разрядка (разминки - на любом этапе урока по усмотрению учителя).</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Эффективность зависит не только от структуры урока, но и от методов обучения. Данная технология предполагает использование </w:t>
      </w:r>
      <w:r w:rsidRPr="00D22AF7">
        <w:rPr>
          <w:rFonts w:ascii="Times New Roman" w:eastAsia="Times New Roman" w:hAnsi="Times New Roman" w:cs="Times New Roman"/>
          <w:bCs/>
          <w:color w:val="333333"/>
          <w:sz w:val="28"/>
          <w:szCs w:val="28"/>
          <w:lang w:eastAsia="ru-RU"/>
        </w:rPr>
        <w:t>активных методов обучения </w:t>
      </w:r>
      <w:r w:rsidRPr="00D22AF7">
        <w:rPr>
          <w:rFonts w:ascii="Times New Roman" w:eastAsia="Times New Roman" w:hAnsi="Times New Roman" w:cs="Times New Roman"/>
          <w:color w:val="333333"/>
          <w:sz w:val="28"/>
          <w:szCs w:val="28"/>
          <w:lang w:eastAsia="ru-RU"/>
        </w:rPr>
        <w:t>на всех этапах урока.</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bCs/>
          <w:color w:val="333333"/>
          <w:sz w:val="28"/>
          <w:szCs w:val="28"/>
          <w:lang w:eastAsia="ru-RU"/>
        </w:rPr>
        <w:t>Активные методы обучения</w:t>
      </w:r>
      <w:r w:rsidRPr="00D22AF7">
        <w:rPr>
          <w:rFonts w:ascii="Times New Roman" w:eastAsia="Times New Roman" w:hAnsi="Times New Roman" w:cs="Times New Roman"/>
          <w:color w:val="333333"/>
          <w:sz w:val="28"/>
          <w:szCs w:val="28"/>
          <w:lang w:eastAsia="ru-RU"/>
        </w:rPr>
        <w:t xml:space="preserve">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Они строятся на практической направленности, игровой деятельности и творческом характере </w:t>
      </w:r>
      <w:r w:rsidRPr="00D22AF7">
        <w:rPr>
          <w:rFonts w:ascii="Times New Roman" w:eastAsia="Times New Roman" w:hAnsi="Times New Roman" w:cs="Times New Roman"/>
          <w:color w:val="333333"/>
          <w:sz w:val="28"/>
          <w:szCs w:val="28"/>
          <w:lang w:eastAsia="ru-RU"/>
        </w:rPr>
        <w:lastRenderedPageBreak/>
        <w:t xml:space="preserve">обучения, интерактивности, разнообразных коммуникациях, диалоге и </w:t>
      </w:r>
      <w:proofErr w:type="spellStart"/>
      <w:r w:rsidRPr="00D22AF7">
        <w:rPr>
          <w:rFonts w:ascii="Times New Roman" w:eastAsia="Times New Roman" w:hAnsi="Times New Roman" w:cs="Times New Roman"/>
          <w:color w:val="333333"/>
          <w:sz w:val="28"/>
          <w:szCs w:val="28"/>
          <w:lang w:eastAsia="ru-RU"/>
        </w:rPr>
        <w:t>полилоге</w:t>
      </w:r>
      <w:proofErr w:type="spellEnd"/>
      <w:r w:rsidRPr="00D22AF7">
        <w:rPr>
          <w:rFonts w:ascii="Times New Roman" w:eastAsia="Times New Roman" w:hAnsi="Times New Roman" w:cs="Times New Roman"/>
          <w:color w:val="333333"/>
          <w:sz w:val="28"/>
          <w:szCs w:val="28"/>
          <w:lang w:eastAsia="ru-RU"/>
        </w:rPr>
        <w:t xml:space="preserve">, использовании знаний и опыта обучающихся, групповой форме организации их работы, вовлечении в процесс всех органов чувств, </w:t>
      </w:r>
      <w:proofErr w:type="spellStart"/>
      <w:r w:rsidRPr="00D22AF7">
        <w:rPr>
          <w:rFonts w:ascii="Times New Roman" w:eastAsia="Times New Roman" w:hAnsi="Times New Roman" w:cs="Times New Roman"/>
          <w:color w:val="333333"/>
          <w:sz w:val="28"/>
          <w:szCs w:val="28"/>
          <w:lang w:eastAsia="ru-RU"/>
        </w:rPr>
        <w:t>деятельностном</w:t>
      </w:r>
      <w:proofErr w:type="spellEnd"/>
      <w:r w:rsidRPr="00D22AF7">
        <w:rPr>
          <w:rFonts w:ascii="Times New Roman" w:eastAsia="Times New Roman" w:hAnsi="Times New Roman" w:cs="Times New Roman"/>
          <w:color w:val="333333"/>
          <w:sz w:val="28"/>
          <w:szCs w:val="28"/>
          <w:lang w:eastAsia="ru-RU"/>
        </w:rPr>
        <w:t xml:space="preserve"> подходе к обучению, движении и рефлексии. (Электронный курс "Активные методы обучения" / режим доступа: </w:t>
      </w:r>
      <w:hyperlink r:id="rId6" w:history="1">
        <w:r w:rsidRPr="00D22AF7">
          <w:rPr>
            <w:rFonts w:ascii="Times New Roman" w:eastAsia="Times New Roman" w:hAnsi="Times New Roman" w:cs="Times New Roman"/>
            <w:color w:val="008738"/>
            <w:sz w:val="28"/>
            <w:szCs w:val="28"/>
            <w:u w:val="single"/>
            <w:lang w:eastAsia="ru-RU"/>
          </w:rPr>
          <w:t>http://edu-reforma.ru/index/0-44</w:t>
        </w:r>
      </w:hyperlink>
      <w:proofErr w:type="gramStart"/>
      <w:r w:rsidRPr="00D22AF7">
        <w:rPr>
          <w:rFonts w:ascii="Times New Roman" w:eastAsia="Times New Roman" w:hAnsi="Times New Roman" w:cs="Times New Roman"/>
          <w:color w:val="333333"/>
          <w:sz w:val="28"/>
          <w:szCs w:val="28"/>
          <w:lang w:eastAsia="ru-RU"/>
        </w:rPr>
        <w:t> )</w:t>
      </w:r>
      <w:proofErr w:type="gramEnd"/>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Данные методы помогают формировать жизненно важные сегодня и завтра умения, навыки и качества, в том числе универсальные учебные действия - </w:t>
      </w:r>
      <w:proofErr w:type="spellStart"/>
      <w:r w:rsidRPr="00D22AF7">
        <w:rPr>
          <w:rFonts w:ascii="Times New Roman" w:eastAsia="Times New Roman" w:hAnsi="Times New Roman" w:cs="Times New Roman"/>
          <w:color w:val="333333"/>
          <w:sz w:val="28"/>
          <w:szCs w:val="28"/>
          <w:lang w:eastAsia="ru-RU"/>
        </w:rPr>
        <w:t>надпредметные</w:t>
      </w:r>
      <w:proofErr w:type="spellEnd"/>
      <w:r w:rsidRPr="00D22AF7">
        <w:rPr>
          <w:rFonts w:ascii="Times New Roman" w:eastAsia="Times New Roman" w:hAnsi="Times New Roman" w:cs="Times New Roman"/>
          <w:color w:val="333333"/>
          <w:sz w:val="28"/>
          <w:szCs w:val="28"/>
          <w:lang w:eastAsia="ru-RU"/>
        </w:rPr>
        <w:t xml:space="preserve"> умения, обеспечивающие учащимся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С целью выяснить зависимость прочности усвоения языкового материала от методов обучения и режимов взаимодействия учащихся мною был проведен эксперимент в 3-х группах 6-х классов</w:t>
      </w:r>
      <w:proofErr w:type="gramStart"/>
      <w:r w:rsidRPr="00D22AF7">
        <w:rPr>
          <w:rFonts w:ascii="Times New Roman" w:eastAsia="Times New Roman" w:hAnsi="Times New Roman" w:cs="Times New Roman"/>
          <w:color w:val="333333"/>
          <w:sz w:val="28"/>
          <w:szCs w:val="28"/>
          <w:lang w:eastAsia="ru-RU"/>
        </w:rPr>
        <w:t xml:space="preserve"> В</w:t>
      </w:r>
      <w:proofErr w:type="gramEnd"/>
      <w:r w:rsidRPr="00D22AF7">
        <w:rPr>
          <w:rFonts w:ascii="Times New Roman" w:eastAsia="Times New Roman" w:hAnsi="Times New Roman" w:cs="Times New Roman"/>
          <w:color w:val="333333"/>
          <w:sz w:val="28"/>
          <w:szCs w:val="28"/>
          <w:lang w:eastAsia="ru-RU"/>
        </w:rPr>
        <w:t>сем группам были даны одинаковые задания, но методы обучения и режимы взаимодействия были различны, затем проводились контрольные срезы, причем дети о проведении контрольных срезов не предупреждались, установки на механическое запоминание языкового материала не было.</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Результаты не только подтвердили, что применение активных методов способствует лучшему усвоению материала, но и показали, что традиционные способы и приемы работы не способствуют приросту новых знаний.</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val="en-US" w:eastAsia="ru-RU"/>
        </w:rPr>
      </w:pPr>
      <w:r w:rsidRPr="00D22AF7">
        <w:rPr>
          <w:rFonts w:ascii="Times New Roman" w:eastAsia="Times New Roman" w:hAnsi="Times New Roman" w:cs="Times New Roman"/>
          <w:color w:val="333333"/>
          <w:sz w:val="28"/>
          <w:szCs w:val="28"/>
          <w:lang w:eastAsia="ru-RU"/>
        </w:rPr>
        <w:t>Технология интерактивного обучения "</w:t>
      </w:r>
      <w:proofErr w:type="spellStart"/>
      <w:r w:rsidRPr="00D22AF7">
        <w:rPr>
          <w:rFonts w:ascii="Times New Roman" w:eastAsia="Times New Roman" w:hAnsi="Times New Roman" w:cs="Times New Roman"/>
          <w:color w:val="333333"/>
          <w:sz w:val="28"/>
          <w:szCs w:val="28"/>
          <w:lang w:eastAsia="ru-RU"/>
        </w:rPr>
        <w:t>Модерация</w:t>
      </w:r>
      <w:proofErr w:type="spellEnd"/>
      <w:r w:rsidRPr="00D22AF7">
        <w:rPr>
          <w:rFonts w:ascii="Times New Roman" w:eastAsia="Times New Roman" w:hAnsi="Times New Roman" w:cs="Times New Roman"/>
          <w:color w:val="333333"/>
          <w:sz w:val="28"/>
          <w:szCs w:val="28"/>
          <w:lang w:eastAsia="ru-RU"/>
        </w:rPr>
        <w:t>" позволяет органично применять целый комплекс современных образовательных технологий: проектное обучение, развитие критического мышления, приемы игровой деятельности, обучение в сотрудничестве. Она нацелена на формирование у учащегося умения учиться самостоятельно и быть ответственным за результаты обучения.</w:t>
      </w:r>
    </w:p>
    <w:p w:rsidR="00E40EE3" w:rsidRPr="00AF0B60" w:rsidRDefault="00E40EE3" w:rsidP="00D22AF7">
      <w:pPr>
        <w:spacing w:before="100" w:beforeAutospacing="1" w:after="100" w:afterAutospacing="1" w:line="240" w:lineRule="auto"/>
        <w:jc w:val="both"/>
        <w:rPr>
          <w:rFonts w:ascii="Times New Roman" w:eastAsia="Times New Roman" w:hAnsi="Times New Roman" w:cs="Times New Roman"/>
          <w:b/>
          <w:color w:val="333333"/>
          <w:sz w:val="28"/>
          <w:szCs w:val="28"/>
          <w:lang w:eastAsia="ru-RU"/>
        </w:rPr>
      </w:pPr>
      <w:r w:rsidRPr="00AF0B60">
        <w:rPr>
          <w:rFonts w:ascii="Times New Roman" w:eastAsia="Times New Roman" w:hAnsi="Times New Roman" w:cs="Times New Roman"/>
          <w:b/>
          <w:bCs/>
          <w:color w:val="333333"/>
          <w:sz w:val="28"/>
          <w:szCs w:val="28"/>
          <w:lang w:eastAsia="ru-RU"/>
        </w:rPr>
        <w:t>Проектная методика.</w:t>
      </w:r>
      <w:r w:rsidR="00AF0B60" w:rsidRPr="00AF0B60">
        <w:rPr>
          <w:rFonts w:ascii="Times New Roman" w:eastAsia="Times New Roman" w:hAnsi="Times New Roman" w:cs="Times New Roman"/>
          <w:b/>
          <w:color w:val="333333"/>
          <w:sz w:val="28"/>
          <w:szCs w:val="28"/>
          <w:lang w:eastAsia="ru-RU"/>
        </w:rPr>
        <w:t xml:space="preserve"> </w:t>
      </w:r>
      <w:r w:rsidRPr="00D22AF7">
        <w:rPr>
          <w:rFonts w:ascii="Times New Roman" w:eastAsia="Times New Roman" w:hAnsi="Times New Roman" w:cs="Times New Roman"/>
          <w:color w:val="333333"/>
          <w:sz w:val="28"/>
          <w:szCs w:val="28"/>
          <w:lang w:eastAsia="ru-RU"/>
        </w:rPr>
        <w:t>Метод проектов направлен на то, чтобы развить активное самостоятельное мышление ребенка и научить его не просто запоминать и воспроизводить знания, а уметь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w:t>
      </w:r>
      <w:r w:rsidR="000F0714">
        <w:rPr>
          <w:rFonts w:ascii="Times New Roman" w:eastAsia="Times New Roman" w:hAnsi="Times New Roman" w:cs="Times New Roman"/>
          <w:color w:val="333333"/>
          <w:sz w:val="28"/>
          <w:szCs w:val="28"/>
          <w:lang w:eastAsia="ru-RU"/>
        </w:rPr>
        <w:t xml:space="preserve"> </w:t>
      </w:r>
      <w:r w:rsidRPr="00D22AF7">
        <w:rPr>
          <w:rFonts w:ascii="Times New Roman" w:eastAsia="Times New Roman" w:hAnsi="Times New Roman" w:cs="Times New Roman"/>
          <w:color w:val="333333"/>
          <w:sz w:val="28"/>
          <w:szCs w:val="28"/>
          <w:lang w:eastAsia="ru-RU"/>
        </w:rPr>
        <w:t>формируются творческие способности и активность обучаемых.</w:t>
      </w:r>
    </w:p>
    <w:p w:rsidR="00E40EE3" w:rsidRPr="00D22AF7" w:rsidRDefault="00AF0B60"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E40EE3" w:rsidRPr="00D22AF7">
        <w:rPr>
          <w:rFonts w:ascii="Times New Roman" w:eastAsia="Times New Roman" w:hAnsi="Times New Roman" w:cs="Times New Roman"/>
          <w:color w:val="333333"/>
          <w:sz w:val="28"/>
          <w:szCs w:val="28"/>
          <w:lang w:eastAsia="ru-RU"/>
        </w:rPr>
        <w:t xml:space="preserve">Следует помнить: чтобы решить проблему, которая лежит в основе проекта, школьники должны владеть определенными интеллектуальными, творческими и коммуникативными умениями. К ним можно отнести умение работать с текстом,  анализировать информацию, делать обобщения, выводы, умение работать с разнообразным справочным материалом. К творческим умениям относятся: «умение вести дискуссию, слушать и слышать </w:t>
      </w:r>
      <w:r w:rsidR="00E40EE3" w:rsidRPr="00D22AF7">
        <w:rPr>
          <w:rFonts w:ascii="Times New Roman" w:eastAsia="Times New Roman" w:hAnsi="Times New Roman" w:cs="Times New Roman"/>
          <w:color w:val="333333"/>
          <w:sz w:val="28"/>
          <w:szCs w:val="28"/>
          <w:lang w:eastAsia="ru-RU"/>
        </w:rPr>
        <w:lastRenderedPageBreak/>
        <w:t>собеседника, отстаивать свою точку зрения, умение лаконично излагать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причем необязательно, чтобы она предваряла работу учащихся над проектом. Такая работа должна проводиться постоянно.</w:t>
      </w:r>
    </w:p>
    <w:p w:rsidR="00E40EE3" w:rsidRPr="00D22AF7" w:rsidRDefault="00E40EE3"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 На первом этапе  разрабатываю план проектной работы и продумываю систему коммуникативных упражнений, обеспечивающую ее речевой уровень. Учащиеся должны свободно владеть активной лексикой и грамматикой в рамках учебной темы, перед тем как переходить к обсуждению проблемных вопросов. Следует тщательно отработать грамматические упражнения из учебника, либо предложенные учителем типа « образуй нужную грамматическую форму глагола», « Назови отрицательный вариант данного предложения», « Переведи предложения с русского на английский» и т.д.</w:t>
      </w:r>
    </w:p>
    <w:p w:rsidR="00E40EE3" w:rsidRPr="00D22AF7" w:rsidRDefault="00E40EE3"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На первом уроке ученикам предлагаю проблему в скрытом виде, которую нужно выявить, сформулировать. Помогут наводящие вопросы. При этом я стараюсь наводящими вопросами  подвести ребят к тем пунктам плана, которые наметила заранее.</w:t>
      </w:r>
    </w:p>
    <w:p w:rsidR="00E40EE3" w:rsidRPr="00D22AF7" w:rsidRDefault="00E40EE3"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Второй этап (уроки 2- 8) обеспечивает языковые и речевые умения школьников. Параллельно с этим провожу  поэтапную работу над проектом</w:t>
      </w:r>
      <w:proofErr w:type="gramStart"/>
      <w:r w:rsidRPr="00D22AF7">
        <w:rPr>
          <w:rFonts w:ascii="Times New Roman" w:eastAsia="Times New Roman" w:hAnsi="Times New Roman" w:cs="Times New Roman"/>
          <w:color w:val="333333"/>
          <w:sz w:val="28"/>
          <w:szCs w:val="28"/>
          <w:lang w:eastAsia="ru-RU"/>
        </w:rPr>
        <w:t xml:space="preserve"> .</w:t>
      </w:r>
      <w:proofErr w:type="gramEnd"/>
      <w:r w:rsidRPr="00D22AF7">
        <w:rPr>
          <w:rFonts w:ascii="Times New Roman" w:eastAsia="Times New Roman" w:hAnsi="Times New Roman" w:cs="Times New Roman"/>
          <w:color w:val="333333"/>
          <w:sz w:val="28"/>
          <w:szCs w:val="28"/>
          <w:lang w:eastAsia="ru-RU"/>
        </w:rPr>
        <w:t xml:space="preserve"> Тексты из учебника служат содержательной базой для развития речевых и исследовательских умений учащихся. Наряду с работой по формированию языковых и речевых умений в рамках обсуждаемой проблематики необходимо обучить их стратегии и тактике группового общения. Большое значение при этом имеет целенаправленное обучение коммуникативным речевым штампам. Вначале ребята учатся выражать собственное мнение. В данном случае используются клише типа: I</w:t>
      </w:r>
      <w:r w:rsidR="00AF0B60" w:rsidRPr="00AF0B60">
        <w:rPr>
          <w:rFonts w:ascii="Times New Roman" w:eastAsia="Times New Roman" w:hAnsi="Times New Roman" w:cs="Times New Roman"/>
          <w:color w:val="333333"/>
          <w:sz w:val="28"/>
          <w:szCs w:val="28"/>
          <w:lang w:eastAsia="ru-RU"/>
        </w:rPr>
        <w:t xml:space="preserve"> </w:t>
      </w:r>
      <w:proofErr w:type="spellStart"/>
      <w:r w:rsidRPr="00D22AF7">
        <w:rPr>
          <w:rFonts w:ascii="Times New Roman" w:eastAsia="Times New Roman" w:hAnsi="Times New Roman" w:cs="Times New Roman"/>
          <w:color w:val="333333"/>
          <w:sz w:val="28"/>
          <w:szCs w:val="28"/>
          <w:lang w:eastAsia="ru-RU"/>
        </w:rPr>
        <w:t>think</w:t>
      </w:r>
      <w:proofErr w:type="spellEnd"/>
      <w:r w:rsidRPr="00D22AF7">
        <w:rPr>
          <w:rFonts w:ascii="Times New Roman" w:eastAsia="Times New Roman" w:hAnsi="Times New Roman" w:cs="Times New Roman"/>
          <w:color w:val="333333"/>
          <w:sz w:val="28"/>
          <w:szCs w:val="28"/>
          <w:lang w:eastAsia="ru-RU"/>
        </w:rPr>
        <w:t xml:space="preserve">, </w:t>
      </w:r>
      <w:proofErr w:type="spellStart"/>
      <w:r w:rsidRPr="00D22AF7">
        <w:rPr>
          <w:rFonts w:ascii="Times New Roman" w:eastAsia="Times New Roman" w:hAnsi="Times New Roman" w:cs="Times New Roman"/>
          <w:color w:val="333333"/>
          <w:sz w:val="28"/>
          <w:szCs w:val="28"/>
          <w:lang w:eastAsia="ru-RU"/>
        </w:rPr>
        <w:t>It</w:t>
      </w:r>
      <w:proofErr w:type="spellEnd"/>
      <w:r w:rsidR="00AF0B60" w:rsidRPr="00AF0B60">
        <w:rPr>
          <w:rFonts w:ascii="Times New Roman" w:eastAsia="Times New Roman" w:hAnsi="Times New Roman" w:cs="Times New Roman"/>
          <w:color w:val="333333"/>
          <w:sz w:val="28"/>
          <w:szCs w:val="28"/>
          <w:lang w:eastAsia="ru-RU"/>
        </w:rPr>
        <w:t xml:space="preserve"> </w:t>
      </w:r>
      <w:proofErr w:type="spellStart"/>
      <w:r w:rsidRPr="00D22AF7">
        <w:rPr>
          <w:rFonts w:ascii="Times New Roman" w:eastAsia="Times New Roman" w:hAnsi="Times New Roman" w:cs="Times New Roman"/>
          <w:color w:val="333333"/>
          <w:sz w:val="28"/>
          <w:szCs w:val="28"/>
          <w:lang w:eastAsia="ru-RU"/>
        </w:rPr>
        <w:t>seems</w:t>
      </w:r>
      <w:proofErr w:type="spellEnd"/>
      <w:r w:rsidR="00AF0B60" w:rsidRPr="00AF0B60">
        <w:rPr>
          <w:rFonts w:ascii="Times New Roman" w:eastAsia="Times New Roman" w:hAnsi="Times New Roman" w:cs="Times New Roman"/>
          <w:color w:val="333333"/>
          <w:sz w:val="28"/>
          <w:szCs w:val="28"/>
          <w:lang w:eastAsia="ru-RU"/>
        </w:rPr>
        <w:t xml:space="preserve"> </w:t>
      </w:r>
      <w:proofErr w:type="spellStart"/>
      <w:r w:rsidRPr="00D22AF7">
        <w:rPr>
          <w:rFonts w:ascii="Times New Roman" w:eastAsia="Times New Roman" w:hAnsi="Times New Roman" w:cs="Times New Roman"/>
          <w:color w:val="333333"/>
          <w:sz w:val="28"/>
          <w:szCs w:val="28"/>
          <w:lang w:eastAsia="ru-RU"/>
        </w:rPr>
        <w:t>to</w:t>
      </w:r>
      <w:proofErr w:type="spellEnd"/>
      <w:r w:rsidR="00AF0B60" w:rsidRPr="00AF0B60">
        <w:rPr>
          <w:rFonts w:ascii="Times New Roman" w:eastAsia="Times New Roman" w:hAnsi="Times New Roman" w:cs="Times New Roman"/>
          <w:color w:val="333333"/>
          <w:sz w:val="28"/>
          <w:szCs w:val="28"/>
          <w:lang w:eastAsia="ru-RU"/>
        </w:rPr>
        <w:t xml:space="preserve"> </w:t>
      </w:r>
      <w:proofErr w:type="spellStart"/>
      <w:r w:rsidRPr="00D22AF7">
        <w:rPr>
          <w:rFonts w:ascii="Times New Roman" w:eastAsia="Times New Roman" w:hAnsi="Times New Roman" w:cs="Times New Roman"/>
          <w:color w:val="333333"/>
          <w:sz w:val="28"/>
          <w:szCs w:val="28"/>
          <w:lang w:eastAsia="ru-RU"/>
        </w:rPr>
        <w:t>me</w:t>
      </w:r>
      <w:proofErr w:type="spellEnd"/>
      <w:r w:rsidR="00AF0B60" w:rsidRPr="00AF0B60">
        <w:rPr>
          <w:rFonts w:ascii="Times New Roman" w:eastAsia="Times New Roman" w:hAnsi="Times New Roman" w:cs="Times New Roman"/>
          <w:color w:val="333333"/>
          <w:sz w:val="28"/>
          <w:szCs w:val="28"/>
          <w:lang w:eastAsia="ru-RU"/>
        </w:rPr>
        <w:t xml:space="preserve"> </w:t>
      </w:r>
      <w:r w:rsidRPr="00D22AF7">
        <w:rPr>
          <w:rFonts w:ascii="Times New Roman" w:eastAsia="Times New Roman" w:hAnsi="Times New Roman" w:cs="Times New Roman"/>
          <w:color w:val="333333"/>
          <w:sz w:val="28"/>
          <w:szCs w:val="28"/>
          <w:lang w:eastAsia="ru-RU"/>
        </w:rPr>
        <w:t>и т.д.</w:t>
      </w:r>
    </w:p>
    <w:p w:rsidR="00E40EE3" w:rsidRPr="00D22AF7" w:rsidRDefault="00E40EE3"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D22AF7">
        <w:rPr>
          <w:rFonts w:ascii="Times New Roman" w:eastAsia="Times New Roman" w:hAnsi="Times New Roman" w:cs="Times New Roman"/>
          <w:color w:val="333333"/>
          <w:sz w:val="28"/>
          <w:szCs w:val="28"/>
          <w:lang w:eastAsia="ru-RU"/>
        </w:rPr>
        <w:t>Затем для итоговой дискуссии учащимся предлагаются фразы согласия (</w:t>
      </w:r>
      <w:proofErr w:type="spellStart"/>
      <w:r w:rsidRPr="00D22AF7">
        <w:rPr>
          <w:rFonts w:ascii="Times New Roman" w:eastAsia="Times New Roman" w:hAnsi="Times New Roman" w:cs="Times New Roman"/>
          <w:color w:val="333333"/>
          <w:sz w:val="28"/>
          <w:szCs w:val="28"/>
          <w:lang w:eastAsia="ru-RU"/>
        </w:rPr>
        <w:t>Yes</w:t>
      </w:r>
      <w:proofErr w:type="spellEnd"/>
      <w:r w:rsidRPr="00D22AF7">
        <w:rPr>
          <w:rFonts w:ascii="Times New Roman" w:eastAsia="Times New Roman" w:hAnsi="Times New Roman" w:cs="Times New Roman"/>
          <w:color w:val="333333"/>
          <w:sz w:val="28"/>
          <w:szCs w:val="28"/>
          <w:lang w:eastAsia="ru-RU"/>
        </w:rPr>
        <w:t>, I</w:t>
      </w:r>
      <w:r w:rsidR="00AF0B60" w:rsidRPr="00AF0B60">
        <w:rPr>
          <w:rFonts w:ascii="Times New Roman" w:eastAsia="Times New Roman" w:hAnsi="Times New Roman" w:cs="Times New Roman"/>
          <w:color w:val="333333"/>
          <w:sz w:val="28"/>
          <w:szCs w:val="28"/>
          <w:lang w:eastAsia="ru-RU"/>
        </w:rPr>
        <w:t xml:space="preserve"> </w:t>
      </w:r>
      <w:proofErr w:type="spellStart"/>
      <w:r w:rsidRPr="00D22AF7">
        <w:rPr>
          <w:rFonts w:ascii="Times New Roman" w:eastAsia="Times New Roman" w:hAnsi="Times New Roman" w:cs="Times New Roman"/>
          <w:color w:val="333333"/>
          <w:sz w:val="28"/>
          <w:szCs w:val="28"/>
          <w:lang w:eastAsia="ru-RU"/>
        </w:rPr>
        <w:t>think</w:t>
      </w:r>
      <w:proofErr w:type="spellEnd"/>
      <w:r w:rsidR="00AF0B60" w:rsidRPr="00AF0B60">
        <w:rPr>
          <w:rFonts w:ascii="Times New Roman" w:eastAsia="Times New Roman" w:hAnsi="Times New Roman" w:cs="Times New Roman"/>
          <w:color w:val="333333"/>
          <w:sz w:val="28"/>
          <w:szCs w:val="28"/>
          <w:lang w:eastAsia="ru-RU"/>
        </w:rPr>
        <w:t xml:space="preserve"> </w:t>
      </w:r>
      <w:proofErr w:type="spellStart"/>
      <w:r w:rsidRPr="00D22AF7">
        <w:rPr>
          <w:rFonts w:ascii="Times New Roman" w:eastAsia="Times New Roman" w:hAnsi="Times New Roman" w:cs="Times New Roman"/>
          <w:color w:val="333333"/>
          <w:sz w:val="28"/>
          <w:szCs w:val="28"/>
          <w:lang w:eastAsia="ru-RU"/>
        </w:rPr>
        <w:t>so</w:t>
      </w:r>
      <w:proofErr w:type="spellEnd"/>
      <w:r w:rsidRPr="00D22AF7">
        <w:rPr>
          <w:rFonts w:ascii="Times New Roman" w:eastAsia="Times New Roman" w:hAnsi="Times New Roman" w:cs="Times New Roman"/>
          <w:color w:val="333333"/>
          <w:sz w:val="28"/>
          <w:szCs w:val="28"/>
          <w:lang w:eastAsia="ru-RU"/>
        </w:rPr>
        <w:t>.</w:t>
      </w:r>
      <w:proofErr w:type="gramEnd"/>
      <w:r w:rsidRPr="00D22AF7">
        <w:rPr>
          <w:rFonts w:ascii="Times New Roman" w:eastAsia="Times New Roman" w:hAnsi="Times New Roman" w:cs="Times New Roman"/>
          <w:color w:val="333333"/>
          <w:sz w:val="28"/>
          <w:szCs w:val="28"/>
          <w:lang w:eastAsia="ru-RU"/>
        </w:rPr>
        <w:t xml:space="preserve"> </w:t>
      </w:r>
      <w:proofErr w:type="gramStart"/>
      <w:r w:rsidRPr="00D22AF7">
        <w:rPr>
          <w:rFonts w:ascii="Times New Roman" w:eastAsia="Times New Roman" w:hAnsi="Times New Roman" w:cs="Times New Roman"/>
          <w:color w:val="333333"/>
          <w:sz w:val="28"/>
          <w:szCs w:val="28"/>
          <w:lang w:val="en-US" w:eastAsia="ru-RU"/>
        </w:rPr>
        <w:t>Right.</w:t>
      </w:r>
      <w:proofErr w:type="gramEnd"/>
      <w:r w:rsidRPr="00D22AF7">
        <w:rPr>
          <w:rFonts w:ascii="Times New Roman" w:eastAsia="Times New Roman" w:hAnsi="Times New Roman" w:cs="Times New Roman"/>
          <w:color w:val="333333"/>
          <w:sz w:val="28"/>
          <w:szCs w:val="28"/>
          <w:lang w:val="en-US" w:eastAsia="ru-RU"/>
        </w:rPr>
        <w:t xml:space="preserve"> That’s true.)</w:t>
      </w:r>
      <w:r w:rsidR="00AF0B60">
        <w:rPr>
          <w:rFonts w:ascii="Times New Roman" w:eastAsia="Times New Roman" w:hAnsi="Times New Roman" w:cs="Times New Roman"/>
          <w:color w:val="333333"/>
          <w:sz w:val="28"/>
          <w:szCs w:val="28"/>
          <w:lang w:val="en-US" w:eastAsia="ru-RU"/>
        </w:rPr>
        <w:t xml:space="preserve"> </w:t>
      </w:r>
      <w:proofErr w:type="gramStart"/>
      <w:r w:rsidRPr="00D22AF7">
        <w:rPr>
          <w:rFonts w:ascii="Times New Roman" w:eastAsia="Times New Roman" w:hAnsi="Times New Roman" w:cs="Times New Roman"/>
          <w:color w:val="333333"/>
          <w:sz w:val="28"/>
          <w:szCs w:val="28"/>
          <w:lang w:eastAsia="ru-RU"/>
        </w:rPr>
        <w:t>и</w:t>
      </w:r>
      <w:r w:rsidR="00AF0B60">
        <w:rPr>
          <w:rFonts w:ascii="Times New Roman" w:eastAsia="Times New Roman" w:hAnsi="Times New Roman" w:cs="Times New Roman"/>
          <w:color w:val="333333"/>
          <w:sz w:val="28"/>
          <w:szCs w:val="28"/>
          <w:lang w:val="en-US" w:eastAsia="ru-RU"/>
        </w:rPr>
        <w:t xml:space="preserve"> </w:t>
      </w:r>
      <w:r w:rsidRPr="00D22AF7">
        <w:rPr>
          <w:rFonts w:ascii="Times New Roman" w:eastAsia="Times New Roman" w:hAnsi="Times New Roman" w:cs="Times New Roman"/>
          <w:color w:val="333333"/>
          <w:sz w:val="28"/>
          <w:szCs w:val="28"/>
          <w:lang w:eastAsia="ru-RU"/>
        </w:rPr>
        <w:t>не</w:t>
      </w:r>
      <w:r w:rsidR="00AF0B60">
        <w:rPr>
          <w:rFonts w:ascii="Times New Roman" w:eastAsia="Times New Roman" w:hAnsi="Times New Roman" w:cs="Times New Roman"/>
          <w:color w:val="333333"/>
          <w:sz w:val="28"/>
          <w:szCs w:val="28"/>
          <w:lang w:val="en-US" w:eastAsia="ru-RU"/>
        </w:rPr>
        <w:t xml:space="preserve"> </w:t>
      </w:r>
      <w:r w:rsidRPr="00D22AF7">
        <w:rPr>
          <w:rFonts w:ascii="Times New Roman" w:eastAsia="Times New Roman" w:hAnsi="Times New Roman" w:cs="Times New Roman"/>
          <w:color w:val="333333"/>
          <w:sz w:val="28"/>
          <w:szCs w:val="28"/>
          <w:lang w:eastAsia="ru-RU"/>
        </w:rPr>
        <w:t>согласия</w:t>
      </w:r>
      <w:r w:rsidRPr="00D22AF7">
        <w:rPr>
          <w:rFonts w:ascii="Times New Roman" w:eastAsia="Times New Roman" w:hAnsi="Times New Roman" w:cs="Times New Roman"/>
          <w:color w:val="333333"/>
          <w:sz w:val="28"/>
          <w:szCs w:val="28"/>
          <w:lang w:val="en-US" w:eastAsia="ru-RU"/>
        </w:rPr>
        <w:t>(Sorry, I don’t think so.</w:t>
      </w:r>
      <w:proofErr w:type="gramEnd"/>
      <w:r w:rsidRPr="00D22AF7">
        <w:rPr>
          <w:rFonts w:ascii="Times New Roman" w:eastAsia="Times New Roman" w:hAnsi="Times New Roman" w:cs="Times New Roman"/>
          <w:color w:val="333333"/>
          <w:sz w:val="28"/>
          <w:szCs w:val="28"/>
          <w:lang w:val="en-US" w:eastAsia="ru-RU"/>
        </w:rPr>
        <w:t xml:space="preserve"> I’m afraid you are wrong.) </w:t>
      </w:r>
      <w:proofErr w:type="gramStart"/>
      <w:r w:rsidRPr="00D22AF7">
        <w:rPr>
          <w:rFonts w:ascii="Times New Roman" w:eastAsia="Times New Roman" w:hAnsi="Times New Roman" w:cs="Times New Roman"/>
          <w:color w:val="333333"/>
          <w:sz w:val="28"/>
          <w:szCs w:val="28"/>
          <w:lang w:eastAsia="ru-RU"/>
        </w:rPr>
        <w:t>и</w:t>
      </w:r>
      <w:r w:rsidR="00AF0B60">
        <w:rPr>
          <w:rFonts w:ascii="Times New Roman" w:eastAsia="Times New Roman" w:hAnsi="Times New Roman" w:cs="Times New Roman"/>
          <w:color w:val="333333"/>
          <w:sz w:val="28"/>
          <w:szCs w:val="28"/>
          <w:lang w:val="en-US" w:eastAsia="ru-RU"/>
        </w:rPr>
        <w:t xml:space="preserve"> </w:t>
      </w:r>
      <w:r w:rsidRPr="00D22AF7">
        <w:rPr>
          <w:rFonts w:ascii="Times New Roman" w:eastAsia="Times New Roman" w:hAnsi="Times New Roman" w:cs="Times New Roman"/>
          <w:color w:val="333333"/>
          <w:sz w:val="28"/>
          <w:szCs w:val="28"/>
          <w:lang w:eastAsia="ru-RU"/>
        </w:rPr>
        <w:t>обобщения</w:t>
      </w:r>
      <w:r w:rsidR="00AF0B60">
        <w:rPr>
          <w:rFonts w:ascii="Times New Roman" w:eastAsia="Times New Roman" w:hAnsi="Times New Roman" w:cs="Times New Roman"/>
          <w:color w:val="333333"/>
          <w:sz w:val="28"/>
          <w:szCs w:val="28"/>
          <w:lang w:val="en-US" w:eastAsia="ru-RU"/>
        </w:rPr>
        <w:t xml:space="preserve"> </w:t>
      </w:r>
      <w:r w:rsidRPr="00D22AF7">
        <w:rPr>
          <w:rFonts w:ascii="Times New Roman" w:eastAsia="Times New Roman" w:hAnsi="Times New Roman" w:cs="Times New Roman"/>
          <w:color w:val="333333"/>
          <w:sz w:val="28"/>
          <w:szCs w:val="28"/>
          <w:lang w:eastAsia="ru-RU"/>
        </w:rPr>
        <w:t>сказанного</w:t>
      </w:r>
      <w:r w:rsidRPr="00D22AF7">
        <w:rPr>
          <w:rFonts w:ascii="Times New Roman" w:eastAsia="Times New Roman" w:hAnsi="Times New Roman" w:cs="Times New Roman"/>
          <w:color w:val="333333"/>
          <w:sz w:val="28"/>
          <w:szCs w:val="28"/>
          <w:lang w:val="en-US" w:eastAsia="ru-RU"/>
        </w:rPr>
        <w:t>(On the whole.</w:t>
      </w:r>
      <w:proofErr w:type="gramEnd"/>
      <w:r w:rsidRPr="00D22AF7">
        <w:rPr>
          <w:rFonts w:ascii="Times New Roman" w:eastAsia="Times New Roman" w:hAnsi="Times New Roman" w:cs="Times New Roman"/>
          <w:color w:val="333333"/>
          <w:sz w:val="28"/>
          <w:szCs w:val="28"/>
          <w:lang w:val="en-US" w:eastAsia="ru-RU"/>
        </w:rPr>
        <w:t xml:space="preserve"> </w:t>
      </w:r>
      <w:proofErr w:type="spellStart"/>
      <w:proofErr w:type="gramStart"/>
      <w:r w:rsidRPr="00D22AF7">
        <w:rPr>
          <w:rFonts w:ascii="Times New Roman" w:eastAsia="Times New Roman" w:hAnsi="Times New Roman" w:cs="Times New Roman"/>
          <w:color w:val="333333"/>
          <w:sz w:val="28"/>
          <w:szCs w:val="28"/>
          <w:lang w:eastAsia="ru-RU"/>
        </w:rPr>
        <w:t>In</w:t>
      </w:r>
      <w:proofErr w:type="spellEnd"/>
      <w:r w:rsidR="00AF0B60">
        <w:rPr>
          <w:rFonts w:ascii="Times New Roman" w:eastAsia="Times New Roman" w:hAnsi="Times New Roman" w:cs="Times New Roman"/>
          <w:color w:val="333333"/>
          <w:sz w:val="28"/>
          <w:szCs w:val="28"/>
          <w:lang w:val="en-US" w:eastAsia="ru-RU"/>
        </w:rPr>
        <w:t xml:space="preserve"> </w:t>
      </w:r>
      <w:proofErr w:type="spellStart"/>
      <w:r w:rsidRPr="00D22AF7">
        <w:rPr>
          <w:rFonts w:ascii="Times New Roman" w:eastAsia="Times New Roman" w:hAnsi="Times New Roman" w:cs="Times New Roman"/>
          <w:color w:val="333333"/>
          <w:sz w:val="28"/>
          <w:szCs w:val="28"/>
          <w:lang w:eastAsia="ru-RU"/>
        </w:rPr>
        <w:t>general</w:t>
      </w:r>
      <w:proofErr w:type="spellEnd"/>
      <w:r w:rsidRPr="00D22AF7">
        <w:rPr>
          <w:rFonts w:ascii="Times New Roman" w:eastAsia="Times New Roman" w:hAnsi="Times New Roman" w:cs="Times New Roman"/>
          <w:color w:val="333333"/>
          <w:sz w:val="28"/>
          <w:szCs w:val="28"/>
          <w:lang w:eastAsia="ru-RU"/>
        </w:rPr>
        <w:t>.)</w:t>
      </w:r>
      <w:proofErr w:type="gramEnd"/>
      <w:r w:rsidRPr="00D22AF7">
        <w:rPr>
          <w:rFonts w:ascii="Times New Roman" w:eastAsia="Times New Roman" w:hAnsi="Times New Roman" w:cs="Times New Roman"/>
          <w:color w:val="333333"/>
          <w:sz w:val="28"/>
          <w:szCs w:val="28"/>
          <w:lang w:eastAsia="ru-RU"/>
        </w:rPr>
        <w:t xml:space="preserve"> Тренировка школьников в использовании этих речевых клише начинается сразу со второго урока в разных упражнениях. Можно предложить учащимся разработать в парах небольшой диалог с использованием данных коммуникативных фраз. При этом виде деятельности ребята не только запоминают новые клише и закрепляют лексику, но и учатся связному  логичному изложению мыслей.</w:t>
      </w:r>
    </w:p>
    <w:p w:rsidR="00E40EE3" w:rsidRPr="00D22AF7" w:rsidRDefault="00E40EE3" w:rsidP="00D22AF7">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D22AF7">
        <w:rPr>
          <w:rFonts w:ascii="Times New Roman" w:eastAsia="Times New Roman" w:hAnsi="Times New Roman" w:cs="Times New Roman"/>
          <w:color w:val="333333"/>
          <w:sz w:val="28"/>
          <w:szCs w:val="28"/>
          <w:lang w:eastAsia="ru-RU"/>
        </w:rPr>
        <w:t xml:space="preserve">Третий этап – защита и обсуждение проектов. Каждая группа защищает перед классом свой проект по ранее обсужденному плану. После презентации проектов предполагается общая дискуссия, которая  должна быть заранее продумана учителем. Я, анализирую высказывания ребят, слежу за тем, как </w:t>
      </w:r>
      <w:r w:rsidRPr="00D22AF7">
        <w:rPr>
          <w:rFonts w:ascii="Times New Roman" w:eastAsia="Times New Roman" w:hAnsi="Times New Roman" w:cs="Times New Roman"/>
          <w:color w:val="333333"/>
          <w:sz w:val="28"/>
          <w:szCs w:val="28"/>
          <w:lang w:eastAsia="ru-RU"/>
        </w:rPr>
        <w:lastRenderedPageBreak/>
        <w:t>усвоена лексика, правильно ли они употребляют грамматические структуры, оцениваю ответы. Важным моментом является подведение итогов дискуссии. Для того чтобы поддерживать и стимулировать активность учащихся во время дискуссии и иметь возможность объективно оценить участие каждого из них в работе, учитель может использовать различные способы поощрения учащихся. Так, во время урока ученики могут заработать баллы за удачный вопрос или ответ, использование активной лексики, употребление коммуникативных клише. В конце урока баллы суммируются, и по этим результатам проставляются оценки.</w:t>
      </w:r>
    </w:p>
    <w:p w:rsidR="00D22AF7" w:rsidRPr="00D22AF7" w:rsidRDefault="00D22AF7"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AF0B60">
        <w:rPr>
          <w:rFonts w:ascii="Times New Roman" w:eastAsia="Times New Roman" w:hAnsi="Times New Roman" w:cs="Times New Roman"/>
          <w:b/>
          <w:bCs/>
          <w:color w:val="333333"/>
          <w:sz w:val="28"/>
          <w:szCs w:val="28"/>
          <w:lang w:eastAsia="ru-RU"/>
        </w:rPr>
        <w:t>«Модельный метод обучения»</w:t>
      </w:r>
      <w:r w:rsidRPr="00D22AF7">
        <w:rPr>
          <w:rFonts w:ascii="Times New Roman" w:eastAsia="Times New Roman" w:hAnsi="Times New Roman" w:cs="Times New Roman"/>
          <w:bCs/>
          <w:color w:val="333333"/>
          <w:sz w:val="28"/>
          <w:szCs w:val="28"/>
          <w:lang w:eastAsia="ru-RU"/>
        </w:rPr>
        <w:t xml:space="preserve"> (занятия в виде деловых игр, уроки типа: урок-суд, урок-аукцион, урок-пресс-конференция</w:t>
      </w:r>
      <w:proofErr w:type="gramEnd"/>
    </w:p>
    <w:p w:rsidR="00D22AF7" w:rsidRPr="00AF0B60" w:rsidRDefault="00D22AF7" w:rsidP="00D22AF7">
      <w:pPr>
        <w:spacing w:before="100" w:beforeAutospacing="1" w:after="100" w:afterAutospacing="1" w:line="240" w:lineRule="auto"/>
        <w:jc w:val="both"/>
        <w:rPr>
          <w:rFonts w:ascii="Times New Roman" w:eastAsia="Times New Roman" w:hAnsi="Times New Roman" w:cs="Times New Roman"/>
          <w:b/>
          <w:color w:val="333333"/>
          <w:sz w:val="28"/>
          <w:szCs w:val="28"/>
          <w:lang w:eastAsia="ru-RU"/>
        </w:rPr>
      </w:pPr>
      <w:r w:rsidRPr="00AF0B60">
        <w:rPr>
          <w:rFonts w:ascii="Times New Roman" w:eastAsia="Times New Roman" w:hAnsi="Times New Roman" w:cs="Times New Roman"/>
          <w:b/>
          <w:bCs/>
          <w:color w:val="333333"/>
          <w:sz w:val="28"/>
          <w:szCs w:val="28"/>
          <w:lang w:eastAsia="ru-RU"/>
        </w:rPr>
        <w:t>Урок-пресс-конференция</w:t>
      </w:r>
      <w:proofErr w:type="gramStart"/>
      <w:r w:rsidR="00AF0B60" w:rsidRPr="00AF0B60">
        <w:rPr>
          <w:rFonts w:ascii="Times New Roman" w:eastAsia="Times New Roman" w:hAnsi="Times New Roman" w:cs="Times New Roman"/>
          <w:b/>
          <w:color w:val="333333"/>
          <w:sz w:val="28"/>
          <w:szCs w:val="28"/>
          <w:lang w:eastAsia="ru-RU"/>
        </w:rPr>
        <w:t xml:space="preserve"> </w:t>
      </w:r>
      <w:r w:rsidRPr="00D22AF7">
        <w:rPr>
          <w:rFonts w:ascii="Times New Roman" w:eastAsia="Times New Roman" w:hAnsi="Times New Roman" w:cs="Times New Roman"/>
          <w:color w:val="333333"/>
          <w:sz w:val="28"/>
          <w:szCs w:val="28"/>
          <w:lang w:eastAsia="ru-RU"/>
        </w:rPr>
        <w:t>Э</w:t>
      </w:r>
      <w:proofErr w:type="gramEnd"/>
      <w:r w:rsidRPr="00D22AF7">
        <w:rPr>
          <w:rFonts w:ascii="Times New Roman" w:eastAsia="Times New Roman" w:hAnsi="Times New Roman" w:cs="Times New Roman"/>
          <w:color w:val="333333"/>
          <w:sz w:val="28"/>
          <w:szCs w:val="28"/>
          <w:lang w:eastAsia="ru-RU"/>
        </w:rPr>
        <w:t>ти уроки имитируют проходящие в жизни пресс-конференции: когда группы общественных деятелей или ученых ведут беседы с представителями прессы, направленные на выяснение важнейших вопросов и проблем с целью их популяризации и пропаганды. Уроки этого типа способствуют развитию у учащихся навыков работы с дополнительной литературой, воспитывают любознательность, умение делать дело в коллективе, товарищескую взаимопомощь.</w:t>
      </w:r>
    </w:p>
    <w:p w:rsidR="00D22AF7" w:rsidRPr="00D22AF7" w:rsidRDefault="00D22AF7"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F0B60">
        <w:rPr>
          <w:rFonts w:ascii="Times New Roman" w:eastAsia="Times New Roman" w:hAnsi="Times New Roman" w:cs="Times New Roman"/>
          <w:iCs/>
          <w:color w:val="333333"/>
          <w:sz w:val="28"/>
          <w:szCs w:val="28"/>
          <w:lang w:eastAsia="ru-RU"/>
        </w:rPr>
        <w:t>Урок-пресс-конференцию</w:t>
      </w:r>
      <w:r w:rsidRPr="00D22AF7">
        <w:rPr>
          <w:rFonts w:ascii="Times New Roman" w:eastAsia="Times New Roman" w:hAnsi="Times New Roman" w:cs="Times New Roman"/>
          <w:i/>
          <w:iCs/>
          <w:color w:val="333333"/>
          <w:sz w:val="28"/>
          <w:szCs w:val="28"/>
          <w:lang w:eastAsia="ru-RU"/>
        </w:rPr>
        <w:t> </w:t>
      </w:r>
      <w:r w:rsidRPr="00D22AF7">
        <w:rPr>
          <w:rFonts w:ascii="Times New Roman" w:eastAsia="Times New Roman" w:hAnsi="Times New Roman" w:cs="Times New Roman"/>
          <w:color w:val="333333"/>
          <w:sz w:val="28"/>
          <w:szCs w:val="28"/>
          <w:lang w:eastAsia="ru-RU"/>
        </w:rPr>
        <w:t>провожу с целью обобщения и закрепления изученного материала. Класс разбивается на группы. Одна их часть превращается в представителей прессы - сотрудников различных газет; другая - в специалистов: экологов, историков и т. д.</w:t>
      </w:r>
    </w:p>
    <w:p w:rsidR="00D6602F" w:rsidRPr="00D6602F" w:rsidRDefault="00D22AF7"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Проводя разного вида уроки-пресс-конференции, я поняла, что они как нельзя лучше способствуют формированию активной личности, обладающей не только определенным запасом знаний, но и умением получать их самостоятельно. Необычные по форме, эти уроки вызывают большой интерес у учащихся, хорошо развивают творческие способности. Особенно важно то, что на таких занятиях создаются благоприятные условия для коллективной учебной деятельности, обмена мнениями и делового общения, а также предоставляется возможность для развития как устной, так и письменной речи учащихся, самовыражения таланта.</w:t>
      </w:r>
    </w:p>
    <w:p w:rsidR="00D22AF7" w:rsidRPr="00D22AF7" w:rsidRDefault="00D22AF7" w:rsidP="00D22AF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F0B60">
        <w:rPr>
          <w:rFonts w:ascii="Times New Roman" w:eastAsia="Times New Roman" w:hAnsi="Times New Roman" w:cs="Times New Roman"/>
          <w:b/>
          <w:bCs/>
          <w:color w:val="333333"/>
          <w:sz w:val="28"/>
          <w:szCs w:val="28"/>
          <w:lang w:eastAsia="ru-RU"/>
        </w:rPr>
        <w:t>Технологии перспективно-опережающего обучения</w:t>
      </w:r>
      <w:r w:rsidRPr="00D22AF7">
        <w:rPr>
          <w:rFonts w:ascii="Times New Roman" w:eastAsia="Times New Roman" w:hAnsi="Times New Roman" w:cs="Times New Roman"/>
          <w:color w:val="333333"/>
          <w:sz w:val="28"/>
          <w:szCs w:val="28"/>
          <w:lang w:eastAsia="ru-RU"/>
        </w:rPr>
        <w:t xml:space="preserve"> (предоставление каждому  школьнику самостоятельно определять пути, способы, средства поиска истины или результата). Предмет английский язык изучается в школьном курсе с 2 по 11 классы. Объем материала огромный, да и требования к предмету повышаются с каждым годом. Многое из того, что учащимся необходимо знать, остается за рамками программы или же изучается вскользь. Особенно это касается словарного запаса учащихся.  Именно поэтому теория опережающего обучения очень полезна. На основе элементов этой технологии я провожу уроки изучения нового материала с </w:t>
      </w:r>
      <w:r w:rsidRPr="00D22AF7">
        <w:rPr>
          <w:rFonts w:ascii="Times New Roman" w:eastAsia="Times New Roman" w:hAnsi="Times New Roman" w:cs="Times New Roman"/>
          <w:color w:val="333333"/>
          <w:sz w:val="28"/>
          <w:szCs w:val="28"/>
          <w:lang w:eastAsia="ru-RU"/>
        </w:rPr>
        <w:lastRenderedPageBreak/>
        <w:t>помощью консультантов и групповой формы работы. Такую работу практикую в 7-11 классах. Например, при изучении темы « Субкультуры</w:t>
      </w:r>
      <w:proofErr w:type="gramStart"/>
      <w:r w:rsidRPr="00D22AF7">
        <w:rPr>
          <w:rFonts w:ascii="Times New Roman" w:eastAsia="Times New Roman" w:hAnsi="Times New Roman" w:cs="Times New Roman"/>
          <w:color w:val="333333"/>
          <w:sz w:val="28"/>
          <w:szCs w:val="28"/>
          <w:lang w:eastAsia="ru-RU"/>
        </w:rPr>
        <w:t xml:space="preserve">.» </w:t>
      </w:r>
      <w:proofErr w:type="gramEnd"/>
      <w:r w:rsidRPr="00D22AF7">
        <w:rPr>
          <w:rFonts w:ascii="Times New Roman" w:eastAsia="Times New Roman" w:hAnsi="Times New Roman" w:cs="Times New Roman"/>
          <w:color w:val="333333"/>
          <w:sz w:val="28"/>
          <w:szCs w:val="28"/>
          <w:lang w:eastAsia="ru-RU"/>
        </w:rPr>
        <w:t>в 10 классе я разбила класс на отдельные группы, у каждой группы было опережающее задание. Заранее с консультантами были оговорены задачи и регламент ответов. Консультанты выступили в роли лидеров групп, распределяли обязанности внутри группы, и оценивали работу товарищей. В результате длительной подготовки и изучения дополнительной литературы урок прошел очень интересно. За короткое время урока был разобран  и обобщен огромный материал самими же учениками, получены хорошие оценки. </w:t>
      </w:r>
    </w:p>
    <w:p w:rsidR="00D22AF7" w:rsidRPr="00D22AF7" w:rsidRDefault="00B476C1" w:rsidP="00B476C1">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22AF7" w:rsidRPr="00D22AF7">
        <w:rPr>
          <w:rFonts w:ascii="Times New Roman" w:eastAsia="Times New Roman" w:hAnsi="Times New Roman" w:cs="Times New Roman"/>
          <w:color w:val="333333"/>
          <w:sz w:val="28"/>
          <w:szCs w:val="28"/>
          <w:lang w:eastAsia="ru-RU"/>
        </w:rPr>
        <w:t>С</w:t>
      </w:r>
      <w:r w:rsidR="00D6602F">
        <w:rPr>
          <w:rFonts w:ascii="Times New Roman" w:eastAsia="Times New Roman" w:hAnsi="Times New Roman" w:cs="Times New Roman"/>
          <w:color w:val="333333"/>
          <w:sz w:val="28"/>
          <w:szCs w:val="28"/>
          <w:lang w:eastAsia="ru-RU"/>
        </w:rPr>
        <w:t xml:space="preserve"> 201</w:t>
      </w:r>
      <w:r w:rsidR="00D6602F" w:rsidRPr="00D6602F">
        <w:rPr>
          <w:rFonts w:ascii="Times New Roman" w:eastAsia="Times New Roman" w:hAnsi="Times New Roman" w:cs="Times New Roman"/>
          <w:color w:val="333333"/>
          <w:sz w:val="28"/>
          <w:szCs w:val="28"/>
          <w:lang w:eastAsia="ru-RU"/>
        </w:rPr>
        <w:t>4</w:t>
      </w:r>
      <w:r w:rsidR="00D22AF7" w:rsidRPr="00D22AF7">
        <w:rPr>
          <w:rFonts w:ascii="Times New Roman" w:eastAsia="Times New Roman" w:hAnsi="Times New Roman" w:cs="Times New Roman"/>
          <w:color w:val="333333"/>
          <w:sz w:val="28"/>
          <w:szCs w:val="28"/>
          <w:lang w:eastAsia="ru-RU"/>
        </w:rPr>
        <w:t xml:space="preserve">года я работаю над темой использования </w:t>
      </w:r>
      <w:proofErr w:type="spellStart"/>
      <w:r w:rsidR="00D22AF7" w:rsidRPr="00D6602F">
        <w:rPr>
          <w:rFonts w:ascii="Times New Roman" w:eastAsia="Times New Roman" w:hAnsi="Times New Roman" w:cs="Times New Roman"/>
          <w:b/>
          <w:color w:val="333333"/>
          <w:sz w:val="28"/>
          <w:szCs w:val="28"/>
          <w:lang w:eastAsia="ru-RU"/>
        </w:rPr>
        <w:t>ИКТ-технологий</w:t>
      </w:r>
      <w:proofErr w:type="spellEnd"/>
      <w:r w:rsidR="00D22AF7" w:rsidRPr="00D22AF7">
        <w:rPr>
          <w:rFonts w:ascii="Times New Roman" w:eastAsia="Times New Roman" w:hAnsi="Times New Roman" w:cs="Times New Roman"/>
          <w:color w:val="333333"/>
          <w:sz w:val="28"/>
          <w:szCs w:val="28"/>
          <w:lang w:eastAsia="ru-RU"/>
        </w:rPr>
        <w:t xml:space="preserve"> на урока</w:t>
      </w:r>
      <w:r w:rsidR="00D6602F">
        <w:rPr>
          <w:rFonts w:ascii="Times New Roman" w:eastAsia="Times New Roman" w:hAnsi="Times New Roman" w:cs="Times New Roman"/>
          <w:color w:val="333333"/>
          <w:sz w:val="28"/>
          <w:szCs w:val="28"/>
          <w:lang w:eastAsia="ru-RU"/>
        </w:rPr>
        <w:t>х английского языка</w:t>
      </w:r>
      <w:proofErr w:type="gramStart"/>
      <w:r w:rsidR="00D6602F">
        <w:rPr>
          <w:rFonts w:ascii="Times New Roman" w:eastAsia="Times New Roman" w:hAnsi="Times New Roman" w:cs="Times New Roman"/>
          <w:color w:val="333333"/>
          <w:sz w:val="28"/>
          <w:szCs w:val="28"/>
          <w:lang w:eastAsia="ru-RU"/>
        </w:rPr>
        <w:t xml:space="preserve"> </w:t>
      </w:r>
      <w:r w:rsidR="00D22AF7" w:rsidRPr="00D22AF7">
        <w:rPr>
          <w:rFonts w:ascii="Times New Roman" w:eastAsia="Times New Roman" w:hAnsi="Times New Roman" w:cs="Times New Roman"/>
          <w:color w:val="333333"/>
          <w:sz w:val="28"/>
          <w:szCs w:val="28"/>
          <w:lang w:eastAsia="ru-RU"/>
        </w:rPr>
        <w:t>.</w:t>
      </w:r>
      <w:proofErr w:type="gramEnd"/>
      <w:r w:rsidR="00D22AF7" w:rsidRPr="00D22AF7">
        <w:rPr>
          <w:rFonts w:ascii="Times New Roman" w:eastAsia="Times New Roman" w:hAnsi="Times New Roman" w:cs="Times New Roman"/>
          <w:color w:val="333333"/>
          <w:sz w:val="28"/>
          <w:szCs w:val="28"/>
          <w:lang w:eastAsia="ru-RU"/>
        </w:rPr>
        <w:t>Выбор темы обусловлен необходимостью реализации требований ФГОС, поддержанием стабильно высоких показателей успеваемости обучающихся через создание устойчивой учебной мотивации к изучению английского языка посредством использования ИКТ.</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proofErr w:type="gramStart"/>
      <w:r w:rsidRPr="00D22AF7">
        <w:rPr>
          <w:rFonts w:ascii="Times New Roman" w:eastAsia="Times New Roman" w:hAnsi="Times New Roman" w:cs="Times New Roman"/>
          <w:color w:val="333333"/>
          <w:sz w:val="28"/>
          <w:szCs w:val="28"/>
          <w:lang w:eastAsia="ru-RU"/>
        </w:rPr>
        <w:t>Исходя из существующей проблемы мной была</w:t>
      </w:r>
      <w:proofErr w:type="gramEnd"/>
      <w:r w:rsidRPr="00D22AF7">
        <w:rPr>
          <w:rFonts w:ascii="Times New Roman" w:eastAsia="Times New Roman" w:hAnsi="Times New Roman" w:cs="Times New Roman"/>
          <w:color w:val="333333"/>
          <w:sz w:val="28"/>
          <w:szCs w:val="28"/>
          <w:lang w:eastAsia="ru-RU"/>
        </w:rPr>
        <w:t xml:space="preserve"> выдвинута гипотеза исследования: если использовать ИКТ обучения английскому языку  в системе, то они будут способствовать:</w:t>
      </w:r>
    </w:p>
    <w:p w:rsidR="00D22AF7" w:rsidRPr="00B476C1" w:rsidRDefault="00D22AF7" w:rsidP="00B476C1">
      <w:pPr>
        <w:pStyle w:val="a3"/>
        <w:numPr>
          <w:ilvl w:val="0"/>
          <w:numId w:val="1"/>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развитию высокой учебной мотивации к о</w:t>
      </w:r>
      <w:r w:rsidR="00D6602F" w:rsidRPr="00B476C1">
        <w:rPr>
          <w:rFonts w:ascii="Times New Roman" w:eastAsia="Times New Roman" w:hAnsi="Times New Roman" w:cs="Times New Roman"/>
          <w:color w:val="333333"/>
          <w:sz w:val="28"/>
          <w:szCs w:val="28"/>
          <w:lang w:eastAsia="ru-RU"/>
        </w:rPr>
        <w:t>владению английского языка</w:t>
      </w:r>
      <w:r w:rsidRPr="00B476C1">
        <w:rPr>
          <w:rFonts w:ascii="Times New Roman" w:eastAsia="Times New Roman" w:hAnsi="Times New Roman" w:cs="Times New Roman"/>
          <w:color w:val="333333"/>
          <w:sz w:val="28"/>
          <w:szCs w:val="28"/>
          <w:lang w:eastAsia="ru-RU"/>
        </w:rPr>
        <w:t>;</w:t>
      </w:r>
    </w:p>
    <w:p w:rsidR="00D22AF7" w:rsidRPr="00B476C1" w:rsidRDefault="00D22AF7" w:rsidP="00B476C1">
      <w:pPr>
        <w:pStyle w:val="a3"/>
        <w:numPr>
          <w:ilvl w:val="0"/>
          <w:numId w:val="1"/>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обеспечению высоких качественных показателей успеваемости обучающихся;</w:t>
      </w:r>
    </w:p>
    <w:p w:rsidR="00D22AF7" w:rsidRPr="00B476C1" w:rsidRDefault="00D22AF7" w:rsidP="00B476C1">
      <w:pPr>
        <w:pStyle w:val="a3"/>
        <w:numPr>
          <w:ilvl w:val="0"/>
          <w:numId w:val="1"/>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комплексному решению задач образования и воспитания.</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B476C1"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Предмет исследования: эффективность воздействия ИКТ  на весь процесс обучения английскому языку.</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b/>
          <w:color w:val="333333"/>
          <w:sz w:val="28"/>
          <w:szCs w:val="28"/>
          <w:lang w:eastAsia="ru-RU"/>
        </w:rPr>
        <w:t>Цель исследования</w:t>
      </w:r>
      <w:r w:rsidRPr="00D22AF7">
        <w:rPr>
          <w:rFonts w:ascii="Times New Roman" w:eastAsia="Times New Roman" w:hAnsi="Times New Roman" w:cs="Times New Roman"/>
          <w:color w:val="333333"/>
          <w:sz w:val="28"/>
          <w:szCs w:val="28"/>
          <w:lang w:eastAsia="ru-RU"/>
        </w:rPr>
        <w:t>: установление связи между применением ИКТ и учебной мотивацией учащихся, повышением качества образовательного процесса.</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Объект исследования: взаимодействие участников образовательной деятельности при использовании ИКТ.</w:t>
      </w:r>
    </w:p>
    <w:p w:rsidR="00D22AF7" w:rsidRPr="00B476C1" w:rsidRDefault="00D22AF7" w:rsidP="00D22AF7">
      <w:pPr>
        <w:spacing w:after="0" w:line="240" w:lineRule="auto"/>
        <w:ind w:firstLine="567"/>
        <w:jc w:val="both"/>
        <w:rPr>
          <w:rFonts w:ascii="Times New Roman" w:eastAsia="Times New Roman" w:hAnsi="Times New Roman" w:cs="Times New Roman"/>
          <w:b/>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Для достижения поставленной цели были определены следующие </w:t>
      </w:r>
      <w:r w:rsidRPr="00B476C1">
        <w:rPr>
          <w:rFonts w:ascii="Times New Roman" w:eastAsia="Times New Roman" w:hAnsi="Times New Roman" w:cs="Times New Roman"/>
          <w:b/>
          <w:color w:val="333333"/>
          <w:sz w:val="28"/>
          <w:szCs w:val="28"/>
          <w:lang w:eastAsia="ru-RU"/>
        </w:rPr>
        <w:t>задачи:</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-изучить и обобщить педагогический опыт по данной теме;</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-апробировать ИКТ при проведении учебных занятий;</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-проанализировать и оценить эффективность использования ИКТ при обучении английскому языку.</w:t>
      </w:r>
    </w:p>
    <w:p w:rsidR="00D22AF7" w:rsidRPr="00B476C1"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Применение ИКТ в сочетании с традиционными методами обучения имеет ряд неоспоримых преимуществ по сравнению с только лишь традиционными методами обучения:</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-индивидуализация процесса обучения;</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xml:space="preserve">-развитие самостоятельности </w:t>
      </w:r>
      <w:proofErr w:type="gramStart"/>
      <w:r w:rsidRPr="00B476C1">
        <w:rPr>
          <w:rFonts w:ascii="Times New Roman" w:eastAsia="Times New Roman" w:hAnsi="Times New Roman" w:cs="Times New Roman"/>
          <w:color w:val="333333"/>
          <w:sz w:val="28"/>
          <w:szCs w:val="28"/>
          <w:lang w:eastAsia="ru-RU"/>
        </w:rPr>
        <w:t>обучающихся</w:t>
      </w:r>
      <w:proofErr w:type="gramEnd"/>
      <w:r w:rsidRPr="00B476C1">
        <w:rPr>
          <w:rFonts w:ascii="Times New Roman" w:eastAsia="Times New Roman" w:hAnsi="Times New Roman" w:cs="Times New Roman"/>
          <w:color w:val="333333"/>
          <w:sz w:val="28"/>
          <w:szCs w:val="28"/>
          <w:lang w:eastAsia="ru-RU"/>
        </w:rPr>
        <w:t>;</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lastRenderedPageBreak/>
        <w:t>-повышение мотивации к изучению иностранного языка;</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-развитие познавательной активности учащихся;</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-создание благоприятной и комфортной среды обучения;</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-интенсификация процесса обучения;</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xml:space="preserve">-повышение качества </w:t>
      </w:r>
      <w:proofErr w:type="spellStart"/>
      <w:r w:rsidRPr="00B476C1">
        <w:rPr>
          <w:rFonts w:ascii="Times New Roman" w:eastAsia="Times New Roman" w:hAnsi="Times New Roman" w:cs="Times New Roman"/>
          <w:color w:val="333333"/>
          <w:sz w:val="28"/>
          <w:szCs w:val="28"/>
          <w:lang w:eastAsia="ru-RU"/>
        </w:rPr>
        <w:t>обученности</w:t>
      </w:r>
      <w:proofErr w:type="spellEnd"/>
      <w:r w:rsidRPr="00B476C1">
        <w:rPr>
          <w:rFonts w:ascii="Times New Roman" w:eastAsia="Times New Roman" w:hAnsi="Times New Roman" w:cs="Times New Roman"/>
          <w:color w:val="333333"/>
          <w:sz w:val="28"/>
          <w:szCs w:val="28"/>
          <w:lang w:eastAsia="ru-RU"/>
        </w:rPr>
        <w:t xml:space="preserve"> иностранному языку;</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-развитие творческих способностей;</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-создание условий для самообразования;</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-создание реальных условий и языковых ситуаций общения;</w:t>
      </w:r>
    </w:p>
    <w:p w:rsidR="00D22AF7" w:rsidRPr="00B476C1" w:rsidRDefault="00D22AF7" w:rsidP="00B476C1">
      <w:pPr>
        <w:pStyle w:val="a3"/>
        <w:numPr>
          <w:ilvl w:val="0"/>
          <w:numId w:val="9"/>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-всесторонний и объективный контроль.</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Сочетание традиционных методов и современных ИКТ позволяет учителю переложить часть своей работы на компьютер, но при этом процесс обучения становится более интересным и интенсивным. Подбор </w:t>
      </w:r>
      <w:proofErr w:type="spellStart"/>
      <w:proofErr w:type="gramStart"/>
      <w:r w:rsidRPr="00D22AF7">
        <w:rPr>
          <w:rFonts w:ascii="Times New Roman" w:eastAsia="Times New Roman" w:hAnsi="Times New Roman" w:cs="Times New Roman"/>
          <w:color w:val="333333"/>
          <w:sz w:val="28"/>
          <w:szCs w:val="28"/>
          <w:lang w:eastAsia="ru-RU"/>
        </w:rPr>
        <w:t>ИКТ-средств</w:t>
      </w:r>
      <w:proofErr w:type="spellEnd"/>
      <w:proofErr w:type="gramEnd"/>
      <w:r w:rsidRPr="00D22AF7">
        <w:rPr>
          <w:rFonts w:ascii="Times New Roman" w:eastAsia="Times New Roman" w:hAnsi="Times New Roman" w:cs="Times New Roman"/>
          <w:color w:val="333333"/>
          <w:sz w:val="28"/>
          <w:szCs w:val="28"/>
          <w:lang w:eastAsia="ru-RU"/>
        </w:rPr>
        <w:t xml:space="preserve"> зависит от текущего учебного материала, уровня подготовки обучающихся, их потребностей и интересов. Работа с ИКТ не только способствует повышению интереса к учебе, дает возможность в полной мере реализовать личностно-ориентированный подход в обучении, но и позволяет полностью устранить одну из основных причин отрицательного отношения к учебе – неуспех, обусловленный непониманием или незнанием материала, боязнью дать неверный ответ,  быть </w:t>
      </w:r>
      <w:proofErr w:type="spellStart"/>
      <w:r w:rsidRPr="00D22AF7">
        <w:rPr>
          <w:rFonts w:ascii="Times New Roman" w:eastAsia="Times New Roman" w:hAnsi="Times New Roman" w:cs="Times New Roman"/>
          <w:color w:val="333333"/>
          <w:sz w:val="28"/>
          <w:szCs w:val="28"/>
          <w:lang w:eastAsia="ru-RU"/>
        </w:rPr>
        <w:t>окритикованным</w:t>
      </w:r>
      <w:proofErr w:type="spellEnd"/>
      <w:r w:rsidRPr="00D22AF7">
        <w:rPr>
          <w:rFonts w:ascii="Times New Roman" w:eastAsia="Times New Roman" w:hAnsi="Times New Roman" w:cs="Times New Roman"/>
          <w:color w:val="333333"/>
          <w:sz w:val="28"/>
          <w:szCs w:val="28"/>
          <w:lang w:eastAsia="ru-RU"/>
        </w:rPr>
        <w:t xml:space="preserve"> публично.</w:t>
      </w:r>
    </w:p>
    <w:p w:rsidR="00D22AF7" w:rsidRPr="00D22AF7" w:rsidRDefault="00D22AF7" w:rsidP="00D22AF7">
      <w:pPr>
        <w:spacing w:after="0" w:line="240" w:lineRule="auto"/>
        <w:ind w:firstLine="567"/>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Активное и умес</w:t>
      </w:r>
      <w:r w:rsidR="00D6602F">
        <w:rPr>
          <w:rFonts w:ascii="Times New Roman" w:eastAsia="Times New Roman" w:hAnsi="Times New Roman" w:cs="Times New Roman"/>
          <w:color w:val="333333"/>
          <w:sz w:val="28"/>
          <w:szCs w:val="28"/>
          <w:lang w:eastAsia="ru-RU"/>
        </w:rPr>
        <w:t>тное применение ИКТ на уроках английского языка</w:t>
      </w:r>
      <w:r w:rsidRPr="00D22AF7">
        <w:rPr>
          <w:rFonts w:ascii="Times New Roman" w:eastAsia="Times New Roman" w:hAnsi="Times New Roman" w:cs="Times New Roman"/>
          <w:color w:val="333333"/>
          <w:sz w:val="28"/>
          <w:szCs w:val="28"/>
          <w:lang w:eastAsia="ru-RU"/>
        </w:rPr>
        <w:t xml:space="preserve"> является целесообразным исходя из специфик</w:t>
      </w:r>
      <w:r w:rsidR="00D6602F">
        <w:rPr>
          <w:rFonts w:ascii="Times New Roman" w:eastAsia="Times New Roman" w:hAnsi="Times New Roman" w:cs="Times New Roman"/>
          <w:color w:val="333333"/>
          <w:sz w:val="28"/>
          <w:szCs w:val="28"/>
          <w:lang w:eastAsia="ru-RU"/>
        </w:rPr>
        <w:t>и самого предмета.</w:t>
      </w:r>
      <w:r w:rsidRPr="00D22AF7">
        <w:rPr>
          <w:rFonts w:ascii="Times New Roman" w:eastAsia="Times New Roman" w:hAnsi="Times New Roman" w:cs="Times New Roman"/>
          <w:color w:val="333333"/>
          <w:sz w:val="28"/>
          <w:szCs w:val="28"/>
          <w:lang w:eastAsia="ru-RU"/>
        </w:rPr>
        <w:t xml:space="preserve"> </w:t>
      </w:r>
      <w:r w:rsidR="00D6602F">
        <w:rPr>
          <w:rFonts w:ascii="Times New Roman" w:eastAsia="Times New Roman" w:hAnsi="Times New Roman" w:cs="Times New Roman"/>
          <w:color w:val="333333"/>
          <w:sz w:val="28"/>
          <w:szCs w:val="28"/>
          <w:lang w:eastAsia="ru-RU"/>
        </w:rPr>
        <w:t xml:space="preserve">Направления </w:t>
      </w:r>
      <w:r w:rsidRPr="00D22AF7">
        <w:rPr>
          <w:rFonts w:ascii="Times New Roman" w:eastAsia="Times New Roman" w:hAnsi="Times New Roman" w:cs="Times New Roman"/>
          <w:color w:val="333333"/>
          <w:sz w:val="28"/>
          <w:szCs w:val="28"/>
          <w:lang w:eastAsia="ru-RU"/>
        </w:rPr>
        <w:t>использования ИКТ на уроках:</w:t>
      </w:r>
    </w:p>
    <w:p w:rsidR="00D22AF7" w:rsidRPr="00B476C1" w:rsidRDefault="00D22AF7" w:rsidP="00B476C1">
      <w:pPr>
        <w:pStyle w:val="a3"/>
        <w:numPr>
          <w:ilvl w:val="0"/>
          <w:numId w:val="10"/>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xml:space="preserve">использование готовых </w:t>
      </w:r>
      <w:proofErr w:type="spellStart"/>
      <w:r w:rsidRPr="00B476C1">
        <w:rPr>
          <w:rFonts w:ascii="Times New Roman" w:eastAsia="Times New Roman" w:hAnsi="Times New Roman" w:cs="Times New Roman"/>
          <w:color w:val="333333"/>
          <w:sz w:val="28"/>
          <w:szCs w:val="28"/>
          <w:lang w:eastAsia="ru-RU"/>
        </w:rPr>
        <w:t>мультимедийных</w:t>
      </w:r>
      <w:proofErr w:type="spellEnd"/>
      <w:r w:rsidRPr="00B476C1">
        <w:rPr>
          <w:rFonts w:ascii="Times New Roman" w:eastAsia="Times New Roman" w:hAnsi="Times New Roman" w:cs="Times New Roman"/>
          <w:color w:val="333333"/>
          <w:sz w:val="28"/>
          <w:szCs w:val="28"/>
          <w:lang w:eastAsia="ru-RU"/>
        </w:rPr>
        <w:t xml:space="preserve"> продуктов и компьютерных обучающих систем;</w:t>
      </w:r>
    </w:p>
    <w:p w:rsidR="00D22AF7" w:rsidRPr="00B476C1" w:rsidRDefault="00D22AF7" w:rsidP="00B476C1">
      <w:pPr>
        <w:pStyle w:val="a3"/>
        <w:numPr>
          <w:ilvl w:val="0"/>
          <w:numId w:val="10"/>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xml:space="preserve">создание собственных </w:t>
      </w:r>
      <w:proofErr w:type="spellStart"/>
      <w:r w:rsidRPr="00B476C1">
        <w:rPr>
          <w:rFonts w:ascii="Times New Roman" w:eastAsia="Times New Roman" w:hAnsi="Times New Roman" w:cs="Times New Roman"/>
          <w:color w:val="333333"/>
          <w:sz w:val="28"/>
          <w:szCs w:val="28"/>
          <w:lang w:eastAsia="ru-RU"/>
        </w:rPr>
        <w:t>мультимедийных</w:t>
      </w:r>
      <w:proofErr w:type="spellEnd"/>
      <w:r w:rsidRPr="00B476C1">
        <w:rPr>
          <w:rFonts w:ascii="Times New Roman" w:eastAsia="Times New Roman" w:hAnsi="Times New Roman" w:cs="Times New Roman"/>
          <w:color w:val="333333"/>
          <w:sz w:val="28"/>
          <w:szCs w:val="28"/>
          <w:lang w:eastAsia="ru-RU"/>
        </w:rPr>
        <w:t xml:space="preserve"> и обучающих программ;</w:t>
      </w:r>
    </w:p>
    <w:p w:rsidR="00D22AF7" w:rsidRPr="00B476C1" w:rsidRDefault="00D22AF7" w:rsidP="00B476C1">
      <w:pPr>
        <w:pStyle w:val="a3"/>
        <w:numPr>
          <w:ilvl w:val="0"/>
          <w:numId w:val="10"/>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xml:space="preserve">создание </w:t>
      </w:r>
      <w:proofErr w:type="spellStart"/>
      <w:r w:rsidRPr="00B476C1">
        <w:rPr>
          <w:rFonts w:ascii="Times New Roman" w:eastAsia="Times New Roman" w:hAnsi="Times New Roman" w:cs="Times New Roman"/>
          <w:color w:val="333333"/>
          <w:sz w:val="28"/>
          <w:szCs w:val="28"/>
          <w:lang w:eastAsia="ru-RU"/>
        </w:rPr>
        <w:t>мультимедийных</w:t>
      </w:r>
      <w:proofErr w:type="spellEnd"/>
      <w:r w:rsidRPr="00B476C1">
        <w:rPr>
          <w:rFonts w:ascii="Times New Roman" w:eastAsia="Times New Roman" w:hAnsi="Times New Roman" w:cs="Times New Roman"/>
          <w:color w:val="333333"/>
          <w:sz w:val="28"/>
          <w:szCs w:val="28"/>
          <w:lang w:eastAsia="ru-RU"/>
        </w:rPr>
        <w:t xml:space="preserve"> презентаций;</w:t>
      </w:r>
    </w:p>
    <w:p w:rsidR="00D22AF7" w:rsidRPr="00B476C1" w:rsidRDefault="00D22AF7" w:rsidP="00B476C1">
      <w:pPr>
        <w:pStyle w:val="a3"/>
        <w:numPr>
          <w:ilvl w:val="0"/>
          <w:numId w:val="10"/>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использование ИКТ во внеклассной работе;</w:t>
      </w:r>
    </w:p>
    <w:p w:rsidR="00D22AF7" w:rsidRPr="00B476C1" w:rsidRDefault="00D22AF7" w:rsidP="00B476C1">
      <w:pPr>
        <w:pStyle w:val="a3"/>
        <w:numPr>
          <w:ilvl w:val="0"/>
          <w:numId w:val="10"/>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использование ресурсов сети Интернет.</w:t>
      </w:r>
    </w:p>
    <w:p w:rsidR="00D22AF7" w:rsidRPr="00D22AF7" w:rsidRDefault="00D22AF7" w:rsidP="00D22AF7">
      <w:pPr>
        <w:spacing w:after="0" w:line="240" w:lineRule="auto"/>
        <w:ind w:firstLine="567"/>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Ведущим компонентом содержания обучения иностранному языку является обучение различным видам речевой деятельности (</w:t>
      </w:r>
      <w:proofErr w:type="spellStart"/>
      <w:r w:rsidRPr="00D22AF7">
        <w:rPr>
          <w:rFonts w:ascii="Times New Roman" w:eastAsia="Times New Roman" w:hAnsi="Times New Roman" w:cs="Times New Roman"/>
          <w:color w:val="333333"/>
          <w:sz w:val="28"/>
          <w:szCs w:val="28"/>
          <w:lang w:eastAsia="ru-RU"/>
        </w:rPr>
        <w:t>аудирование</w:t>
      </w:r>
      <w:proofErr w:type="spellEnd"/>
      <w:r w:rsidRPr="00D22AF7">
        <w:rPr>
          <w:rFonts w:ascii="Times New Roman" w:eastAsia="Times New Roman" w:hAnsi="Times New Roman" w:cs="Times New Roman"/>
          <w:color w:val="333333"/>
          <w:sz w:val="28"/>
          <w:szCs w:val="28"/>
          <w:lang w:eastAsia="ru-RU"/>
        </w:rPr>
        <w:t>, говорение, чтение, письмо). Применение ИКТ при формировании навыков в четырех видах речевой деятельности помогает решать следующие дидактические задачи:</w:t>
      </w:r>
    </w:p>
    <w:p w:rsidR="00D22AF7" w:rsidRPr="00B476C1" w:rsidRDefault="00D22AF7" w:rsidP="00B476C1">
      <w:pPr>
        <w:pStyle w:val="a3"/>
        <w:numPr>
          <w:ilvl w:val="0"/>
          <w:numId w:val="12"/>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формирование лексических навыков, обогащение словарного запаса;</w:t>
      </w:r>
    </w:p>
    <w:p w:rsidR="00D22AF7" w:rsidRPr="00B476C1" w:rsidRDefault="00D22AF7" w:rsidP="00B476C1">
      <w:pPr>
        <w:pStyle w:val="a3"/>
        <w:numPr>
          <w:ilvl w:val="0"/>
          <w:numId w:val="12"/>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формирование произносительных навыков;</w:t>
      </w:r>
    </w:p>
    <w:p w:rsidR="00D22AF7" w:rsidRPr="00B476C1" w:rsidRDefault="00D22AF7" w:rsidP="00B476C1">
      <w:pPr>
        <w:pStyle w:val="a3"/>
        <w:numPr>
          <w:ilvl w:val="0"/>
          <w:numId w:val="12"/>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обучение диалогической речи;</w:t>
      </w:r>
    </w:p>
    <w:p w:rsidR="00D22AF7" w:rsidRPr="00B476C1" w:rsidRDefault="00D22AF7" w:rsidP="00B476C1">
      <w:pPr>
        <w:pStyle w:val="a3"/>
        <w:numPr>
          <w:ilvl w:val="0"/>
          <w:numId w:val="12"/>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обучение чтению и письму;</w:t>
      </w:r>
    </w:p>
    <w:p w:rsidR="00D22AF7" w:rsidRPr="00B476C1" w:rsidRDefault="00D22AF7" w:rsidP="00B476C1">
      <w:pPr>
        <w:pStyle w:val="a3"/>
        <w:numPr>
          <w:ilvl w:val="0"/>
          <w:numId w:val="12"/>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формирование грамматических навыков;</w:t>
      </w:r>
    </w:p>
    <w:p w:rsidR="00D22AF7" w:rsidRPr="00B476C1" w:rsidRDefault="00D22AF7" w:rsidP="00B476C1">
      <w:pPr>
        <w:pStyle w:val="a3"/>
        <w:numPr>
          <w:ilvl w:val="0"/>
          <w:numId w:val="12"/>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xml:space="preserve">контроль за </w:t>
      </w:r>
      <w:proofErr w:type="spellStart"/>
      <w:r w:rsidRPr="00B476C1">
        <w:rPr>
          <w:rFonts w:ascii="Times New Roman" w:eastAsia="Times New Roman" w:hAnsi="Times New Roman" w:cs="Times New Roman"/>
          <w:color w:val="333333"/>
          <w:sz w:val="28"/>
          <w:szCs w:val="28"/>
          <w:lang w:eastAsia="ru-RU"/>
        </w:rPr>
        <w:t>сформированностью</w:t>
      </w:r>
      <w:proofErr w:type="spellEnd"/>
      <w:r w:rsidRPr="00B476C1">
        <w:rPr>
          <w:rFonts w:ascii="Times New Roman" w:eastAsia="Times New Roman" w:hAnsi="Times New Roman" w:cs="Times New Roman"/>
          <w:color w:val="333333"/>
          <w:sz w:val="28"/>
          <w:szCs w:val="28"/>
          <w:lang w:eastAsia="ru-RU"/>
        </w:rPr>
        <w:t xml:space="preserve"> навыков учащихся.</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Обучение чтению с помощью ИКТ дает доступ к текстам различных литературных жанров. Использование </w:t>
      </w:r>
      <w:proofErr w:type="spellStart"/>
      <w:r w:rsidRPr="00D22AF7">
        <w:rPr>
          <w:rFonts w:ascii="Times New Roman" w:eastAsia="Times New Roman" w:hAnsi="Times New Roman" w:cs="Times New Roman"/>
          <w:color w:val="333333"/>
          <w:sz w:val="28"/>
          <w:szCs w:val="28"/>
          <w:lang w:eastAsia="ru-RU"/>
        </w:rPr>
        <w:t>онлайн</w:t>
      </w:r>
      <w:proofErr w:type="spellEnd"/>
      <w:r w:rsidRPr="00D22AF7">
        <w:rPr>
          <w:rFonts w:ascii="Times New Roman" w:eastAsia="Times New Roman" w:hAnsi="Times New Roman" w:cs="Times New Roman"/>
          <w:color w:val="333333"/>
          <w:sz w:val="28"/>
          <w:szCs w:val="28"/>
          <w:lang w:eastAsia="ru-RU"/>
        </w:rPr>
        <w:t xml:space="preserve"> версий газет, журналов, чтение </w:t>
      </w:r>
      <w:r w:rsidRPr="00D22AF7">
        <w:rPr>
          <w:rFonts w:ascii="Times New Roman" w:eastAsia="Times New Roman" w:hAnsi="Times New Roman" w:cs="Times New Roman"/>
          <w:color w:val="333333"/>
          <w:sz w:val="28"/>
          <w:szCs w:val="28"/>
          <w:lang w:eastAsia="ru-RU"/>
        </w:rPr>
        <w:lastRenderedPageBreak/>
        <w:t>и обсуждение последних мировых новостей интересно и полезно для учащихся, т.к. они содержат актуальную и понятную для учащихся информацию. Чтение статей, анализ, обсуждение помогает развивать языковую догадку, темп чтения, способствует формированию навыков чтения и устной речи.</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Работа с ИКТ при обучении устной речи становится намного эффективнее, т.к. глобальная сеть может предложить массу тем для обсуждения. Таким образом, материалы сети Интернет помогут организовать работу не только по любой программной теме, но и за пределами программного материала.</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Обучение письму также становится намного интереснее и плодотворнее с применением ИКТ. Написание различного рода писем, открыток, документов из обязательной программы теперь можно не просто отрабатывать на уроках и дома, но и организовать реальную переписку между учащимися и учителем, друзьями из других классов, школ, зарубежными сверстниками.</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Правильно подобранные аутентичные материалы (с учетом уровня </w:t>
      </w:r>
      <w:proofErr w:type="spellStart"/>
      <w:r w:rsidRPr="00D22AF7">
        <w:rPr>
          <w:rFonts w:ascii="Times New Roman" w:eastAsia="Times New Roman" w:hAnsi="Times New Roman" w:cs="Times New Roman"/>
          <w:color w:val="333333"/>
          <w:sz w:val="28"/>
          <w:szCs w:val="28"/>
          <w:lang w:eastAsia="ru-RU"/>
        </w:rPr>
        <w:t>обученности</w:t>
      </w:r>
      <w:proofErr w:type="spellEnd"/>
      <w:r w:rsidRPr="00D22AF7">
        <w:rPr>
          <w:rFonts w:ascii="Times New Roman" w:eastAsia="Times New Roman" w:hAnsi="Times New Roman" w:cs="Times New Roman"/>
          <w:color w:val="333333"/>
          <w:sz w:val="28"/>
          <w:szCs w:val="28"/>
          <w:lang w:eastAsia="ru-RU"/>
        </w:rPr>
        <w:t xml:space="preserve">, программных требований, личностных предпочтений и интересов учащихся) помогают сделать обучение </w:t>
      </w:r>
      <w:proofErr w:type="spellStart"/>
      <w:r w:rsidRPr="00D22AF7">
        <w:rPr>
          <w:rFonts w:ascii="Times New Roman" w:eastAsia="Times New Roman" w:hAnsi="Times New Roman" w:cs="Times New Roman"/>
          <w:color w:val="333333"/>
          <w:sz w:val="28"/>
          <w:szCs w:val="28"/>
          <w:lang w:eastAsia="ru-RU"/>
        </w:rPr>
        <w:t>аудированию</w:t>
      </w:r>
      <w:proofErr w:type="spellEnd"/>
      <w:r w:rsidRPr="00D22AF7">
        <w:rPr>
          <w:rFonts w:ascii="Times New Roman" w:eastAsia="Times New Roman" w:hAnsi="Times New Roman" w:cs="Times New Roman"/>
          <w:color w:val="333333"/>
          <w:sz w:val="28"/>
          <w:szCs w:val="28"/>
          <w:lang w:eastAsia="ru-RU"/>
        </w:rPr>
        <w:t xml:space="preserve"> значительно увлекательнее.</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Я применяю ИКТ на всех ступенях обучения. В начальной школе я стараюсь организовать работу так, чтобы современные технологии стали мощным психолого-педагогическим средством формирования мотивации учащихся, средством поддержания и развития устойчивого интереса к изучению английского языка. </w:t>
      </w:r>
      <w:proofErr w:type="gramStart"/>
      <w:r w:rsidRPr="00D22AF7">
        <w:rPr>
          <w:rFonts w:ascii="Times New Roman" w:eastAsia="Times New Roman" w:hAnsi="Times New Roman" w:cs="Times New Roman"/>
          <w:color w:val="333333"/>
          <w:sz w:val="28"/>
          <w:szCs w:val="28"/>
          <w:lang w:eastAsia="ru-RU"/>
        </w:rPr>
        <w:t xml:space="preserve">Широко использую </w:t>
      </w:r>
      <w:proofErr w:type="spellStart"/>
      <w:r w:rsidRPr="00D22AF7">
        <w:rPr>
          <w:rFonts w:ascii="Times New Roman" w:eastAsia="Times New Roman" w:hAnsi="Times New Roman" w:cs="Times New Roman"/>
          <w:color w:val="333333"/>
          <w:sz w:val="28"/>
          <w:szCs w:val="28"/>
          <w:lang w:eastAsia="ru-RU"/>
        </w:rPr>
        <w:t>мультимедийные</w:t>
      </w:r>
      <w:proofErr w:type="spellEnd"/>
      <w:r w:rsidRPr="00D22AF7">
        <w:rPr>
          <w:rFonts w:ascii="Times New Roman" w:eastAsia="Times New Roman" w:hAnsi="Times New Roman" w:cs="Times New Roman"/>
          <w:color w:val="333333"/>
          <w:sz w:val="28"/>
          <w:szCs w:val="28"/>
          <w:lang w:eastAsia="ru-RU"/>
        </w:rPr>
        <w:t xml:space="preserve"> </w:t>
      </w:r>
      <w:r w:rsidR="00D6602F">
        <w:rPr>
          <w:rFonts w:ascii="Times New Roman" w:eastAsia="Times New Roman" w:hAnsi="Times New Roman" w:cs="Times New Roman"/>
          <w:color w:val="333333"/>
          <w:sz w:val="28"/>
          <w:szCs w:val="28"/>
          <w:lang w:eastAsia="ru-RU"/>
        </w:rPr>
        <w:t>приложения, аудио и видео ресурсы</w:t>
      </w:r>
      <w:r w:rsidRPr="00D22AF7">
        <w:rPr>
          <w:rFonts w:ascii="Times New Roman" w:eastAsia="Times New Roman" w:hAnsi="Times New Roman" w:cs="Times New Roman"/>
          <w:color w:val="333333"/>
          <w:sz w:val="28"/>
          <w:szCs w:val="28"/>
          <w:lang w:eastAsia="ru-RU"/>
        </w:rPr>
        <w:t xml:space="preserve">, создаю и привлекаю к созданию </w:t>
      </w:r>
      <w:proofErr w:type="spellStart"/>
      <w:r w:rsidRPr="00D22AF7">
        <w:rPr>
          <w:rFonts w:ascii="Times New Roman" w:eastAsia="Times New Roman" w:hAnsi="Times New Roman" w:cs="Times New Roman"/>
          <w:color w:val="333333"/>
          <w:sz w:val="28"/>
          <w:szCs w:val="28"/>
          <w:lang w:eastAsia="ru-RU"/>
        </w:rPr>
        <w:t>мультимедийных</w:t>
      </w:r>
      <w:proofErr w:type="spellEnd"/>
      <w:r w:rsidRPr="00D22AF7">
        <w:rPr>
          <w:rFonts w:ascii="Times New Roman" w:eastAsia="Times New Roman" w:hAnsi="Times New Roman" w:cs="Times New Roman"/>
          <w:color w:val="333333"/>
          <w:sz w:val="28"/>
          <w:szCs w:val="28"/>
          <w:lang w:eastAsia="ru-RU"/>
        </w:rPr>
        <w:t xml:space="preserve"> презентаций своих учеников, участвуем в конкурсах, олимпиадах, викторинах различного уровня (всероссийского, международного), разрабатываем интерактивные материалы по изучаемым программным темам (стихи, проектные работы, кроссворды, пословицы и поговорки, загадки, </w:t>
      </w:r>
      <w:proofErr w:type="spellStart"/>
      <w:r w:rsidRPr="00D22AF7">
        <w:rPr>
          <w:rFonts w:ascii="Times New Roman" w:eastAsia="Times New Roman" w:hAnsi="Times New Roman" w:cs="Times New Roman"/>
          <w:color w:val="333333"/>
          <w:sz w:val="28"/>
          <w:szCs w:val="28"/>
          <w:lang w:eastAsia="ru-RU"/>
        </w:rPr>
        <w:t>флэш-открытки</w:t>
      </w:r>
      <w:proofErr w:type="spellEnd"/>
      <w:r w:rsidRPr="00D22AF7">
        <w:rPr>
          <w:rFonts w:ascii="Times New Roman" w:eastAsia="Times New Roman" w:hAnsi="Times New Roman" w:cs="Times New Roman"/>
          <w:color w:val="333333"/>
          <w:sz w:val="28"/>
          <w:szCs w:val="28"/>
          <w:lang w:eastAsia="ru-RU"/>
        </w:rPr>
        <w:t>, газеты, лексические и грамматические игры и т.д.).</w:t>
      </w:r>
      <w:proofErr w:type="gramEnd"/>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С учащимися старшей школы использую все направления ИКТ, но на более сложном материале, однако наибольший интерес у учащихся вызывает работа с ресурсами сети Интернет. Среди неоспоримых преимуществ ресурсов Интернет выделяется актуальность и доступность материалов по любой программной теме и за ее пределами. Кроме того эти ресурсы выступают в роли «реальных носителей информации», а значит помогают создать реальную языковую среду для осуществления межкультурной коммуникации.</w:t>
      </w:r>
    </w:p>
    <w:p w:rsidR="00D22AF7" w:rsidRPr="00D22AF7" w:rsidRDefault="00D22AF7" w:rsidP="00D22AF7">
      <w:pPr>
        <w:spacing w:after="0" w:line="240" w:lineRule="auto"/>
        <w:ind w:firstLine="567"/>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На уроках активно применяю следующие ресурсы Интернет:</w:t>
      </w:r>
    </w:p>
    <w:p w:rsidR="00D22AF7" w:rsidRPr="00B476C1" w:rsidRDefault="00D22AF7" w:rsidP="00B476C1">
      <w:pPr>
        <w:pStyle w:val="a3"/>
        <w:numPr>
          <w:ilvl w:val="0"/>
          <w:numId w:val="14"/>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электронная почта;</w:t>
      </w:r>
    </w:p>
    <w:p w:rsidR="00D22AF7" w:rsidRPr="00B476C1" w:rsidRDefault="00D22AF7" w:rsidP="00B476C1">
      <w:pPr>
        <w:pStyle w:val="a3"/>
        <w:numPr>
          <w:ilvl w:val="0"/>
          <w:numId w:val="14"/>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информационные ресурсы;</w:t>
      </w:r>
    </w:p>
    <w:p w:rsidR="00D22AF7" w:rsidRPr="00B476C1" w:rsidRDefault="00D22AF7" w:rsidP="00B476C1">
      <w:pPr>
        <w:pStyle w:val="a3"/>
        <w:numPr>
          <w:ilvl w:val="0"/>
          <w:numId w:val="14"/>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lastRenderedPageBreak/>
        <w:t>- поисковые системы;</w:t>
      </w:r>
    </w:p>
    <w:p w:rsidR="00D22AF7" w:rsidRPr="00B476C1" w:rsidRDefault="00D22AF7" w:rsidP="00B476C1">
      <w:pPr>
        <w:pStyle w:val="a3"/>
        <w:numPr>
          <w:ilvl w:val="0"/>
          <w:numId w:val="14"/>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справочники, каталоги;</w:t>
      </w:r>
    </w:p>
    <w:p w:rsidR="00D22AF7" w:rsidRPr="00B476C1" w:rsidRDefault="00D22AF7" w:rsidP="00B476C1">
      <w:pPr>
        <w:pStyle w:val="a3"/>
        <w:numPr>
          <w:ilvl w:val="0"/>
          <w:numId w:val="14"/>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xml:space="preserve">- конференции, </w:t>
      </w:r>
      <w:proofErr w:type="spellStart"/>
      <w:r w:rsidRPr="00B476C1">
        <w:rPr>
          <w:rFonts w:ascii="Times New Roman" w:eastAsia="Times New Roman" w:hAnsi="Times New Roman" w:cs="Times New Roman"/>
          <w:color w:val="333333"/>
          <w:sz w:val="28"/>
          <w:szCs w:val="28"/>
          <w:lang w:eastAsia="ru-RU"/>
        </w:rPr>
        <w:t>онлайн</w:t>
      </w:r>
      <w:proofErr w:type="spellEnd"/>
      <w:r w:rsidRPr="00B476C1">
        <w:rPr>
          <w:rFonts w:ascii="Times New Roman" w:eastAsia="Times New Roman" w:hAnsi="Times New Roman" w:cs="Times New Roman"/>
          <w:color w:val="333333"/>
          <w:sz w:val="28"/>
          <w:szCs w:val="28"/>
          <w:lang w:eastAsia="ru-RU"/>
        </w:rPr>
        <w:t xml:space="preserve"> тестирования, олимпиады, викторины, конкурсы, творческие и исследовательские проекты;</w:t>
      </w:r>
    </w:p>
    <w:p w:rsidR="00D22AF7" w:rsidRPr="00B476C1" w:rsidRDefault="00D22AF7" w:rsidP="00B476C1">
      <w:pPr>
        <w:pStyle w:val="a3"/>
        <w:numPr>
          <w:ilvl w:val="0"/>
          <w:numId w:val="14"/>
        </w:numPr>
        <w:spacing w:after="0" w:line="240" w:lineRule="auto"/>
        <w:jc w:val="both"/>
        <w:rPr>
          <w:rFonts w:ascii="Times New Roman" w:eastAsia="Times New Roman" w:hAnsi="Times New Roman" w:cs="Times New Roman"/>
          <w:color w:val="333333"/>
          <w:sz w:val="28"/>
          <w:szCs w:val="28"/>
          <w:lang w:eastAsia="ru-RU"/>
        </w:rPr>
      </w:pPr>
      <w:r w:rsidRPr="00B476C1">
        <w:rPr>
          <w:rFonts w:ascii="Times New Roman" w:eastAsia="Times New Roman" w:hAnsi="Times New Roman" w:cs="Times New Roman"/>
          <w:color w:val="333333"/>
          <w:sz w:val="28"/>
          <w:szCs w:val="28"/>
          <w:lang w:eastAsia="ru-RU"/>
        </w:rPr>
        <w:t>- публикации, представлени</w:t>
      </w:r>
      <w:r w:rsidR="00A32A59" w:rsidRPr="00B476C1">
        <w:rPr>
          <w:rFonts w:ascii="Times New Roman" w:eastAsia="Times New Roman" w:hAnsi="Times New Roman" w:cs="Times New Roman"/>
          <w:color w:val="333333"/>
          <w:sz w:val="28"/>
          <w:szCs w:val="28"/>
          <w:lang w:eastAsia="ru-RU"/>
        </w:rPr>
        <w:t>е в сети собственных материалов.</w:t>
      </w:r>
    </w:p>
    <w:p w:rsidR="00D22AF7" w:rsidRPr="00D22AF7" w:rsidRDefault="00D22AF7" w:rsidP="00D22AF7">
      <w:pPr>
        <w:spacing w:after="0" w:line="240" w:lineRule="auto"/>
        <w:ind w:firstLine="567"/>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Возможности ресурсов Интернет неисчерпаемы. Сеть хранит огромный объем информации: аудио и видео материалы, страноведческий материал, литературные произведения различных жанров, газеты, журналы, мировое художественное и музыкальное наследие и т.д.</w:t>
      </w: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Для учителя Интернет – это и источник информации, и уникальная возможность постоянного профессионального роста и самосовершенствования, возможность повышать свой уровень владения языком и активно приобщать к этому своих учеников. Учитель, идущий в ногу со временем, всегда интересен и более близок ученикам, поэтому ИКТ способствует формированию мотивации и укреплению авторитета учителя в глазах детей.</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Опыт работы нескольких лет по использованию </w:t>
      </w:r>
      <w:proofErr w:type="spellStart"/>
      <w:proofErr w:type="gramStart"/>
      <w:r w:rsidRPr="00D22AF7">
        <w:rPr>
          <w:rFonts w:ascii="Times New Roman" w:eastAsia="Times New Roman" w:hAnsi="Times New Roman" w:cs="Times New Roman"/>
          <w:color w:val="333333"/>
          <w:sz w:val="28"/>
          <w:szCs w:val="28"/>
          <w:lang w:eastAsia="ru-RU"/>
        </w:rPr>
        <w:t>ИКТ-обучения</w:t>
      </w:r>
      <w:proofErr w:type="spellEnd"/>
      <w:proofErr w:type="gramEnd"/>
      <w:r w:rsidRPr="00D22AF7">
        <w:rPr>
          <w:rFonts w:ascii="Times New Roman" w:eastAsia="Times New Roman" w:hAnsi="Times New Roman" w:cs="Times New Roman"/>
          <w:color w:val="333333"/>
          <w:sz w:val="28"/>
          <w:szCs w:val="28"/>
          <w:lang w:eastAsia="ru-RU"/>
        </w:rPr>
        <w:t xml:space="preserve"> английскому языку позволяет говорить о формировании положительных результатов во всех направлениях учебно-воспитательной работы.</w:t>
      </w: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Для диагностики уровня качественной </w:t>
      </w:r>
      <w:proofErr w:type="spellStart"/>
      <w:r w:rsidRPr="00D22AF7">
        <w:rPr>
          <w:rFonts w:ascii="Times New Roman" w:eastAsia="Times New Roman" w:hAnsi="Times New Roman" w:cs="Times New Roman"/>
          <w:color w:val="333333"/>
          <w:sz w:val="28"/>
          <w:szCs w:val="28"/>
          <w:lang w:eastAsia="ru-RU"/>
        </w:rPr>
        <w:t>обученности</w:t>
      </w:r>
      <w:proofErr w:type="spellEnd"/>
      <w:r w:rsidRPr="00D22AF7">
        <w:rPr>
          <w:rFonts w:ascii="Times New Roman" w:eastAsia="Times New Roman" w:hAnsi="Times New Roman" w:cs="Times New Roman"/>
          <w:color w:val="333333"/>
          <w:sz w:val="28"/>
          <w:szCs w:val="28"/>
          <w:lang w:eastAsia="ru-RU"/>
        </w:rPr>
        <w:t xml:space="preserve"> учащихся по английскому языку провожу входные, промежуточные и итоговые диагностики. Иссл</w:t>
      </w:r>
      <w:r w:rsidR="00B476C1">
        <w:rPr>
          <w:rFonts w:ascii="Times New Roman" w:eastAsia="Times New Roman" w:hAnsi="Times New Roman" w:cs="Times New Roman"/>
          <w:color w:val="333333"/>
          <w:sz w:val="28"/>
          <w:szCs w:val="28"/>
          <w:lang w:eastAsia="ru-RU"/>
        </w:rPr>
        <w:t xml:space="preserve">едованием было охвачено более 30 </w:t>
      </w:r>
      <w:proofErr w:type="gramStart"/>
      <w:r w:rsidR="00B476C1">
        <w:rPr>
          <w:rFonts w:ascii="Times New Roman" w:eastAsia="Times New Roman" w:hAnsi="Times New Roman" w:cs="Times New Roman"/>
          <w:color w:val="333333"/>
          <w:sz w:val="28"/>
          <w:szCs w:val="28"/>
          <w:lang w:eastAsia="ru-RU"/>
        </w:rPr>
        <w:t>обучающихся</w:t>
      </w:r>
      <w:proofErr w:type="gramEnd"/>
      <w:r w:rsidR="00B476C1">
        <w:rPr>
          <w:rFonts w:ascii="Times New Roman" w:eastAsia="Times New Roman" w:hAnsi="Times New Roman" w:cs="Times New Roman"/>
          <w:color w:val="333333"/>
          <w:sz w:val="28"/>
          <w:szCs w:val="28"/>
          <w:lang w:eastAsia="ru-RU"/>
        </w:rPr>
        <w:t xml:space="preserve">  в течение 1года</w:t>
      </w:r>
      <w:r w:rsidRPr="00D22AF7">
        <w:rPr>
          <w:rFonts w:ascii="Times New Roman" w:eastAsia="Times New Roman" w:hAnsi="Times New Roman" w:cs="Times New Roman"/>
          <w:color w:val="333333"/>
          <w:sz w:val="28"/>
          <w:szCs w:val="28"/>
          <w:lang w:eastAsia="ru-RU"/>
        </w:rPr>
        <w:t>.</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Данные входной диагностики подтвердили необходимость применения новых педагогических технологий, с целью повышения качества </w:t>
      </w:r>
      <w:proofErr w:type="spellStart"/>
      <w:r w:rsidRPr="00D22AF7">
        <w:rPr>
          <w:rFonts w:ascii="Times New Roman" w:eastAsia="Times New Roman" w:hAnsi="Times New Roman" w:cs="Times New Roman"/>
          <w:color w:val="333333"/>
          <w:sz w:val="28"/>
          <w:szCs w:val="28"/>
          <w:lang w:eastAsia="ru-RU"/>
        </w:rPr>
        <w:t>обученности</w:t>
      </w:r>
      <w:proofErr w:type="spellEnd"/>
      <w:r w:rsidRPr="00D22AF7">
        <w:rPr>
          <w:rFonts w:ascii="Times New Roman" w:eastAsia="Times New Roman" w:hAnsi="Times New Roman" w:cs="Times New Roman"/>
          <w:color w:val="333333"/>
          <w:sz w:val="28"/>
          <w:szCs w:val="28"/>
          <w:lang w:eastAsia="ru-RU"/>
        </w:rPr>
        <w:t>.</w:t>
      </w:r>
    </w:p>
    <w:p w:rsidR="00D22AF7" w:rsidRPr="00D22AF7" w:rsidRDefault="00D22AF7" w:rsidP="00D22AF7">
      <w:pPr>
        <w:spacing w:after="0" w:line="240" w:lineRule="auto"/>
        <w:ind w:firstLine="567"/>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w:t>
      </w: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С целью контроля промежуточных результатов провожу вторую диагностику. Изучение динамики качества </w:t>
      </w:r>
      <w:proofErr w:type="spellStart"/>
      <w:r w:rsidRPr="00D22AF7">
        <w:rPr>
          <w:rFonts w:ascii="Times New Roman" w:eastAsia="Times New Roman" w:hAnsi="Times New Roman" w:cs="Times New Roman"/>
          <w:color w:val="333333"/>
          <w:sz w:val="28"/>
          <w:szCs w:val="28"/>
          <w:lang w:eastAsia="ru-RU"/>
        </w:rPr>
        <w:t>обученности</w:t>
      </w:r>
      <w:proofErr w:type="spellEnd"/>
      <w:r w:rsidRPr="00D22AF7">
        <w:rPr>
          <w:rFonts w:ascii="Times New Roman" w:eastAsia="Times New Roman" w:hAnsi="Times New Roman" w:cs="Times New Roman"/>
          <w:color w:val="333333"/>
          <w:sz w:val="28"/>
          <w:szCs w:val="28"/>
          <w:lang w:eastAsia="ru-RU"/>
        </w:rPr>
        <w:t xml:space="preserve"> учащихся по английскому языку отслеживаю при проведении итоговой диагностики. Сопоставление результатов входной и итоговой диагностики позволило мне убедиться в том, что происходят качественные изменения уровня </w:t>
      </w:r>
      <w:proofErr w:type="spellStart"/>
      <w:r w:rsidRPr="00D22AF7">
        <w:rPr>
          <w:rFonts w:ascii="Times New Roman" w:eastAsia="Times New Roman" w:hAnsi="Times New Roman" w:cs="Times New Roman"/>
          <w:color w:val="333333"/>
          <w:sz w:val="28"/>
          <w:szCs w:val="28"/>
          <w:lang w:eastAsia="ru-RU"/>
        </w:rPr>
        <w:t>обученности</w:t>
      </w:r>
      <w:proofErr w:type="spellEnd"/>
      <w:r w:rsidRPr="00D22AF7">
        <w:rPr>
          <w:rFonts w:ascii="Times New Roman" w:eastAsia="Times New Roman" w:hAnsi="Times New Roman" w:cs="Times New Roman"/>
          <w:color w:val="333333"/>
          <w:sz w:val="28"/>
          <w:szCs w:val="28"/>
          <w:lang w:eastAsia="ru-RU"/>
        </w:rPr>
        <w:t xml:space="preserve"> учащихся. За данный период исследования были проведены тесты, контрольные срезы, которые позволили мне убедиться в положительной динамике по всем видам речевой деятельности. Таким образом, эффективность</w:t>
      </w:r>
      <w:r w:rsidR="00A32A59">
        <w:rPr>
          <w:rFonts w:ascii="Times New Roman" w:eastAsia="Times New Roman" w:hAnsi="Times New Roman" w:cs="Times New Roman"/>
          <w:color w:val="333333"/>
          <w:sz w:val="28"/>
          <w:szCs w:val="28"/>
          <w:lang w:eastAsia="ru-RU"/>
        </w:rPr>
        <w:t xml:space="preserve"> использования ИКТ в обучении </w:t>
      </w:r>
      <w:r w:rsidRPr="00D22AF7">
        <w:rPr>
          <w:rFonts w:ascii="Times New Roman" w:eastAsia="Times New Roman" w:hAnsi="Times New Roman" w:cs="Times New Roman"/>
          <w:color w:val="333333"/>
          <w:sz w:val="28"/>
          <w:szCs w:val="28"/>
          <w:lang w:eastAsia="ru-RU"/>
        </w:rPr>
        <w:t xml:space="preserve"> подтверждается стабильной успеваемостью и достаточно высоким уровнем </w:t>
      </w:r>
      <w:proofErr w:type="spellStart"/>
      <w:r w:rsidRPr="00D22AF7">
        <w:rPr>
          <w:rFonts w:ascii="Times New Roman" w:eastAsia="Times New Roman" w:hAnsi="Times New Roman" w:cs="Times New Roman"/>
          <w:color w:val="333333"/>
          <w:sz w:val="28"/>
          <w:szCs w:val="28"/>
          <w:lang w:eastAsia="ru-RU"/>
        </w:rPr>
        <w:t>обученности</w:t>
      </w:r>
      <w:proofErr w:type="spellEnd"/>
      <w:r w:rsidRPr="00D22AF7">
        <w:rPr>
          <w:rFonts w:ascii="Times New Roman" w:eastAsia="Times New Roman" w:hAnsi="Times New Roman" w:cs="Times New Roman"/>
          <w:color w:val="333333"/>
          <w:sz w:val="28"/>
          <w:szCs w:val="28"/>
          <w:lang w:eastAsia="ru-RU"/>
        </w:rPr>
        <w:t xml:space="preserve"> учащихся.</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Для диагностики уровня предметной мотивации провожу анкетирование в начале года, в конце года провожу повторную диагностику с целью </w:t>
      </w:r>
      <w:r w:rsidR="00A32A59">
        <w:rPr>
          <w:rFonts w:ascii="Times New Roman" w:eastAsia="Times New Roman" w:hAnsi="Times New Roman" w:cs="Times New Roman"/>
          <w:color w:val="333333"/>
          <w:sz w:val="28"/>
          <w:szCs w:val="28"/>
          <w:lang w:eastAsia="ru-RU"/>
        </w:rPr>
        <w:t>отслеживания динамики. За год</w:t>
      </w:r>
      <w:r w:rsidRPr="00D22AF7">
        <w:rPr>
          <w:rFonts w:ascii="Times New Roman" w:eastAsia="Times New Roman" w:hAnsi="Times New Roman" w:cs="Times New Roman"/>
          <w:color w:val="333333"/>
          <w:sz w:val="28"/>
          <w:szCs w:val="28"/>
          <w:lang w:eastAsia="ru-RU"/>
        </w:rPr>
        <w:t xml:space="preserve"> педагогического исследования по </w:t>
      </w:r>
      <w:r w:rsidRPr="00D22AF7">
        <w:rPr>
          <w:rFonts w:ascii="Times New Roman" w:eastAsia="Times New Roman" w:hAnsi="Times New Roman" w:cs="Times New Roman"/>
          <w:color w:val="333333"/>
          <w:sz w:val="28"/>
          <w:szCs w:val="28"/>
          <w:lang w:eastAsia="ru-RU"/>
        </w:rPr>
        <w:lastRenderedPageBreak/>
        <w:t xml:space="preserve">применению ИКТ прослеживается повышение уровня </w:t>
      </w:r>
      <w:r w:rsidR="00A32A59">
        <w:rPr>
          <w:rFonts w:ascii="Times New Roman" w:eastAsia="Times New Roman" w:hAnsi="Times New Roman" w:cs="Times New Roman"/>
          <w:color w:val="333333"/>
          <w:sz w:val="28"/>
          <w:szCs w:val="28"/>
          <w:lang w:eastAsia="ru-RU"/>
        </w:rPr>
        <w:t>учебной мотивации к овладению английского языка</w:t>
      </w:r>
      <w:r w:rsidRPr="00D22AF7">
        <w:rPr>
          <w:rFonts w:ascii="Times New Roman" w:eastAsia="Times New Roman" w:hAnsi="Times New Roman" w:cs="Times New Roman"/>
          <w:color w:val="333333"/>
          <w:sz w:val="28"/>
          <w:szCs w:val="28"/>
          <w:lang w:eastAsia="ru-RU"/>
        </w:rPr>
        <w:t>.</w:t>
      </w: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Следовательно, результаты диагностики подтверждают выдвинутую мной гипотезу об эффективности использования ИКТ с целью обеспечения высоких показателей </w:t>
      </w:r>
      <w:proofErr w:type="spellStart"/>
      <w:r w:rsidRPr="00D22AF7">
        <w:rPr>
          <w:rFonts w:ascii="Times New Roman" w:eastAsia="Times New Roman" w:hAnsi="Times New Roman" w:cs="Times New Roman"/>
          <w:color w:val="333333"/>
          <w:sz w:val="28"/>
          <w:szCs w:val="28"/>
          <w:lang w:eastAsia="ru-RU"/>
        </w:rPr>
        <w:t>обученности</w:t>
      </w:r>
      <w:proofErr w:type="spellEnd"/>
      <w:r w:rsidRPr="00D22AF7">
        <w:rPr>
          <w:rFonts w:ascii="Times New Roman" w:eastAsia="Times New Roman" w:hAnsi="Times New Roman" w:cs="Times New Roman"/>
          <w:color w:val="333333"/>
          <w:sz w:val="28"/>
          <w:szCs w:val="28"/>
          <w:lang w:eastAsia="ru-RU"/>
        </w:rPr>
        <w:t xml:space="preserve"> и развития устойчивой учебной мотивации учащихся.</w:t>
      </w:r>
    </w:p>
    <w:p w:rsidR="00B476C1" w:rsidRDefault="00B476C1" w:rsidP="00B476C1">
      <w:pPr>
        <w:spacing w:after="0" w:line="240" w:lineRule="auto"/>
        <w:jc w:val="both"/>
        <w:rPr>
          <w:rFonts w:ascii="Times New Roman" w:eastAsia="Times New Roman" w:hAnsi="Times New Roman" w:cs="Times New Roman"/>
          <w:color w:val="333333"/>
          <w:sz w:val="28"/>
          <w:szCs w:val="28"/>
          <w:lang w:eastAsia="ru-RU"/>
        </w:rPr>
      </w:pPr>
    </w:p>
    <w:p w:rsidR="00D22AF7" w:rsidRPr="00D22AF7" w:rsidRDefault="00D22AF7" w:rsidP="00B476C1">
      <w:pPr>
        <w:spacing w:after="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 xml:space="preserve">Применение ИКТ способствует формированию интеллектуально развитой, творческой личности, способной ориентироваться в современном информационном пространстве, готовой к непрерывному самообразованию и развитию. Практикой подтверждается, что ИКТ на уроках английского языка позволяют учащимся прочно овладеть всеми видами речевой деятельности в увлекательной для них форме, что значительно отражается на качестве знаний, а также существенно повышает интерес учащихся, мотивацию к изучению АЯ. Сегодня существует множество направлений и способов применения ИКТ (ресурсы Интернет, аудио и видео материалы, </w:t>
      </w:r>
      <w:proofErr w:type="spellStart"/>
      <w:r w:rsidRPr="00D22AF7">
        <w:rPr>
          <w:rFonts w:ascii="Times New Roman" w:eastAsia="Times New Roman" w:hAnsi="Times New Roman" w:cs="Times New Roman"/>
          <w:color w:val="333333"/>
          <w:sz w:val="28"/>
          <w:szCs w:val="28"/>
          <w:lang w:eastAsia="ru-RU"/>
        </w:rPr>
        <w:t>мультимедийные</w:t>
      </w:r>
      <w:proofErr w:type="spellEnd"/>
      <w:r w:rsidRPr="00D22AF7">
        <w:rPr>
          <w:rFonts w:ascii="Times New Roman" w:eastAsia="Times New Roman" w:hAnsi="Times New Roman" w:cs="Times New Roman"/>
          <w:color w:val="333333"/>
          <w:sz w:val="28"/>
          <w:szCs w:val="28"/>
          <w:lang w:eastAsia="ru-RU"/>
        </w:rPr>
        <w:t xml:space="preserve"> программы и т.д.), при этом главное для учителя - с умом распорядиться этими ресурсами, чтобы урок был интересным для учащихся, эффективным с точки зрения прочного овладения видами речевой деятельности и способствовал формированию положительной мотивации.</w:t>
      </w:r>
    </w:p>
    <w:p w:rsidR="00E40EE3" w:rsidRPr="00D22AF7" w:rsidRDefault="00E40EE3" w:rsidP="00A32A59">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Одним из самых важных результатов применения ИКТ в области образования является появление возможности в большей степени удовлетворять</w:t>
      </w:r>
      <w:proofErr w:type="gramStart"/>
      <w:r w:rsidRPr="00D22AF7">
        <w:rPr>
          <w:rFonts w:ascii="Times New Roman" w:eastAsia="Times New Roman" w:hAnsi="Times New Roman" w:cs="Times New Roman"/>
          <w:color w:val="333333"/>
          <w:sz w:val="28"/>
          <w:szCs w:val="28"/>
          <w:lang w:eastAsia="ru-RU"/>
        </w:rPr>
        <w:t>.</w:t>
      </w:r>
      <w:proofErr w:type="gramEnd"/>
      <w:r w:rsidRPr="00D22AF7">
        <w:rPr>
          <w:rFonts w:ascii="Times New Roman" w:eastAsia="Times New Roman" w:hAnsi="Times New Roman" w:cs="Times New Roman"/>
          <w:color w:val="333333"/>
          <w:sz w:val="28"/>
          <w:szCs w:val="28"/>
          <w:lang w:eastAsia="ru-RU"/>
        </w:rPr>
        <w:t xml:space="preserve"> </w:t>
      </w:r>
      <w:proofErr w:type="gramStart"/>
      <w:r w:rsidRPr="00D22AF7">
        <w:rPr>
          <w:rFonts w:ascii="Times New Roman" w:eastAsia="Times New Roman" w:hAnsi="Times New Roman" w:cs="Times New Roman"/>
          <w:color w:val="333333"/>
          <w:sz w:val="28"/>
          <w:szCs w:val="28"/>
          <w:lang w:eastAsia="ru-RU"/>
        </w:rPr>
        <w:t>и</w:t>
      </w:r>
      <w:proofErr w:type="gramEnd"/>
      <w:r w:rsidRPr="00D22AF7">
        <w:rPr>
          <w:rFonts w:ascii="Times New Roman" w:eastAsia="Times New Roman" w:hAnsi="Times New Roman" w:cs="Times New Roman"/>
          <w:color w:val="333333"/>
          <w:sz w:val="28"/>
          <w:szCs w:val="28"/>
          <w:lang w:eastAsia="ru-RU"/>
        </w:rPr>
        <w:t>ндивидуальные потребности учащихся. Технологии не только обеспечивают более интересное содержание учебных программ, но и позволяют провести более достоверную оценку знаний учащихся, выяснить слабые стороны их подготовки и определить оптимальные варианты действий преподавателей для передачи им необходимых знаний и навыков.</w:t>
      </w:r>
    </w:p>
    <w:p w:rsidR="00E40EE3" w:rsidRPr="00D22AF7" w:rsidRDefault="00E40EE3" w:rsidP="00D22AF7">
      <w:pPr>
        <w:spacing w:after="120" w:line="240" w:lineRule="auto"/>
        <w:jc w:val="both"/>
        <w:rPr>
          <w:rFonts w:ascii="Times New Roman" w:eastAsia="Times New Roman" w:hAnsi="Times New Roman" w:cs="Times New Roman"/>
          <w:bCs/>
          <w:color w:val="333333"/>
          <w:sz w:val="28"/>
          <w:szCs w:val="28"/>
          <w:lang w:eastAsia="ru-RU"/>
        </w:rPr>
      </w:pPr>
      <w:r w:rsidRPr="00D22AF7">
        <w:rPr>
          <w:rFonts w:ascii="Times New Roman" w:eastAsia="Times New Roman" w:hAnsi="Times New Roman" w:cs="Times New Roman"/>
          <w:bCs/>
          <w:color w:val="333333"/>
          <w:sz w:val="28"/>
          <w:szCs w:val="28"/>
          <w:lang w:eastAsia="ru-RU"/>
        </w:rPr>
        <w:t>Эффективность.</w:t>
      </w:r>
    </w:p>
    <w:p w:rsidR="00E40EE3" w:rsidRPr="00D22AF7" w:rsidRDefault="00E40EE3" w:rsidP="00D22AF7">
      <w:pPr>
        <w:numPr>
          <w:ilvl w:val="0"/>
          <w:numId w:val="5"/>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Общекультурное развитие учащихся.</w:t>
      </w:r>
    </w:p>
    <w:p w:rsidR="00E40EE3" w:rsidRPr="00D22AF7" w:rsidRDefault="00E40EE3" w:rsidP="00D22AF7">
      <w:pPr>
        <w:numPr>
          <w:ilvl w:val="0"/>
          <w:numId w:val="5"/>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Совершенствование навыков владения компьютером.</w:t>
      </w:r>
    </w:p>
    <w:p w:rsidR="00E40EE3" w:rsidRPr="00D22AF7" w:rsidRDefault="00E40EE3" w:rsidP="00D22AF7">
      <w:pPr>
        <w:numPr>
          <w:ilvl w:val="0"/>
          <w:numId w:val="5"/>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Совершенствование языкового уровня</w:t>
      </w:r>
    </w:p>
    <w:p w:rsidR="00E40EE3" w:rsidRPr="00D22AF7" w:rsidRDefault="00E40EE3" w:rsidP="00D22AF7">
      <w:pPr>
        <w:numPr>
          <w:ilvl w:val="0"/>
          <w:numId w:val="5"/>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Индивидуализация обучения (дифференцированные задания).</w:t>
      </w:r>
    </w:p>
    <w:p w:rsidR="00E40EE3" w:rsidRPr="00D22AF7" w:rsidRDefault="00E40EE3" w:rsidP="00D22AF7">
      <w:pPr>
        <w:numPr>
          <w:ilvl w:val="0"/>
          <w:numId w:val="5"/>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Самоутверждение учащихся.</w:t>
      </w:r>
    </w:p>
    <w:p w:rsidR="00E40EE3" w:rsidRPr="00D22AF7" w:rsidRDefault="00E40EE3" w:rsidP="00D22AF7">
      <w:pPr>
        <w:spacing w:after="120" w:line="240" w:lineRule="auto"/>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Повышение мотивации в изучении иностранного языка (уроки проходят “на одном дыхании”), а соответственно это оказывает существенное влияние на усвоение материала, на у</w:t>
      </w:r>
      <w:r w:rsidR="00B476C1">
        <w:rPr>
          <w:rFonts w:ascii="Times New Roman" w:eastAsia="Times New Roman" w:hAnsi="Times New Roman" w:cs="Times New Roman"/>
          <w:color w:val="333333"/>
          <w:sz w:val="28"/>
          <w:szCs w:val="28"/>
          <w:lang w:eastAsia="ru-RU"/>
        </w:rPr>
        <w:t>спеваемость. Конечно, не</w:t>
      </w:r>
      <w:r w:rsidRPr="00D22AF7">
        <w:rPr>
          <w:rFonts w:ascii="Times New Roman" w:eastAsia="Times New Roman" w:hAnsi="Times New Roman" w:cs="Times New Roman"/>
          <w:color w:val="333333"/>
          <w:sz w:val="28"/>
          <w:szCs w:val="28"/>
          <w:lang w:eastAsia="ru-RU"/>
        </w:rPr>
        <w:t xml:space="preserve"> все стали</w:t>
      </w:r>
      <w:r w:rsidR="000F0714">
        <w:rPr>
          <w:rFonts w:ascii="Times New Roman" w:eastAsia="Times New Roman" w:hAnsi="Times New Roman" w:cs="Times New Roman"/>
          <w:color w:val="333333"/>
          <w:sz w:val="28"/>
          <w:szCs w:val="28"/>
          <w:lang w:eastAsia="ru-RU"/>
        </w:rPr>
        <w:t xml:space="preserve"> учиться </w:t>
      </w:r>
      <w:proofErr w:type="gramStart"/>
      <w:r w:rsidR="000F0714">
        <w:rPr>
          <w:rFonts w:ascii="Times New Roman" w:eastAsia="Times New Roman" w:hAnsi="Times New Roman" w:cs="Times New Roman"/>
          <w:color w:val="333333"/>
          <w:sz w:val="28"/>
          <w:szCs w:val="28"/>
          <w:lang w:eastAsia="ru-RU"/>
        </w:rPr>
        <w:t>на</w:t>
      </w:r>
      <w:proofErr w:type="gramEnd"/>
      <w:r w:rsidR="000F0714">
        <w:rPr>
          <w:rFonts w:ascii="Times New Roman" w:eastAsia="Times New Roman" w:hAnsi="Times New Roman" w:cs="Times New Roman"/>
          <w:color w:val="333333"/>
          <w:sz w:val="28"/>
          <w:szCs w:val="28"/>
          <w:lang w:eastAsia="ru-RU"/>
        </w:rPr>
        <w:t xml:space="preserve"> отлично. </w:t>
      </w:r>
      <w:r w:rsidRPr="00D22AF7">
        <w:rPr>
          <w:rFonts w:ascii="Times New Roman" w:eastAsia="Times New Roman" w:hAnsi="Times New Roman" w:cs="Times New Roman"/>
          <w:color w:val="333333"/>
          <w:sz w:val="28"/>
          <w:szCs w:val="28"/>
          <w:lang w:eastAsia="ru-RU"/>
        </w:rPr>
        <w:t xml:space="preserve"> Но нет неуспевающих. Слабые ученики предпочитают выполнять работу в компьютерном варианте и делают это охотнее, с большим удовольствием.</w:t>
      </w:r>
    </w:p>
    <w:p w:rsidR="00E40EE3" w:rsidRPr="00D22AF7" w:rsidRDefault="00E40EE3" w:rsidP="00D22AF7">
      <w:pPr>
        <w:numPr>
          <w:ilvl w:val="0"/>
          <w:numId w:val="6"/>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lastRenderedPageBreak/>
        <w:t>Экономия расходования материалов учителем (нет необходимости создавать бесчисленные карточки, печатные материалы).</w:t>
      </w:r>
    </w:p>
    <w:p w:rsidR="00E40EE3" w:rsidRPr="00D22AF7" w:rsidRDefault="00E40EE3" w:rsidP="00D22AF7">
      <w:pPr>
        <w:numPr>
          <w:ilvl w:val="0"/>
          <w:numId w:val="6"/>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Эстетичность презентации учебных материалов.</w:t>
      </w:r>
    </w:p>
    <w:p w:rsidR="00E40EE3" w:rsidRPr="00D22AF7" w:rsidRDefault="00E40EE3" w:rsidP="00D22AF7">
      <w:pPr>
        <w:numPr>
          <w:ilvl w:val="0"/>
          <w:numId w:val="6"/>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Совершенствование процесса проверки работ учащихся.</w:t>
      </w:r>
    </w:p>
    <w:p w:rsidR="00E40EE3" w:rsidRPr="00D22AF7" w:rsidRDefault="00E40EE3" w:rsidP="00D22AF7">
      <w:pPr>
        <w:numPr>
          <w:ilvl w:val="0"/>
          <w:numId w:val="6"/>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Повышение авторитета учителя (“идет в ногу со временем”).</w:t>
      </w:r>
    </w:p>
    <w:p w:rsidR="00E40EE3" w:rsidRPr="00D22AF7" w:rsidRDefault="00E40EE3" w:rsidP="00D22AF7">
      <w:pPr>
        <w:spacing w:after="120" w:line="240" w:lineRule="auto"/>
        <w:jc w:val="both"/>
        <w:rPr>
          <w:rFonts w:ascii="Times New Roman" w:eastAsia="Times New Roman" w:hAnsi="Times New Roman" w:cs="Times New Roman"/>
          <w:bCs/>
          <w:color w:val="333333"/>
          <w:sz w:val="28"/>
          <w:szCs w:val="28"/>
          <w:lang w:eastAsia="ru-RU"/>
        </w:rPr>
      </w:pPr>
      <w:r w:rsidRPr="00D22AF7">
        <w:rPr>
          <w:rFonts w:ascii="Times New Roman" w:eastAsia="Times New Roman" w:hAnsi="Times New Roman" w:cs="Times New Roman"/>
          <w:bCs/>
          <w:color w:val="333333"/>
          <w:sz w:val="28"/>
          <w:szCs w:val="28"/>
          <w:lang w:eastAsia="ru-RU"/>
        </w:rPr>
        <w:t>Трудности интегрирования ИКТ и преподавания английского языка.</w:t>
      </w:r>
    </w:p>
    <w:p w:rsidR="00E40EE3" w:rsidRPr="00D22AF7" w:rsidRDefault="00E40EE3" w:rsidP="00D22AF7">
      <w:pPr>
        <w:numPr>
          <w:ilvl w:val="0"/>
          <w:numId w:val="7"/>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Необходимость владения навыками педагогического дизайна.</w:t>
      </w:r>
    </w:p>
    <w:p w:rsidR="00E40EE3" w:rsidRPr="00D22AF7" w:rsidRDefault="00E40EE3" w:rsidP="00D22AF7">
      <w:pPr>
        <w:numPr>
          <w:ilvl w:val="0"/>
          <w:numId w:val="7"/>
        </w:numPr>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D22AF7">
        <w:rPr>
          <w:rFonts w:ascii="Times New Roman" w:eastAsia="Times New Roman" w:hAnsi="Times New Roman" w:cs="Times New Roman"/>
          <w:color w:val="333333"/>
          <w:sz w:val="28"/>
          <w:szCs w:val="28"/>
          <w:lang w:eastAsia="ru-RU"/>
        </w:rPr>
        <w:t>Затрата времени на отбор и адаптацию материалов при подготовке урока.</w:t>
      </w:r>
    </w:p>
    <w:p w:rsidR="00E40EE3" w:rsidRPr="000F0714" w:rsidRDefault="00E40EE3" w:rsidP="000F0714">
      <w:pPr>
        <w:spacing w:after="120" w:line="240" w:lineRule="auto"/>
        <w:jc w:val="both"/>
        <w:rPr>
          <w:rFonts w:ascii="Times New Roman" w:eastAsia="Times New Roman" w:hAnsi="Times New Roman" w:cs="Times New Roman"/>
          <w:color w:val="333333"/>
          <w:sz w:val="28"/>
          <w:szCs w:val="28"/>
          <w:lang w:eastAsia="ru-RU"/>
        </w:rPr>
      </w:pPr>
    </w:p>
    <w:p w:rsidR="000F0714" w:rsidRPr="000F0714" w:rsidRDefault="000F0714" w:rsidP="000F0714">
      <w:pPr>
        <w:spacing w:after="120" w:line="240" w:lineRule="auto"/>
        <w:jc w:val="both"/>
        <w:rPr>
          <w:rFonts w:ascii="Times New Roman" w:eastAsia="Times New Roman" w:hAnsi="Times New Roman" w:cs="Times New Roman"/>
          <w:color w:val="333333"/>
          <w:sz w:val="28"/>
          <w:szCs w:val="28"/>
          <w:lang w:eastAsia="ru-RU"/>
        </w:rPr>
      </w:pPr>
      <w:r w:rsidRPr="000F0714">
        <w:rPr>
          <w:rFonts w:ascii="Times New Roman" w:eastAsia="Times New Roman" w:hAnsi="Times New Roman" w:cs="Times New Roman"/>
          <w:color w:val="333333"/>
          <w:sz w:val="28"/>
          <w:szCs w:val="28"/>
          <w:lang w:eastAsia="ru-RU"/>
        </w:rPr>
        <w:t>Освоение и применение эффективных технологий и методов обучения, новых форм организации образовательного процесса, формирование новых отношений в школе - это на сегодняшний день требование времени. Я считаю, что именно от учителя в первую очередь зависит то, каким будет школьное образование, какими будут наши выпускники, каким будет наше будущее.</w:t>
      </w:r>
    </w:p>
    <w:p w:rsidR="000F0714" w:rsidRPr="000F0714" w:rsidRDefault="000F0714" w:rsidP="000F0714">
      <w:pPr>
        <w:spacing w:line="240" w:lineRule="auto"/>
        <w:jc w:val="both"/>
        <w:rPr>
          <w:rFonts w:ascii="Times New Roman" w:hAnsi="Times New Roman" w:cs="Times New Roman"/>
          <w:sz w:val="28"/>
          <w:szCs w:val="28"/>
        </w:rPr>
      </w:pPr>
    </w:p>
    <w:p w:rsidR="00E40EE3" w:rsidRPr="00D22AF7" w:rsidRDefault="00E40EE3" w:rsidP="00D22AF7">
      <w:pPr>
        <w:spacing w:line="240" w:lineRule="auto"/>
        <w:jc w:val="both"/>
        <w:rPr>
          <w:rFonts w:ascii="Times New Roman" w:hAnsi="Times New Roman" w:cs="Times New Roman"/>
          <w:sz w:val="28"/>
          <w:szCs w:val="28"/>
        </w:rPr>
      </w:pPr>
    </w:p>
    <w:sectPr w:rsidR="00E40EE3" w:rsidRPr="00D22AF7" w:rsidSect="00780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4F7D"/>
    <w:multiLevelType w:val="hybridMultilevel"/>
    <w:tmpl w:val="5888E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A43E17"/>
    <w:multiLevelType w:val="multilevel"/>
    <w:tmpl w:val="5020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35FB1"/>
    <w:multiLevelType w:val="multilevel"/>
    <w:tmpl w:val="8976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7774E"/>
    <w:multiLevelType w:val="multilevel"/>
    <w:tmpl w:val="9CC6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E6509"/>
    <w:multiLevelType w:val="hybridMultilevel"/>
    <w:tmpl w:val="9AC4B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8BF0C1F"/>
    <w:multiLevelType w:val="multilevel"/>
    <w:tmpl w:val="5018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D524E"/>
    <w:multiLevelType w:val="multilevel"/>
    <w:tmpl w:val="A0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4685A"/>
    <w:multiLevelType w:val="hybridMultilevel"/>
    <w:tmpl w:val="F8BE3DAA"/>
    <w:lvl w:ilvl="0" w:tplc="1904FDD8">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845A09"/>
    <w:multiLevelType w:val="hybridMultilevel"/>
    <w:tmpl w:val="FD44E83A"/>
    <w:lvl w:ilvl="0" w:tplc="F8C6905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512DCA"/>
    <w:multiLevelType w:val="multilevel"/>
    <w:tmpl w:val="A570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F189C"/>
    <w:multiLevelType w:val="hybridMultilevel"/>
    <w:tmpl w:val="A9244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CF4503"/>
    <w:multiLevelType w:val="multilevel"/>
    <w:tmpl w:val="ACDE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361A5"/>
    <w:multiLevelType w:val="hybridMultilevel"/>
    <w:tmpl w:val="63703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75A7F84"/>
    <w:multiLevelType w:val="hybridMultilevel"/>
    <w:tmpl w:val="9FE21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
  </w:num>
  <w:num w:numId="3">
    <w:abstractNumId w:val="5"/>
  </w:num>
  <w:num w:numId="4">
    <w:abstractNumId w:val="11"/>
  </w:num>
  <w:num w:numId="5">
    <w:abstractNumId w:val="3"/>
  </w:num>
  <w:num w:numId="6">
    <w:abstractNumId w:val="6"/>
  </w:num>
  <w:num w:numId="7">
    <w:abstractNumId w:val="2"/>
  </w:num>
  <w:num w:numId="8">
    <w:abstractNumId w:val="0"/>
  </w:num>
  <w:num w:numId="9">
    <w:abstractNumId w:val="12"/>
  </w:num>
  <w:num w:numId="10">
    <w:abstractNumId w:val="4"/>
  </w:num>
  <w:num w:numId="11">
    <w:abstractNumId w:val="8"/>
  </w:num>
  <w:num w:numId="12">
    <w:abstractNumId w:val="13"/>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279"/>
    <w:rsid w:val="000F0714"/>
    <w:rsid w:val="001F6279"/>
    <w:rsid w:val="004C53C8"/>
    <w:rsid w:val="007809D5"/>
    <w:rsid w:val="00A32A59"/>
    <w:rsid w:val="00AF0B60"/>
    <w:rsid w:val="00B476C1"/>
    <w:rsid w:val="00D22AF7"/>
    <w:rsid w:val="00D6602F"/>
    <w:rsid w:val="00E40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reforma.ru/index/0-44" TargetMode="External"/><Relationship Id="rId5" Type="http://schemas.openxmlformats.org/officeDocument/2006/relationships/hyperlink" Target="http://edu-reforma.ru/index/0-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2002-01-02T16:58:00Z</dcterms:created>
  <dcterms:modified xsi:type="dcterms:W3CDTF">2002-01-04T12:52:00Z</dcterms:modified>
</cp:coreProperties>
</file>