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F8" w:rsidRDefault="00484724" w:rsidP="00B36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3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ричины кризисны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B3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явлений в образовательной системе</w:t>
      </w:r>
      <w:r w:rsidR="00B36DF8" w:rsidRPr="00D71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20FE" w:rsidRPr="00B36DF8" w:rsidRDefault="001B20FE" w:rsidP="001B20FE">
      <w:pPr>
        <w:pStyle w:val="Style2"/>
        <w:widowControl/>
        <w:spacing w:before="50" w:line="360" w:lineRule="auto"/>
        <w:ind w:right="-1"/>
        <w:jc w:val="center"/>
        <w:rPr>
          <w:rStyle w:val="FontStyle37"/>
        </w:rPr>
      </w:pPr>
    </w:p>
    <w:p w:rsidR="001B20FE" w:rsidRPr="003D3E32" w:rsidRDefault="001B20FE" w:rsidP="001B20FE">
      <w:pPr>
        <w:pStyle w:val="Style2"/>
        <w:widowControl/>
        <w:spacing w:before="50" w:line="360" w:lineRule="auto"/>
        <w:ind w:right="-1"/>
        <w:jc w:val="center"/>
        <w:rPr>
          <w:rStyle w:val="FontStyle37"/>
        </w:rPr>
      </w:pPr>
      <w:r w:rsidRPr="003D3E32">
        <w:rPr>
          <w:rStyle w:val="FontStyle37"/>
        </w:rPr>
        <w:t>Антипина</w:t>
      </w:r>
    </w:p>
    <w:p w:rsidR="001B20FE" w:rsidRDefault="001B20FE" w:rsidP="001B20FE">
      <w:pPr>
        <w:pStyle w:val="Style2"/>
        <w:widowControl/>
        <w:spacing w:line="360" w:lineRule="auto"/>
        <w:ind w:right="-1"/>
        <w:jc w:val="center"/>
        <w:rPr>
          <w:rStyle w:val="FontStyle37"/>
        </w:rPr>
      </w:pPr>
      <w:r w:rsidRPr="003D3E32">
        <w:rPr>
          <w:rStyle w:val="FontStyle37"/>
        </w:rPr>
        <w:t>Юлия Юрьевна</w:t>
      </w:r>
    </w:p>
    <w:p w:rsidR="007507BF" w:rsidRPr="000E0602" w:rsidRDefault="007507BF" w:rsidP="001B20FE">
      <w:pPr>
        <w:pStyle w:val="Style2"/>
        <w:widowControl/>
        <w:spacing w:line="360" w:lineRule="auto"/>
        <w:ind w:right="-1"/>
        <w:jc w:val="center"/>
        <w:rPr>
          <w:rStyle w:val="FontStyle37"/>
        </w:rPr>
      </w:pPr>
    </w:p>
    <w:p w:rsidR="001B20FE" w:rsidRDefault="00DF74A2" w:rsidP="001B20FE">
      <w:pPr>
        <w:pStyle w:val="Style2"/>
        <w:widowControl/>
        <w:spacing w:line="360" w:lineRule="auto"/>
        <w:ind w:right="-1"/>
        <w:jc w:val="center"/>
        <w:rPr>
          <w:rStyle w:val="FontStyle37"/>
        </w:rPr>
      </w:pPr>
      <w:r>
        <w:rPr>
          <w:rStyle w:val="FontStyle37"/>
        </w:rPr>
        <w:t>Учитель информатики</w:t>
      </w:r>
    </w:p>
    <w:p w:rsidR="007507BF" w:rsidRPr="000E0602" w:rsidRDefault="007507BF" w:rsidP="001B20FE">
      <w:pPr>
        <w:pStyle w:val="Style2"/>
        <w:widowControl/>
        <w:spacing w:line="360" w:lineRule="auto"/>
        <w:ind w:right="-1"/>
        <w:jc w:val="center"/>
        <w:rPr>
          <w:rStyle w:val="FontStyle37"/>
        </w:rPr>
      </w:pPr>
    </w:p>
    <w:p w:rsidR="001B20FE" w:rsidRPr="000E0602" w:rsidRDefault="00992F9E" w:rsidP="001B20FE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1B20FE" w:rsidRPr="008D53F9">
          <w:rPr>
            <w:rStyle w:val="aa"/>
            <w:rFonts w:ascii="Times New Roman" w:hAnsi="Times New Roman" w:cs="Times New Roman"/>
            <w:b/>
            <w:lang w:val="en-US"/>
          </w:rPr>
          <w:t>yuluya</w:t>
        </w:r>
        <w:r w:rsidR="001B20FE" w:rsidRPr="000E0602">
          <w:rPr>
            <w:rStyle w:val="aa"/>
            <w:rFonts w:ascii="Times New Roman" w:hAnsi="Times New Roman" w:cs="Times New Roman"/>
            <w:b/>
          </w:rPr>
          <w:t>_2010</w:t>
        </w:r>
        <w:r w:rsidR="001B20FE" w:rsidRPr="008D53F9">
          <w:rPr>
            <w:rStyle w:val="aa"/>
            <w:rFonts w:ascii="Times New Roman" w:hAnsi="Times New Roman" w:cs="Times New Roman"/>
            <w:b/>
            <w:lang w:val="en-US"/>
          </w:rPr>
          <w:t>g</w:t>
        </w:r>
        <w:r w:rsidR="001B20FE" w:rsidRPr="000E0602">
          <w:rPr>
            <w:rStyle w:val="aa"/>
            <w:rFonts w:ascii="Times New Roman" w:hAnsi="Times New Roman" w:cs="Times New Roman"/>
            <w:b/>
          </w:rPr>
          <w:t>@</w:t>
        </w:r>
        <w:r w:rsidR="001B20FE" w:rsidRPr="008D53F9">
          <w:rPr>
            <w:rStyle w:val="aa"/>
            <w:rFonts w:ascii="Times New Roman" w:hAnsi="Times New Roman" w:cs="Times New Roman"/>
            <w:b/>
            <w:lang w:val="en-US"/>
          </w:rPr>
          <w:t>mail</w:t>
        </w:r>
        <w:r w:rsidR="001B20FE" w:rsidRPr="000E0602">
          <w:rPr>
            <w:rStyle w:val="aa"/>
            <w:rFonts w:ascii="Times New Roman" w:hAnsi="Times New Roman" w:cs="Times New Roman"/>
            <w:b/>
          </w:rPr>
          <w:t>.</w:t>
        </w:r>
        <w:proofErr w:type="spellStart"/>
        <w:r w:rsidR="001B20FE" w:rsidRPr="008D53F9">
          <w:rPr>
            <w:rStyle w:val="aa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B20FE" w:rsidRDefault="001B20FE" w:rsidP="00090B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1B20FE" w:rsidRDefault="001B20FE" w:rsidP="00090B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0B3F" w:rsidRPr="00090B3F" w:rsidRDefault="00090B3F" w:rsidP="001D64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только экономический мировой кризис у всех на слуху, но и кризис в самом образовании остается злободневной темой. Точнее будет говорить о кризисных явлениях в этой сфере - не чтобы преуменьшить масштаб, а потому что единого кризиса нет; скорее, это много разных кризисов, вызванных различными обстоятельствами. Глубинные причины происходящего связаны с тем, что пока не удалось разработать успешные новые модели образования.</w:t>
      </w:r>
    </w:p>
    <w:p w:rsidR="00090B3F" w:rsidRPr="00090B3F" w:rsidRDefault="00090B3F" w:rsidP="00FE66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0B3F">
        <w:rPr>
          <w:rFonts w:ascii="Times New Roman" w:hAnsi="Times New Roman" w:cs="Times New Roman"/>
          <w:sz w:val="28"/>
          <w:szCs w:val="28"/>
        </w:rPr>
        <w:t>История развития мировой цивилизации позволяет утверждать, что наиболее приоритетной ценностью, обеспечивающей социальный прогресс общества, является образование. Оно имеет практическую значимость во всех сферах жизнедеятельности человека - от усвоения образцов культуры до профессионального исполнения различных форм труда. Все это диктует необходимость всеобщности и доступности обра</w:t>
      </w:r>
      <w:r w:rsidR="007507BF">
        <w:rPr>
          <w:rFonts w:ascii="Times New Roman" w:hAnsi="Times New Roman" w:cs="Times New Roman"/>
          <w:sz w:val="28"/>
          <w:szCs w:val="28"/>
        </w:rPr>
        <w:t>зования для каждого человека</w:t>
      </w:r>
      <w:r w:rsidRPr="00090B3F">
        <w:rPr>
          <w:rFonts w:ascii="Times New Roman" w:hAnsi="Times New Roman" w:cs="Times New Roman"/>
          <w:sz w:val="28"/>
          <w:szCs w:val="28"/>
        </w:rPr>
        <w:t>.</w:t>
      </w:r>
    </w:p>
    <w:p w:rsidR="00884586" w:rsidRDefault="00884586" w:rsidP="00E933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586">
        <w:rPr>
          <w:rFonts w:ascii="Times New Roman" w:hAnsi="Times New Roman" w:cs="Times New Roman"/>
          <w:sz w:val="28"/>
          <w:szCs w:val="28"/>
        </w:rPr>
        <w:t>Функциональные элементы системы образования, представляющие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устойчивые связи структурных элементов во</w:t>
      </w:r>
      <w:r>
        <w:rPr>
          <w:rFonts w:ascii="Times New Roman" w:hAnsi="Times New Roman" w:cs="Times New Roman"/>
          <w:sz w:val="28"/>
          <w:szCs w:val="28"/>
        </w:rPr>
        <w:t>зникают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различных ви</w:t>
      </w:r>
      <w:r w:rsidRPr="00884586">
        <w:rPr>
          <w:rFonts w:ascii="Times New Roman" w:hAnsi="Times New Roman" w:cs="Times New Roman"/>
          <w:sz w:val="28"/>
          <w:szCs w:val="28"/>
        </w:rPr>
        <w:t>дов деятельности человека (профессиональной, научной, социальной и др.),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обуславливают ее движение, развитие и устойчивость.</w:t>
      </w:r>
    </w:p>
    <w:p w:rsidR="00884586" w:rsidRDefault="00884586" w:rsidP="00E933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586">
        <w:rPr>
          <w:rFonts w:ascii="Times New Roman" w:hAnsi="Times New Roman" w:cs="Times New Roman"/>
          <w:sz w:val="28"/>
          <w:szCs w:val="28"/>
        </w:rPr>
        <w:lastRenderedPageBreak/>
        <w:t>Основным результатом функционирования системы является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заданных обществом социальных результа</w:t>
      </w:r>
      <w:r>
        <w:rPr>
          <w:rFonts w:ascii="Times New Roman" w:hAnsi="Times New Roman" w:cs="Times New Roman"/>
          <w:sz w:val="28"/>
          <w:szCs w:val="28"/>
        </w:rPr>
        <w:t>тов, которые определены государ</w:t>
      </w:r>
      <w:r w:rsidRPr="00884586">
        <w:rPr>
          <w:rFonts w:ascii="Times New Roman" w:hAnsi="Times New Roman" w:cs="Times New Roman"/>
          <w:sz w:val="28"/>
          <w:szCs w:val="28"/>
        </w:rPr>
        <w:t>ственными стандартами образования.</w:t>
      </w:r>
    </w:p>
    <w:p w:rsidR="00884586" w:rsidRPr="00884586" w:rsidRDefault="00884586" w:rsidP="00E933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586">
        <w:rPr>
          <w:rFonts w:ascii="Times New Roman" w:hAnsi="Times New Roman" w:cs="Times New Roman"/>
          <w:sz w:val="28"/>
          <w:szCs w:val="28"/>
        </w:rPr>
        <w:t>Система образования должна обладать такими основными качествами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целостность структуры и взаимосвязанность ее элементов</w:t>
      </w:r>
    </w:p>
    <w:p w:rsidR="00884586" w:rsidRPr="00884586" w:rsidRDefault="00884586" w:rsidP="00E933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Целостность </w:t>
      </w:r>
      <w:r w:rsidRPr="00884586">
        <w:rPr>
          <w:rFonts w:ascii="Times New Roman" w:hAnsi="Times New Roman" w:cs="Times New Roman"/>
          <w:sz w:val="28"/>
          <w:szCs w:val="28"/>
        </w:rPr>
        <w:t>заключается в том, что все элементы сложной системы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общей цели. Их взаимодействие и взаимопроникновение являются объективной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86">
        <w:rPr>
          <w:rFonts w:ascii="Times New Roman" w:hAnsi="Times New Roman" w:cs="Times New Roman"/>
          <w:sz w:val="28"/>
          <w:szCs w:val="28"/>
        </w:rPr>
        <w:t>необходимостью, исключающей разрыв этих элементов.</w:t>
      </w:r>
    </w:p>
    <w:p w:rsidR="00884586" w:rsidRDefault="00884586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Взаимосвязанность </w:t>
      </w:r>
      <w:r w:rsidRPr="00884586">
        <w:rPr>
          <w:rFonts w:ascii="Times New Roman" w:hAnsi="Times New Roman" w:cs="Times New Roman"/>
          <w:sz w:val="28"/>
          <w:szCs w:val="28"/>
        </w:rPr>
        <w:t xml:space="preserve">состоит в том, что изменение одного элемента </w:t>
      </w:r>
      <w:r w:rsidRPr="00CD4F63">
        <w:rPr>
          <w:rFonts w:ascii="Times New Roman" w:hAnsi="Times New Roman" w:cs="Times New Roman"/>
          <w:sz w:val="28"/>
          <w:szCs w:val="28"/>
        </w:rPr>
        <w:t>системы</w:t>
      </w:r>
      <w:r w:rsidR="00CD4F63" w:rsidRPr="00CD4F63">
        <w:rPr>
          <w:rFonts w:ascii="Times New Roman" w:hAnsi="Times New Roman" w:cs="Times New Roman"/>
          <w:sz w:val="28"/>
          <w:szCs w:val="28"/>
        </w:rPr>
        <w:t xml:space="preserve"> </w:t>
      </w:r>
      <w:r w:rsidRPr="00CD4F63">
        <w:rPr>
          <w:rFonts w:ascii="Times New Roman" w:hAnsi="Times New Roman" w:cs="Times New Roman"/>
          <w:sz w:val="28"/>
          <w:szCs w:val="28"/>
        </w:rPr>
        <w:t>приводит к изменениям остальных.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Изучавшим, хотя бы, основы теории общих систем, очевидно, что система сохраняет свою устойчивость к внешним и внутренним возмущающим факторам, если в ней установлены прочные связи между структурными элементами, причем на всех ее уровнях.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Проведенные ранее рассуждения на предмет исследования целей и результатов функционирования системы образования показали, что: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1) общесистемная цель как основной системообразующей параметр не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F63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CD4F63">
        <w:rPr>
          <w:rFonts w:ascii="Times New Roman" w:hAnsi="Times New Roman" w:cs="Times New Roman"/>
          <w:sz w:val="28"/>
          <w:szCs w:val="28"/>
        </w:rPr>
        <w:t>, а конкретизированные цели по образовательным областям (общее</w:t>
      </w:r>
      <w:r w:rsidR="00FE6602">
        <w:rPr>
          <w:rFonts w:ascii="Times New Roman" w:hAnsi="Times New Roman" w:cs="Times New Roman"/>
          <w:sz w:val="28"/>
          <w:szCs w:val="28"/>
        </w:rPr>
        <w:t xml:space="preserve"> </w:t>
      </w:r>
      <w:r w:rsidRPr="00CD4F63">
        <w:rPr>
          <w:rFonts w:ascii="Times New Roman" w:hAnsi="Times New Roman" w:cs="Times New Roman"/>
          <w:sz w:val="28"/>
          <w:szCs w:val="28"/>
        </w:rPr>
        <w:t>и профессиональное образование) определены с большой степенью приближения на качественном уровне;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2) результаты образования не связаны с целями образования, или связаны с большой степенью допущений;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3) отсутствие связи цель-результат приводит к невозможности оценки эффективности воздействия на процесс образования человека в условиях созданной образовательной системы.</w:t>
      </w:r>
    </w:p>
    <w:p w:rsidR="00CD4F63" w:rsidRPr="00CD4F63" w:rsidRDefault="00CD4F63" w:rsidP="00CD4F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Полученные выводы позволяют обоснованно предположить, что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63">
        <w:rPr>
          <w:rFonts w:ascii="Times New Roman" w:hAnsi="Times New Roman" w:cs="Times New Roman"/>
          <w:sz w:val="28"/>
          <w:szCs w:val="28"/>
        </w:rPr>
        <w:t xml:space="preserve">другими элементами системы (стандарты,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программы, учре</w:t>
      </w:r>
      <w:r w:rsidRPr="00CD4F63">
        <w:rPr>
          <w:rFonts w:ascii="Times New Roman" w:hAnsi="Times New Roman" w:cs="Times New Roman"/>
          <w:sz w:val="28"/>
          <w:szCs w:val="28"/>
        </w:rPr>
        <w:t>ждения образования, органы управления образованием) наблюдается разрыв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63">
        <w:rPr>
          <w:rFonts w:ascii="Times New Roman" w:hAnsi="Times New Roman" w:cs="Times New Roman"/>
          <w:sz w:val="28"/>
          <w:szCs w:val="28"/>
        </w:rPr>
        <w:t>связи. Следовательно, изменение одного э</w:t>
      </w:r>
      <w:r>
        <w:rPr>
          <w:rFonts w:ascii="Times New Roman" w:hAnsi="Times New Roman" w:cs="Times New Roman"/>
          <w:sz w:val="28"/>
          <w:szCs w:val="28"/>
        </w:rPr>
        <w:t>лемента системы (например, стан</w:t>
      </w:r>
      <w:r w:rsidRPr="00CD4F63">
        <w:rPr>
          <w:rFonts w:ascii="Times New Roman" w:hAnsi="Times New Roman" w:cs="Times New Roman"/>
          <w:sz w:val="28"/>
          <w:szCs w:val="28"/>
        </w:rPr>
        <w:t>дартов) не приводит к изменениям осталь</w:t>
      </w:r>
      <w:r>
        <w:rPr>
          <w:rFonts w:ascii="Times New Roman" w:hAnsi="Times New Roman" w:cs="Times New Roman"/>
          <w:sz w:val="28"/>
          <w:szCs w:val="28"/>
        </w:rPr>
        <w:t xml:space="preserve">ных. </w:t>
      </w:r>
      <w:r>
        <w:rPr>
          <w:rFonts w:ascii="Times New Roman" w:hAnsi="Times New Roman" w:cs="Times New Roman"/>
          <w:sz w:val="28"/>
          <w:szCs w:val="28"/>
        </w:rPr>
        <w:lastRenderedPageBreak/>
        <w:t>Целостность и взаимосвязан</w:t>
      </w:r>
      <w:r w:rsidRPr="00CD4F63">
        <w:rPr>
          <w:rFonts w:ascii="Times New Roman" w:hAnsi="Times New Roman" w:cs="Times New Roman"/>
          <w:sz w:val="28"/>
          <w:szCs w:val="28"/>
        </w:rPr>
        <w:t>ность системы нарушена. Система не может функц</w:t>
      </w:r>
      <w:r>
        <w:rPr>
          <w:rFonts w:ascii="Times New Roman" w:hAnsi="Times New Roman" w:cs="Times New Roman"/>
          <w:sz w:val="28"/>
          <w:szCs w:val="28"/>
        </w:rPr>
        <w:t xml:space="preserve">ионировать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целостно</w:t>
      </w:r>
      <w:r w:rsidRPr="00CD4F63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CD4F63">
        <w:rPr>
          <w:rFonts w:ascii="Times New Roman" w:hAnsi="Times New Roman" w:cs="Times New Roman"/>
          <w:sz w:val="28"/>
          <w:szCs w:val="28"/>
        </w:rPr>
        <w:t>.</w:t>
      </w:r>
    </w:p>
    <w:p w:rsidR="00090B3F" w:rsidRPr="000E0602" w:rsidRDefault="00090B3F" w:rsidP="001D64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противоречие состоит вот в чем: по форме образование по-прежнему остается массовым, однако современный образованный человек, чтобы преуспеть, должен обладать уникальными знаниями, компетентностью, умением выстроить свою карьеру. Как подготовить такого уникального специалиста с помощью массовых образовательных технологий? Проблема является не только российской - пока переход к новым принципам и образовательным технологиям полностью нигде не осуществлен.</w:t>
      </w:r>
    </w:p>
    <w:p w:rsidR="00B36DF8" w:rsidRPr="00CD4F63" w:rsidRDefault="00CD4F63" w:rsidP="00FE66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63">
        <w:rPr>
          <w:rFonts w:ascii="Times New Roman" w:hAnsi="Times New Roman" w:cs="Times New Roman"/>
          <w:sz w:val="28"/>
          <w:szCs w:val="28"/>
        </w:rPr>
        <w:t>Вековые культурные ценности заменяются суррогатами массовой культуры и превращают человека в безликое, агрессивное существо. Становится реальной угрозой деградации личности. Ряд исследований показывает, что в настоящее время более 60% взрослого и подрастающего поколения за год не прочитали не только ни одной книги, но и газеты. Можно было бы считать это</w:t>
      </w:r>
      <w:r w:rsidR="00FE6602">
        <w:rPr>
          <w:rFonts w:ascii="Times New Roman" w:hAnsi="Times New Roman" w:cs="Times New Roman"/>
          <w:sz w:val="28"/>
          <w:szCs w:val="28"/>
        </w:rPr>
        <w:t xml:space="preserve"> </w:t>
      </w:r>
      <w:r w:rsidRPr="00CD4F63">
        <w:rPr>
          <w:rFonts w:ascii="Times New Roman" w:hAnsi="Times New Roman" w:cs="Times New Roman"/>
          <w:sz w:val="28"/>
          <w:szCs w:val="28"/>
        </w:rPr>
        <w:t>личным делом каждого из нас, если бы не учитывать фактор влияния общей культуры и интеллектуального потенциала общества на его социальный про</w:t>
      </w:r>
      <w:r w:rsidR="00FE6602">
        <w:rPr>
          <w:rFonts w:ascii="Times New Roman" w:hAnsi="Times New Roman" w:cs="Times New Roman"/>
          <w:sz w:val="28"/>
          <w:szCs w:val="28"/>
        </w:rPr>
        <w:t>гресс</w:t>
      </w:r>
      <w:r w:rsidRPr="00CD4F63">
        <w:rPr>
          <w:rFonts w:ascii="Times New Roman" w:hAnsi="Times New Roman" w:cs="Times New Roman"/>
          <w:sz w:val="28"/>
          <w:szCs w:val="28"/>
        </w:rPr>
        <w:t>.</w:t>
      </w:r>
    </w:p>
    <w:p w:rsidR="008A3B06" w:rsidRPr="00266A76" w:rsidRDefault="008A3B06" w:rsidP="001D6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самых разных  отраслей знания,  анализируя последствия расширяющегося кризиса культурных ценностей,  экологического кризиса, нарастающих аномалий социально-политического развития,  преступность и </w:t>
      </w:r>
      <w:r w:rsidRPr="00260501">
        <w:rPr>
          <w:rFonts w:ascii="Times New Roman" w:hAnsi="Times New Roman" w:cs="Times New Roman"/>
          <w:sz w:val="28"/>
          <w:szCs w:val="28"/>
        </w:rPr>
        <w:t xml:space="preserve">рост различных форм девиантного </w:t>
      </w:r>
      <w:r w:rsidRPr="006D4E14">
        <w:rPr>
          <w:rFonts w:ascii="Times New Roman" w:hAnsi="Times New Roman" w:cs="Times New Roman"/>
          <w:sz w:val="28"/>
          <w:szCs w:val="28"/>
        </w:rPr>
        <w:t xml:space="preserve">поведения,  деструктивные процессы в социальных системах, приходят к выводу, что </w:t>
      </w:r>
      <w:r w:rsidR="001D6445" w:rsidRPr="006D4E14">
        <w:rPr>
          <w:rFonts w:ascii="Times New Roman" w:hAnsi="Times New Roman" w:cs="Times New Roman"/>
          <w:sz w:val="28"/>
          <w:szCs w:val="28"/>
        </w:rPr>
        <w:t>«</w:t>
      </w:r>
      <w:r w:rsidRPr="006D4E14">
        <w:rPr>
          <w:rFonts w:ascii="Times New Roman" w:hAnsi="Times New Roman" w:cs="Times New Roman"/>
          <w:sz w:val="28"/>
          <w:szCs w:val="28"/>
        </w:rPr>
        <w:t xml:space="preserve">указанные факторы угрожают распадом личности и социальной системы общества. Значит, существующие традиционные концепции образования </w:t>
      </w:r>
      <w:r w:rsidRPr="00266A76">
        <w:rPr>
          <w:rFonts w:ascii="Times New Roman" w:hAnsi="Times New Roman" w:cs="Times New Roman"/>
          <w:sz w:val="28"/>
          <w:szCs w:val="28"/>
        </w:rPr>
        <w:t>становятся неэффективными. Необходим новый взгляд на образование как на подсистемный элемент мирового сообщества, мировой культуры,  части природного мира,  но взятого уже не в традиционно узком,  а в космическом измерении».</w:t>
      </w:r>
    </w:p>
    <w:p w:rsidR="008A3B06" w:rsidRPr="00FE6602" w:rsidRDefault="00170906" w:rsidP="00FE66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A76">
        <w:rPr>
          <w:rFonts w:ascii="Times New Roman" w:hAnsi="Times New Roman" w:cs="Times New Roman"/>
          <w:sz w:val="28"/>
          <w:szCs w:val="28"/>
        </w:rPr>
        <w:t>В условиях демократизации современных социальных систем, когда все</w:t>
      </w:r>
      <w:r w:rsidR="00266A76" w:rsidRPr="00266A76">
        <w:rPr>
          <w:rFonts w:ascii="Times New Roman" w:hAnsi="Times New Roman" w:cs="Times New Roman"/>
          <w:sz w:val="28"/>
          <w:szCs w:val="28"/>
        </w:rPr>
        <w:t xml:space="preserve"> </w:t>
      </w:r>
      <w:r w:rsidRPr="00266A76">
        <w:rPr>
          <w:rFonts w:ascii="Times New Roman" w:hAnsi="Times New Roman" w:cs="Times New Roman"/>
          <w:sz w:val="28"/>
          <w:szCs w:val="28"/>
        </w:rPr>
        <w:t>большие массы граждан участвуют в пр</w:t>
      </w:r>
      <w:r w:rsidR="00266A76" w:rsidRPr="00266A76">
        <w:rPr>
          <w:rFonts w:ascii="Times New Roman" w:hAnsi="Times New Roman" w:cs="Times New Roman"/>
          <w:sz w:val="28"/>
          <w:szCs w:val="28"/>
        </w:rPr>
        <w:t xml:space="preserve">инятии важных политических </w:t>
      </w:r>
      <w:r w:rsidR="00266A76" w:rsidRPr="00266A76">
        <w:rPr>
          <w:rFonts w:ascii="Times New Roman" w:hAnsi="Times New Roman" w:cs="Times New Roman"/>
          <w:sz w:val="28"/>
          <w:szCs w:val="28"/>
        </w:rPr>
        <w:lastRenderedPageBreak/>
        <w:t>реше</w:t>
      </w:r>
      <w:r w:rsidRPr="00266A76">
        <w:rPr>
          <w:rFonts w:ascii="Times New Roman" w:hAnsi="Times New Roman" w:cs="Times New Roman"/>
          <w:sz w:val="28"/>
          <w:szCs w:val="28"/>
        </w:rPr>
        <w:t>ний (</w:t>
      </w:r>
      <w:r w:rsidRPr="00FE6602">
        <w:rPr>
          <w:rFonts w:ascii="Times New Roman" w:hAnsi="Times New Roman" w:cs="Times New Roman"/>
          <w:sz w:val="28"/>
          <w:szCs w:val="28"/>
        </w:rPr>
        <w:t>например, путем участия в референдума</w:t>
      </w:r>
      <w:r w:rsidR="00266A76" w:rsidRPr="00FE6602">
        <w:rPr>
          <w:rFonts w:ascii="Times New Roman" w:hAnsi="Times New Roman" w:cs="Times New Roman"/>
          <w:sz w:val="28"/>
          <w:szCs w:val="28"/>
        </w:rPr>
        <w:t>х), такая интеллектуальная огра</w:t>
      </w:r>
      <w:r w:rsidRPr="00FE6602">
        <w:rPr>
          <w:rFonts w:ascii="Times New Roman" w:hAnsi="Times New Roman" w:cs="Times New Roman"/>
          <w:sz w:val="28"/>
          <w:szCs w:val="28"/>
        </w:rPr>
        <w:t>ниченность не позволяет человеку сдела</w:t>
      </w:r>
      <w:r w:rsidR="00266A76" w:rsidRPr="00FE6602">
        <w:rPr>
          <w:rFonts w:ascii="Times New Roman" w:hAnsi="Times New Roman" w:cs="Times New Roman"/>
          <w:sz w:val="28"/>
          <w:szCs w:val="28"/>
        </w:rPr>
        <w:t>ть правильный выбор, видеть пер</w:t>
      </w:r>
      <w:r w:rsidRPr="00FE6602">
        <w:rPr>
          <w:rFonts w:ascii="Times New Roman" w:hAnsi="Times New Roman" w:cs="Times New Roman"/>
          <w:sz w:val="28"/>
          <w:szCs w:val="28"/>
        </w:rPr>
        <w:t>спективы развития своей страны и всего цивилизованного мира.</w:t>
      </w:r>
    </w:p>
    <w:p w:rsidR="00E820A4" w:rsidRPr="00FE6602" w:rsidRDefault="00E820A4" w:rsidP="00FE66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02">
        <w:rPr>
          <w:rFonts w:ascii="Times New Roman" w:hAnsi="Times New Roman" w:cs="Times New Roman"/>
          <w:sz w:val="28"/>
          <w:szCs w:val="28"/>
        </w:rPr>
        <w:t>Деградация усложняет человеческую жизнь. На сегодня распадаетс</w:t>
      </w:r>
      <w:r w:rsidR="00021CE9">
        <w:rPr>
          <w:rFonts w:ascii="Times New Roman" w:hAnsi="Times New Roman" w:cs="Times New Roman"/>
          <w:sz w:val="28"/>
          <w:szCs w:val="28"/>
        </w:rPr>
        <w:t xml:space="preserve">я каждый второй брак, при этом </w:t>
      </w:r>
      <w:r w:rsidRPr="00FE6602">
        <w:rPr>
          <w:rFonts w:ascii="Times New Roman" w:hAnsi="Times New Roman" w:cs="Times New Roman"/>
          <w:sz w:val="28"/>
          <w:szCs w:val="28"/>
        </w:rPr>
        <w:t>люди  создавшую семью проживают совместно</w:t>
      </w:r>
      <w:r w:rsidR="00B60638" w:rsidRPr="00FE6602">
        <w:rPr>
          <w:rFonts w:ascii="Times New Roman" w:hAnsi="Times New Roman" w:cs="Times New Roman"/>
          <w:sz w:val="28"/>
          <w:szCs w:val="28"/>
        </w:rPr>
        <w:t xml:space="preserve"> </w:t>
      </w:r>
      <w:r w:rsidR="00285769" w:rsidRPr="00FE6602">
        <w:rPr>
          <w:rFonts w:ascii="Times New Roman" w:hAnsi="Times New Roman" w:cs="Times New Roman"/>
          <w:sz w:val="28"/>
          <w:szCs w:val="28"/>
        </w:rPr>
        <w:t>всего-навсего</w:t>
      </w:r>
      <w:r w:rsidRPr="00FE6602">
        <w:rPr>
          <w:rFonts w:ascii="Times New Roman" w:hAnsi="Times New Roman" w:cs="Times New Roman"/>
          <w:sz w:val="28"/>
          <w:szCs w:val="28"/>
        </w:rPr>
        <w:t xml:space="preserve"> 3-5 лет, можно сделать  вывод: люди не умеют искать путей к согласию, не обладают способностью дезавуировать конфликты, как на микроуровне, так и на уровне социальных отношений</w:t>
      </w:r>
      <w:r w:rsidR="008245AB">
        <w:rPr>
          <w:rFonts w:ascii="Times New Roman" w:hAnsi="Times New Roman" w:cs="Times New Roman"/>
          <w:sz w:val="28"/>
          <w:szCs w:val="28"/>
        </w:rPr>
        <w:t>, плохое поведение ребенка в школе, а именно от плохого поведения страдает и качество образования</w:t>
      </w:r>
      <w:r w:rsidRPr="00FE6602">
        <w:rPr>
          <w:rFonts w:ascii="Times New Roman" w:hAnsi="Times New Roman" w:cs="Times New Roman"/>
          <w:sz w:val="28"/>
          <w:szCs w:val="28"/>
        </w:rPr>
        <w:t>.</w:t>
      </w:r>
    </w:p>
    <w:p w:rsidR="00E820A4" w:rsidRPr="00FE6602" w:rsidRDefault="005D0EC9" w:rsidP="00FE66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02">
        <w:rPr>
          <w:rFonts w:ascii="Times New Roman" w:hAnsi="Times New Roman" w:cs="Times New Roman"/>
          <w:b/>
          <w:sz w:val="28"/>
          <w:szCs w:val="28"/>
        </w:rPr>
        <w:t xml:space="preserve">Качество образования - </w:t>
      </w:r>
      <w:r w:rsidRPr="00FE6602">
        <w:rPr>
          <w:rFonts w:ascii="Times New Roman" w:hAnsi="Times New Roman" w:cs="Times New Roman"/>
          <w:sz w:val="28"/>
          <w:szCs w:val="28"/>
        </w:rPr>
        <w:t>совокупность свойств образования, обуславливающих его способность удовлетворять определённые потребности  гражданина, общества, государства в соответствии с назначением этого образования</w:t>
      </w:r>
      <w:r w:rsidR="00FE6602">
        <w:rPr>
          <w:rFonts w:ascii="Times New Roman" w:hAnsi="Times New Roman" w:cs="Times New Roman"/>
          <w:sz w:val="28"/>
          <w:szCs w:val="28"/>
        </w:rPr>
        <w:t>.</w:t>
      </w:r>
    </w:p>
    <w:p w:rsidR="003747CC" w:rsidRPr="00FE6602" w:rsidRDefault="00EB0FD9" w:rsidP="00FE66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02">
        <w:rPr>
          <w:rFonts w:ascii="Times New Roman" w:hAnsi="Times New Roman" w:cs="Times New Roman"/>
          <w:sz w:val="28"/>
          <w:szCs w:val="28"/>
        </w:rPr>
        <w:t xml:space="preserve">Определение уровня подготовленности учащихся всегда относилось к разряду обязательных результатов образовательного процесса, а показателем подготовленности до недавнего времени служила отметка, выставляемая учащемуся на итоговой аттестации учителем или группой учителей. В идеале должен определяться уровень усвоения элементов содержания учебной дисциплины в соответствии с требованиями образовательных стандартов к знаниям, умениям и навыкам обучаемых. На практике, как известно, эти требования существенно различаются не только в разных образовательных учреждениях, но и среди учителей одной и той же школы. И это естественно, так как субъективный фактор при традиционных методах оценивания оказывает значительное влияние. Очень важным при анализе результатов обучения является выбор комплекса показателей качества подготовленности учащихся и качества образовательного процесса, обеспечивающих объективное и целостное представление о состоянии системы образования и ее составляющих. Попытки ученых и практиков найти ответы на вопросы о том, на какие показатели и критерии следует ориентироваться при его </w:t>
      </w:r>
      <w:r w:rsidRPr="00FE6602">
        <w:rPr>
          <w:rFonts w:ascii="Times New Roman" w:hAnsi="Times New Roman" w:cs="Times New Roman"/>
          <w:sz w:val="28"/>
          <w:szCs w:val="28"/>
        </w:rPr>
        <w:lastRenderedPageBreak/>
        <w:t>оценке, позволяют сделать вывод о неоднозначности различных подходов к трактовке этих понятий. Приходится констатировать, что показатели и критерии качества образования пока еще не полностью разработаны, чаще всего они увязываются с критерием эффективности функционирова</w:t>
      </w:r>
      <w:r w:rsidR="00FE6602" w:rsidRPr="00FE6602">
        <w:rPr>
          <w:rFonts w:ascii="Times New Roman" w:hAnsi="Times New Roman" w:cs="Times New Roman"/>
          <w:sz w:val="28"/>
          <w:szCs w:val="28"/>
        </w:rPr>
        <w:t>ния образовательной системы</w:t>
      </w:r>
      <w:r w:rsidRPr="00FE6602">
        <w:rPr>
          <w:rFonts w:ascii="Times New Roman" w:hAnsi="Times New Roman" w:cs="Times New Roman"/>
          <w:sz w:val="28"/>
          <w:szCs w:val="28"/>
        </w:rPr>
        <w:t>.</w:t>
      </w:r>
    </w:p>
    <w:p w:rsidR="000939E9" w:rsidRDefault="000939E9" w:rsidP="00266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9E9" w:rsidRDefault="00205CF7" w:rsidP="00107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205CF7" w:rsidRPr="0010703B" w:rsidRDefault="00205CF7" w:rsidP="001070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hAnsi="Times New Roman" w:cs="Times New Roman"/>
          <w:sz w:val="28"/>
          <w:szCs w:val="28"/>
        </w:rPr>
        <w:t>1. Азаров Ю.П. Искусство воспитывать. — М., 1985.</w:t>
      </w:r>
    </w:p>
    <w:p w:rsidR="00205CF7" w:rsidRPr="0010703B" w:rsidRDefault="00205CF7" w:rsidP="001070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hAnsi="Times New Roman" w:cs="Times New Roman"/>
          <w:sz w:val="28"/>
          <w:szCs w:val="28"/>
        </w:rPr>
        <w:t>2. Ковальчук Я.И. Индивидуальный подход в воспитании ребенка. - М., 1981.</w:t>
      </w:r>
    </w:p>
    <w:p w:rsidR="0010703B" w:rsidRPr="0010703B" w:rsidRDefault="0010703B" w:rsidP="001070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703B">
        <w:rPr>
          <w:rFonts w:ascii="Times New Roman" w:hAnsi="Times New Roman" w:cs="Times New Roman"/>
          <w:sz w:val="28"/>
          <w:szCs w:val="28"/>
        </w:rPr>
        <w:t>Лялюгене</w:t>
      </w:r>
      <w:proofErr w:type="spellEnd"/>
      <w:r w:rsidRPr="0010703B">
        <w:rPr>
          <w:rFonts w:ascii="Times New Roman" w:hAnsi="Times New Roman" w:cs="Times New Roman"/>
          <w:sz w:val="28"/>
          <w:szCs w:val="28"/>
        </w:rPr>
        <w:t xml:space="preserve"> И.Ю. Педагогическое единство социальной среды и школы как 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3B">
        <w:rPr>
          <w:rFonts w:ascii="Times New Roman" w:hAnsi="Times New Roman" w:cs="Times New Roman"/>
          <w:sz w:val="28"/>
          <w:szCs w:val="28"/>
        </w:rPr>
        <w:t xml:space="preserve">системы воспитания школьников: </w:t>
      </w:r>
      <w:proofErr w:type="spellStart"/>
      <w:r w:rsidRPr="0010703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07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3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10703B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10703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0703B">
        <w:rPr>
          <w:rFonts w:ascii="Times New Roman" w:hAnsi="Times New Roman" w:cs="Times New Roman"/>
          <w:sz w:val="28"/>
          <w:szCs w:val="28"/>
        </w:rPr>
        <w:t>. наук. - Вильнюс, 1989.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3B">
        <w:rPr>
          <w:rFonts w:ascii="Times New Roman" w:hAnsi="Times New Roman" w:cs="Times New Roman"/>
          <w:sz w:val="28"/>
          <w:szCs w:val="28"/>
        </w:rPr>
        <w:t>19с.</w:t>
      </w:r>
    </w:p>
    <w:p w:rsidR="00205CF7" w:rsidRPr="0010703B" w:rsidRDefault="0010703B" w:rsidP="001070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hAnsi="Times New Roman" w:cs="Times New Roman"/>
          <w:sz w:val="28"/>
          <w:szCs w:val="28"/>
        </w:rPr>
        <w:t>4</w:t>
      </w:r>
      <w:r w:rsidR="00205CF7" w:rsidRPr="0010703B">
        <w:rPr>
          <w:rFonts w:ascii="Times New Roman" w:hAnsi="Times New Roman" w:cs="Times New Roman"/>
          <w:sz w:val="28"/>
          <w:szCs w:val="28"/>
        </w:rPr>
        <w:t>. Педагогическая энцик</w:t>
      </w:r>
      <w:r>
        <w:rPr>
          <w:rFonts w:ascii="Times New Roman" w:hAnsi="Times New Roman" w:cs="Times New Roman"/>
          <w:sz w:val="28"/>
          <w:szCs w:val="28"/>
        </w:rPr>
        <w:t>лопедия в 4-х томах. — М., 1966.</w:t>
      </w:r>
    </w:p>
    <w:p w:rsidR="00205CF7" w:rsidRPr="0010703B" w:rsidRDefault="0010703B" w:rsidP="001070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hAnsi="Times New Roman" w:cs="Times New Roman"/>
          <w:sz w:val="28"/>
          <w:szCs w:val="28"/>
        </w:rPr>
        <w:t>5</w:t>
      </w:r>
      <w:r w:rsidR="00205CF7" w:rsidRPr="0010703B">
        <w:rPr>
          <w:rFonts w:ascii="Times New Roman" w:hAnsi="Times New Roman" w:cs="Times New Roman"/>
          <w:sz w:val="28"/>
          <w:szCs w:val="28"/>
        </w:rPr>
        <w:t>. Педагогический словарь. — М.: АПН СССР, 1960.</w:t>
      </w:r>
    </w:p>
    <w:sectPr w:rsidR="00205CF7" w:rsidRPr="0010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9E" w:rsidRDefault="00992F9E" w:rsidP="00090B3F">
      <w:pPr>
        <w:spacing w:after="0" w:line="240" w:lineRule="auto"/>
      </w:pPr>
      <w:r>
        <w:separator/>
      </w:r>
    </w:p>
  </w:endnote>
  <w:endnote w:type="continuationSeparator" w:id="0">
    <w:p w:rsidR="00992F9E" w:rsidRDefault="00992F9E" w:rsidP="0009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9E" w:rsidRDefault="00992F9E" w:rsidP="00090B3F">
      <w:pPr>
        <w:spacing w:after="0" w:line="240" w:lineRule="auto"/>
      </w:pPr>
      <w:r>
        <w:separator/>
      </w:r>
    </w:p>
  </w:footnote>
  <w:footnote w:type="continuationSeparator" w:id="0">
    <w:p w:rsidR="00992F9E" w:rsidRDefault="00992F9E" w:rsidP="0009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3F"/>
    <w:rsid w:val="00021AC1"/>
    <w:rsid w:val="00021CE9"/>
    <w:rsid w:val="00090B3F"/>
    <w:rsid w:val="000939E9"/>
    <w:rsid w:val="000E0602"/>
    <w:rsid w:val="000F5ED7"/>
    <w:rsid w:val="0010703B"/>
    <w:rsid w:val="00170906"/>
    <w:rsid w:val="001B20FE"/>
    <w:rsid w:val="001D6445"/>
    <w:rsid w:val="00205CF7"/>
    <w:rsid w:val="00266A76"/>
    <w:rsid w:val="00285769"/>
    <w:rsid w:val="003747CC"/>
    <w:rsid w:val="003F7964"/>
    <w:rsid w:val="00484724"/>
    <w:rsid w:val="005D0EC9"/>
    <w:rsid w:val="006D4E14"/>
    <w:rsid w:val="007507BF"/>
    <w:rsid w:val="007955D1"/>
    <w:rsid w:val="008245AB"/>
    <w:rsid w:val="00845A02"/>
    <w:rsid w:val="00884586"/>
    <w:rsid w:val="008A3B06"/>
    <w:rsid w:val="00907095"/>
    <w:rsid w:val="00992F9E"/>
    <w:rsid w:val="00AD3BA3"/>
    <w:rsid w:val="00B36DF8"/>
    <w:rsid w:val="00B5162A"/>
    <w:rsid w:val="00B60638"/>
    <w:rsid w:val="00BF2989"/>
    <w:rsid w:val="00CC6D00"/>
    <w:rsid w:val="00CD4F63"/>
    <w:rsid w:val="00DC7F04"/>
    <w:rsid w:val="00DF74A2"/>
    <w:rsid w:val="00E820A4"/>
    <w:rsid w:val="00E9337E"/>
    <w:rsid w:val="00EB0FD9"/>
    <w:rsid w:val="00F37CF9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B3F"/>
  </w:style>
  <w:style w:type="paragraph" w:styleId="a5">
    <w:name w:val="footer"/>
    <w:basedOn w:val="a"/>
    <w:link w:val="a6"/>
    <w:uiPriority w:val="99"/>
    <w:unhideWhenUsed/>
    <w:rsid w:val="000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B3F"/>
  </w:style>
  <w:style w:type="paragraph" w:styleId="a7">
    <w:name w:val="footnote text"/>
    <w:basedOn w:val="a"/>
    <w:link w:val="a8"/>
    <w:uiPriority w:val="99"/>
    <w:semiHidden/>
    <w:unhideWhenUsed/>
    <w:rsid w:val="008A3B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3B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3B06"/>
    <w:rPr>
      <w:vertAlign w:val="superscript"/>
    </w:rPr>
  </w:style>
  <w:style w:type="paragraph" w:customStyle="1" w:styleId="Style2">
    <w:name w:val="Style2"/>
    <w:basedOn w:val="a"/>
    <w:uiPriority w:val="99"/>
    <w:rsid w:val="001B20F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1B20FE"/>
    <w:rPr>
      <w:rFonts w:ascii="Times New Roman" w:hAnsi="Times New Roman" w:cs="Times New Roman" w:hint="default"/>
      <w:sz w:val="28"/>
      <w:szCs w:val="28"/>
    </w:rPr>
  </w:style>
  <w:style w:type="character" w:styleId="aa">
    <w:name w:val="Hyperlink"/>
    <w:basedOn w:val="a0"/>
    <w:uiPriority w:val="99"/>
    <w:unhideWhenUsed/>
    <w:rsid w:val="001B2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B3F"/>
  </w:style>
  <w:style w:type="paragraph" w:styleId="a5">
    <w:name w:val="footer"/>
    <w:basedOn w:val="a"/>
    <w:link w:val="a6"/>
    <w:uiPriority w:val="99"/>
    <w:unhideWhenUsed/>
    <w:rsid w:val="0009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B3F"/>
  </w:style>
  <w:style w:type="paragraph" w:styleId="a7">
    <w:name w:val="footnote text"/>
    <w:basedOn w:val="a"/>
    <w:link w:val="a8"/>
    <w:uiPriority w:val="99"/>
    <w:semiHidden/>
    <w:unhideWhenUsed/>
    <w:rsid w:val="008A3B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3B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3B06"/>
    <w:rPr>
      <w:vertAlign w:val="superscript"/>
    </w:rPr>
  </w:style>
  <w:style w:type="paragraph" w:customStyle="1" w:styleId="Style2">
    <w:name w:val="Style2"/>
    <w:basedOn w:val="a"/>
    <w:uiPriority w:val="99"/>
    <w:rsid w:val="001B20F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1B20FE"/>
    <w:rPr>
      <w:rFonts w:ascii="Times New Roman" w:hAnsi="Times New Roman" w:cs="Times New Roman" w:hint="default"/>
      <w:sz w:val="28"/>
      <w:szCs w:val="28"/>
    </w:rPr>
  </w:style>
  <w:style w:type="character" w:styleId="aa">
    <w:name w:val="Hyperlink"/>
    <w:basedOn w:val="a0"/>
    <w:uiPriority w:val="99"/>
    <w:unhideWhenUsed/>
    <w:rsid w:val="001B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luya_2010g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27</cp:revision>
  <dcterms:created xsi:type="dcterms:W3CDTF">2013-03-18T14:35:00Z</dcterms:created>
  <dcterms:modified xsi:type="dcterms:W3CDTF">2016-02-08T06:27:00Z</dcterms:modified>
</cp:coreProperties>
</file>