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C0" w:rsidRPr="00B74BE2" w:rsidRDefault="00BC5FA5">
      <w:pPr>
        <w:rPr>
          <w:rFonts w:cs="Times New Roman"/>
          <w:b/>
          <w:sz w:val="28"/>
          <w:szCs w:val="28"/>
        </w:rPr>
      </w:pPr>
      <w:r w:rsidRPr="00B74BE2">
        <w:rPr>
          <w:rFonts w:cs="Times New Roman"/>
          <w:b/>
          <w:sz w:val="28"/>
          <w:szCs w:val="28"/>
        </w:rPr>
        <w:t>Задания ЕГЭ по обществознанию (блок-модуль экономика)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1.Какая из приведенных ниже позиций иллюстрирует экономику как науку?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1)изобретение ресурсосберегающих технологий.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2)разработка принципов распределения ресурсов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3)оказание населению образовательных услуг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4)расширение сети салонов по продаже мобильных телефонов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2.К постоянным затратам не относитс</w:t>
      </w:r>
      <w:proofErr w:type="gramStart"/>
      <w:r w:rsidRPr="00B74BE2">
        <w:rPr>
          <w:rFonts w:cs="Times New Roman"/>
          <w:sz w:val="28"/>
          <w:szCs w:val="28"/>
        </w:rPr>
        <w:t>я(</w:t>
      </w:r>
      <w:proofErr w:type="spellStart"/>
      <w:proofErr w:type="gramEnd"/>
      <w:r w:rsidRPr="00B74BE2">
        <w:rPr>
          <w:rFonts w:cs="Times New Roman"/>
          <w:sz w:val="28"/>
          <w:szCs w:val="28"/>
        </w:rPr>
        <w:t>ятся</w:t>
      </w:r>
      <w:proofErr w:type="spellEnd"/>
      <w:r w:rsidRPr="00B74BE2">
        <w:rPr>
          <w:rFonts w:cs="Times New Roman"/>
          <w:sz w:val="28"/>
          <w:szCs w:val="28"/>
        </w:rPr>
        <w:t>)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1)заработная плата персонала фирмы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2)страховые взносы компании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3)расходы на жалованье менеджерам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4)плата за арендуемое помещение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3.К внешним источникам финансирования бизнеса принадлежит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1)амортизация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2)накопленная прибыль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3)банковский кредит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4)доход от собственности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4.Акции в отличие от облигаций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1)дают право их владельцу на получение процента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2)выпускаются на определенный срок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3)предоставляют право голоса при принятии решения</w:t>
      </w:r>
    </w:p>
    <w:p w:rsidR="00BC5FA5" w:rsidRPr="00B74BE2" w:rsidRDefault="00BC5FA5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4)являются ценными бумагами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5.Менее всего пострадают от инфляции те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1)кто стал должником, когда цены были ниже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 xml:space="preserve">2)кто получает фиксированный </w:t>
      </w:r>
      <w:bookmarkStart w:id="0" w:name="_GoBack"/>
      <w:bookmarkEnd w:id="0"/>
      <w:r w:rsidRPr="00B74BE2">
        <w:rPr>
          <w:rFonts w:cs="Times New Roman"/>
          <w:sz w:val="28"/>
          <w:szCs w:val="28"/>
        </w:rPr>
        <w:t>номинальный доход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lastRenderedPageBreak/>
        <w:t>3)у кого номинальный доход растет, но медленнее, чем повышается уровень цен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4)кто имеет денежные сбережения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6.Найдите в приведенном ниже списке методы косвенного регулирования рынка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1)развитие государственного сектора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2)налогообложение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3)принятие антимонопольных законов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4)повышение нормы обязательных резервов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5)расширение государственных заказов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6)снижение учетной ставки процента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7.К прямым налогам не относится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1)налог на прибыль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2)подоходный налог граждан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3)налог с владельцев транспортных средств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4)налог на добавленную стоимость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8.К сокращению потребительских расходов приводит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1)уменьшение потребительских доходов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2)ожидание скорого роста цен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3)снижение подоходного налога</w:t>
      </w:r>
    </w:p>
    <w:p w:rsidR="007B7821" w:rsidRPr="00B74BE2" w:rsidRDefault="007B7821">
      <w:pPr>
        <w:rPr>
          <w:rFonts w:cs="Times New Roman"/>
          <w:sz w:val="28"/>
          <w:szCs w:val="28"/>
        </w:rPr>
      </w:pPr>
      <w:r w:rsidRPr="00B74BE2">
        <w:rPr>
          <w:rFonts w:cs="Times New Roman"/>
          <w:sz w:val="28"/>
          <w:szCs w:val="28"/>
        </w:rPr>
        <w:t>4)увеличение государственных выплат населению</w:t>
      </w:r>
    </w:p>
    <w:p w:rsidR="007B7821" w:rsidRPr="00B74BE2" w:rsidRDefault="007B7821">
      <w:pPr>
        <w:rPr>
          <w:rFonts w:cs="Times New Roman"/>
          <w:sz w:val="28"/>
          <w:szCs w:val="28"/>
        </w:rPr>
      </w:pPr>
    </w:p>
    <w:sectPr w:rsidR="007B7821" w:rsidRPr="00B7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FE"/>
    <w:rsid w:val="002770FE"/>
    <w:rsid w:val="004544C0"/>
    <w:rsid w:val="007B7821"/>
    <w:rsid w:val="009F19ED"/>
    <w:rsid w:val="00B74BE2"/>
    <w:rsid w:val="00B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Моисеенко</cp:lastModifiedBy>
  <cp:revision>2</cp:revision>
  <dcterms:created xsi:type="dcterms:W3CDTF">2016-02-06T09:25:00Z</dcterms:created>
  <dcterms:modified xsi:type="dcterms:W3CDTF">2016-02-06T09:50:00Z</dcterms:modified>
</cp:coreProperties>
</file>