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C9" w:rsidRPr="00FE27DC" w:rsidRDefault="00A52D36" w:rsidP="00FE2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7DC">
        <w:rPr>
          <w:rFonts w:ascii="Times New Roman" w:hAnsi="Times New Roman" w:cs="Times New Roman"/>
          <w:b/>
          <w:sz w:val="36"/>
          <w:szCs w:val="36"/>
        </w:rPr>
        <w:t>Задания теоретического тура школьной олимпиады для уч</w:t>
      </w:r>
      <w:r w:rsidR="00732EA7">
        <w:rPr>
          <w:rFonts w:ascii="Times New Roman" w:hAnsi="Times New Roman" w:cs="Times New Roman"/>
          <w:b/>
          <w:sz w:val="36"/>
          <w:szCs w:val="36"/>
        </w:rPr>
        <w:t>ащихся</w:t>
      </w:r>
      <w:r w:rsidRPr="00FE27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02BD">
        <w:rPr>
          <w:rFonts w:ascii="Times New Roman" w:hAnsi="Times New Roman" w:cs="Times New Roman"/>
          <w:b/>
          <w:sz w:val="36"/>
          <w:szCs w:val="36"/>
        </w:rPr>
        <w:t>10</w:t>
      </w:r>
      <w:r w:rsidR="00732EA7">
        <w:rPr>
          <w:rFonts w:ascii="Times New Roman" w:hAnsi="Times New Roman" w:cs="Times New Roman"/>
          <w:b/>
          <w:sz w:val="36"/>
          <w:szCs w:val="36"/>
        </w:rPr>
        <w:t xml:space="preserve"> - 11 классов</w:t>
      </w:r>
    </w:p>
    <w:p w:rsidR="00A52D36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B30D2B" w:rsidRPr="00B30D2B" w:rsidRDefault="008F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Объясните, какие изменения внесло строительство мощных ГЭС на Волге: а) в режим самой реки и Каспийского моря; б) в природу прибрежной полосы; в) в работу разных отраслей промышленности, сельского хозяйства и транспорта.</w:t>
      </w:r>
    </w:p>
    <w:p w:rsidR="00A52D36" w:rsidRPr="00FE27DC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155337" w:rsidRPr="008F02BD" w:rsidRDefault="008F02BD" w:rsidP="00B30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Полуостров  в Азии, самый большой из всех полуостровов на земном шаре, его площадь составляет свыше 3 млн. км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>. Большинство стран этого полуострова входит в известную отраслевую группировку. Назовите этот полуостров. Укажите не менее четырех стран входящих в отраслевую группировку. Какая именно группировка.</w:t>
      </w:r>
    </w:p>
    <w:p w:rsidR="00A52D36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F20488" w:rsidRPr="00155337" w:rsidRDefault="00453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Изучая демографические показатели стран мира, можно определить, что смертность населения в высокоразвитых странах при расчете на 1000 жителей выше, чем в развивающихся странах. Это объясняется различными факторами. Приведите на менее двух причин, повлиявших на такие показатели.</w:t>
      </w:r>
    </w:p>
    <w:p w:rsidR="00A52D36" w:rsidRDefault="00A52D36">
      <w:pPr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560784" w:rsidRDefault="00560784">
      <w:pPr>
        <w:rPr>
          <w:rFonts w:ascii="Times New Roman" w:hAnsi="Times New Roman" w:cs="Times New Roman"/>
        </w:rPr>
        <w:sectPr w:rsidR="00560784" w:rsidSect="00AF3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84" w:rsidRPr="00560784" w:rsidRDefault="00453747" w:rsidP="00560784">
      <w:pPr>
        <w:rPr>
          <w:rFonts w:ascii="Times New Roman" w:hAnsi="Times New Roman" w:cs="Times New Roman"/>
        </w:rPr>
        <w:sectPr w:rsidR="00560784" w:rsidRPr="00560784" w:rsidSect="005607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В странах Гвинея, Ямайка, Суринам добывают бокситы. Однако выплавка алюминия здесь не развита. Почему? (не менее 2 причин)</w:t>
      </w:r>
    </w:p>
    <w:p w:rsidR="00FE27DC" w:rsidRPr="00FE27DC" w:rsidRDefault="00FE27DC" w:rsidP="00A5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7DC">
        <w:rPr>
          <w:rFonts w:ascii="Times New Roman" w:hAnsi="Times New Roman" w:cs="Times New Roman"/>
          <w:b/>
          <w:sz w:val="28"/>
          <w:szCs w:val="28"/>
        </w:rPr>
        <w:lastRenderedPageBreak/>
        <w:t>5 задание.</w:t>
      </w:r>
    </w:p>
    <w:p w:rsidR="00FE27DC" w:rsidRDefault="00B15796" w:rsidP="00A52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страну по ее описанию. Это высокоразвитая европейская страна – одна из крупных по территории стран региона. Из полезных ископаемых наиболее обеспечена железной рудой, каменным углем, бокситами, урановым сырьем. Ведущими отраслями являются электроэнергетик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ФЭС), черная, цветная металлургия, машиностроение и легкая промышленность. В сельском хозяйстве развито растениеводство и животноводство. Выращивание пшеницы, сахарной свеклы является отраслями международной специализации.</w:t>
      </w:r>
    </w:p>
    <w:p w:rsidR="00B15796" w:rsidRDefault="00B15796" w:rsidP="00A5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96">
        <w:rPr>
          <w:rFonts w:ascii="Times New Roman" w:hAnsi="Times New Roman" w:cs="Times New Roman"/>
          <w:b/>
          <w:sz w:val="28"/>
          <w:szCs w:val="28"/>
        </w:rPr>
        <w:t>6 задание.</w:t>
      </w:r>
    </w:p>
    <w:p w:rsidR="00B15796" w:rsidRDefault="00B15796" w:rsidP="00A52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каких странах больше половины населения соблюдает пост в месяц рамадан. Страны: </w:t>
      </w:r>
      <w:proofErr w:type="gramStart"/>
      <w:r>
        <w:rPr>
          <w:rFonts w:ascii="Times New Roman" w:hAnsi="Times New Roman" w:cs="Times New Roman"/>
        </w:rPr>
        <w:t>Албания, Бангладеш, Болгария, Израиль, Индия, Индонезия, Китай, Мавритания, Сирия, Сомали, Швеция, Япония.</w:t>
      </w:r>
      <w:proofErr w:type="gramEnd"/>
    </w:p>
    <w:p w:rsidR="00732EA7" w:rsidRDefault="00732EA7" w:rsidP="00A5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EA7">
        <w:rPr>
          <w:rFonts w:ascii="Times New Roman" w:hAnsi="Times New Roman" w:cs="Times New Roman"/>
          <w:b/>
          <w:sz w:val="28"/>
          <w:szCs w:val="28"/>
        </w:rPr>
        <w:t>7 задание.</w:t>
      </w:r>
    </w:p>
    <w:p w:rsidR="00732EA7" w:rsidRPr="00732EA7" w:rsidRDefault="00732EA7" w:rsidP="00A52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Климатические пояса Земли располагаются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парно от экватора. Почему в климатических поясах южного полушария холоднее и более </w:t>
      </w:r>
      <w:proofErr w:type="gramStart"/>
      <w:r>
        <w:rPr>
          <w:rFonts w:ascii="Times New Roman" w:hAnsi="Times New Roman" w:cs="Times New Roman"/>
        </w:rPr>
        <w:t>влажно</w:t>
      </w:r>
      <w:proofErr w:type="gramEnd"/>
      <w:r>
        <w:rPr>
          <w:rFonts w:ascii="Times New Roman" w:hAnsi="Times New Roman" w:cs="Times New Roman"/>
        </w:rPr>
        <w:t xml:space="preserve"> чем в северных.</w:t>
      </w:r>
    </w:p>
    <w:p w:rsidR="00F675E0" w:rsidRPr="00732EA7" w:rsidRDefault="00732EA7" w:rsidP="00A52D3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Учащиеся 10 классов выбирают любые пять заданий.</w:t>
      </w:r>
    </w:p>
    <w:p w:rsidR="00B30D2B" w:rsidRDefault="00B30D2B" w:rsidP="00732EA7">
      <w:pPr>
        <w:rPr>
          <w:rFonts w:ascii="Times New Roman" w:hAnsi="Times New Roman" w:cs="Times New Roman"/>
          <w:b/>
          <w:sz w:val="36"/>
          <w:szCs w:val="36"/>
        </w:rPr>
      </w:pPr>
    </w:p>
    <w:p w:rsidR="00F675E0" w:rsidRPr="00880D93" w:rsidRDefault="00F675E0" w:rsidP="00880D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D9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Ответы для </w:t>
      </w:r>
      <w:r w:rsidR="00B15796">
        <w:rPr>
          <w:rFonts w:ascii="Times New Roman" w:hAnsi="Times New Roman" w:cs="Times New Roman"/>
          <w:b/>
          <w:sz w:val="36"/>
          <w:szCs w:val="36"/>
        </w:rPr>
        <w:t>10</w:t>
      </w:r>
      <w:r w:rsidR="00732EA7">
        <w:rPr>
          <w:rFonts w:ascii="Times New Roman" w:hAnsi="Times New Roman" w:cs="Times New Roman"/>
          <w:b/>
          <w:sz w:val="36"/>
          <w:szCs w:val="36"/>
        </w:rPr>
        <w:t xml:space="preserve"> - 11 классов</w:t>
      </w:r>
      <w:r w:rsidRPr="00880D93">
        <w:rPr>
          <w:rFonts w:ascii="Times New Roman" w:hAnsi="Times New Roman" w:cs="Times New Roman"/>
          <w:b/>
          <w:sz w:val="36"/>
          <w:szCs w:val="36"/>
        </w:rPr>
        <w:t>.</w:t>
      </w:r>
    </w:p>
    <w:p w:rsidR="00F675E0" w:rsidRDefault="00F675E0" w:rsidP="00A52D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D93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6D7A22" w:rsidRPr="006D7A22" w:rsidRDefault="008F02BD" w:rsidP="00A52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уменьшилось поступление волжской воды в Каспий, что привело к повышению его солености; б) водохранилище затопило пойменные луга; в) для промышленности – электроэнергия, для транспорта – повысилась пропускная способность Волги, для сельского хозяйства – затоплены плодородные земли, уменьшилось количество осетровых.</w:t>
      </w:r>
    </w:p>
    <w:p w:rsidR="00F675E0" w:rsidRPr="00B30D2B" w:rsidRDefault="00F675E0" w:rsidP="00F675E0">
      <w:pPr>
        <w:jc w:val="right"/>
        <w:rPr>
          <w:rFonts w:ascii="Times New Roman" w:hAnsi="Times New Roman" w:cs="Times New Roman"/>
          <w:i/>
        </w:rPr>
      </w:pPr>
      <w:r w:rsidRPr="00B30D2B">
        <w:rPr>
          <w:rFonts w:ascii="Times New Roman" w:hAnsi="Times New Roman" w:cs="Times New Roman"/>
          <w:i/>
        </w:rPr>
        <w:t>(</w:t>
      </w:r>
      <w:r w:rsidR="008F02BD">
        <w:rPr>
          <w:rFonts w:ascii="Times New Roman" w:hAnsi="Times New Roman" w:cs="Times New Roman"/>
          <w:i/>
        </w:rPr>
        <w:t>6</w:t>
      </w:r>
      <w:r w:rsidRPr="00B30D2B">
        <w:rPr>
          <w:rFonts w:ascii="Times New Roman" w:hAnsi="Times New Roman" w:cs="Times New Roman"/>
          <w:i/>
        </w:rPr>
        <w:t xml:space="preserve"> балл</w:t>
      </w:r>
      <w:r w:rsidR="008F02BD">
        <w:rPr>
          <w:rFonts w:ascii="Times New Roman" w:hAnsi="Times New Roman" w:cs="Times New Roman"/>
          <w:i/>
        </w:rPr>
        <w:t>ов</w:t>
      </w:r>
      <w:r w:rsidR="00B30D2B" w:rsidRPr="00B30D2B">
        <w:rPr>
          <w:rFonts w:ascii="Times New Roman" w:hAnsi="Times New Roman" w:cs="Times New Roman"/>
          <w:i/>
        </w:rPr>
        <w:t>)</w:t>
      </w:r>
    </w:p>
    <w:p w:rsidR="00F675E0" w:rsidRDefault="00F675E0" w:rsidP="00F675E0">
      <w:pPr>
        <w:rPr>
          <w:rFonts w:ascii="Times New Roman" w:hAnsi="Times New Roman" w:cs="Times New Roman"/>
          <w:b/>
          <w:sz w:val="28"/>
          <w:szCs w:val="28"/>
        </w:rPr>
      </w:pPr>
      <w:r w:rsidRPr="00880D93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453747" w:rsidRDefault="00453747" w:rsidP="006D7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Аравийский полуостров, группировка ОПЕК, страны: Саудовская Аравия, Кувейт, Катар, ОАЭ.</w:t>
      </w:r>
    </w:p>
    <w:p w:rsidR="0023210E" w:rsidRPr="0023210E" w:rsidRDefault="006D7A22" w:rsidP="004537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453747">
        <w:rPr>
          <w:rFonts w:ascii="Times New Roman" w:hAnsi="Times New Roman" w:cs="Times New Roman"/>
          <w:i/>
        </w:rPr>
        <w:t>(6</w:t>
      </w:r>
      <w:r w:rsidRPr="006D7A22">
        <w:rPr>
          <w:rFonts w:ascii="Times New Roman" w:hAnsi="Times New Roman" w:cs="Times New Roman"/>
          <w:i/>
        </w:rPr>
        <w:t xml:space="preserve"> балла)</w:t>
      </w:r>
    </w:p>
    <w:p w:rsidR="00880D93" w:rsidRPr="00880D93" w:rsidRDefault="00880D93" w:rsidP="00880D93">
      <w:pPr>
        <w:rPr>
          <w:rFonts w:ascii="Times New Roman" w:hAnsi="Times New Roman" w:cs="Times New Roman"/>
          <w:b/>
          <w:sz w:val="28"/>
          <w:szCs w:val="28"/>
        </w:rPr>
      </w:pPr>
      <w:r w:rsidRPr="00880D93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F20488" w:rsidRPr="0023210E" w:rsidRDefault="00453747" w:rsidP="00880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развитых странах рождаемость низкая, зато продолжительность жизни высокая, значит в развитых странах высота доля людей пожилого возраста, в этой возрастной  группе смертность выше.</w:t>
      </w:r>
    </w:p>
    <w:p w:rsidR="00880D93" w:rsidRPr="00453747" w:rsidRDefault="00453747" w:rsidP="00880D9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(4 балла)</w:t>
      </w:r>
    </w:p>
    <w:p w:rsidR="00880D93" w:rsidRDefault="00880D93" w:rsidP="00880D93">
      <w:pPr>
        <w:rPr>
          <w:rFonts w:ascii="Times New Roman" w:hAnsi="Times New Roman" w:cs="Times New Roman"/>
          <w:b/>
          <w:sz w:val="28"/>
          <w:szCs w:val="28"/>
        </w:rPr>
      </w:pPr>
      <w:r w:rsidRPr="00880D93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453747" w:rsidRPr="00453747" w:rsidRDefault="00453747" w:rsidP="00880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выплавки алюминия необходима дешевая электроэнергия, а в этих странах ее нет; вторая – это отсутствие рядом потребителя алюминия.</w:t>
      </w:r>
    </w:p>
    <w:p w:rsidR="00880D93" w:rsidRDefault="00453747" w:rsidP="00880D9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(4 балла</w:t>
      </w:r>
      <w:r w:rsidR="00880D93" w:rsidRPr="00880D93">
        <w:rPr>
          <w:rFonts w:ascii="Times New Roman" w:hAnsi="Times New Roman" w:cs="Times New Roman"/>
          <w:i/>
        </w:rPr>
        <w:t>)</w:t>
      </w:r>
    </w:p>
    <w:p w:rsidR="00880D93" w:rsidRPr="00880D93" w:rsidRDefault="00880D93" w:rsidP="00880D93">
      <w:pPr>
        <w:rPr>
          <w:rFonts w:ascii="Times New Roman" w:hAnsi="Times New Roman" w:cs="Times New Roman"/>
          <w:b/>
          <w:sz w:val="28"/>
          <w:szCs w:val="28"/>
        </w:rPr>
      </w:pPr>
      <w:r w:rsidRPr="00880D93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880D93" w:rsidRDefault="00B15796" w:rsidP="00880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Франция.</w:t>
      </w:r>
    </w:p>
    <w:p w:rsidR="00880D93" w:rsidRDefault="00FA2231" w:rsidP="00880D9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B15796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балла</w:t>
      </w:r>
      <w:r w:rsidR="00880D93" w:rsidRPr="00880D93">
        <w:rPr>
          <w:rFonts w:ascii="Times New Roman" w:hAnsi="Times New Roman" w:cs="Times New Roman"/>
          <w:i/>
        </w:rPr>
        <w:t>)</w:t>
      </w:r>
    </w:p>
    <w:p w:rsidR="00B15796" w:rsidRDefault="00B15796" w:rsidP="00B15796">
      <w:pPr>
        <w:rPr>
          <w:rFonts w:ascii="Times New Roman" w:hAnsi="Times New Roman" w:cs="Times New Roman"/>
          <w:b/>
          <w:sz w:val="28"/>
          <w:szCs w:val="28"/>
        </w:rPr>
      </w:pPr>
      <w:r w:rsidRPr="00B15796">
        <w:rPr>
          <w:rFonts w:ascii="Times New Roman" w:hAnsi="Times New Roman" w:cs="Times New Roman"/>
          <w:b/>
          <w:sz w:val="28"/>
          <w:szCs w:val="28"/>
        </w:rPr>
        <w:t>6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5796" w:rsidRDefault="00B15796" w:rsidP="00B15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Албания, Индонезия, Сирия, </w:t>
      </w:r>
      <w:r w:rsidR="00732EA7">
        <w:rPr>
          <w:rFonts w:ascii="Times New Roman" w:hAnsi="Times New Roman" w:cs="Times New Roman"/>
        </w:rPr>
        <w:t>Мавритания.</w:t>
      </w:r>
    </w:p>
    <w:p w:rsidR="00732EA7" w:rsidRDefault="00732EA7" w:rsidP="00732EA7">
      <w:pPr>
        <w:jc w:val="right"/>
        <w:rPr>
          <w:rFonts w:ascii="Times New Roman" w:hAnsi="Times New Roman" w:cs="Times New Roman"/>
          <w:i/>
        </w:rPr>
      </w:pPr>
      <w:r w:rsidRPr="00732EA7">
        <w:rPr>
          <w:rFonts w:ascii="Times New Roman" w:hAnsi="Times New Roman" w:cs="Times New Roman"/>
          <w:i/>
        </w:rPr>
        <w:t>(4 балла)</w:t>
      </w:r>
    </w:p>
    <w:p w:rsidR="00732EA7" w:rsidRDefault="00732EA7" w:rsidP="00732EA7">
      <w:pPr>
        <w:rPr>
          <w:rFonts w:ascii="Times New Roman" w:hAnsi="Times New Roman" w:cs="Times New Roman"/>
          <w:b/>
          <w:sz w:val="28"/>
          <w:szCs w:val="28"/>
        </w:rPr>
      </w:pPr>
      <w:r w:rsidRPr="00732EA7">
        <w:rPr>
          <w:rFonts w:ascii="Times New Roman" w:hAnsi="Times New Roman" w:cs="Times New Roman"/>
          <w:b/>
          <w:sz w:val="28"/>
          <w:szCs w:val="28"/>
        </w:rPr>
        <w:t>7 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2EA7" w:rsidRDefault="00732EA7" w:rsidP="00732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объясняется тем, что в южном полушарии больше водного пространства. Оно увеличивает испарение и снижает температуру воздуха.</w:t>
      </w:r>
    </w:p>
    <w:p w:rsidR="00732EA7" w:rsidRPr="00732EA7" w:rsidRDefault="00732EA7" w:rsidP="00732EA7">
      <w:pPr>
        <w:jc w:val="right"/>
        <w:rPr>
          <w:rFonts w:ascii="Times New Roman" w:hAnsi="Times New Roman" w:cs="Times New Roman"/>
          <w:i/>
        </w:rPr>
      </w:pPr>
      <w:r w:rsidRPr="00732EA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5 баллов)</w:t>
      </w:r>
    </w:p>
    <w:p w:rsidR="00880D93" w:rsidRPr="00880D93" w:rsidRDefault="00880D93" w:rsidP="00880D93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sectPr w:rsidR="00880D93" w:rsidRPr="00880D93" w:rsidSect="005607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6A3"/>
    <w:multiLevelType w:val="hybridMultilevel"/>
    <w:tmpl w:val="3D92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55B6"/>
    <w:multiLevelType w:val="hybridMultilevel"/>
    <w:tmpl w:val="D726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7ABF"/>
    <w:multiLevelType w:val="hybridMultilevel"/>
    <w:tmpl w:val="E1F6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D7271"/>
    <w:multiLevelType w:val="hybridMultilevel"/>
    <w:tmpl w:val="964E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2F17"/>
    <w:multiLevelType w:val="hybridMultilevel"/>
    <w:tmpl w:val="4B24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2D5A"/>
    <w:multiLevelType w:val="hybridMultilevel"/>
    <w:tmpl w:val="D80A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E7714"/>
    <w:multiLevelType w:val="hybridMultilevel"/>
    <w:tmpl w:val="E138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93298"/>
    <w:multiLevelType w:val="hybridMultilevel"/>
    <w:tmpl w:val="B3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36"/>
    <w:rsid w:val="00004744"/>
    <w:rsid w:val="00005E17"/>
    <w:rsid w:val="00010E79"/>
    <w:rsid w:val="00012B58"/>
    <w:rsid w:val="000207E2"/>
    <w:rsid w:val="00025AE1"/>
    <w:rsid w:val="00026D6D"/>
    <w:rsid w:val="000310A1"/>
    <w:rsid w:val="0003790C"/>
    <w:rsid w:val="00041E0A"/>
    <w:rsid w:val="00041E96"/>
    <w:rsid w:val="00042C05"/>
    <w:rsid w:val="00047B89"/>
    <w:rsid w:val="000528A8"/>
    <w:rsid w:val="000533B7"/>
    <w:rsid w:val="00061E14"/>
    <w:rsid w:val="00063C7D"/>
    <w:rsid w:val="00070819"/>
    <w:rsid w:val="0007247F"/>
    <w:rsid w:val="000727EC"/>
    <w:rsid w:val="000804FC"/>
    <w:rsid w:val="000868AF"/>
    <w:rsid w:val="00094F7C"/>
    <w:rsid w:val="00097A41"/>
    <w:rsid w:val="000B09C4"/>
    <w:rsid w:val="000B3B0F"/>
    <w:rsid w:val="000B6305"/>
    <w:rsid w:val="000C1082"/>
    <w:rsid w:val="000D3855"/>
    <w:rsid w:val="000D44B7"/>
    <w:rsid w:val="000D6216"/>
    <w:rsid w:val="000E378A"/>
    <w:rsid w:val="000E51E8"/>
    <w:rsid w:val="000F6A23"/>
    <w:rsid w:val="00100FF5"/>
    <w:rsid w:val="0011397E"/>
    <w:rsid w:val="00117190"/>
    <w:rsid w:val="00120B57"/>
    <w:rsid w:val="001224F6"/>
    <w:rsid w:val="001264FE"/>
    <w:rsid w:val="00132B59"/>
    <w:rsid w:val="00142643"/>
    <w:rsid w:val="0014522A"/>
    <w:rsid w:val="00155307"/>
    <w:rsid w:val="00155337"/>
    <w:rsid w:val="00157588"/>
    <w:rsid w:val="0016204F"/>
    <w:rsid w:val="0017070E"/>
    <w:rsid w:val="00177622"/>
    <w:rsid w:val="001954C6"/>
    <w:rsid w:val="00197B96"/>
    <w:rsid w:val="001A0F18"/>
    <w:rsid w:val="001A2765"/>
    <w:rsid w:val="001A2C33"/>
    <w:rsid w:val="001A6DE9"/>
    <w:rsid w:val="001A710C"/>
    <w:rsid w:val="001C3F99"/>
    <w:rsid w:val="001D2B24"/>
    <w:rsid w:val="001D56AE"/>
    <w:rsid w:val="001E128F"/>
    <w:rsid w:val="001E4642"/>
    <w:rsid w:val="001F145D"/>
    <w:rsid w:val="001F3511"/>
    <w:rsid w:val="001F47E2"/>
    <w:rsid w:val="001F52B7"/>
    <w:rsid w:val="001F6802"/>
    <w:rsid w:val="002130E1"/>
    <w:rsid w:val="00214771"/>
    <w:rsid w:val="00217248"/>
    <w:rsid w:val="00217F2A"/>
    <w:rsid w:val="00221257"/>
    <w:rsid w:val="002309D5"/>
    <w:rsid w:val="00230BC5"/>
    <w:rsid w:val="002312FD"/>
    <w:rsid w:val="00231878"/>
    <w:rsid w:val="0023210E"/>
    <w:rsid w:val="00232524"/>
    <w:rsid w:val="002329C5"/>
    <w:rsid w:val="002442BC"/>
    <w:rsid w:val="00246728"/>
    <w:rsid w:val="00247F54"/>
    <w:rsid w:val="00251E04"/>
    <w:rsid w:val="002539E5"/>
    <w:rsid w:val="00255527"/>
    <w:rsid w:val="00255631"/>
    <w:rsid w:val="00264E8D"/>
    <w:rsid w:val="00271DA2"/>
    <w:rsid w:val="00275A4D"/>
    <w:rsid w:val="00277742"/>
    <w:rsid w:val="00280CB5"/>
    <w:rsid w:val="00283F3D"/>
    <w:rsid w:val="00293961"/>
    <w:rsid w:val="00293CB8"/>
    <w:rsid w:val="002965B4"/>
    <w:rsid w:val="002A56C1"/>
    <w:rsid w:val="002B7DBD"/>
    <w:rsid w:val="002C5DAE"/>
    <w:rsid w:val="002C60A3"/>
    <w:rsid w:val="002D1799"/>
    <w:rsid w:val="002E688F"/>
    <w:rsid w:val="002E778C"/>
    <w:rsid w:val="002F3FE9"/>
    <w:rsid w:val="002F480E"/>
    <w:rsid w:val="002F4EFE"/>
    <w:rsid w:val="00300F6D"/>
    <w:rsid w:val="003118A0"/>
    <w:rsid w:val="003202F3"/>
    <w:rsid w:val="003258ED"/>
    <w:rsid w:val="00335186"/>
    <w:rsid w:val="003411AC"/>
    <w:rsid w:val="003411C3"/>
    <w:rsid w:val="00350DDE"/>
    <w:rsid w:val="0035741E"/>
    <w:rsid w:val="00357D40"/>
    <w:rsid w:val="00363514"/>
    <w:rsid w:val="003649DC"/>
    <w:rsid w:val="003678AB"/>
    <w:rsid w:val="00371090"/>
    <w:rsid w:val="00383A18"/>
    <w:rsid w:val="003920FB"/>
    <w:rsid w:val="00396062"/>
    <w:rsid w:val="003A7B7F"/>
    <w:rsid w:val="003B0EBA"/>
    <w:rsid w:val="003B3FA5"/>
    <w:rsid w:val="003C2288"/>
    <w:rsid w:val="003C361B"/>
    <w:rsid w:val="003D1E2F"/>
    <w:rsid w:val="003D461F"/>
    <w:rsid w:val="003D54D9"/>
    <w:rsid w:val="003D5582"/>
    <w:rsid w:val="003D6C71"/>
    <w:rsid w:val="003F21E3"/>
    <w:rsid w:val="003F45BC"/>
    <w:rsid w:val="0040250D"/>
    <w:rsid w:val="00406E1B"/>
    <w:rsid w:val="004072DA"/>
    <w:rsid w:val="00412A99"/>
    <w:rsid w:val="00414662"/>
    <w:rsid w:val="00417FE7"/>
    <w:rsid w:val="0042057C"/>
    <w:rsid w:val="00430021"/>
    <w:rsid w:val="004367D3"/>
    <w:rsid w:val="0044151A"/>
    <w:rsid w:val="00444490"/>
    <w:rsid w:val="004444D2"/>
    <w:rsid w:val="004525A5"/>
    <w:rsid w:val="00453747"/>
    <w:rsid w:val="00455475"/>
    <w:rsid w:val="0045615B"/>
    <w:rsid w:val="004566A4"/>
    <w:rsid w:val="00456DCD"/>
    <w:rsid w:val="0046445C"/>
    <w:rsid w:val="004706DE"/>
    <w:rsid w:val="00471979"/>
    <w:rsid w:val="0047412E"/>
    <w:rsid w:val="00476D5B"/>
    <w:rsid w:val="004807BA"/>
    <w:rsid w:val="004848FB"/>
    <w:rsid w:val="00491033"/>
    <w:rsid w:val="00494A4D"/>
    <w:rsid w:val="0049703E"/>
    <w:rsid w:val="004A050E"/>
    <w:rsid w:val="004A3077"/>
    <w:rsid w:val="004B3434"/>
    <w:rsid w:val="004B3BB6"/>
    <w:rsid w:val="004C6E32"/>
    <w:rsid w:val="004C7165"/>
    <w:rsid w:val="004D3185"/>
    <w:rsid w:val="004E33E6"/>
    <w:rsid w:val="004E5E35"/>
    <w:rsid w:val="004F676C"/>
    <w:rsid w:val="0052305A"/>
    <w:rsid w:val="0052648C"/>
    <w:rsid w:val="00531A44"/>
    <w:rsid w:val="005361BD"/>
    <w:rsid w:val="005379F8"/>
    <w:rsid w:val="00544474"/>
    <w:rsid w:val="00552C7E"/>
    <w:rsid w:val="00554EF2"/>
    <w:rsid w:val="00560784"/>
    <w:rsid w:val="00562041"/>
    <w:rsid w:val="00565DA2"/>
    <w:rsid w:val="005663D5"/>
    <w:rsid w:val="00566650"/>
    <w:rsid w:val="00575666"/>
    <w:rsid w:val="0058688E"/>
    <w:rsid w:val="005975C5"/>
    <w:rsid w:val="005A4B4F"/>
    <w:rsid w:val="005A57F0"/>
    <w:rsid w:val="005B0AEB"/>
    <w:rsid w:val="005B113B"/>
    <w:rsid w:val="005B1DD9"/>
    <w:rsid w:val="005C2F8B"/>
    <w:rsid w:val="005C7CC8"/>
    <w:rsid w:val="005D7817"/>
    <w:rsid w:val="005E2373"/>
    <w:rsid w:val="005F4A21"/>
    <w:rsid w:val="005F576E"/>
    <w:rsid w:val="005F66C0"/>
    <w:rsid w:val="00607EB4"/>
    <w:rsid w:val="00610D50"/>
    <w:rsid w:val="00613A98"/>
    <w:rsid w:val="006156A9"/>
    <w:rsid w:val="00633015"/>
    <w:rsid w:val="0065509C"/>
    <w:rsid w:val="00657D59"/>
    <w:rsid w:val="006660A5"/>
    <w:rsid w:val="00674518"/>
    <w:rsid w:val="006748BC"/>
    <w:rsid w:val="00675DEC"/>
    <w:rsid w:val="00687C30"/>
    <w:rsid w:val="006966EE"/>
    <w:rsid w:val="006A74EC"/>
    <w:rsid w:val="006B135F"/>
    <w:rsid w:val="006B72A6"/>
    <w:rsid w:val="006C3B08"/>
    <w:rsid w:val="006C4DB3"/>
    <w:rsid w:val="006C514C"/>
    <w:rsid w:val="006D109E"/>
    <w:rsid w:val="006D133A"/>
    <w:rsid w:val="006D22CA"/>
    <w:rsid w:val="006D2D85"/>
    <w:rsid w:val="006D7A22"/>
    <w:rsid w:val="006E07E6"/>
    <w:rsid w:val="006E4D1B"/>
    <w:rsid w:val="006F09B4"/>
    <w:rsid w:val="006F184F"/>
    <w:rsid w:val="006F7CDD"/>
    <w:rsid w:val="00701981"/>
    <w:rsid w:val="007028BD"/>
    <w:rsid w:val="0070786D"/>
    <w:rsid w:val="0071077C"/>
    <w:rsid w:val="0071539F"/>
    <w:rsid w:val="007210D9"/>
    <w:rsid w:val="007222EA"/>
    <w:rsid w:val="007225E4"/>
    <w:rsid w:val="00732EA7"/>
    <w:rsid w:val="007451DB"/>
    <w:rsid w:val="00750EBC"/>
    <w:rsid w:val="007519A8"/>
    <w:rsid w:val="00770B35"/>
    <w:rsid w:val="00772D83"/>
    <w:rsid w:val="0078123F"/>
    <w:rsid w:val="007825A8"/>
    <w:rsid w:val="00786F12"/>
    <w:rsid w:val="00790AA1"/>
    <w:rsid w:val="00796F2E"/>
    <w:rsid w:val="007A269D"/>
    <w:rsid w:val="007A2CFE"/>
    <w:rsid w:val="007A4502"/>
    <w:rsid w:val="007A60C1"/>
    <w:rsid w:val="007A6B05"/>
    <w:rsid w:val="007C35C6"/>
    <w:rsid w:val="007D0575"/>
    <w:rsid w:val="007D30DC"/>
    <w:rsid w:val="007D35CB"/>
    <w:rsid w:val="007D4089"/>
    <w:rsid w:val="007D428C"/>
    <w:rsid w:val="007D5515"/>
    <w:rsid w:val="007E4DCF"/>
    <w:rsid w:val="007F7348"/>
    <w:rsid w:val="00806B56"/>
    <w:rsid w:val="00806E51"/>
    <w:rsid w:val="0080739B"/>
    <w:rsid w:val="0081684E"/>
    <w:rsid w:val="00816D33"/>
    <w:rsid w:val="00830297"/>
    <w:rsid w:val="00831793"/>
    <w:rsid w:val="00833012"/>
    <w:rsid w:val="0083574D"/>
    <w:rsid w:val="00835ABA"/>
    <w:rsid w:val="00837BFA"/>
    <w:rsid w:val="008517B7"/>
    <w:rsid w:val="00872EBA"/>
    <w:rsid w:val="00880D93"/>
    <w:rsid w:val="00880F2B"/>
    <w:rsid w:val="0088211F"/>
    <w:rsid w:val="00883884"/>
    <w:rsid w:val="00886157"/>
    <w:rsid w:val="00890F30"/>
    <w:rsid w:val="008947A7"/>
    <w:rsid w:val="008A4C0F"/>
    <w:rsid w:val="008A585D"/>
    <w:rsid w:val="008C1D70"/>
    <w:rsid w:val="008E1C76"/>
    <w:rsid w:val="008F02BD"/>
    <w:rsid w:val="0090018D"/>
    <w:rsid w:val="009015F1"/>
    <w:rsid w:val="00903753"/>
    <w:rsid w:val="0091198B"/>
    <w:rsid w:val="00921AF6"/>
    <w:rsid w:val="00924BDE"/>
    <w:rsid w:val="009252B3"/>
    <w:rsid w:val="009269CC"/>
    <w:rsid w:val="00930738"/>
    <w:rsid w:val="00931C0F"/>
    <w:rsid w:val="0093390E"/>
    <w:rsid w:val="00935F06"/>
    <w:rsid w:val="00950B02"/>
    <w:rsid w:val="009575B0"/>
    <w:rsid w:val="0096430B"/>
    <w:rsid w:val="00973A63"/>
    <w:rsid w:val="009850F1"/>
    <w:rsid w:val="0098716B"/>
    <w:rsid w:val="009A0DF8"/>
    <w:rsid w:val="009A3761"/>
    <w:rsid w:val="009A3A96"/>
    <w:rsid w:val="009B27D5"/>
    <w:rsid w:val="009B4259"/>
    <w:rsid w:val="009B6C2A"/>
    <w:rsid w:val="009E15F9"/>
    <w:rsid w:val="009E5D96"/>
    <w:rsid w:val="009E6F80"/>
    <w:rsid w:val="009F3344"/>
    <w:rsid w:val="009F3679"/>
    <w:rsid w:val="009F4237"/>
    <w:rsid w:val="00A11325"/>
    <w:rsid w:val="00A16AAE"/>
    <w:rsid w:val="00A25B06"/>
    <w:rsid w:val="00A35BFF"/>
    <w:rsid w:val="00A52D36"/>
    <w:rsid w:val="00A55889"/>
    <w:rsid w:val="00A56B42"/>
    <w:rsid w:val="00A57AA1"/>
    <w:rsid w:val="00A6629B"/>
    <w:rsid w:val="00A710AC"/>
    <w:rsid w:val="00A73ED8"/>
    <w:rsid w:val="00A74628"/>
    <w:rsid w:val="00A76750"/>
    <w:rsid w:val="00A83151"/>
    <w:rsid w:val="00A97C3C"/>
    <w:rsid w:val="00AA184A"/>
    <w:rsid w:val="00AA428B"/>
    <w:rsid w:val="00AB1F62"/>
    <w:rsid w:val="00AB5C42"/>
    <w:rsid w:val="00AB6768"/>
    <w:rsid w:val="00AB7BBA"/>
    <w:rsid w:val="00AC121E"/>
    <w:rsid w:val="00AC1B34"/>
    <w:rsid w:val="00AC2522"/>
    <w:rsid w:val="00AC5AA7"/>
    <w:rsid w:val="00AC63A7"/>
    <w:rsid w:val="00AF023D"/>
    <w:rsid w:val="00AF3BC9"/>
    <w:rsid w:val="00AF7F9C"/>
    <w:rsid w:val="00B050D3"/>
    <w:rsid w:val="00B12A6C"/>
    <w:rsid w:val="00B15796"/>
    <w:rsid w:val="00B15B66"/>
    <w:rsid w:val="00B30D2B"/>
    <w:rsid w:val="00B31CCB"/>
    <w:rsid w:val="00B33936"/>
    <w:rsid w:val="00B34657"/>
    <w:rsid w:val="00B36F9E"/>
    <w:rsid w:val="00B4523D"/>
    <w:rsid w:val="00B4774A"/>
    <w:rsid w:val="00B47FC9"/>
    <w:rsid w:val="00B62D61"/>
    <w:rsid w:val="00B64658"/>
    <w:rsid w:val="00B75136"/>
    <w:rsid w:val="00B76E88"/>
    <w:rsid w:val="00B77256"/>
    <w:rsid w:val="00B82432"/>
    <w:rsid w:val="00B82AA6"/>
    <w:rsid w:val="00B87C98"/>
    <w:rsid w:val="00B94A09"/>
    <w:rsid w:val="00BA3004"/>
    <w:rsid w:val="00BB17EE"/>
    <w:rsid w:val="00BC4BD4"/>
    <w:rsid w:val="00BD18FC"/>
    <w:rsid w:val="00BE382C"/>
    <w:rsid w:val="00BF5706"/>
    <w:rsid w:val="00C01BC3"/>
    <w:rsid w:val="00C0480F"/>
    <w:rsid w:val="00C059BD"/>
    <w:rsid w:val="00C12516"/>
    <w:rsid w:val="00C14AA5"/>
    <w:rsid w:val="00C21F04"/>
    <w:rsid w:val="00C22ED6"/>
    <w:rsid w:val="00C244B7"/>
    <w:rsid w:val="00C25199"/>
    <w:rsid w:val="00C259FB"/>
    <w:rsid w:val="00C41615"/>
    <w:rsid w:val="00C43CE3"/>
    <w:rsid w:val="00C51EF4"/>
    <w:rsid w:val="00C54DE2"/>
    <w:rsid w:val="00C56957"/>
    <w:rsid w:val="00C57FCF"/>
    <w:rsid w:val="00C6117D"/>
    <w:rsid w:val="00C66BD1"/>
    <w:rsid w:val="00C75650"/>
    <w:rsid w:val="00C81E37"/>
    <w:rsid w:val="00C82E6E"/>
    <w:rsid w:val="00C83091"/>
    <w:rsid w:val="00C85540"/>
    <w:rsid w:val="00C94726"/>
    <w:rsid w:val="00CA1034"/>
    <w:rsid w:val="00CA132F"/>
    <w:rsid w:val="00CC6038"/>
    <w:rsid w:val="00CC7B07"/>
    <w:rsid w:val="00CD3A94"/>
    <w:rsid w:val="00CD66F9"/>
    <w:rsid w:val="00CE30E3"/>
    <w:rsid w:val="00CF28DB"/>
    <w:rsid w:val="00CF3B58"/>
    <w:rsid w:val="00CF3B63"/>
    <w:rsid w:val="00CF54A2"/>
    <w:rsid w:val="00D007C3"/>
    <w:rsid w:val="00D24260"/>
    <w:rsid w:val="00D34530"/>
    <w:rsid w:val="00D37F99"/>
    <w:rsid w:val="00D5007D"/>
    <w:rsid w:val="00D530B3"/>
    <w:rsid w:val="00D60C79"/>
    <w:rsid w:val="00D617D5"/>
    <w:rsid w:val="00D77061"/>
    <w:rsid w:val="00D85D67"/>
    <w:rsid w:val="00D86690"/>
    <w:rsid w:val="00D94B04"/>
    <w:rsid w:val="00DA30CD"/>
    <w:rsid w:val="00DA3B6B"/>
    <w:rsid w:val="00DA51ED"/>
    <w:rsid w:val="00DA7892"/>
    <w:rsid w:val="00DB71D5"/>
    <w:rsid w:val="00DC0573"/>
    <w:rsid w:val="00DC4B90"/>
    <w:rsid w:val="00DC56E7"/>
    <w:rsid w:val="00DC6FF8"/>
    <w:rsid w:val="00DD1623"/>
    <w:rsid w:val="00DD1AA8"/>
    <w:rsid w:val="00DD1D64"/>
    <w:rsid w:val="00DD6724"/>
    <w:rsid w:val="00DE6E1A"/>
    <w:rsid w:val="00DF6AC0"/>
    <w:rsid w:val="00E01ED0"/>
    <w:rsid w:val="00E03378"/>
    <w:rsid w:val="00E04C86"/>
    <w:rsid w:val="00E0590D"/>
    <w:rsid w:val="00E0789D"/>
    <w:rsid w:val="00E224FC"/>
    <w:rsid w:val="00E228CB"/>
    <w:rsid w:val="00E31F56"/>
    <w:rsid w:val="00E36B34"/>
    <w:rsid w:val="00E403C6"/>
    <w:rsid w:val="00E409FA"/>
    <w:rsid w:val="00E512FF"/>
    <w:rsid w:val="00E53E77"/>
    <w:rsid w:val="00E66234"/>
    <w:rsid w:val="00E664DF"/>
    <w:rsid w:val="00E70DCB"/>
    <w:rsid w:val="00E905CB"/>
    <w:rsid w:val="00E91492"/>
    <w:rsid w:val="00E931DB"/>
    <w:rsid w:val="00E94DFA"/>
    <w:rsid w:val="00EA3F73"/>
    <w:rsid w:val="00EA6843"/>
    <w:rsid w:val="00EB5A31"/>
    <w:rsid w:val="00EC3BCC"/>
    <w:rsid w:val="00ED5246"/>
    <w:rsid w:val="00ED5E96"/>
    <w:rsid w:val="00EE1E82"/>
    <w:rsid w:val="00EE679D"/>
    <w:rsid w:val="00EF13C1"/>
    <w:rsid w:val="00EF1D37"/>
    <w:rsid w:val="00EF5ABF"/>
    <w:rsid w:val="00F07DF8"/>
    <w:rsid w:val="00F1248D"/>
    <w:rsid w:val="00F15C2B"/>
    <w:rsid w:val="00F165FE"/>
    <w:rsid w:val="00F1741B"/>
    <w:rsid w:val="00F20488"/>
    <w:rsid w:val="00F30ADB"/>
    <w:rsid w:val="00F31731"/>
    <w:rsid w:val="00F35EDF"/>
    <w:rsid w:val="00F36476"/>
    <w:rsid w:val="00F43C66"/>
    <w:rsid w:val="00F51F09"/>
    <w:rsid w:val="00F534B3"/>
    <w:rsid w:val="00F53D1A"/>
    <w:rsid w:val="00F56031"/>
    <w:rsid w:val="00F630FD"/>
    <w:rsid w:val="00F675E0"/>
    <w:rsid w:val="00F734D1"/>
    <w:rsid w:val="00F76D93"/>
    <w:rsid w:val="00F85A89"/>
    <w:rsid w:val="00F862BD"/>
    <w:rsid w:val="00F90146"/>
    <w:rsid w:val="00F94CAA"/>
    <w:rsid w:val="00F97A2E"/>
    <w:rsid w:val="00FA2231"/>
    <w:rsid w:val="00FA36C1"/>
    <w:rsid w:val="00FA4687"/>
    <w:rsid w:val="00FA4E4B"/>
    <w:rsid w:val="00FB2DA7"/>
    <w:rsid w:val="00FB3DEE"/>
    <w:rsid w:val="00FB4AC1"/>
    <w:rsid w:val="00FC2F07"/>
    <w:rsid w:val="00FC5436"/>
    <w:rsid w:val="00FC6A94"/>
    <w:rsid w:val="00FD255C"/>
    <w:rsid w:val="00FE27DC"/>
    <w:rsid w:val="00FE4EAE"/>
    <w:rsid w:val="00FE611B"/>
    <w:rsid w:val="00FE7C0B"/>
    <w:rsid w:val="00FE7D2F"/>
    <w:rsid w:val="00FF1D63"/>
    <w:rsid w:val="00FF2462"/>
    <w:rsid w:val="00FF2D78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041"/>
    <w:pPr>
      <w:ind w:left="720"/>
      <w:contextualSpacing/>
    </w:pPr>
  </w:style>
  <w:style w:type="paragraph" w:styleId="a6">
    <w:name w:val="No Spacing"/>
    <w:uiPriority w:val="1"/>
    <w:qFormat/>
    <w:rsid w:val="00880D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2010-10-12T20:29:00Z</dcterms:created>
  <dcterms:modified xsi:type="dcterms:W3CDTF">2010-10-12T20:29:00Z</dcterms:modified>
</cp:coreProperties>
</file>