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Сенсорная комната в коррекционной работе с учащимися с ОВЗ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Среди различных групп методов, применяющихся в настоящее время в коррекции эмоциональных нарушений, особое место может занять сенсорная комната. Сенсорная комната – явление сравнительно новое в современной психологической практике, в связи с этим не полностью изученное и не ставшее еще повсеместным. Проблема использования сенсорной комнаты для проведения развивающих занятий с детьми начала разрабатываться сравнительно недавно в исследованиях Людмилы Борисовны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, Владимира Львовича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Жевнерова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, Светланы Евгеньевны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Кальмовой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, Галины Григорьевны Колос, Анны Ивановны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Титарь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>,</w:t>
      </w:r>
      <w:r w:rsidR="00FB4C68" w:rsidRPr="002244B0">
        <w:rPr>
          <w:rFonts w:ascii="Times New Roman" w:hAnsi="Times New Roman" w:cs="Times New Roman"/>
          <w:sz w:val="24"/>
          <w:szCs w:val="24"/>
        </w:rPr>
        <w:t xml:space="preserve"> Татьяны Владимировны Яворской.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Мозг активизируется через стимуляцию базовых органов - зрения, слуха, обоняния, осязания, вес</w:t>
      </w:r>
      <w:r w:rsidR="00FB4C68" w:rsidRPr="002244B0">
        <w:rPr>
          <w:rFonts w:ascii="Times New Roman" w:hAnsi="Times New Roman" w:cs="Times New Roman"/>
          <w:sz w:val="24"/>
          <w:szCs w:val="24"/>
        </w:rPr>
        <w:t>тибулярных и других рецепторов.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4B0">
        <w:rPr>
          <w:rFonts w:ascii="Times New Roman" w:hAnsi="Times New Roman" w:cs="Times New Roman"/>
          <w:sz w:val="24"/>
          <w:szCs w:val="24"/>
        </w:rPr>
        <w:t>Кроме того, сенсорное восприятие часто включает эмоциональную окраску, которую можно выразить парами слов: приятно - неприятно, комфортно - дискомфортно, прекрасно - безобразно.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 В сенсорной 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комнате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 возможно создать условия, в которых человек будет получать только положительные эмоции. Это, в свою очередь, даёт возможность достичь максимальной релаксации за минимальное время.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ОБЩИ</w:t>
      </w:r>
      <w:r w:rsidR="00FB4C68" w:rsidRPr="002244B0">
        <w:rPr>
          <w:rFonts w:ascii="Times New Roman" w:hAnsi="Times New Roman" w:cs="Times New Roman"/>
          <w:sz w:val="24"/>
          <w:szCs w:val="24"/>
        </w:rPr>
        <w:t>Е РЕКОМЕНДАЦИИ ПО ИСПОЛЬЗОВАНИЮ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Время сеансов в сенсорной комнате 20-40минут. Для возбудимых детей длительность сеанса должна б</w:t>
      </w:r>
      <w:r w:rsidR="00FB4C68" w:rsidRPr="002244B0">
        <w:rPr>
          <w:rFonts w:ascii="Times New Roman" w:hAnsi="Times New Roman" w:cs="Times New Roman"/>
          <w:sz w:val="24"/>
          <w:szCs w:val="24"/>
        </w:rPr>
        <w:t>ыть сокращена.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После посещения СК человек должен ощущать покой и отдых, даже если занятия были направлены на развитие определенных когнитивных процессов, тем более, если была поставлена четко определенная цель: нормализация психоэмоционального состояния. Здесь важно задействовать эмоциональный фактор, который обеспечит большую проду</w:t>
      </w:r>
      <w:r w:rsidR="00FB4C68" w:rsidRPr="002244B0">
        <w:rPr>
          <w:rFonts w:ascii="Times New Roman" w:hAnsi="Times New Roman" w:cs="Times New Roman"/>
          <w:sz w:val="24"/>
          <w:szCs w:val="24"/>
        </w:rPr>
        <w:t>ктивность за минимальное время.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Занятия должны проводиться подгруппами по 2-4 человека или индивидуально. Количество человек на занятиях определяется целями работы, возрастом и размерами помещения.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При использовании сенсорной комнаты для проведения занятий по релаксации взрослых возможно проведение фронтальных занятий (10 - 15 человек).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 детьми занятия должны проводиться в форме игры. Длительность игр зависит от индивидуальных особенностей.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Противопоказаниями для проведения сеансов в Сенсорной комнате являются глубокая умственная отсталость, инфекционные заболевания. Частичными противопоказаниями являются наличие у пациента частых эпилептических припадков, в данном случае используются только релаксационные приёмы. При работе с людьми, имеющими неврологические нарушения, необходимо учитывать специальные рекомендации невропатолога. Так, например, при судорожной готовности и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эписиндроме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нельзя использовать мигающие световые приборы и 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ритмическую музыку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>, чтобы избежать ухудшения состояния.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гипервозбудимыми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детьми необходимо снизить нагрузку на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>, исключить элементы активной стимуляции.  При работе с тревожными детьми нужно исключить резкие переходы от одного стимула к другому.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МЕТОДИКИ РАБОТЫ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   Для работы в сенсорной комнате можно использовать методики свет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>- и ароматерапии для воздействия на состояние ребенка или взрослого через соответствующие органы чувств.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Зрению принадлежит наиболее ответственная роль в процессе познания внешнего мира. Посредством глаз мы получаем до 90% информации. Помимо этого, “красивая пища для глаз” - лучшее средство для снятия нервного и мышечного напряжения. Свет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основаны на воздействии на организм человека через орган зрения - глаза.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Светотерапия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может помочь тем, кто страдает сезонной депрессией. Чаще всего её симптомы проявляются тогда, когда организму так не хватает солнца (обычно в осенне-зимний период).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используется для влияния на настроение и общее состояние человека. Уже сотни лет назад египтяне строили целительные храмы цвета. Купание человека в воде, окрашенной различными цветами, давало разные результаты.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Звуки окружают нас со всех сторон. Они могут быть для человека приятны и полезны или вызывать в нем отторжение, диссонируя с его душевным миром. Известно, что шум нарушает логику мышления, вызывает неуверенность, раздражительность. Чтобы избежать этого, необходимо правильное понимание воздействия музыки и любых звуков на живой организм.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Звукотерапия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- одно из наиболее интересных и пока малоисследованных направлений традиционной медицины. Терапевтический эффект этой методики базируется на частотном колебании различных звуков, резонирующих с отдельными органами, системами или всем организмом человека в целом.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Музыкотерапия - психотерапевтический метод, основанный на целительном воздействии музыки на психологическое состояние.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 древних времен известно благоприятное влияние музыкальных произведений на состояние здоровья человека.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К еще одному терапевтическому направлению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звукотерапии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можно отнести лечение звуками природы. Этой методики как самостоятельной не существует, но она органично вписывается во многие направления традиционной медицины, в частности, в психотерапию.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Обоняние у людей развито не так сильно, как другие ощущения, но его значение часто недооценивается. Ароматы сопровождают нас всю жизнь, именно они способны вызывать самые отдаленные и дорогие воспоминания, они поэтичны и прекрасны, но, оказывается, еще и полезны. В основе ароматерапии лежит принцип воздействия на организм человека натуральных эфирных масел, которые применялись для лечения и профилактики заболеваний с древних времен.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И все эти направления могут применяться при работе в сенсорной комнате.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 настоящее время приоритетным направлением в работе с детьми с ОВЗ, кроме коррекции, направленной на ослабление, исправление имеющихся отклонений в развитии, выступает создание условий для полноценного развития детей, предупреждения и преодоления проблем, связанных с обучением в школе.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lastRenderedPageBreak/>
        <w:t>Один из видов современных технологий сенсомоторного развития детей — занятия в сенсорной комнате, где особым образом организована окружающая среда для отдыха, расслабления и развития.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Преимущества сенсорной комнаты для ребенка заключается в  изолированности, необычности обстановки, в естественном  настрое релаксации, ухода от стрессовых стимулов внешнего мира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Методика проведения коррекционной работы основана на поэтапном включении и синхронизации всех сенсорных потоков через стимуляцию различных органов чувств. Основной принцип построения занятий — комплексный подход, позволяющий решать коррекционную, развивающую и воспитательную задачи.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Работа в сенсорной комнате организуется в следующих направлениях: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—  развитие и коррекция нарушенных функций (осуществляется при выполнении упражнений, заданий, способствующих развитию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>, психических функций);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— коррекция эмоционально-волевой сферы (происходит при выполнении релаксационных упражнений, способствующих уменьшению состояния тревожности, снятию эмоционального напряжения, утомляемости, повышению саморегуляции).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Оборудование сенсорной комнаты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Фибероптическими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нити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Фиброптические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волокна приятно брать в руки, они завораживают переливанием цвета, своей красотой, легкостью в прикосновении к ним, их можно сгибать, перебирать, выполнять различные действия руками, а отражение этих волокон в зеркале, доставляет огромное удовольствие от визуальных образов, создаваемых этим отражением.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Упражнения и занятия с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фибероптическими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нитями: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способствуют эмоциональному расслаблению;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развивают воображение, познавательные процессы;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формирую представление о цвете;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способствуют развитию зрительного восприятия, формированию фиксации взора, концентрации внимания, плавного прослеживания и зрительной координации;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Панно "Кривое зеркало"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Зеркало изогнуто для создания эффекта кривизны.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Это важная составляющая сенсорной комнаты, применяется в коррекционной  и  развивающей работе. Кривые зеркала помогают разрядить отрицательные эмоции и зарядиться 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положительными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>, непроизвольная  двигательная активность помогает снять мышечное напряжение.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Занятия с панно «Кривое зеркало»: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создают бодрое, оптимистичное настроение;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развивают мимику и пантомимику;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развивают умение выражать различные эмоциональные состояния;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снижают нервно-психическое и эмоциональное напряжение;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способствуют развитию зрительного сосредоточения;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Фибероптический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душ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Фибероптические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волокна, закрепленные на закругленном основании, образуют светящийся шатер.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Фиберооптический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душ идеально использовать для релаксации в сочетании со спокойной музыкой или сказками для детей, также это хороший способ провести беседу психолога с ребенком.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Воздушно-пузырьковая колонна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Воздушно-пузырьковые колонны с водой - основной и неотъемлемый элемент темной сенсорной комнаты. Поток пузырьков, рыбок под давлением поднимается вверх по прозрачной пластиковой трубке, наполненной водой, с разноцветной подсветкой.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В сенсорной комнате используются 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>: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развития зрительного восприятия,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формирования фиксации взора,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концентрации внимания,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эмоционального расслабления;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вибрация колонны способствует развитию тактильных ощущений.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Сухой бассейн.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Бассейн, с мягкими стенками, наполнен пластмассовыми шариками. Может использоваться как для релаксации, так и для активных игр.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Лёжа в бассейне, ребенок может принять ту индивидуальную позу, которая соответствует состоянию мышечного тонуса туловища и конечностей и расслабиться. При этом постоянный контакт всей поверхности тела с шариками, наполняющими его, даёт возможность лучше почувствовать своё тело и создает мягкий массажный эффект, обеспечивая глубокую мышечную релаксацию. Тело в бассейне всё время имеет безопасную опору, что особенно важно для детей с двигательными нарушениями.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 бассейне можно двигаться, менять положение - это развивает и укрепляет опорно-двигательный аппарат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 Перемещения и игры в сухом бассейне эмоционально окрашены; ребёнок сначала тратит энергию, а затем, откинувшись на спину, может расслабиться, успокоиться.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Назначение -  релаксация, снятие напряжения, глубокая мышечная релаксация.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Стол с песком, световой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Песочная терапия является эффективным средством для сенсорно-моторного и общего развития детей, особенно для детей с особыми потребностями в развитии. Песочная терапия является способом самовыражения ребёнка, позволяет ему во время игры рассказать о своих проблемах, подсознательных страхах и избавиться от них, а также снять эмоциональное напряжение.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Упражнения стабилизируют эмоциональное состояние детей, развивают тактильно-кинестетическую чувствительность и мелкую моторику рук, учат ребенка прислушиваться к себе и проговаривать свои ощущения. А это способствует развитию речи, произвольного внимания и памяти.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Кресло-груша  или пуфик c гранулами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Пуфы и подушечки для сенсорной комнаты наполнены гранулами из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пенополистирола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>. Благодаря этому они легко принимают форму тела и обеспечивают ему надежную поддержку. Их поверхность способствует тактильной стимуляции соприкасающихся с ними частей тела. Особый наполнитель оказывает мягкое приятное воздействие, способствуя лучшему расслаблению за счет легкого точечного массажа.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Панно бесконечность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 выключенном состоянии представляет зеркало. После включения загораются лампочки и появляется оптический эффект светящегося                                                            тоннеля, уходящего в бесконечность.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Назначение – зрительная стимуляция, развитие воображения, релаксация.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Волшебная нить с контроллером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По гибкой пластмассовой трубке, с цветными лампочками внутри, путешествует цвет. Скорость движения огоньков по трубке и их количество можно задать при помощи контроллера. Волшебная нить абсолютно безопасна, её можно сгибать в любом направлении, обвивать вокруг себя, сворачивать по спирали.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LED-панель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Флуорисцентная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панель для рисования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Назначение: развитие творческих способностей, фантазии, мелкой моторики рук,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, релаксация, осветительный элемент сенсорной комнаты. 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lastRenderedPageBreak/>
        <w:t xml:space="preserve"> Интерактивная акустическая панель «Радуга» — светозвуковая  панель для сенсорной комнаты. При увеличении интенсивности звука происходит последовательная засветка секторов слева направо. Чем выше интенсивность звука, тем больше секторов подсвечивается.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Назначение: световой элемент сенсорной комнаты, развитие причинно-следственных связей, цветового и звукового восприятия, игровой элемент. 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Показан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 детям с нарушением зрения, слуха, для общего развития.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Панно «Звездное небо» с мерцающими звездами и планетами на фоне темного неба, является необходимым компонентом сенсорной комнаты.  Занятия с этим панно способствуют развитию зрительных ощущений, концентрации внимания, снятию напряжения. Панно обладает эффективным расслабляющим </w:t>
      </w:r>
      <w:proofErr w:type="spellStart"/>
      <w:r w:rsidRPr="002244B0">
        <w:rPr>
          <w:rFonts w:ascii="Times New Roman" w:hAnsi="Times New Roman" w:cs="Times New Roman"/>
          <w:sz w:val="24"/>
          <w:szCs w:val="24"/>
        </w:rPr>
        <w:t>воздействием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>онец</w:t>
      </w:r>
      <w:proofErr w:type="spellEnd"/>
      <w:r w:rsidRPr="002244B0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Тактильно-развивающая панель "Лабиринт-колесо"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Лабиринт тренирует ловкость, развивает мелкую моторику и укрепляет зрение. Шарики скрыты под прозрачным акриловым стеклом.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Тактильно-развивающая панель "Разноцветное домино"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Панель “Домино” предназначена для развития мелкой моторики, тактильной и зрительной стимуляции.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>Почему многие врачи и психологи рекомендуют оборудовать  учебные учреждения сенсорными комнатами? Во-первых, нахождение в этой комнате ребёнок не воспринимает как лечение или обязанность. Для него это игра, весёлая и интересная. Множество различных светящихся пр</w:t>
      </w:r>
      <w:bookmarkStart w:id="0" w:name="_GoBack"/>
      <w:bookmarkEnd w:id="0"/>
      <w:r w:rsidRPr="002244B0">
        <w:rPr>
          <w:rFonts w:ascii="Times New Roman" w:hAnsi="Times New Roman" w:cs="Times New Roman"/>
          <w:sz w:val="24"/>
          <w:szCs w:val="24"/>
        </w:rPr>
        <w:t>испособлений, которые взрослым помогут войти в расслабленное состояние, у детей могут вызвать неподдельный интерес.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Однако в сенсорную комнату ребёнка можно приводить не только ради его развлечения. Ведь помещения эти помогают в нормализации психического и эмоционального состояния. Даже беседа с психологом в такой расслабленной и слегка волшебной обстановке идёт гораздо лучше. </w:t>
      </w:r>
    </w:p>
    <w:p w:rsidR="00816C03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34C" w:rsidRPr="002244B0" w:rsidRDefault="00816C03" w:rsidP="002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B0">
        <w:rPr>
          <w:rFonts w:ascii="Times New Roman" w:hAnsi="Times New Roman" w:cs="Times New Roman"/>
          <w:sz w:val="24"/>
          <w:szCs w:val="24"/>
        </w:rPr>
        <w:t xml:space="preserve">В современном мире все мы взрослые и дети перегружены негативной информацией, нас преследуют постоянные стрессы и как приятно иногда попасть в волшебную  </w:t>
      </w:r>
      <w:proofErr w:type="gramStart"/>
      <w:r w:rsidRPr="002244B0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Pr="002244B0">
        <w:rPr>
          <w:rFonts w:ascii="Times New Roman" w:hAnsi="Times New Roman" w:cs="Times New Roman"/>
          <w:sz w:val="24"/>
          <w:szCs w:val="24"/>
        </w:rPr>
        <w:t xml:space="preserve"> в которой все звучит, переливается, манит, помогает расслабиться… Спокойная, доброжелательная обстановка, присутствие понимающего взрослого в сочетании с мощным положительным влиянием эффектов сенсорной комнаты способствуют созданию у детей ощущения защищенности, спокойствия и уверенности в себе.</w:t>
      </w:r>
    </w:p>
    <w:sectPr w:rsidR="002B534C" w:rsidRPr="0022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E3"/>
    <w:rsid w:val="002244B0"/>
    <w:rsid w:val="00296D26"/>
    <w:rsid w:val="002B534C"/>
    <w:rsid w:val="006357E3"/>
    <w:rsid w:val="00816C03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Татарко</cp:lastModifiedBy>
  <cp:revision>4</cp:revision>
  <dcterms:created xsi:type="dcterms:W3CDTF">2015-09-02T04:31:00Z</dcterms:created>
  <dcterms:modified xsi:type="dcterms:W3CDTF">2016-02-01T05:50:00Z</dcterms:modified>
</cp:coreProperties>
</file>