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17" w:rsidRDefault="009E5B17" w:rsidP="00A90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ДПО ТО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МСКОЙ ОБЛАСТИ</w:t>
      </w:r>
    </w:p>
    <w:p w:rsidR="00870B47" w:rsidRPr="00870B47" w:rsidRDefault="00870B47" w:rsidP="00870B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ГОСУДАРСТВЕННОЕ БЮДЖЕТНОЕ</w:t>
      </w:r>
      <w:r w:rsidRPr="00870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B47" w:rsidRPr="00870B47" w:rsidRDefault="00870B47" w:rsidP="00870B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870B47" w:rsidRDefault="00870B47" w:rsidP="00870B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«ТОМСКИЙ ПОЛИТЕХНИЧЕСКИЙ ТЕХНИКУМ</w:t>
      </w:r>
      <w:r w:rsidRPr="00870B47">
        <w:rPr>
          <w:rFonts w:ascii="Times New Roman" w:hAnsi="Times New Roman" w:cs="Times New Roman"/>
          <w:sz w:val="24"/>
          <w:szCs w:val="24"/>
        </w:rPr>
        <w:t>»</w:t>
      </w:r>
    </w:p>
    <w:p w:rsidR="009E5B17" w:rsidRDefault="009E5B17" w:rsidP="00A9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АЛЕКСАНДРОВСКИЙ ФИЛИАЛ</w:t>
      </w:r>
    </w:p>
    <w:p w:rsidR="00A905F9" w:rsidRDefault="009E5B17" w:rsidP="00A90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ОБЛАСТНОГО ГОСУДАРСТВЕННОГО БЮДЖЕТНОГО</w:t>
      </w:r>
      <w:r w:rsidR="00A90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5F9" w:rsidRDefault="009E5B17" w:rsidP="00A90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</w:p>
    <w:p w:rsidR="00A905F9" w:rsidRDefault="009E5B17" w:rsidP="00A90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3340B">
        <w:rPr>
          <w:rFonts w:ascii="Times New Roman" w:hAnsi="Times New Roman" w:cs="Times New Roman"/>
          <w:sz w:val="24"/>
          <w:szCs w:val="24"/>
        </w:rPr>
        <w:t>ТОМСКИЙ ПОЛИТЕХНИЧЕСКИЙ ТЕХНИКУМ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70B47" w:rsidRDefault="00870B47" w:rsidP="00A90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(АФОГБПОУТПТ)</w:t>
      </w: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950B6">
        <w:rPr>
          <w:rFonts w:ascii="Times New Roman" w:hAnsi="Times New Roman" w:cs="Times New Roman"/>
          <w:sz w:val="72"/>
          <w:szCs w:val="72"/>
        </w:rPr>
        <w:t>Прохоровское</w:t>
      </w:r>
      <w:r w:rsidR="00D21696">
        <w:rPr>
          <w:rFonts w:ascii="Times New Roman" w:hAnsi="Times New Roman" w:cs="Times New Roman"/>
          <w:sz w:val="72"/>
          <w:szCs w:val="72"/>
        </w:rPr>
        <w:t xml:space="preserve"> поле – </w:t>
      </w:r>
      <w:r w:rsidR="00E950B6">
        <w:rPr>
          <w:rFonts w:ascii="Times New Roman" w:hAnsi="Times New Roman" w:cs="Times New Roman"/>
          <w:sz w:val="72"/>
          <w:szCs w:val="72"/>
        </w:rPr>
        <w:t xml:space="preserve">третье </w:t>
      </w:r>
      <w:r w:rsidR="00D21696">
        <w:rPr>
          <w:rFonts w:ascii="Times New Roman" w:hAnsi="Times New Roman" w:cs="Times New Roman"/>
          <w:sz w:val="72"/>
          <w:szCs w:val="72"/>
        </w:rPr>
        <w:t>поле ратной славы</w:t>
      </w:r>
      <w:r w:rsidRPr="00355FCB">
        <w:rPr>
          <w:rFonts w:ascii="Times New Roman" w:hAnsi="Times New Roman" w:cs="Times New Roman"/>
          <w:sz w:val="72"/>
          <w:szCs w:val="72"/>
        </w:rPr>
        <w:t>»</w:t>
      </w: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Проектно-исследовательская работа</w:t>
      </w: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преподаватель - организатор ОБЖ</w:t>
      </w:r>
    </w:p>
    <w:p w:rsidR="00A905F9" w:rsidRDefault="00A905F9" w:rsidP="00A905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Белобородова Н.В.</w:t>
      </w:r>
    </w:p>
    <w:p w:rsidR="00A905F9" w:rsidRDefault="00A905F9" w:rsidP="00A905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05F9" w:rsidRDefault="00A905F9" w:rsidP="00A905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05F9" w:rsidRDefault="00E950B6" w:rsidP="00A90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Январь 2016</w:t>
      </w:r>
    </w:p>
    <w:p w:rsidR="00A905F9" w:rsidRDefault="00A905F9" w:rsidP="00A90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Александровское </w:t>
      </w:r>
    </w:p>
    <w:p w:rsidR="00954AE9" w:rsidRPr="006106A2" w:rsidRDefault="00E950B6" w:rsidP="00954A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 «Прохоровское</w:t>
      </w:r>
      <w:r w:rsidR="00D2169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поле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третье</w:t>
      </w:r>
      <w:r w:rsidR="00D2169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поле ратной славы</w:t>
      </w:r>
      <w:r w:rsidR="00954AE9" w:rsidRPr="0065061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  <w:r w:rsidR="00954AE9" w:rsidRPr="0065061B">
        <w:rPr>
          <w:rFonts w:ascii="Times New Roman" w:hAnsi="Times New Roman" w:cs="Times New Roman"/>
          <w:b/>
          <w:sz w:val="24"/>
          <w:szCs w:val="24"/>
        </w:rPr>
        <w:t>.</w:t>
      </w:r>
    </w:p>
    <w:p w:rsidR="00954AE9" w:rsidRPr="00FF2EFF" w:rsidRDefault="00954AE9" w:rsidP="00954A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FF">
        <w:rPr>
          <w:rFonts w:ascii="Times New Roman" w:hAnsi="Times New Roman" w:cs="Times New Roman"/>
          <w:b/>
          <w:sz w:val="24"/>
          <w:szCs w:val="24"/>
          <w:u w:val="single"/>
        </w:rPr>
        <w:t>Содержание: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проекта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группа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проекта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 направляющие проект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Визитная карточка проекта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проекта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 учителя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продукта проектной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по формирующему и итоговому оцениванию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по сопровождению и поддержке проектной деятельности</w:t>
      </w:r>
    </w:p>
    <w:p w:rsidR="00954AE9" w:rsidRDefault="00954AE9" w:rsidP="00954A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Полезные ресурсы</w:t>
      </w:r>
    </w:p>
    <w:p w:rsidR="00954AE9" w:rsidRPr="00FF2EFF" w:rsidRDefault="00954AE9" w:rsidP="00954A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FF">
        <w:rPr>
          <w:rFonts w:ascii="Times New Roman" w:hAnsi="Times New Roman" w:cs="Times New Roman"/>
          <w:b/>
          <w:sz w:val="24"/>
          <w:szCs w:val="24"/>
          <w:u w:val="single"/>
        </w:rPr>
        <w:t>Автор проекта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54AE9" w:rsidRDefault="00954AE9" w:rsidP="00954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– организатор ОБЖ          Белобородова Наталья Валерьевна</w:t>
      </w:r>
    </w:p>
    <w:p w:rsidR="00954AE9" w:rsidRPr="00FF2EFF" w:rsidRDefault="00954AE9" w:rsidP="00954A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EFF">
        <w:rPr>
          <w:rFonts w:ascii="Times New Roman" w:hAnsi="Times New Roman" w:cs="Times New Roman"/>
          <w:b/>
          <w:sz w:val="24"/>
          <w:szCs w:val="24"/>
          <w:u w:val="single"/>
        </w:rPr>
        <w:t>Предмет, группа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– Основы безопасности жизнедеятельности</w:t>
      </w: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– «Повар, кондитер»</w:t>
      </w:r>
      <w:r w:rsidR="00870B47">
        <w:rPr>
          <w:rFonts w:ascii="Times New Roman" w:hAnsi="Times New Roman" w:cs="Times New Roman"/>
          <w:sz w:val="24"/>
          <w:szCs w:val="24"/>
        </w:rPr>
        <w:t xml:space="preserve"> П-17</w:t>
      </w:r>
    </w:p>
    <w:p w:rsidR="00954AE9" w:rsidRPr="00FF2EFF" w:rsidRDefault="00954AE9" w:rsidP="00954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AE9" w:rsidRDefault="00954AE9" w:rsidP="00954A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6A2">
        <w:rPr>
          <w:rFonts w:ascii="Times New Roman" w:hAnsi="Times New Roman" w:cs="Times New Roman"/>
          <w:b/>
          <w:sz w:val="24"/>
          <w:szCs w:val="24"/>
          <w:u w:val="single"/>
        </w:rPr>
        <w:t>Аннотация проекта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13BC1" w:rsidRDefault="00954AE9" w:rsidP="00954AE9">
      <w:pPr>
        <w:pStyle w:val="a3"/>
        <w:shd w:val="clear" w:color="auto" w:fill="FFFFFF"/>
        <w:spacing w:before="0" w:beforeAutospacing="0" w:after="120" w:afterAutospacing="0" w:line="240" w:lineRule="atLeast"/>
      </w:pPr>
      <w:r w:rsidRPr="00DD15F6">
        <w:t xml:space="preserve">Проект  я решила посвятить очень серьезной теме, </w:t>
      </w:r>
      <w:r>
        <w:t xml:space="preserve">теме </w:t>
      </w:r>
      <w:r w:rsidR="00E950B6">
        <w:t>Поля ратной славы России – поля</w:t>
      </w:r>
      <w:r w:rsidR="00870B47">
        <w:t xml:space="preserve"> сражений</w:t>
      </w:r>
      <w:r w:rsidR="00E950B6">
        <w:t>,</w:t>
      </w:r>
      <w:r>
        <w:t xml:space="preserve"> ста</w:t>
      </w:r>
      <w:r w:rsidR="00870B47">
        <w:t>вшие</w:t>
      </w:r>
      <w:r w:rsidRPr="00DD15F6">
        <w:t xml:space="preserve"> суровым испытанием для</w:t>
      </w:r>
      <w:r>
        <w:t xml:space="preserve"> русского народа</w:t>
      </w:r>
      <w:r w:rsidRPr="00DD15F6">
        <w:t xml:space="preserve">. </w:t>
      </w:r>
      <w:r>
        <w:t xml:space="preserve">Более </w:t>
      </w:r>
      <w:r w:rsidRPr="00DD15F6">
        <w:t>70 лет отделяет нас от трагических дней</w:t>
      </w:r>
      <w:r>
        <w:t>, когда на долю советских воинов выпало нел</w:t>
      </w:r>
      <w:r w:rsidR="00E950B6">
        <w:t>егкое испытание – защита  России от нацизма</w:t>
      </w:r>
      <w:r>
        <w:t xml:space="preserve">. </w:t>
      </w:r>
      <w:r w:rsidR="00E950B6">
        <w:t>Курская битва явилась грандиозным событием Второй мировой войны, а встречное танковое сражение показало всему миру мощь русского оружия, силы духа и стойкости советских людей. Именно  это сражение стало переломным моментом в ходе всей</w:t>
      </w:r>
      <w:proofErr w:type="gramStart"/>
      <w:r w:rsidR="00E950B6">
        <w:t xml:space="preserve"> В</w:t>
      </w:r>
      <w:proofErr w:type="gramEnd"/>
      <w:r w:rsidR="00E950B6">
        <w:t>торой мировой войны</w:t>
      </w:r>
      <w:r>
        <w:t xml:space="preserve"> от мужества и стойкости лю</w:t>
      </w:r>
      <w:r w:rsidR="00213BC1">
        <w:t>дей зависела жизнь целой страны и</w:t>
      </w:r>
      <w:r>
        <w:t xml:space="preserve"> многих народов. </w:t>
      </w:r>
    </w:p>
    <w:p w:rsidR="00954AE9" w:rsidRPr="00DD15F6" w:rsidRDefault="00954AE9" w:rsidP="00954AE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</w:rPr>
      </w:pPr>
      <w:r w:rsidRPr="00DD15F6">
        <w:t xml:space="preserve">Все дальше удаляются от нас военные годы, их трагедии и победные всплески. Но не стирается память о тех, кто отдал жизнь, здоровье, все свои силы для победы, за свободу нашей Родины. 70-летию Победы над фашизмом посвящается эта работа. </w:t>
      </w:r>
      <w:r>
        <w:t>Войны заканчиваются</w:t>
      </w:r>
      <w:r w:rsidRPr="00DD15F6">
        <w:t xml:space="preserve">, </w:t>
      </w:r>
      <w:r>
        <w:t>а память о них  живет до сих пор. И б</w:t>
      </w:r>
      <w:r w:rsidR="00213BC1">
        <w:t>уде</w:t>
      </w:r>
      <w:r w:rsidRPr="00DD15F6">
        <w:t>т жить вс</w:t>
      </w:r>
      <w:r>
        <w:t>егда. Пока мы будем о них</w:t>
      </w:r>
      <w:r w:rsidRPr="00DD15F6">
        <w:t xml:space="preserve"> говорить, и</w:t>
      </w:r>
      <w:r w:rsidR="00213BC1">
        <w:t xml:space="preserve"> чтить память о погибших в </w:t>
      </w:r>
      <w:r>
        <w:t>сражениях</w:t>
      </w:r>
      <w:r w:rsidR="00213BC1">
        <w:t xml:space="preserve"> Второй мировой войны</w:t>
      </w:r>
      <w:r w:rsidRPr="00DD15F6">
        <w:t>.</w:t>
      </w:r>
    </w:p>
    <w:p w:rsidR="00954AE9" w:rsidRPr="00F91FCB" w:rsidRDefault="00954AE9" w:rsidP="00F91FCB">
      <w:pPr>
        <w:rPr>
          <w:rFonts w:ascii="Times New Roman" w:hAnsi="Times New Roman" w:cs="Times New Roman"/>
          <w:sz w:val="24"/>
          <w:szCs w:val="24"/>
        </w:rPr>
      </w:pPr>
      <w:r w:rsidRPr="00F91FCB">
        <w:rPr>
          <w:rFonts w:ascii="Times New Roman" w:hAnsi="Times New Roman" w:cs="Times New Roman"/>
          <w:sz w:val="24"/>
          <w:szCs w:val="24"/>
        </w:rPr>
        <w:t xml:space="preserve">На уроках </w:t>
      </w:r>
      <w:proofErr w:type="spellStart"/>
      <w:r w:rsidRPr="00F91FCB">
        <w:rPr>
          <w:rFonts w:ascii="Times New Roman" w:hAnsi="Times New Roman" w:cs="Times New Roman"/>
          <w:sz w:val="24"/>
          <w:szCs w:val="24"/>
        </w:rPr>
        <w:t>обж</w:t>
      </w:r>
      <w:proofErr w:type="spellEnd"/>
      <w:r w:rsidRPr="00F91FCB">
        <w:rPr>
          <w:rFonts w:ascii="Times New Roman" w:hAnsi="Times New Roman" w:cs="Times New Roman"/>
          <w:sz w:val="24"/>
          <w:szCs w:val="24"/>
        </w:rPr>
        <w:t>, истории, мы изучаем историю Вооруженных сил РФ, историю нашей Родины. В том числе и темы связанные с Великой Отечественной войной. Этого не достаточно. Хотелось  бы больше узнать о военном времени, о людях, внесших свой бесценный вклад в Победу над фашизмом. О людях, которые живут рядом с нами, об их судьбах, о жизни в довоенные и военные годы мы почти ничего не знаем. Этим было продиктовано мое желание узнать о</w:t>
      </w:r>
      <w:r w:rsidR="00213BC1">
        <w:rPr>
          <w:rFonts w:ascii="Times New Roman" w:hAnsi="Times New Roman" w:cs="Times New Roman"/>
          <w:sz w:val="24"/>
          <w:szCs w:val="24"/>
        </w:rPr>
        <w:t>б</w:t>
      </w:r>
      <w:r w:rsidRPr="00F91FCB">
        <w:rPr>
          <w:rFonts w:ascii="Times New Roman" w:hAnsi="Times New Roman" w:cs="Times New Roman"/>
          <w:sz w:val="24"/>
          <w:szCs w:val="24"/>
        </w:rPr>
        <w:t xml:space="preserve"> истории одного </w:t>
      </w:r>
      <w:r w:rsidR="00D21696" w:rsidRPr="00F91FCB">
        <w:rPr>
          <w:rFonts w:ascii="Times New Roman" w:hAnsi="Times New Roman" w:cs="Times New Roman"/>
          <w:sz w:val="24"/>
          <w:szCs w:val="24"/>
        </w:rPr>
        <w:t>участка земли</w:t>
      </w:r>
      <w:r w:rsidRPr="00F91FCB">
        <w:rPr>
          <w:rFonts w:ascii="Times New Roman" w:hAnsi="Times New Roman" w:cs="Times New Roman"/>
          <w:sz w:val="24"/>
          <w:szCs w:val="24"/>
        </w:rPr>
        <w:t xml:space="preserve">, </w:t>
      </w:r>
      <w:r w:rsidR="00D21696" w:rsidRPr="00F91FCB">
        <w:rPr>
          <w:rFonts w:ascii="Times New Roman" w:hAnsi="Times New Roman" w:cs="Times New Roman"/>
          <w:sz w:val="24"/>
          <w:szCs w:val="24"/>
        </w:rPr>
        <w:t>политого кровью русских людей вставших на защиту</w:t>
      </w:r>
      <w:r w:rsidRPr="00F91FCB">
        <w:rPr>
          <w:rFonts w:ascii="Times New Roman" w:hAnsi="Times New Roman" w:cs="Times New Roman"/>
          <w:sz w:val="24"/>
          <w:szCs w:val="24"/>
        </w:rPr>
        <w:t xml:space="preserve"> Отечества. Познакомить со своими исследованиями как можно больше людей, в этом заключается практическое значение моей работы. </w:t>
      </w:r>
    </w:p>
    <w:p w:rsidR="00954AE9" w:rsidRDefault="00954AE9" w:rsidP="00F91FC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AE9" w:rsidRDefault="00954AE9" w:rsidP="00954A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AE9" w:rsidRPr="006106A2" w:rsidRDefault="00954AE9" w:rsidP="00954A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AE9" w:rsidRDefault="00954AE9" w:rsidP="00954AE9">
      <w:pPr>
        <w:rPr>
          <w:rFonts w:ascii="Times New Roman" w:hAnsi="Times New Roman" w:cs="Times New Roman"/>
          <w:bCs/>
          <w:sz w:val="28"/>
          <w:szCs w:val="28"/>
        </w:rPr>
      </w:pPr>
      <w:r w:rsidRPr="006106A2">
        <w:rPr>
          <w:rFonts w:ascii="Times New Roman" w:hAnsi="Times New Roman" w:cs="Times New Roman"/>
          <w:b/>
          <w:sz w:val="24"/>
          <w:szCs w:val="24"/>
          <w:u w:val="single"/>
        </w:rPr>
        <w:t>Цель проекта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C5E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4AE9" w:rsidRPr="00D07E38" w:rsidRDefault="00954AE9" w:rsidP="00954A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7E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К концу </w:t>
      </w:r>
      <w:proofErr w:type="gramStart"/>
      <w:r w:rsidRPr="00D07E38">
        <w:rPr>
          <w:rFonts w:ascii="Times New Roman" w:hAnsi="Times New Roman" w:cs="Times New Roman"/>
          <w:i/>
          <w:iCs/>
          <w:sz w:val="24"/>
          <w:szCs w:val="24"/>
          <w:u w:val="single"/>
        </w:rPr>
        <w:t>работы</w:t>
      </w:r>
      <w:proofErr w:type="gramEnd"/>
      <w:r w:rsidRPr="00D07E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над проектом обучающиеся будут знать</w:t>
      </w:r>
      <w:r w:rsidRPr="00D07E38">
        <w:rPr>
          <w:rFonts w:ascii="Times New Roman" w:hAnsi="Times New Roman" w:cs="Times New Roman"/>
          <w:sz w:val="24"/>
          <w:szCs w:val="24"/>
        </w:rPr>
        <w:t>:</w:t>
      </w:r>
    </w:p>
    <w:p w:rsidR="00954AE9" w:rsidRPr="00D07E38" w:rsidRDefault="00954AE9" w:rsidP="00A44BB7">
      <w:pPr>
        <w:pStyle w:val="a5"/>
        <w:rPr>
          <w:rFonts w:ascii="Times New Roman" w:hAnsi="Times New Roman" w:cs="Times New Roman"/>
          <w:sz w:val="24"/>
          <w:szCs w:val="24"/>
        </w:rPr>
      </w:pPr>
      <w:r w:rsidRPr="00D07E38">
        <w:rPr>
          <w:rFonts w:ascii="Times New Roman" w:hAnsi="Times New Roman" w:cs="Times New Roman"/>
          <w:iCs/>
          <w:sz w:val="24"/>
          <w:szCs w:val="24"/>
        </w:rPr>
        <w:t xml:space="preserve">теоретический материал по теме: </w:t>
      </w:r>
      <w:r w:rsidR="00A44BB7" w:rsidRPr="00A44BB7">
        <w:rPr>
          <w:rFonts w:ascii="Times New Roman" w:hAnsi="Times New Roman" w:cs="Times New Roman"/>
          <w:iCs/>
          <w:sz w:val="24"/>
          <w:szCs w:val="24"/>
        </w:rPr>
        <w:t>«</w:t>
      </w:r>
      <w:r w:rsidR="00213BC1">
        <w:rPr>
          <w:rFonts w:ascii="Times New Roman" w:hAnsi="Times New Roman" w:cs="Times New Roman"/>
          <w:iCs/>
          <w:sz w:val="24"/>
          <w:szCs w:val="24"/>
        </w:rPr>
        <w:t>Встречное танковое сражение под Прохоровкой</w:t>
      </w:r>
      <w:r w:rsidR="00A44BB7" w:rsidRPr="00A44BB7">
        <w:rPr>
          <w:rFonts w:ascii="Times New Roman" w:hAnsi="Times New Roman" w:cs="Times New Roman"/>
          <w:iCs/>
          <w:sz w:val="24"/>
          <w:szCs w:val="24"/>
        </w:rPr>
        <w:t>», «Сражение на Ку</w:t>
      </w:r>
      <w:r w:rsidR="00213BC1">
        <w:rPr>
          <w:rFonts w:ascii="Times New Roman" w:hAnsi="Times New Roman" w:cs="Times New Roman"/>
          <w:iCs/>
          <w:sz w:val="24"/>
          <w:szCs w:val="24"/>
        </w:rPr>
        <w:t xml:space="preserve">рской дуге 1943 </w:t>
      </w:r>
      <w:proofErr w:type="spellStart"/>
      <w:proofErr w:type="gramStart"/>
      <w:r w:rsidRPr="00D07E38">
        <w:rPr>
          <w:rFonts w:ascii="Times New Roman" w:hAnsi="Times New Roman" w:cs="Times New Roman"/>
          <w:iCs/>
          <w:sz w:val="24"/>
          <w:szCs w:val="24"/>
        </w:rPr>
        <w:t>гг</w:t>
      </w:r>
      <w:proofErr w:type="spellEnd"/>
      <w:proofErr w:type="gramEnd"/>
      <w:r w:rsidR="00870B47">
        <w:rPr>
          <w:rFonts w:ascii="Times New Roman" w:hAnsi="Times New Roman" w:cs="Times New Roman"/>
          <w:iCs/>
          <w:sz w:val="24"/>
          <w:szCs w:val="24"/>
        </w:rPr>
        <w:t>»</w:t>
      </w:r>
      <w:r w:rsidRPr="00D07E38">
        <w:rPr>
          <w:rFonts w:ascii="Times New Roman" w:hAnsi="Times New Roman" w:cs="Times New Roman"/>
          <w:iCs/>
          <w:sz w:val="24"/>
          <w:szCs w:val="24"/>
        </w:rPr>
        <w:t>;</w:t>
      </w:r>
    </w:p>
    <w:p w:rsidR="00954AE9" w:rsidRPr="00D07E38" w:rsidRDefault="00954AE9" w:rsidP="00954AE9">
      <w:pPr>
        <w:pStyle w:val="a5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07E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уметь: </w:t>
      </w:r>
      <w:r w:rsidRPr="00D07E38">
        <w:rPr>
          <w:rFonts w:ascii="Times New Roman" w:hAnsi="Times New Roman" w:cs="Times New Roman"/>
          <w:iCs/>
          <w:sz w:val="24"/>
          <w:szCs w:val="24"/>
        </w:rPr>
        <w:t>создавать, оформлять  проект, анализировать информационный материал и сохранять материалы проекта при помощи информационных технологий.</w:t>
      </w:r>
    </w:p>
    <w:p w:rsidR="00954AE9" w:rsidRPr="00D07E38" w:rsidRDefault="00954AE9" w:rsidP="00954AE9">
      <w:pPr>
        <w:pStyle w:val="a5"/>
        <w:rPr>
          <w:rFonts w:ascii="Times New Roman" w:hAnsi="Times New Roman" w:cs="Times New Roman"/>
          <w:sz w:val="24"/>
          <w:szCs w:val="24"/>
        </w:rPr>
      </w:pPr>
      <w:r w:rsidRPr="00D07E38">
        <w:rPr>
          <w:rFonts w:ascii="Times New Roman" w:hAnsi="Times New Roman" w:cs="Times New Roman"/>
          <w:i/>
          <w:iCs/>
          <w:sz w:val="24"/>
          <w:szCs w:val="24"/>
          <w:u w:val="single"/>
        </w:rPr>
        <w:t>Иметь представление</w:t>
      </w:r>
      <w:r w:rsidRPr="00D07E38">
        <w:rPr>
          <w:rFonts w:ascii="Times New Roman" w:hAnsi="Times New Roman" w:cs="Times New Roman"/>
          <w:sz w:val="24"/>
          <w:szCs w:val="24"/>
        </w:rPr>
        <w:t>:  о проектной деятельности и способе создания проектов.</w:t>
      </w:r>
    </w:p>
    <w:p w:rsidR="00954AE9" w:rsidRPr="00D07E38" w:rsidRDefault="00954AE9" w:rsidP="00954A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7E38">
        <w:rPr>
          <w:rFonts w:ascii="Times New Roman" w:hAnsi="Times New Roman" w:cs="Times New Roman"/>
          <w:i/>
          <w:iCs/>
          <w:sz w:val="24"/>
          <w:szCs w:val="24"/>
          <w:u w:val="single"/>
        </w:rPr>
        <w:t>В ходе работы над проектом  способствовать</w:t>
      </w:r>
      <w:r w:rsidRPr="00D07E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07E38">
        <w:rPr>
          <w:rFonts w:ascii="Times New Roman" w:hAnsi="Times New Roman" w:cs="Times New Roman"/>
          <w:sz w:val="24"/>
          <w:szCs w:val="24"/>
        </w:rPr>
        <w:t xml:space="preserve">  формированию навыков логического мышления, навыков исследовательской работы; формированию творческого подхода к изучаемой теме: «</w:t>
      </w:r>
      <w:r w:rsidR="00A44BB7">
        <w:rPr>
          <w:rFonts w:ascii="Times New Roman" w:hAnsi="Times New Roman" w:cs="Times New Roman"/>
          <w:sz w:val="24"/>
          <w:szCs w:val="24"/>
        </w:rPr>
        <w:t>Дни воинской славы</w:t>
      </w:r>
      <w:r w:rsidRPr="00D07E38">
        <w:rPr>
          <w:rFonts w:ascii="Times New Roman" w:hAnsi="Times New Roman" w:cs="Times New Roman"/>
          <w:sz w:val="24"/>
          <w:szCs w:val="24"/>
        </w:rPr>
        <w:t>».</w:t>
      </w:r>
    </w:p>
    <w:p w:rsidR="00954AE9" w:rsidRPr="00D07E38" w:rsidRDefault="00954AE9" w:rsidP="00954AE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E38">
        <w:rPr>
          <w:rFonts w:ascii="Times New Roman" w:hAnsi="Times New Roman" w:cs="Times New Roman"/>
          <w:i/>
          <w:iCs/>
          <w:sz w:val="24"/>
          <w:szCs w:val="24"/>
          <w:u w:val="single"/>
        </w:rPr>
        <w:t>В ходе работы над проектом  содействовать</w:t>
      </w:r>
      <w:r w:rsidRPr="00D07E38">
        <w:rPr>
          <w:rFonts w:ascii="Times New Roman" w:hAnsi="Times New Roman" w:cs="Times New Roman"/>
          <w:sz w:val="24"/>
          <w:szCs w:val="24"/>
        </w:rPr>
        <w:t>: воспитанию дисциплинированности, проявлению толерантности, умению работать в коллективе, с партнером, уважать чужое мнение.</w:t>
      </w: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199">
        <w:rPr>
          <w:rFonts w:ascii="Times New Roman" w:hAnsi="Times New Roman" w:cs="Times New Roman"/>
          <w:sz w:val="24"/>
          <w:szCs w:val="24"/>
        </w:rPr>
        <w:t xml:space="preserve">  </w:t>
      </w:r>
      <w:r w:rsidRPr="00381199">
        <w:rPr>
          <w:rFonts w:ascii="Times New Roman" w:hAnsi="Times New Roman" w:cs="Times New Roman"/>
          <w:b/>
          <w:sz w:val="24"/>
          <w:szCs w:val="24"/>
          <w:u w:val="single"/>
        </w:rPr>
        <w:t>Вопросы, направляющие проект</w:t>
      </w:r>
      <w:r w:rsidRPr="00381199">
        <w:rPr>
          <w:rFonts w:ascii="Times New Roman" w:hAnsi="Times New Roman" w:cs="Times New Roman"/>
          <w:b/>
          <w:sz w:val="24"/>
          <w:szCs w:val="24"/>
        </w:rPr>
        <w:t>:</w:t>
      </w:r>
    </w:p>
    <w:p w:rsidR="00954AE9" w:rsidRPr="00381199" w:rsidRDefault="00954AE9" w:rsidP="00954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5B17" w:rsidRPr="009E5B17" w:rsidRDefault="009E5B17" w:rsidP="009E5B17">
      <w:pPr>
        <w:pStyle w:val="a5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E5B17">
        <w:rPr>
          <w:rFonts w:ascii="Times New Roman" w:hAnsi="Times New Roman" w:cs="Times New Roman"/>
          <w:sz w:val="24"/>
          <w:szCs w:val="24"/>
        </w:rPr>
        <w:t>1</w:t>
      </w:r>
      <w:r w:rsidRPr="009E5B17">
        <w:rPr>
          <w:rFonts w:ascii="Times New Roman" w:hAnsi="Times New Roman" w:cs="Times New Roman"/>
          <w:i/>
          <w:sz w:val="24"/>
          <w:szCs w:val="24"/>
          <w:u w:val="single"/>
        </w:rPr>
        <w:t xml:space="preserve">.  Основополагающий вопрос: </w:t>
      </w:r>
    </w:p>
    <w:p w:rsidR="009E5B17" w:rsidRPr="009E5B17" w:rsidRDefault="00213BC1" w:rsidP="009E5B1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Прохоровское</w:t>
      </w:r>
      <w:r w:rsidR="009E5B17" w:rsidRPr="009E5B17">
        <w:rPr>
          <w:rFonts w:ascii="Times New Roman" w:hAnsi="Times New Roman" w:cs="Times New Roman"/>
          <w:sz w:val="24"/>
          <w:szCs w:val="24"/>
        </w:rPr>
        <w:t xml:space="preserve"> поле</w:t>
      </w:r>
    </w:p>
    <w:p w:rsidR="009E5B17" w:rsidRPr="009E5B17" w:rsidRDefault="00213BC1" w:rsidP="009E5B1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Встречное танковое сражение под Прохоровкой</w:t>
      </w:r>
    </w:p>
    <w:p w:rsidR="009E5B17" w:rsidRPr="009E5B17" w:rsidRDefault="009E5B17" w:rsidP="009E5B1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9E5B17">
        <w:rPr>
          <w:rFonts w:ascii="Times New Roman" w:hAnsi="Times New Roman" w:cs="Times New Roman"/>
          <w:sz w:val="24"/>
          <w:szCs w:val="24"/>
        </w:rPr>
        <w:t xml:space="preserve">   </w:t>
      </w:r>
      <w:r w:rsidR="00213BC1">
        <w:rPr>
          <w:rFonts w:ascii="Times New Roman" w:hAnsi="Times New Roman" w:cs="Times New Roman"/>
          <w:sz w:val="24"/>
          <w:szCs w:val="24"/>
        </w:rPr>
        <w:t xml:space="preserve">  Битва на Курской дуге 1943 г.</w:t>
      </w:r>
    </w:p>
    <w:p w:rsidR="009E5B17" w:rsidRPr="009E5B17" w:rsidRDefault="009E5B17" w:rsidP="009E5B17">
      <w:pPr>
        <w:pStyle w:val="a5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E5B17">
        <w:rPr>
          <w:rFonts w:ascii="Times New Roman" w:hAnsi="Times New Roman" w:cs="Times New Roman"/>
          <w:i/>
          <w:sz w:val="24"/>
          <w:szCs w:val="24"/>
          <w:u w:val="single"/>
        </w:rPr>
        <w:t xml:space="preserve">2.  Проблемные вопросы:   </w:t>
      </w:r>
    </w:p>
    <w:p w:rsidR="009E5B17" w:rsidRPr="009E5B17" w:rsidRDefault="009E5B17" w:rsidP="00213BC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9E5B17">
        <w:rPr>
          <w:rFonts w:ascii="Times New Roman" w:hAnsi="Times New Roman" w:cs="Times New Roman"/>
          <w:sz w:val="24"/>
          <w:szCs w:val="24"/>
        </w:rPr>
        <w:t xml:space="preserve">     </w:t>
      </w:r>
      <w:r w:rsidR="00213BC1">
        <w:rPr>
          <w:rFonts w:ascii="Times New Roman" w:hAnsi="Times New Roman" w:cs="Times New Roman"/>
          <w:sz w:val="24"/>
          <w:szCs w:val="24"/>
        </w:rPr>
        <w:t>Встречное танковое сражение под Прохоровкой</w:t>
      </w:r>
    </w:p>
    <w:p w:rsidR="009E5B17" w:rsidRPr="009E5B17" w:rsidRDefault="00213BC1" w:rsidP="009E5B1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Размеры Прохоровского</w:t>
      </w:r>
      <w:r w:rsidR="009E5B17" w:rsidRPr="009E5B17">
        <w:rPr>
          <w:rFonts w:ascii="Times New Roman" w:hAnsi="Times New Roman" w:cs="Times New Roman"/>
          <w:sz w:val="24"/>
          <w:szCs w:val="24"/>
        </w:rPr>
        <w:t xml:space="preserve"> пол</w:t>
      </w:r>
      <w:r w:rsidR="00DD4A2A">
        <w:rPr>
          <w:rFonts w:ascii="Times New Roman" w:hAnsi="Times New Roman" w:cs="Times New Roman"/>
          <w:sz w:val="24"/>
          <w:szCs w:val="24"/>
        </w:rPr>
        <w:t>я</w:t>
      </w:r>
      <w:r w:rsidR="009E5B17" w:rsidRPr="009E5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B17" w:rsidRPr="009E5B17" w:rsidRDefault="000204FF" w:rsidP="009E5B1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Численность армий</w:t>
      </w:r>
      <w:r w:rsidR="00213BC1">
        <w:rPr>
          <w:rFonts w:ascii="Times New Roman" w:hAnsi="Times New Roman" w:cs="Times New Roman"/>
          <w:sz w:val="24"/>
          <w:szCs w:val="24"/>
        </w:rPr>
        <w:t xml:space="preserve"> под Прохоровкой во время сражения</w:t>
      </w:r>
    </w:p>
    <w:p w:rsidR="009E5B17" w:rsidRPr="009E5B17" w:rsidRDefault="009E5B17" w:rsidP="009E5B1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9E5B17">
        <w:rPr>
          <w:rFonts w:ascii="Times New Roman" w:hAnsi="Times New Roman" w:cs="Times New Roman"/>
          <w:sz w:val="24"/>
          <w:szCs w:val="24"/>
        </w:rPr>
        <w:t>3</w:t>
      </w:r>
      <w:r w:rsidRPr="009E5B17">
        <w:rPr>
          <w:rFonts w:ascii="Times New Roman" w:hAnsi="Times New Roman" w:cs="Times New Roman"/>
          <w:i/>
          <w:sz w:val="24"/>
          <w:szCs w:val="24"/>
          <w:u w:val="single"/>
        </w:rPr>
        <w:t>.  Учебные вопросы:</w:t>
      </w:r>
      <w:r w:rsidRPr="009E5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B17" w:rsidRPr="009E5B17" w:rsidRDefault="009E5B17" w:rsidP="009E5B1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9E5B17">
        <w:rPr>
          <w:rFonts w:ascii="Times New Roman" w:hAnsi="Times New Roman" w:cs="Times New Roman"/>
          <w:sz w:val="24"/>
          <w:szCs w:val="24"/>
        </w:rPr>
        <w:t xml:space="preserve">  </w:t>
      </w:r>
      <w:r w:rsidR="00213BC1">
        <w:rPr>
          <w:rFonts w:ascii="Times New Roman" w:hAnsi="Times New Roman" w:cs="Times New Roman"/>
          <w:sz w:val="24"/>
          <w:szCs w:val="24"/>
        </w:rPr>
        <w:t xml:space="preserve">   Значение Курской битвы в ходе Второй Мировой войны</w:t>
      </w:r>
    </w:p>
    <w:p w:rsidR="00954AE9" w:rsidRDefault="009E5B17" w:rsidP="009E5B1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9E5B17">
        <w:rPr>
          <w:rFonts w:ascii="Times New Roman" w:hAnsi="Times New Roman" w:cs="Times New Roman"/>
          <w:sz w:val="24"/>
          <w:szCs w:val="24"/>
        </w:rPr>
        <w:t xml:space="preserve">     Дни воинской славы</w:t>
      </w:r>
    </w:p>
    <w:p w:rsidR="00954AE9" w:rsidRDefault="00954AE9" w:rsidP="00954A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 </w:t>
      </w:r>
      <w:r w:rsidRPr="00CD243F">
        <w:rPr>
          <w:rFonts w:ascii="Times New Roman" w:hAnsi="Times New Roman" w:cs="Times New Roman"/>
          <w:b/>
          <w:sz w:val="24"/>
          <w:szCs w:val="24"/>
          <w:u w:val="single"/>
        </w:rPr>
        <w:t>проекта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54AE9" w:rsidRPr="005812D3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812D3">
        <w:rPr>
          <w:rFonts w:ascii="Times New Roman" w:eastAsia="Times New Roman" w:hAnsi="Times New Roman" w:cs="Times New Roman"/>
          <w:sz w:val="24"/>
          <w:szCs w:val="24"/>
        </w:rPr>
        <w:t>диаграмма опроса обучающихся  о войне, участвующих в сражении, карта битв, мультимедийный проектор с экраном, диски с записанной музыкой, МР-3 проигрыватель, компьютер, презентации.</w:t>
      </w:r>
    </w:p>
    <w:p w:rsidR="00954AE9" w:rsidRPr="00477BAC" w:rsidRDefault="00954AE9" w:rsidP="00954A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BAC">
        <w:rPr>
          <w:rFonts w:ascii="Times New Roman" w:hAnsi="Times New Roman" w:cs="Times New Roman"/>
          <w:b/>
          <w:sz w:val="24"/>
          <w:szCs w:val="24"/>
          <w:u w:val="single"/>
        </w:rPr>
        <w:t>План проекта:</w:t>
      </w:r>
    </w:p>
    <w:p w:rsidR="00954AE9" w:rsidRPr="006F4A01" w:rsidRDefault="00954AE9" w:rsidP="00954AE9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4A0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Подготовительный этап: </w:t>
      </w: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Организация групп обучающихся.</w:t>
      </w: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Обсуждение темы, цели проекта.</w:t>
      </w: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Определение конечного результата.</w:t>
      </w: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Составление расписания занятий и консультаций.</w:t>
      </w:r>
    </w:p>
    <w:p w:rsidR="00954AE9" w:rsidRPr="006F4A01" w:rsidRDefault="00954AE9" w:rsidP="00954AE9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4A01">
        <w:rPr>
          <w:rFonts w:ascii="Times New Roman" w:hAnsi="Times New Roman" w:cs="Times New Roman"/>
          <w:i/>
          <w:sz w:val="24"/>
          <w:szCs w:val="24"/>
          <w:u w:val="single"/>
        </w:rPr>
        <w:t>Основной этап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54AE9" w:rsidRPr="00BC37E8" w:rsidRDefault="00954AE9" w:rsidP="00954AE9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Разработка плана действий для каждой группы.</w:t>
      </w:r>
    </w:p>
    <w:p w:rsidR="00351B1F" w:rsidRDefault="00954AE9" w:rsidP="00954AE9">
      <w:pPr>
        <w:pStyle w:val="a3"/>
        <w:shd w:val="clear" w:color="auto" w:fill="FFFFFF"/>
        <w:spacing w:before="0" w:beforeAutospacing="0" w:after="0" w:afterAutospacing="0"/>
        <w:ind w:left="709"/>
      </w:pPr>
      <w:r w:rsidRPr="005812D3">
        <w:rPr>
          <w:u w:val="single"/>
        </w:rPr>
        <w:t>Первая группа</w:t>
      </w:r>
      <w:r w:rsidRPr="005812D3">
        <w:t xml:space="preserve"> – проводит социологическое исследование</w:t>
      </w:r>
      <w:r w:rsidR="009E5B17">
        <w:t>,</w:t>
      </w:r>
      <w:r w:rsidR="009E5B17" w:rsidRPr="009E5B17">
        <w:t xml:space="preserve"> составляет диаграмму опроса, собирает материал о </w:t>
      </w:r>
      <w:r w:rsidR="00351B1F">
        <w:t xml:space="preserve"> населенном пункте Прохоров</w:t>
      </w:r>
      <w:r w:rsidR="00DD4A2A">
        <w:t>к</w:t>
      </w:r>
      <w:r w:rsidR="00351B1F">
        <w:t>а</w:t>
      </w:r>
      <w:r w:rsidR="009E5B17" w:rsidRPr="009E5B17">
        <w:t>; презентация</w:t>
      </w:r>
    </w:p>
    <w:p w:rsidR="009E5B17" w:rsidRDefault="009E5B17" w:rsidP="00954AE9">
      <w:pPr>
        <w:pStyle w:val="a3"/>
        <w:shd w:val="clear" w:color="auto" w:fill="FFFFFF"/>
        <w:spacing w:before="0" w:beforeAutospacing="0" w:after="0" w:afterAutospacing="0"/>
        <w:ind w:left="709"/>
      </w:pPr>
      <w:r w:rsidRPr="009E5B17">
        <w:t xml:space="preserve"> «</w:t>
      </w:r>
      <w:r w:rsidR="00351B1F">
        <w:t xml:space="preserve">Населенный пункт - </w:t>
      </w:r>
      <w:r w:rsidR="00DD4A2A">
        <w:t>Прохоровк</w:t>
      </w:r>
      <w:r w:rsidR="00351B1F">
        <w:t>а</w:t>
      </w:r>
      <w:r w:rsidRPr="009E5B17">
        <w:t>».</w:t>
      </w:r>
      <w:r w:rsidR="00954AE9" w:rsidRPr="005812D3">
        <w:t xml:space="preserve"> </w:t>
      </w:r>
    </w:p>
    <w:p w:rsidR="009E5B17" w:rsidRDefault="00954AE9" w:rsidP="00954AE9">
      <w:pPr>
        <w:pStyle w:val="a3"/>
        <w:shd w:val="clear" w:color="auto" w:fill="FFFFFF"/>
        <w:spacing w:before="0" w:beforeAutospacing="0" w:after="0" w:afterAutospacing="0"/>
        <w:ind w:left="709"/>
      </w:pPr>
      <w:r w:rsidRPr="005812D3">
        <w:rPr>
          <w:u w:val="single"/>
        </w:rPr>
        <w:lastRenderedPageBreak/>
        <w:t xml:space="preserve">Вторая группа </w:t>
      </w:r>
      <w:r w:rsidRPr="005812D3">
        <w:t xml:space="preserve">– собирает материал </w:t>
      </w:r>
      <w:r w:rsidR="009E5B17" w:rsidRPr="009E5B17">
        <w:t>и оформляет презентацию «</w:t>
      </w:r>
      <w:r w:rsidR="00351B1F">
        <w:t xml:space="preserve"> Сражение под Прохоровкой</w:t>
      </w:r>
      <w:r w:rsidR="009E5B17" w:rsidRPr="009E5B17">
        <w:t>» и обще</w:t>
      </w:r>
      <w:r w:rsidR="00DD4A2A">
        <w:t>й численности армий на Курской дуге.</w:t>
      </w:r>
    </w:p>
    <w:p w:rsidR="00584CFE" w:rsidRDefault="00954AE9" w:rsidP="00870B47">
      <w:pPr>
        <w:pStyle w:val="a3"/>
        <w:shd w:val="clear" w:color="auto" w:fill="FFFFFF"/>
        <w:spacing w:before="0" w:beforeAutospacing="0" w:after="0" w:afterAutospacing="0"/>
        <w:ind w:left="709"/>
      </w:pPr>
      <w:r w:rsidRPr="005812D3">
        <w:rPr>
          <w:u w:val="single"/>
        </w:rPr>
        <w:t>Третья группа</w:t>
      </w:r>
      <w:r w:rsidRPr="005812D3">
        <w:t xml:space="preserve"> </w:t>
      </w:r>
      <w:r>
        <w:t xml:space="preserve">- </w:t>
      </w:r>
      <w:r w:rsidR="00584CFE">
        <w:t xml:space="preserve">собирает материал, </w:t>
      </w:r>
      <w:r w:rsidRPr="005812D3">
        <w:t>оформляет презентацию</w:t>
      </w:r>
      <w:r w:rsidR="009E5B17">
        <w:t xml:space="preserve"> «</w:t>
      </w:r>
      <w:r w:rsidR="00DD4A2A">
        <w:t>Битва на ратном поле «Прохоровка»»</w:t>
      </w:r>
      <w:proofErr w:type="gramStart"/>
      <w:r w:rsidR="00584CFE">
        <w:t>.</w:t>
      </w:r>
      <w:proofErr w:type="gramEnd"/>
      <w:r w:rsidR="00870B47">
        <w:t xml:space="preserve"> (</w:t>
      </w:r>
      <w:proofErr w:type="gramStart"/>
      <w:r w:rsidR="00870B47">
        <w:t>о</w:t>
      </w:r>
      <w:proofErr w:type="gramEnd"/>
      <w:r w:rsidR="00870B47">
        <w:t xml:space="preserve"> количестве техники на месте сражения, о ходе сражения, о неизбежности танкового встречного сражения, о планах воюющих сторон)</w:t>
      </w:r>
    </w:p>
    <w:p w:rsidR="00870B47" w:rsidRPr="00870B47" w:rsidRDefault="00870B47" w:rsidP="00870B47">
      <w:pPr>
        <w:pStyle w:val="a3"/>
        <w:shd w:val="clear" w:color="auto" w:fill="FFFFFF"/>
        <w:spacing w:before="0" w:beforeAutospacing="0" w:after="0" w:afterAutospacing="0"/>
        <w:ind w:left="709"/>
      </w:pP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Разработка вопросов анкетирования.</w:t>
      </w:r>
    </w:p>
    <w:p w:rsidR="00954AE9" w:rsidRDefault="00954AE9" w:rsidP="00584CF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анкетирования:</w:t>
      </w:r>
      <w:r w:rsidRPr="00BC3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CFE" w:rsidRPr="00584CFE">
        <w:rPr>
          <w:rFonts w:ascii="Times New Roman" w:eastAsia="Times New Roman" w:hAnsi="Times New Roman" w:cs="Times New Roman"/>
          <w:sz w:val="24"/>
          <w:szCs w:val="24"/>
        </w:rPr>
        <w:t>Что вы знаете о Ку</w:t>
      </w:r>
      <w:r w:rsidR="00DD4A2A">
        <w:rPr>
          <w:rFonts w:ascii="Times New Roman" w:eastAsia="Times New Roman" w:hAnsi="Times New Roman" w:cs="Times New Roman"/>
          <w:sz w:val="24"/>
          <w:szCs w:val="24"/>
        </w:rPr>
        <w:t>рской битве и Встречном танковом сражении под Прохоровкой?</w:t>
      </w:r>
    </w:p>
    <w:p w:rsidR="00954AE9" w:rsidRDefault="00954AE9" w:rsidP="00954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Сбор материала (социологическая, аналитическая, поисковая и графическая деятельность).</w:t>
      </w:r>
    </w:p>
    <w:p w:rsidR="00954AE9" w:rsidRPr="005812D3" w:rsidRDefault="00954AE9" w:rsidP="00954AE9">
      <w:pPr>
        <w:shd w:val="clear" w:color="auto" w:fill="FFFFFF"/>
        <w:spacing w:after="120" w:line="24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5812D3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социологического исследования</w:t>
      </w:r>
      <w:r w:rsidRPr="005812D3">
        <w:rPr>
          <w:rFonts w:ascii="Times New Roman" w:eastAsia="Times New Roman" w:hAnsi="Times New Roman" w:cs="Times New Roman"/>
          <w:sz w:val="24"/>
          <w:szCs w:val="24"/>
        </w:rPr>
        <w:t xml:space="preserve"> – опрос в </w:t>
      </w:r>
      <w:r w:rsidR="00584CFE">
        <w:rPr>
          <w:rFonts w:ascii="Times New Roman" w:eastAsia="Times New Roman" w:hAnsi="Times New Roman" w:cs="Times New Roman"/>
          <w:sz w:val="24"/>
          <w:szCs w:val="24"/>
        </w:rPr>
        <w:t xml:space="preserve"> АФОГБПОУ «ТПТ» </w:t>
      </w:r>
      <w:r w:rsidRPr="005812D3">
        <w:rPr>
          <w:rFonts w:ascii="Times New Roman" w:eastAsia="Times New Roman" w:hAnsi="Times New Roman" w:cs="Times New Roman"/>
          <w:sz w:val="24"/>
          <w:szCs w:val="24"/>
        </w:rPr>
        <w:t>("</w:t>
      </w:r>
      <w:r w:rsidR="00584CFE" w:rsidRPr="00584CFE">
        <w:rPr>
          <w:rFonts w:ascii="Times New Roman" w:eastAsia="Times New Roman" w:hAnsi="Times New Roman" w:cs="Times New Roman"/>
          <w:sz w:val="24"/>
          <w:szCs w:val="24"/>
        </w:rPr>
        <w:t>Что вы знаете о Ку</w:t>
      </w:r>
      <w:r w:rsidR="0067054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84CFE" w:rsidRPr="00584CFE">
        <w:rPr>
          <w:rFonts w:ascii="Times New Roman" w:eastAsia="Times New Roman" w:hAnsi="Times New Roman" w:cs="Times New Roman"/>
          <w:sz w:val="24"/>
          <w:szCs w:val="24"/>
        </w:rPr>
        <w:t>ской битве</w:t>
      </w:r>
      <w:r w:rsidR="00670541">
        <w:rPr>
          <w:rFonts w:ascii="Times New Roman" w:eastAsia="Times New Roman" w:hAnsi="Times New Roman" w:cs="Times New Roman"/>
          <w:sz w:val="24"/>
          <w:szCs w:val="24"/>
        </w:rPr>
        <w:t xml:space="preserve"> и Встречном танковом сражении под Прохоровкой</w:t>
      </w:r>
      <w:r w:rsidR="00584CFE" w:rsidRPr="00584CFE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5812D3">
        <w:rPr>
          <w:rFonts w:ascii="Times New Roman" w:eastAsia="Times New Roman" w:hAnsi="Times New Roman" w:cs="Times New Roman"/>
          <w:sz w:val="24"/>
          <w:szCs w:val="24"/>
        </w:rPr>
        <w:t>"), беседа с  обучающимися по теме, выход – диаг</w:t>
      </w:r>
      <w:r w:rsidR="00670541">
        <w:rPr>
          <w:rFonts w:ascii="Times New Roman" w:eastAsia="Times New Roman" w:hAnsi="Times New Roman" w:cs="Times New Roman"/>
          <w:sz w:val="24"/>
          <w:szCs w:val="24"/>
        </w:rPr>
        <w:t xml:space="preserve">рамма с </w:t>
      </w:r>
      <w:r w:rsidR="00C77B00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</w:t>
      </w:r>
      <w:r w:rsidR="00670541">
        <w:rPr>
          <w:rFonts w:ascii="Times New Roman" w:eastAsia="Times New Roman" w:hAnsi="Times New Roman" w:cs="Times New Roman"/>
          <w:sz w:val="24"/>
          <w:szCs w:val="24"/>
        </w:rPr>
        <w:t xml:space="preserve"> интервью</w:t>
      </w:r>
      <w:r w:rsidRPr="00581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4AE9" w:rsidRPr="005812D3" w:rsidRDefault="00954AE9" w:rsidP="00954AE9">
      <w:pPr>
        <w:pStyle w:val="a3"/>
        <w:shd w:val="clear" w:color="auto" w:fill="FFFFFF"/>
        <w:spacing w:before="0" w:beforeAutospacing="0" w:after="120" w:afterAutospacing="0" w:line="240" w:lineRule="atLeast"/>
        <w:ind w:left="709"/>
      </w:pPr>
      <w:r w:rsidRPr="005812D3">
        <w:rPr>
          <w:rStyle w:val="a4"/>
        </w:rPr>
        <w:t>Этап поисковый и графический</w:t>
      </w:r>
      <w:r w:rsidRPr="005812D3">
        <w:rPr>
          <w:rStyle w:val="apple-converted-space"/>
        </w:rPr>
        <w:t> </w:t>
      </w:r>
      <w:r w:rsidRPr="005812D3">
        <w:t>– посещение библиотеки.</w:t>
      </w:r>
    </w:p>
    <w:p w:rsidR="00954AE9" w:rsidRPr="005812D3" w:rsidRDefault="00954AE9" w:rsidP="00954AE9">
      <w:pPr>
        <w:pStyle w:val="a3"/>
        <w:shd w:val="clear" w:color="auto" w:fill="FFFFFF"/>
        <w:spacing w:before="0" w:beforeAutospacing="0" w:after="120" w:afterAutospacing="0" w:line="240" w:lineRule="atLeast"/>
        <w:ind w:left="709"/>
      </w:pPr>
      <w:r w:rsidRPr="005812D3">
        <w:rPr>
          <w:rStyle w:val="a4"/>
        </w:rPr>
        <w:t>Этап статистический</w:t>
      </w:r>
      <w:r w:rsidRPr="005812D3">
        <w:rPr>
          <w:rStyle w:val="apple-converted-space"/>
          <w:b/>
          <w:bCs/>
        </w:rPr>
        <w:t> </w:t>
      </w:r>
      <w:r w:rsidRPr="005812D3">
        <w:t xml:space="preserve">– поиск и изучение информации о сражениях </w:t>
      </w:r>
      <w:r w:rsidR="00F91FCB">
        <w:t xml:space="preserve"> на Ку</w:t>
      </w:r>
      <w:r w:rsidR="00670541">
        <w:t>рской дуге, Прохоровском поле</w:t>
      </w:r>
      <w:r w:rsidR="00F91FCB">
        <w:t xml:space="preserve"> </w:t>
      </w:r>
      <w:r w:rsidRPr="005812D3">
        <w:t>через Интернет, энциклопедии и другие источники, выход – обработка информации и получение информации в сжатом виде для презентации.</w:t>
      </w:r>
    </w:p>
    <w:p w:rsidR="00954AE9" w:rsidRPr="005812D3" w:rsidRDefault="00954AE9" w:rsidP="00954AE9">
      <w:pPr>
        <w:pStyle w:val="a3"/>
        <w:shd w:val="clear" w:color="auto" w:fill="FFFFFF"/>
        <w:spacing w:before="0" w:beforeAutospacing="0" w:after="120" w:afterAutospacing="0" w:line="240" w:lineRule="atLeast"/>
        <w:ind w:left="709"/>
      </w:pPr>
      <w:r w:rsidRPr="005812D3">
        <w:rPr>
          <w:rStyle w:val="a4"/>
        </w:rPr>
        <w:t>Этап – презентация</w:t>
      </w:r>
      <w:r w:rsidRPr="005812D3">
        <w:t>.</w:t>
      </w:r>
    </w:p>
    <w:p w:rsidR="00954AE9" w:rsidRDefault="00954AE9" w:rsidP="00954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4AE9" w:rsidRPr="0089619A" w:rsidRDefault="00954AE9" w:rsidP="00954AE9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619A">
        <w:rPr>
          <w:rFonts w:ascii="Times New Roman" w:hAnsi="Times New Roman" w:cs="Times New Roman"/>
          <w:i/>
          <w:sz w:val="24"/>
          <w:szCs w:val="24"/>
          <w:u w:val="single"/>
        </w:rPr>
        <w:t>Заключительный этап</w:t>
      </w: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Самооценка проекта.</w:t>
      </w: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Соблюдение критериев оценки проекта</w:t>
      </w:r>
    </w:p>
    <w:p w:rsidR="00954AE9" w:rsidRPr="00BC37E8" w:rsidRDefault="00954AE9" w:rsidP="00954AE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C37E8">
        <w:rPr>
          <w:rFonts w:ascii="Times New Roman" w:hAnsi="Times New Roman" w:cs="Times New Roman"/>
          <w:b/>
          <w:i/>
          <w:sz w:val="24"/>
          <w:szCs w:val="24"/>
        </w:rPr>
        <w:t>Презентация и защита проекта.</w:t>
      </w:r>
    </w:p>
    <w:p w:rsidR="00954AE9" w:rsidRPr="00477BAC" w:rsidRDefault="00954AE9" w:rsidP="00954A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BAC">
        <w:rPr>
          <w:rFonts w:ascii="Times New Roman" w:hAnsi="Times New Roman" w:cs="Times New Roman"/>
          <w:b/>
          <w:sz w:val="24"/>
          <w:szCs w:val="24"/>
          <w:u w:val="single"/>
        </w:rPr>
        <w:t>Публикация учителя:</w:t>
      </w:r>
    </w:p>
    <w:p w:rsidR="00954AE9" w:rsidRDefault="00954AE9" w:rsidP="00954AE9">
      <w:pPr>
        <w:rPr>
          <w:rFonts w:ascii="Times New Roman" w:hAnsi="Times New Roman" w:cs="Times New Roman"/>
          <w:sz w:val="24"/>
          <w:szCs w:val="24"/>
        </w:rPr>
      </w:pPr>
    </w:p>
    <w:p w:rsidR="00954AE9" w:rsidRDefault="00954AE9" w:rsidP="00954AE9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52307">
        <w:rPr>
          <w:rFonts w:ascii="Times New Roman" w:hAnsi="Times New Roman" w:cs="Times New Roman"/>
          <w:b/>
          <w:sz w:val="24"/>
          <w:szCs w:val="24"/>
          <w:u w:val="single"/>
        </w:rPr>
        <w:t>Презентация учителя для выявления</w:t>
      </w:r>
      <w:r w:rsidRPr="00D5230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представлений и интересов обучающихся</w:t>
      </w:r>
    </w:p>
    <w:p w:rsidR="00954AE9" w:rsidRPr="00D52307" w:rsidRDefault="00954AE9" w:rsidP="00954A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54AE9" w:rsidRDefault="00954AE9" w:rsidP="00954AE9">
      <w:pPr>
        <w:rPr>
          <w:rFonts w:ascii="Times New Roman" w:hAnsi="Times New Roman" w:cs="Times New Roman"/>
          <w:sz w:val="24"/>
          <w:szCs w:val="24"/>
        </w:rPr>
      </w:pPr>
      <w:r w:rsidRPr="00123CA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Пример продукта проектной деятельности </w:t>
      </w:r>
      <w:proofErr w:type="gramStart"/>
      <w:r w:rsidRPr="00123CA0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123CA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 проекта</w:t>
      </w:r>
    </w:p>
    <w:p w:rsidR="00954AE9" w:rsidRPr="003F36C6" w:rsidRDefault="00F541E2" w:rsidP="00954AE9">
      <w:pPr>
        <w:pStyle w:val="a3"/>
        <w:spacing w:before="96" w:beforeAutospacing="0" w:after="120" w:afterAutospacing="0" w:line="286" w:lineRule="atLeast"/>
      </w:pPr>
      <w:hyperlink r:id="rId5" w:history="1">
        <w:r w:rsidR="00954AE9" w:rsidRPr="00A905F9">
          <w:rPr>
            <w:rStyle w:val="a6"/>
            <w:color w:val="000000" w:themeColor="text1"/>
          </w:rPr>
          <w:t>Презентация «</w:t>
        </w:r>
      </w:hyperlink>
      <w:r w:rsidR="00670541">
        <w:rPr>
          <w:rStyle w:val="a6"/>
          <w:color w:val="000000" w:themeColor="text1"/>
        </w:rPr>
        <w:t xml:space="preserve">Прохоровское </w:t>
      </w:r>
      <w:r w:rsidR="00F91FCB">
        <w:rPr>
          <w:rStyle w:val="a6"/>
          <w:color w:val="000000" w:themeColor="text1"/>
        </w:rPr>
        <w:t xml:space="preserve">поле – </w:t>
      </w:r>
      <w:r w:rsidR="00670541">
        <w:rPr>
          <w:rStyle w:val="a6"/>
          <w:color w:val="000000" w:themeColor="text1"/>
        </w:rPr>
        <w:t xml:space="preserve">третье </w:t>
      </w:r>
      <w:r w:rsidR="00F91FCB">
        <w:rPr>
          <w:rStyle w:val="a6"/>
          <w:color w:val="000000" w:themeColor="text1"/>
        </w:rPr>
        <w:t>поле ратной славы</w:t>
      </w:r>
      <w:r w:rsidR="00954AE9" w:rsidRPr="003F36C6">
        <w:t>»</w:t>
      </w:r>
      <w:r w:rsidR="00954AE9">
        <w:t>;</w:t>
      </w: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</w:rPr>
      </w:pPr>
      <w:r w:rsidRPr="00477BAC">
        <w:rPr>
          <w:rFonts w:ascii="Times New Roman" w:hAnsi="Times New Roman" w:cs="Times New Roman"/>
        </w:rPr>
        <w:t>Стенгазета,</w:t>
      </w:r>
      <w:r>
        <w:rPr>
          <w:rFonts w:ascii="Times New Roman" w:hAnsi="Times New Roman" w:cs="Times New Roman"/>
        </w:rPr>
        <w:t xml:space="preserve"> коллаж, фотоальбом, выступление на конференции и </w:t>
      </w:r>
      <w:proofErr w:type="spellStart"/>
      <w:r>
        <w:rPr>
          <w:rFonts w:ascii="Times New Roman" w:hAnsi="Times New Roman" w:cs="Times New Roman"/>
        </w:rPr>
        <w:t>тд</w:t>
      </w:r>
      <w:proofErr w:type="spellEnd"/>
      <w:r>
        <w:rPr>
          <w:rFonts w:ascii="Times New Roman" w:hAnsi="Times New Roman" w:cs="Times New Roman"/>
        </w:rPr>
        <w:t>.</w:t>
      </w: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</w:rPr>
      </w:pPr>
    </w:p>
    <w:p w:rsidR="00F91FCB" w:rsidRDefault="00F91FCB" w:rsidP="00954AE9">
      <w:pPr>
        <w:spacing w:after="0" w:line="240" w:lineRule="auto"/>
        <w:rPr>
          <w:rFonts w:ascii="Times New Roman" w:hAnsi="Times New Roman" w:cs="Times New Roman"/>
        </w:rPr>
      </w:pPr>
    </w:p>
    <w:p w:rsidR="00F91FCB" w:rsidRDefault="00F91FCB" w:rsidP="00954AE9">
      <w:pPr>
        <w:spacing w:after="0" w:line="240" w:lineRule="auto"/>
        <w:rPr>
          <w:rFonts w:ascii="Times New Roman" w:hAnsi="Times New Roman" w:cs="Times New Roman"/>
        </w:rPr>
      </w:pP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</w:rPr>
      </w:pPr>
    </w:p>
    <w:p w:rsidR="00954AE9" w:rsidRPr="000F6A12" w:rsidRDefault="00954AE9" w:rsidP="00954AE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F6A12">
        <w:rPr>
          <w:rFonts w:ascii="Times New Roman" w:hAnsi="Times New Roman" w:cs="Times New Roman"/>
          <w:b/>
          <w:u w:val="single"/>
        </w:rPr>
        <w:t>Материалы по формирующему и итоговому оцениванию:</w:t>
      </w: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</w:rPr>
      </w:pPr>
    </w:p>
    <w:p w:rsidR="00954AE9" w:rsidRDefault="00954AE9" w:rsidP="00954A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 проекта.</w:t>
      </w:r>
    </w:p>
    <w:p w:rsidR="00954AE9" w:rsidRPr="00A905F9" w:rsidRDefault="00F541E2" w:rsidP="00954AE9">
      <w:pPr>
        <w:pStyle w:val="a3"/>
        <w:spacing w:before="96" w:beforeAutospacing="0" w:after="120" w:afterAutospacing="0" w:line="360" w:lineRule="atLeast"/>
        <w:rPr>
          <w:color w:val="000000" w:themeColor="text1"/>
        </w:rPr>
      </w:pPr>
      <w:hyperlink r:id="rId6" w:history="1">
        <w:r w:rsidR="00954AE9" w:rsidRPr="00A905F9">
          <w:rPr>
            <w:rStyle w:val="a6"/>
            <w:color w:val="000000" w:themeColor="text1"/>
          </w:rPr>
          <w:t>Тест проверки базовых знаний учебного материала проекта (до начала проекта)</w:t>
        </w:r>
      </w:hyperlink>
      <w:r w:rsidR="00954AE9" w:rsidRPr="00A905F9">
        <w:rPr>
          <w:color w:val="000000" w:themeColor="text1"/>
        </w:rPr>
        <w:t> </w:t>
      </w:r>
    </w:p>
    <w:p w:rsidR="00954AE9" w:rsidRPr="00A905F9" w:rsidRDefault="00F541E2" w:rsidP="00954AE9">
      <w:pPr>
        <w:pStyle w:val="a3"/>
        <w:spacing w:before="96" w:beforeAutospacing="0" w:after="120" w:afterAutospacing="0" w:line="360" w:lineRule="atLeast"/>
        <w:rPr>
          <w:color w:val="000000" w:themeColor="text1"/>
        </w:rPr>
      </w:pPr>
      <w:hyperlink r:id="rId7" w:history="1">
        <w:r w:rsidR="00954AE9" w:rsidRPr="00A905F9">
          <w:rPr>
            <w:rStyle w:val="a6"/>
            <w:color w:val="000000" w:themeColor="text1"/>
          </w:rPr>
          <w:t>Тест проверки базовых знаний учебного материала проекта (в ходе проекта)</w:t>
        </w:r>
      </w:hyperlink>
      <w:r w:rsidR="00954AE9" w:rsidRPr="00A905F9">
        <w:rPr>
          <w:color w:val="000000" w:themeColor="text1"/>
        </w:rPr>
        <w:t> </w:t>
      </w:r>
    </w:p>
    <w:p w:rsidR="00954AE9" w:rsidRPr="00A905F9" w:rsidRDefault="00F541E2" w:rsidP="00954AE9">
      <w:pPr>
        <w:pStyle w:val="a3"/>
        <w:spacing w:before="96" w:beforeAutospacing="0" w:after="120" w:afterAutospacing="0" w:line="360" w:lineRule="atLeast"/>
        <w:rPr>
          <w:color w:val="000000" w:themeColor="text1"/>
        </w:rPr>
      </w:pPr>
      <w:hyperlink r:id="rId8" w:history="1">
        <w:r w:rsidR="00954AE9" w:rsidRPr="00A905F9">
          <w:rPr>
            <w:rStyle w:val="a6"/>
            <w:color w:val="000000" w:themeColor="text1"/>
          </w:rPr>
          <w:t>Тест проверки базовых знаний учебного материала проекта (в конце проекта)</w:t>
        </w:r>
      </w:hyperlink>
      <w:r w:rsidR="00954AE9" w:rsidRPr="00A905F9">
        <w:rPr>
          <w:color w:val="000000" w:themeColor="text1"/>
        </w:rPr>
        <w:t> </w:t>
      </w:r>
    </w:p>
    <w:p w:rsidR="00954AE9" w:rsidRDefault="00954AE9" w:rsidP="00954AE9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54AE9" w:rsidRPr="00D40E26" w:rsidRDefault="00954AE9" w:rsidP="00954A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E26">
        <w:rPr>
          <w:rFonts w:ascii="Times New Roman" w:hAnsi="Times New Roman" w:cs="Times New Roman"/>
          <w:b/>
          <w:sz w:val="24"/>
          <w:szCs w:val="24"/>
          <w:u w:val="single"/>
        </w:rPr>
        <w:t>Материалы по сопровождению и 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оддержке проектной деятельности:</w:t>
      </w:r>
    </w:p>
    <w:p w:rsidR="00954AE9" w:rsidRPr="00A905F9" w:rsidRDefault="00F541E2" w:rsidP="00954AE9">
      <w:pPr>
        <w:pStyle w:val="a3"/>
        <w:spacing w:before="96" w:beforeAutospacing="0" w:after="120" w:afterAutospacing="0" w:line="286" w:lineRule="atLeast"/>
        <w:rPr>
          <w:rFonts w:ascii="Arial" w:hAnsi="Arial" w:cs="Arial"/>
          <w:color w:val="000000" w:themeColor="text1"/>
        </w:rPr>
      </w:pPr>
      <w:hyperlink r:id="rId9" w:history="1">
        <w:r w:rsidR="00954AE9" w:rsidRPr="00A905F9">
          <w:rPr>
            <w:rStyle w:val="a6"/>
            <w:color w:val="000000" w:themeColor="text1"/>
          </w:rPr>
          <w:t>Итоговый проверочный лист</w:t>
        </w:r>
      </w:hyperlink>
    </w:p>
    <w:p w:rsidR="00954AE9" w:rsidRPr="00A905F9" w:rsidRDefault="00F541E2" w:rsidP="00954AE9">
      <w:pPr>
        <w:pStyle w:val="a3"/>
        <w:spacing w:before="96" w:beforeAutospacing="0" w:after="120" w:afterAutospacing="0" w:line="286" w:lineRule="atLeast"/>
        <w:rPr>
          <w:color w:val="000000" w:themeColor="text1"/>
        </w:rPr>
      </w:pPr>
      <w:hyperlink r:id="rId10" w:history="1">
        <w:r w:rsidR="00954AE9" w:rsidRPr="00A905F9">
          <w:rPr>
            <w:rStyle w:val="a6"/>
            <w:color w:val="000000" w:themeColor="text1"/>
          </w:rPr>
          <w:t>Автоматический подсчет баллов проекта</w:t>
        </w:r>
      </w:hyperlink>
    </w:p>
    <w:p w:rsidR="00954AE9" w:rsidRPr="003F36C6" w:rsidRDefault="00954AE9" w:rsidP="00954AE9">
      <w:pPr>
        <w:pStyle w:val="a3"/>
        <w:spacing w:before="96" w:beforeAutospacing="0" w:after="120" w:afterAutospacing="0" w:line="286" w:lineRule="atLeast"/>
      </w:pPr>
    </w:p>
    <w:p w:rsidR="00954AE9" w:rsidRPr="003F36C6" w:rsidRDefault="00954AE9" w:rsidP="00954AE9">
      <w:pPr>
        <w:pStyle w:val="a3"/>
        <w:spacing w:before="96" w:beforeAutospacing="0" w:after="120" w:afterAutospacing="0" w:line="286" w:lineRule="atLeast"/>
        <w:rPr>
          <w:b/>
          <w:u w:val="single"/>
        </w:rPr>
      </w:pPr>
      <w:r w:rsidRPr="003F36C6">
        <w:rPr>
          <w:b/>
          <w:u w:val="single"/>
        </w:rPr>
        <w:t>Полезные ресурсы</w:t>
      </w:r>
      <w:r>
        <w:rPr>
          <w:b/>
          <w:u w:val="single"/>
        </w:rPr>
        <w:t>:</w:t>
      </w:r>
    </w:p>
    <w:p w:rsidR="00954AE9" w:rsidRDefault="00954AE9" w:rsidP="00954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литература, информационные носители.</w:t>
      </w:r>
    </w:p>
    <w:p w:rsidR="00954AE9" w:rsidRPr="002E7FDE" w:rsidRDefault="00954AE9" w:rsidP="00954AE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E7FD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E7FD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E7F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E7F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7FDE"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2E7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AE9" w:rsidRDefault="00954AE9" w:rsidP="00954AE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E7FDE">
        <w:rPr>
          <w:rFonts w:ascii="Times New Roman" w:hAnsi="Times New Roman" w:cs="Times New Roman"/>
          <w:sz w:val="24"/>
          <w:szCs w:val="24"/>
        </w:rPr>
        <w:t>Электронная энциклопедия «Кирилл и Мефодий»</w:t>
      </w:r>
    </w:p>
    <w:p w:rsidR="00954AE9" w:rsidRPr="002E7FDE" w:rsidRDefault="00954AE9" w:rsidP="00954AE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E7FD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E7FDE">
        <w:rPr>
          <w:rFonts w:ascii="Times New Roman" w:hAnsi="Times New Roman" w:cs="Times New Roman"/>
          <w:sz w:val="24"/>
          <w:szCs w:val="24"/>
        </w:rPr>
        <w:t>://</w:t>
      </w:r>
      <w:r w:rsidRPr="002E7FD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E7F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AE9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4AE9" w:rsidRPr="00A905F9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905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Критерии оценивания проектной деятельности </w:t>
      </w:r>
      <w:proofErr w:type="gramStart"/>
      <w:r w:rsidRPr="00A905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</w:p>
    <w:p w:rsidR="00954AE9" w:rsidRPr="00BD103C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103C">
        <w:rPr>
          <w:rFonts w:ascii="Times New Roman" w:eastAsia="Times New Roman" w:hAnsi="Times New Roman" w:cs="Times New Roman"/>
          <w:sz w:val="24"/>
          <w:szCs w:val="24"/>
        </w:rPr>
        <w:t xml:space="preserve">«5» – от 18 до 20 баллов.                20 б. =100 % </w:t>
      </w:r>
    </w:p>
    <w:p w:rsidR="00954AE9" w:rsidRPr="00BD103C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103C">
        <w:rPr>
          <w:rFonts w:ascii="Times New Roman" w:eastAsia="Times New Roman" w:hAnsi="Times New Roman" w:cs="Times New Roman"/>
          <w:sz w:val="24"/>
          <w:szCs w:val="24"/>
        </w:rPr>
        <w:t xml:space="preserve">«4» – от  16 до 18 баллов                1 б. = 1 %  </w:t>
      </w:r>
    </w:p>
    <w:p w:rsidR="00954AE9" w:rsidRPr="00BD103C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103C">
        <w:rPr>
          <w:rFonts w:ascii="Times New Roman" w:eastAsia="Times New Roman" w:hAnsi="Times New Roman" w:cs="Times New Roman"/>
          <w:sz w:val="24"/>
          <w:szCs w:val="24"/>
        </w:rPr>
        <w:t xml:space="preserve">«3» – от 14 до 16 баллов                </w:t>
      </w:r>
    </w:p>
    <w:p w:rsidR="00954AE9" w:rsidRPr="00BD103C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103C">
        <w:rPr>
          <w:rFonts w:ascii="Times New Roman" w:eastAsia="Times New Roman" w:hAnsi="Times New Roman" w:cs="Times New Roman"/>
          <w:sz w:val="24"/>
          <w:szCs w:val="24"/>
        </w:rPr>
        <w:t xml:space="preserve"> более 90% -  оценка «5»</w:t>
      </w:r>
    </w:p>
    <w:p w:rsidR="00954AE9" w:rsidRPr="00BD103C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103C">
        <w:rPr>
          <w:rFonts w:ascii="Times New Roman" w:eastAsia="Times New Roman" w:hAnsi="Times New Roman" w:cs="Times New Roman"/>
          <w:sz w:val="24"/>
          <w:szCs w:val="24"/>
        </w:rPr>
        <w:t xml:space="preserve"> от 80%  до 90 % - оценка «4»</w:t>
      </w:r>
    </w:p>
    <w:p w:rsidR="00954AE9" w:rsidRPr="00BD103C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103C">
        <w:rPr>
          <w:rFonts w:ascii="Times New Roman" w:eastAsia="Times New Roman" w:hAnsi="Times New Roman" w:cs="Times New Roman"/>
          <w:sz w:val="24"/>
          <w:szCs w:val="24"/>
        </w:rPr>
        <w:t>от 70% до 80% - оценка «3»</w:t>
      </w:r>
    </w:p>
    <w:p w:rsidR="00954AE9" w:rsidRPr="00BD103C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103C">
        <w:rPr>
          <w:rFonts w:ascii="Times New Roman" w:eastAsia="Times New Roman" w:hAnsi="Times New Roman" w:cs="Times New Roman"/>
          <w:sz w:val="24"/>
          <w:szCs w:val="24"/>
        </w:rPr>
        <w:t>менее 70% - оценка «2»</w:t>
      </w:r>
    </w:p>
    <w:p w:rsidR="00954AE9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54AE9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4AE9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4AE9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4AE9" w:rsidRDefault="00954AE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954AE9" w:rsidSect="00401B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AE9" w:rsidRDefault="00954AE9" w:rsidP="00954AE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Оценочный лист проекта, группа________________________</w:t>
      </w:r>
    </w:p>
    <w:tbl>
      <w:tblPr>
        <w:tblStyle w:val="a7"/>
        <w:tblW w:w="0" w:type="auto"/>
        <w:tblLayout w:type="fixed"/>
        <w:tblLook w:val="04A0"/>
      </w:tblPr>
      <w:tblGrid>
        <w:gridCol w:w="570"/>
        <w:gridCol w:w="3072"/>
        <w:gridCol w:w="954"/>
        <w:gridCol w:w="747"/>
        <w:gridCol w:w="1711"/>
        <w:gridCol w:w="828"/>
        <w:gridCol w:w="1028"/>
        <w:gridCol w:w="917"/>
        <w:gridCol w:w="771"/>
        <w:gridCol w:w="1467"/>
        <w:gridCol w:w="1046"/>
        <w:gridCol w:w="1183"/>
        <w:gridCol w:w="1289"/>
      </w:tblGrid>
      <w:tr w:rsidR="00954AE9" w:rsidTr="00163512">
        <w:trPr>
          <w:trHeight w:val="313"/>
        </w:trPr>
        <w:tc>
          <w:tcPr>
            <w:tcW w:w="570" w:type="dxa"/>
            <w:vMerge w:val="restart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072" w:type="dxa"/>
            <w:vMerge w:val="restart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ФИО ученика</w:t>
            </w:r>
          </w:p>
        </w:tc>
        <w:tc>
          <w:tcPr>
            <w:tcW w:w="10652" w:type="dxa"/>
            <w:gridSpan w:val="10"/>
            <w:tcBorders>
              <w:bottom w:val="single" w:sz="4" w:space="0" w:color="auto"/>
            </w:tcBorders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Оценочный балл</w:t>
            </w:r>
          </w:p>
        </w:tc>
        <w:tc>
          <w:tcPr>
            <w:tcW w:w="1289" w:type="dxa"/>
            <w:vMerge w:val="restart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Сумма баллов</w:t>
            </w:r>
          </w:p>
        </w:tc>
      </w:tr>
      <w:tr w:rsidR="00954AE9" w:rsidTr="00163512">
        <w:trPr>
          <w:trHeight w:val="740"/>
        </w:trPr>
        <w:tc>
          <w:tcPr>
            <w:tcW w:w="570" w:type="dxa"/>
            <w:vMerge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Проблема </w:t>
            </w:r>
          </w:p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 по 2 балла)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954AE9" w:rsidRDefault="00954AE9" w:rsidP="001635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62C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Целеполагание и постановка задач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954AE9" w:rsidRDefault="00954AE9" w:rsidP="001635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(2 балла)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954AE9" w:rsidRDefault="00954AE9" w:rsidP="001635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62C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Планирование работы</w:t>
            </w:r>
          </w:p>
          <w:p w:rsidR="00954AE9" w:rsidRDefault="00954AE9" w:rsidP="001635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( по 2 балла)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в коллективе</w:t>
            </w:r>
          </w:p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( 2 балла)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</w:tcBorders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61D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Оценка «продукта» проектной деятельности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954AE9" w:rsidRPr="00361D24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(по 2 балла)</w:t>
            </w:r>
          </w:p>
        </w:tc>
        <w:tc>
          <w:tcPr>
            <w:tcW w:w="1289" w:type="dxa"/>
            <w:vMerge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3475"/>
        </w:trPr>
        <w:tc>
          <w:tcPr>
            <w:tcW w:w="570" w:type="dxa"/>
            <w:vMerge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формулирование проблемы с помощью учителя</w:t>
            </w:r>
          </w:p>
        </w:tc>
        <w:tc>
          <w:tcPr>
            <w:tcW w:w="747" w:type="dxa"/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формулирование проблемы    самостоятельно</w:t>
            </w:r>
          </w:p>
        </w:tc>
        <w:tc>
          <w:tcPr>
            <w:tcW w:w="1711" w:type="dxa"/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поставленные задачи  соответствуют цели  </w:t>
            </w:r>
          </w:p>
        </w:tc>
        <w:tc>
          <w:tcPr>
            <w:tcW w:w="828" w:type="dxa"/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описание деятельности   </w:t>
            </w: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определение последовательности действий   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обоснование последовательности                        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планирование контроля, самоанализа                                                              </w:t>
            </w:r>
          </w:p>
        </w:tc>
        <w:tc>
          <w:tcPr>
            <w:tcW w:w="1467" w:type="dxa"/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взаимодействие</w:t>
            </w:r>
          </w:p>
        </w:tc>
        <w:tc>
          <w:tcPr>
            <w:tcW w:w="1046" w:type="dxa"/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сравнение </w:t>
            </w:r>
            <w:proofErr w:type="gramStart"/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полученного</w:t>
            </w:r>
            <w:proofErr w:type="gramEnd"/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желаемым результатом                               </w:t>
            </w:r>
          </w:p>
        </w:tc>
        <w:tc>
          <w:tcPr>
            <w:tcW w:w="1183" w:type="dxa"/>
            <w:textDirection w:val="btLr"/>
          </w:tcPr>
          <w:p w:rsidR="00954AE9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4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оценивание «продукта»  в соответствии с заданными критериями</w:t>
            </w:r>
          </w:p>
        </w:tc>
        <w:tc>
          <w:tcPr>
            <w:tcW w:w="1289" w:type="dxa"/>
            <w:vMerge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54AE9" w:rsidTr="00163512">
        <w:trPr>
          <w:cantSplit/>
          <w:trHeight w:val="464"/>
        </w:trPr>
        <w:tc>
          <w:tcPr>
            <w:tcW w:w="570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72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4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1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7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6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3" w:type="dxa"/>
            <w:textDirection w:val="btLr"/>
          </w:tcPr>
          <w:p w:rsidR="00954AE9" w:rsidRPr="00BA4A4D" w:rsidRDefault="00954AE9" w:rsidP="00163512">
            <w:pPr>
              <w:spacing w:after="12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9" w:type="dxa"/>
          </w:tcPr>
          <w:p w:rsidR="00954AE9" w:rsidRDefault="00954AE9" w:rsidP="0016351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954AE9" w:rsidRDefault="00954AE9" w:rsidP="00A905F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Руководитель проекта ________________ преподаватель-организатор ОБЖ НВ Белобородова</w:t>
      </w:r>
    </w:p>
    <w:p w:rsidR="00A905F9" w:rsidRDefault="00A905F9" w:rsidP="00954A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A905F9" w:rsidSect="0090330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223A2" w:rsidRDefault="00B223A2" w:rsidP="001F4109">
      <w:pPr>
        <w:shd w:val="clear" w:color="auto" w:fill="FFFFFF"/>
        <w:spacing w:after="120" w:line="240" w:lineRule="atLeast"/>
      </w:pPr>
    </w:p>
    <w:sectPr w:rsidR="00B223A2" w:rsidSect="00A90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A02"/>
    <w:multiLevelType w:val="hybridMultilevel"/>
    <w:tmpl w:val="2234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2A10"/>
    <w:multiLevelType w:val="hybridMultilevel"/>
    <w:tmpl w:val="B426CC78"/>
    <w:lvl w:ilvl="0" w:tplc="C8F03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E6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A28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CA0A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C02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259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605C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8C0B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E56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5A67F2"/>
    <w:multiLevelType w:val="hybridMultilevel"/>
    <w:tmpl w:val="DD0006F6"/>
    <w:lvl w:ilvl="0" w:tplc="8EEEB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5C50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8086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68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90EA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8F6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4E2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65B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449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F02D22"/>
    <w:multiLevelType w:val="hybridMultilevel"/>
    <w:tmpl w:val="7E5C0CF8"/>
    <w:lvl w:ilvl="0" w:tplc="02966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8D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8A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3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AB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40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05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0B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85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723204"/>
    <w:multiLevelType w:val="hybridMultilevel"/>
    <w:tmpl w:val="14848DFA"/>
    <w:lvl w:ilvl="0" w:tplc="3EA234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E9B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28C9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8CA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ACF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2CB1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4B1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CC0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6C7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A30BED"/>
    <w:multiLevelType w:val="hybridMultilevel"/>
    <w:tmpl w:val="8FECE2B0"/>
    <w:lvl w:ilvl="0" w:tplc="0F602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655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867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9ADD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07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625B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D25D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8F9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E1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9F1451"/>
    <w:multiLevelType w:val="hybridMultilevel"/>
    <w:tmpl w:val="E5DE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626CD"/>
    <w:multiLevelType w:val="hybridMultilevel"/>
    <w:tmpl w:val="7E72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D6244"/>
    <w:multiLevelType w:val="hybridMultilevel"/>
    <w:tmpl w:val="A4001292"/>
    <w:lvl w:ilvl="0" w:tplc="DDF6D262">
      <w:start w:val="1"/>
      <w:numFmt w:val="decimal"/>
      <w:lvlText w:val="%1.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E710C1"/>
    <w:multiLevelType w:val="hybridMultilevel"/>
    <w:tmpl w:val="3348A9A0"/>
    <w:lvl w:ilvl="0" w:tplc="E2A80AF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FB514A"/>
    <w:multiLevelType w:val="hybridMultilevel"/>
    <w:tmpl w:val="E55C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4AE9"/>
    <w:rsid w:val="000204FF"/>
    <w:rsid w:val="0013340B"/>
    <w:rsid w:val="00134D95"/>
    <w:rsid w:val="001F4109"/>
    <w:rsid w:val="00213BC1"/>
    <w:rsid w:val="00351B1F"/>
    <w:rsid w:val="00584CFE"/>
    <w:rsid w:val="00670541"/>
    <w:rsid w:val="00826823"/>
    <w:rsid w:val="00870B47"/>
    <w:rsid w:val="009177F5"/>
    <w:rsid w:val="00954AE9"/>
    <w:rsid w:val="009E5B17"/>
    <w:rsid w:val="00A27073"/>
    <w:rsid w:val="00A44BB7"/>
    <w:rsid w:val="00A905F9"/>
    <w:rsid w:val="00B223A2"/>
    <w:rsid w:val="00C77B00"/>
    <w:rsid w:val="00D21696"/>
    <w:rsid w:val="00DD4A2A"/>
    <w:rsid w:val="00E950B6"/>
    <w:rsid w:val="00F541E2"/>
    <w:rsid w:val="00F9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4AE9"/>
  </w:style>
  <w:style w:type="character" w:styleId="a4">
    <w:name w:val="Strong"/>
    <w:basedOn w:val="a0"/>
    <w:uiPriority w:val="22"/>
    <w:qFormat/>
    <w:rsid w:val="00954AE9"/>
    <w:rPr>
      <w:b/>
      <w:bCs/>
    </w:rPr>
  </w:style>
  <w:style w:type="paragraph" w:styleId="a5">
    <w:name w:val="List Paragraph"/>
    <w:basedOn w:val="a"/>
    <w:uiPriority w:val="34"/>
    <w:qFormat/>
    <w:rsid w:val="00954AE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54AE9"/>
    <w:rPr>
      <w:color w:val="0000FF"/>
      <w:u w:val="single"/>
    </w:rPr>
  </w:style>
  <w:style w:type="table" w:styleId="a7">
    <w:name w:val="Table Grid"/>
    <w:basedOn w:val="a1"/>
    <w:uiPriority w:val="59"/>
    <w:rsid w:val="00954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anketa.com/forms/68wkjc9h5xk62e1q6nj64d0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ebanketa.com/forms/6cr30e9k5wrk8db360vk2c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anketa.com/forms/68wkec1k5xhp2dhscmvkje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ileview?id=0B8ybYRjhN3CgNzNiNzc4NGYtNmVhOS00ZDA4LTg3NzAtM2FjY2E2NzAyZGRh&amp;hl=ru" TargetMode="External"/><Relationship Id="rId10" Type="http://schemas.openxmlformats.org/officeDocument/2006/relationships/hyperlink" Target="https://docs.google.com/leaf?id=0B8ybYRjhN3CgMWYzZTAzYTctYWRmNi00ODI1LTlkODEtNjE4NTUxZDMwNjE2&amp;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edit?id=1UU_ZTXx0vwnHO5wHWMb2J7_yy_HrxVrs1cP5d_mTR1E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25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Beloborodova</dc:creator>
  <cp:keywords/>
  <dc:description/>
  <cp:lastModifiedBy>BIBL</cp:lastModifiedBy>
  <cp:revision>18</cp:revision>
  <cp:lastPrinted>2016-01-22T09:15:00Z</cp:lastPrinted>
  <dcterms:created xsi:type="dcterms:W3CDTF">2015-06-18T04:54:00Z</dcterms:created>
  <dcterms:modified xsi:type="dcterms:W3CDTF">2016-01-22T09:16:00Z</dcterms:modified>
</cp:coreProperties>
</file>