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D7" w:rsidRDefault="005A0F68" w:rsidP="005A0F68">
      <w:pPr>
        <w:pStyle w:val="Default"/>
        <w:jc w:val="center"/>
        <w:rPr>
          <w:b/>
          <w:sz w:val="28"/>
          <w:szCs w:val="28"/>
        </w:rPr>
      </w:pPr>
      <w:r w:rsidRPr="005A0F68">
        <w:rPr>
          <w:b/>
          <w:sz w:val="28"/>
          <w:szCs w:val="28"/>
        </w:rPr>
        <w:t>Тема выступления «Система организации Служба ранней помощи детям с ОВЗ в территориальном отделении «Переделкино». Этапы работы Службы ранней помощи»</w:t>
      </w:r>
    </w:p>
    <w:p w:rsidR="005A0F68" w:rsidRDefault="005A0F68" w:rsidP="005A0F68">
      <w:pPr>
        <w:pStyle w:val="Default"/>
        <w:jc w:val="center"/>
        <w:rPr>
          <w:b/>
        </w:rPr>
      </w:pPr>
    </w:p>
    <w:p w:rsidR="005A0F68" w:rsidRDefault="005A0F68" w:rsidP="005A0F68">
      <w:pPr>
        <w:pStyle w:val="Default"/>
        <w:jc w:val="right"/>
        <w:rPr>
          <w:b/>
        </w:rPr>
      </w:pPr>
      <w:r w:rsidRPr="005A0F68">
        <w:rPr>
          <w:b/>
        </w:rPr>
        <w:t xml:space="preserve">Подготовила: старший методист ТО «Переделкино», </w:t>
      </w:r>
    </w:p>
    <w:p w:rsidR="005A0F68" w:rsidRPr="005A0F68" w:rsidRDefault="005A0F68" w:rsidP="005A0F68">
      <w:pPr>
        <w:pStyle w:val="Default"/>
        <w:jc w:val="right"/>
        <w:rPr>
          <w:b/>
        </w:rPr>
      </w:pPr>
      <w:r w:rsidRPr="005A0F68">
        <w:rPr>
          <w:b/>
        </w:rPr>
        <w:t>педагог-психолог Долгова А.Г.</w:t>
      </w:r>
    </w:p>
    <w:p w:rsidR="00712215" w:rsidRDefault="00712215" w:rsidP="0033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2215" w:rsidRPr="00C44F8F" w:rsidRDefault="00673D1F" w:rsidP="0033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12215">
        <w:rPr>
          <w:rFonts w:ascii="Times New Roman" w:hAnsi="Times New Roman" w:cs="Times New Roman"/>
          <w:color w:val="000000"/>
          <w:sz w:val="28"/>
          <w:szCs w:val="28"/>
        </w:rPr>
        <w:t xml:space="preserve">Модель Службы ранней помощи в ТО Переделкино </w:t>
      </w:r>
      <w:r w:rsidR="000C01EE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сформировалась не спонтаннно и </w:t>
      </w:r>
      <w:r w:rsidR="00712215">
        <w:rPr>
          <w:rFonts w:ascii="Times New Roman" w:hAnsi="Times New Roman" w:cs="Times New Roman"/>
          <w:color w:val="000000"/>
          <w:sz w:val="28"/>
          <w:szCs w:val="28"/>
        </w:rPr>
        <w:t xml:space="preserve">имеет свою историю. </w:t>
      </w:r>
      <w:r w:rsidR="000C01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12215">
        <w:rPr>
          <w:rFonts w:ascii="Times New Roman" w:hAnsi="Times New Roman" w:cs="Times New Roman"/>
          <w:color w:val="000000"/>
          <w:sz w:val="28"/>
          <w:szCs w:val="28"/>
        </w:rPr>
        <w:t xml:space="preserve"> Центре более 1</w:t>
      </w:r>
      <w:r w:rsidR="000C01E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12215">
        <w:rPr>
          <w:rFonts w:ascii="Times New Roman" w:hAnsi="Times New Roman" w:cs="Times New Roman"/>
          <w:color w:val="000000"/>
          <w:sz w:val="28"/>
          <w:szCs w:val="28"/>
        </w:rPr>
        <w:t xml:space="preserve"> лет функционир</w:t>
      </w:r>
      <w:r w:rsidR="000C01EE">
        <w:rPr>
          <w:rFonts w:ascii="Times New Roman" w:hAnsi="Times New Roman" w:cs="Times New Roman"/>
          <w:color w:val="000000"/>
          <w:sz w:val="28"/>
          <w:szCs w:val="28"/>
        </w:rPr>
        <w:t>овала</w:t>
      </w:r>
      <w:r w:rsidR="00712215">
        <w:rPr>
          <w:rFonts w:ascii="Times New Roman" w:hAnsi="Times New Roman" w:cs="Times New Roman"/>
          <w:color w:val="000000"/>
          <w:sz w:val="28"/>
          <w:szCs w:val="28"/>
        </w:rPr>
        <w:t xml:space="preserve"> система </w:t>
      </w:r>
      <w:r w:rsidR="000C01EE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психолого-педагогического сопровождения, обучения и коррекции детей дошкольного и младшего школьного возраста в компенсирующих группах ( 3 </w:t>
      </w:r>
      <w:r w:rsidR="005A0F68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дошкольные </w:t>
      </w:r>
      <w:r w:rsidR="000C01EE">
        <w:rPr>
          <w:rFonts w:ascii="Times New Roman" w:hAnsi="Times New Roman" w:cs="Times New Roman"/>
          <w:color w:val="000000"/>
          <w:sz w:val="28"/>
          <w:szCs w:val="28"/>
        </w:rPr>
        <w:t>группы) и классах КРО (1 и 2 класс).</w:t>
      </w:r>
      <w:r w:rsidR="005A0F68">
        <w:rPr>
          <w:rFonts w:ascii="Times New Roman" w:hAnsi="Times New Roman" w:cs="Times New Roman"/>
          <w:color w:val="000000"/>
          <w:sz w:val="28"/>
          <w:szCs w:val="28"/>
        </w:rPr>
        <w:t xml:space="preserve"> Данная </w:t>
      </w:r>
      <w:r w:rsidR="00DC2CE6">
        <w:rPr>
          <w:rFonts w:ascii="Times New Roman" w:hAnsi="Times New Roman" w:cs="Times New Roman"/>
          <w:color w:val="000000"/>
          <w:sz w:val="28"/>
          <w:szCs w:val="28"/>
        </w:rPr>
        <w:t>модель</w:t>
      </w:r>
      <w:r w:rsidR="005A0F68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позволяла</w:t>
      </w:r>
      <w:r w:rsidR="00DC2CE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преемственность сопровождения детей с ОВЗ на разных этапах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 дошкольный – школьный)</w:t>
      </w:r>
      <w:r w:rsidR="00DC2C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A0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1EE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решением задач обеспечения доступности дошкольного образования с 2013 г.  </w:t>
      </w:r>
      <w:r w:rsidR="00DC2C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C01EE">
        <w:rPr>
          <w:rFonts w:ascii="Times New Roman" w:hAnsi="Times New Roman" w:cs="Times New Roman"/>
          <w:color w:val="000000"/>
          <w:sz w:val="28"/>
          <w:szCs w:val="28"/>
        </w:rPr>
        <w:t xml:space="preserve">место классов в Центре начали свою работу еще </w:t>
      </w:r>
      <w:r w:rsidR="00DC2CE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01EE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дошкольные группы компенсирующей направленности</w:t>
      </w:r>
      <w:r w:rsidR="00DC2CE6">
        <w:rPr>
          <w:rFonts w:ascii="Times New Roman" w:hAnsi="Times New Roman" w:cs="Times New Roman"/>
          <w:color w:val="000000"/>
          <w:sz w:val="28"/>
          <w:szCs w:val="28"/>
        </w:rPr>
        <w:t xml:space="preserve"> и 1 группа общеобразовательная</w:t>
      </w:r>
      <w:r w:rsidR="000C01EE">
        <w:rPr>
          <w:rFonts w:ascii="Times New Roman" w:hAnsi="Times New Roman" w:cs="Times New Roman"/>
          <w:color w:val="000000"/>
          <w:sz w:val="28"/>
          <w:szCs w:val="28"/>
        </w:rPr>
        <w:t>. В 2014-2015 уч.году Центр впервые начал работу в новых формах дошкольного образования – были набраны 2 группы кратковременного пребывания как для детей с ОВЗ, так и для детей, нуждающихся в психолого-педагогическом сопровождении.</w:t>
      </w:r>
      <w:r w:rsidR="00187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CB8">
        <w:rPr>
          <w:rFonts w:ascii="Times New Roman" w:hAnsi="Times New Roman" w:cs="Times New Roman"/>
          <w:color w:val="000000"/>
          <w:sz w:val="28"/>
          <w:szCs w:val="28"/>
        </w:rPr>
        <w:t>Часть детей, продолжили посещение групп СРП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этом году</w:t>
      </w:r>
      <w:r w:rsidR="00775CB8">
        <w:rPr>
          <w:rFonts w:ascii="Times New Roman" w:hAnsi="Times New Roman" w:cs="Times New Roman"/>
          <w:color w:val="000000"/>
          <w:sz w:val="28"/>
          <w:szCs w:val="28"/>
        </w:rPr>
        <w:t>, часть детей перешли в дошкольное отделение нашего Центра, некоторые перешли в дошкольные отделения других образовательных комплексов.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данных групп позволило плавно подготовить детей к посещению групп полного дня.</w:t>
      </w:r>
      <w:r w:rsidR="00F14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F8F" w:rsidRPr="00673D1F">
        <w:rPr>
          <w:rFonts w:ascii="Times New Roman" w:hAnsi="Times New Roman" w:cs="Times New Roman"/>
          <w:sz w:val="28"/>
          <w:szCs w:val="28"/>
        </w:rPr>
        <w:t>Создание Службы ранней помощи в этом учебном году расширяет возможности помощи семье</w:t>
      </w:r>
      <w:r w:rsidRPr="00673D1F">
        <w:rPr>
          <w:rFonts w:ascii="Times New Roman" w:hAnsi="Times New Roman" w:cs="Times New Roman"/>
          <w:sz w:val="28"/>
          <w:szCs w:val="28"/>
        </w:rPr>
        <w:t xml:space="preserve"> в вопросе адаптации их детей к образовательным требованиям</w:t>
      </w:r>
      <w:r w:rsidR="00C44F8F" w:rsidRPr="00673D1F">
        <w:rPr>
          <w:rFonts w:ascii="Times New Roman" w:hAnsi="Times New Roman" w:cs="Times New Roman"/>
          <w:sz w:val="28"/>
          <w:szCs w:val="28"/>
        </w:rPr>
        <w:t>. Создание данных групп</w:t>
      </w:r>
      <w:r w:rsidR="00187ECD" w:rsidRPr="00673D1F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C44F8F" w:rsidRPr="00673D1F">
        <w:rPr>
          <w:rFonts w:ascii="Times New Roman" w:hAnsi="Times New Roman" w:cs="Times New Roman"/>
          <w:sz w:val="28"/>
          <w:szCs w:val="28"/>
        </w:rPr>
        <w:t>способствова</w:t>
      </w:r>
      <w:r w:rsidR="00187ECD" w:rsidRPr="00673D1F">
        <w:rPr>
          <w:rFonts w:ascii="Times New Roman" w:hAnsi="Times New Roman" w:cs="Times New Roman"/>
          <w:sz w:val="28"/>
          <w:szCs w:val="28"/>
        </w:rPr>
        <w:t>ть</w:t>
      </w:r>
      <w:r w:rsidR="00C44F8F" w:rsidRPr="00673D1F">
        <w:rPr>
          <w:rFonts w:ascii="Times New Roman" w:hAnsi="Times New Roman" w:cs="Times New Roman"/>
          <w:sz w:val="28"/>
          <w:szCs w:val="28"/>
        </w:rPr>
        <w:t xml:space="preserve"> осуществлению преемственности и плавного перехода от воспитания детей в условиях семьи к воспитанию в дошкольном учреждении.</w:t>
      </w:r>
    </w:p>
    <w:p w:rsidR="00A445B8" w:rsidRPr="00D90517" w:rsidRDefault="00673D1F" w:rsidP="0033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01EE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Изменения, происходящие в системе образования </w:t>
      </w:r>
      <w:r w:rsidR="00A445B8" w:rsidRPr="00D90517">
        <w:rPr>
          <w:rFonts w:ascii="Times New Roman" w:hAnsi="Times New Roman" w:cs="Times New Roman"/>
          <w:color w:val="000000"/>
          <w:sz w:val="28"/>
          <w:szCs w:val="28"/>
        </w:rPr>
        <w:t xml:space="preserve">последние десятилетия </w:t>
      </w:r>
      <w:r w:rsidR="000C01EE">
        <w:rPr>
          <w:rFonts w:ascii="Times New Roman" w:hAnsi="Times New Roman" w:cs="Times New Roman"/>
          <w:color w:val="000000"/>
          <w:sz w:val="28"/>
          <w:szCs w:val="28"/>
        </w:rPr>
        <w:t>повлияли на изменение подходов к системе</w:t>
      </w:r>
      <w:r w:rsidR="00A445B8" w:rsidRPr="00D90517">
        <w:rPr>
          <w:rFonts w:ascii="Times New Roman" w:hAnsi="Times New Roman" w:cs="Times New Roman"/>
          <w:color w:val="000000"/>
          <w:sz w:val="28"/>
          <w:szCs w:val="28"/>
        </w:rPr>
        <w:t xml:space="preserve"> Раннего вмешательства</w:t>
      </w:r>
      <w:r w:rsidR="000C01EE">
        <w:rPr>
          <w:rFonts w:ascii="Times New Roman" w:hAnsi="Times New Roman" w:cs="Times New Roman"/>
          <w:color w:val="000000"/>
          <w:sz w:val="28"/>
          <w:szCs w:val="28"/>
        </w:rPr>
        <w:t>, которые  основываются</w:t>
      </w:r>
      <w:r w:rsidR="00A445B8" w:rsidRPr="00D90517">
        <w:rPr>
          <w:rFonts w:ascii="Times New Roman" w:hAnsi="Times New Roman" w:cs="Times New Roman"/>
          <w:color w:val="000000"/>
          <w:sz w:val="28"/>
          <w:szCs w:val="28"/>
        </w:rPr>
        <w:t xml:space="preserve"> на: </w:t>
      </w:r>
    </w:p>
    <w:p w:rsidR="00A445B8" w:rsidRPr="00D90517" w:rsidRDefault="00A445B8" w:rsidP="0033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517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формировании новых концептуальных рамок, объединяющих ранее разобщенные сектора и области знаний, такие как медицина, образование, социальные науки, и, в особенности, психология; </w:t>
      </w:r>
    </w:p>
    <w:p w:rsidR="00A445B8" w:rsidRPr="00D90517" w:rsidRDefault="00A445B8" w:rsidP="0033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517">
        <w:rPr>
          <w:rFonts w:ascii="Times New Roman" w:hAnsi="Times New Roman" w:cs="Times New Roman"/>
          <w:color w:val="000000"/>
          <w:sz w:val="28"/>
          <w:szCs w:val="28"/>
        </w:rPr>
        <w:t xml:space="preserve">- переходе от форм вмешательства, направленных на ребенка и устранение недуга, к вовлечению семьи, местного сообщества и других, связанных с развитием ребенка систем; </w:t>
      </w:r>
    </w:p>
    <w:p w:rsidR="00A445B8" w:rsidRPr="00D90517" w:rsidRDefault="00A445B8" w:rsidP="00331F3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D90517">
        <w:rPr>
          <w:sz w:val="28"/>
          <w:szCs w:val="28"/>
        </w:rPr>
        <w:t>- включение в целевую группу не только детей с явными или установленными признаками нарушения развития, но также детей с риском их возникновения. При этом речь идет не только о риске, связанном с наличием специфического диагноза или биологическом риске, но и социальном риске, связанном со средой развития или окружением, как, например, депривация или недостаточная стимуляция, пренебрежение родительскими обязанностями, насилие, и др.</w:t>
      </w:r>
    </w:p>
    <w:p w:rsidR="00A445B8" w:rsidRPr="00D90517" w:rsidRDefault="00ED5310" w:rsidP="00331F3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D90517">
        <w:rPr>
          <w:sz w:val="28"/>
          <w:szCs w:val="28"/>
        </w:rPr>
        <w:lastRenderedPageBreak/>
        <w:t xml:space="preserve">- переходе к функциональной классификации, в частности, </w:t>
      </w:r>
      <w:r w:rsidRPr="00D90517">
        <w:rPr>
          <w:i/>
          <w:iCs/>
          <w:sz w:val="28"/>
          <w:szCs w:val="28"/>
        </w:rPr>
        <w:t xml:space="preserve">Международной классификации функционирования, ограничений жизнедеятельности и здоровья </w:t>
      </w:r>
      <w:r w:rsidRPr="00D90517">
        <w:rPr>
          <w:sz w:val="28"/>
          <w:szCs w:val="28"/>
        </w:rPr>
        <w:t>(МКФ), рекомендованной ВОЗ (2001). Важно отметить, что МКФ уходит от констатирования нарушений к описанию влияния этих нарушений на активность индивида и его участие в жизни общества</w:t>
      </w:r>
    </w:p>
    <w:p w:rsidR="00673D1F" w:rsidRDefault="00673D1F" w:rsidP="00331F3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7E26" w:rsidRPr="00D90517" w:rsidRDefault="00EE7E26" w:rsidP="00331F3C">
      <w:pPr>
        <w:pStyle w:val="Default"/>
        <w:jc w:val="both"/>
        <w:rPr>
          <w:color w:val="auto"/>
          <w:sz w:val="28"/>
          <w:szCs w:val="28"/>
        </w:rPr>
      </w:pPr>
      <w:r w:rsidRPr="00D90517">
        <w:rPr>
          <w:b/>
          <w:bCs/>
          <w:color w:val="auto"/>
          <w:sz w:val="28"/>
          <w:szCs w:val="28"/>
        </w:rPr>
        <w:t xml:space="preserve">Основания для разработки системы ранней помощи Указ Президента РФ от 1 июня 2012 г. № 761 "О Национальной стратегии действий в интересах детей на 2012 - 2017 годы» </w:t>
      </w:r>
    </w:p>
    <w:p w:rsidR="00EE7E26" w:rsidRPr="00D90517" w:rsidRDefault="00EE7E26" w:rsidP="00331F3C">
      <w:pPr>
        <w:pStyle w:val="Default"/>
        <w:jc w:val="both"/>
        <w:rPr>
          <w:color w:val="auto"/>
          <w:sz w:val="28"/>
          <w:szCs w:val="28"/>
        </w:rPr>
      </w:pPr>
      <w:r w:rsidRPr="00D90517">
        <w:rPr>
          <w:color w:val="auto"/>
          <w:sz w:val="28"/>
          <w:szCs w:val="28"/>
        </w:rPr>
        <w:t>«</w:t>
      </w:r>
      <w:r w:rsidR="00E43426">
        <w:rPr>
          <w:color w:val="auto"/>
          <w:sz w:val="28"/>
          <w:szCs w:val="28"/>
        </w:rPr>
        <w:t xml:space="preserve">необходимо </w:t>
      </w:r>
      <w:r w:rsidRPr="006A27A4">
        <w:rPr>
          <w:color w:val="auto"/>
          <w:sz w:val="28"/>
          <w:szCs w:val="28"/>
          <w:u w:val="single"/>
        </w:rPr>
        <w:t>создание единой системы служб ранней помощи для детей-инвалидов и детей с ограниченными возможностями здоровья,</w:t>
      </w:r>
      <w:r w:rsidRPr="00D90517">
        <w:rPr>
          <w:color w:val="auto"/>
          <w:sz w:val="28"/>
          <w:szCs w:val="28"/>
        </w:rPr>
        <w:t xml:space="preserve">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</w:t>
      </w:r>
      <w:r w:rsidRPr="006A27A4">
        <w:rPr>
          <w:color w:val="auto"/>
          <w:sz w:val="28"/>
          <w:szCs w:val="28"/>
          <w:u w:val="single"/>
        </w:rPr>
        <w:t>обеспечение преемственности ранней помощи и помощи в дошкольном возрасте,</w:t>
      </w:r>
      <w:r w:rsidRPr="00D90517">
        <w:rPr>
          <w:color w:val="auto"/>
          <w:sz w:val="28"/>
          <w:szCs w:val="28"/>
        </w:rPr>
        <w:t xml:space="preserve">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школе» </w:t>
      </w:r>
    </w:p>
    <w:p w:rsidR="00EE7E26" w:rsidRPr="00D90517" w:rsidRDefault="00EE7E26" w:rsidP="00331F3C">
      <w:pPr>
        <w:pStyle w:val="Default"/>
        <w:jc w:val="both"/>
        <w:rPr>
          <w:color w:val="auto"/>
          <w:sz w:val="28"/>
          <w:szCs w:val="28"/>
        </w:rPr>
      </w:pPr>
      <w:r w:rsidRPr="00D90517">
        <w:rPr>
          <w:color w:val="auto"/>
          <w:sz w:val="28"/>
          <w:szCs w:val="28"/>
        </w:rPr>
        <w:t xml:space="preserve">Раздел V. Равные возможности для детей, нуждающихся в особой заботе государства; Часть 4. Меры, направленные на государственную поддержку детей-инвалидов и детей с ограниченными возможностями здоровья </w:t>
      </w:r>
    </w:p>
    <w:p w:rsidR="00EE7E26" w:rsidRPr="00D90517" w:rsidRDefault="00673D1F" w:rsidP="00331F3C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EE7E26" w:rsidRPr="00D90517">
        <w:rPr>
          <w:b/>
          <w:bCs/>
          <w:color w:val="auto"/>
          <w:sz w:val="28"/>
          <w:szCs w:val="28"/>
        </w:rPr>
        <w:t xml:space="preserve">Поручение Президента РФ от 18 апреля 2013 года по итогам первой конференции Общероссийского народного фронта на тему «Строительство социальной справедливости», состоявшейся 29 марта 2013 года </w:t>
      </w:r>
    </w:p>
    <w:p w:rsidR="00EE7E26" w:rsidRPr="00D90517" w:rsidRDefault="00EE7E26" w:rsidP="00331F3C">
      <w:pPr>
        <w:jc w:val="both"/>
        <w:rPr>
          <w:rFonts w:ascii="Times New Roman" w:hAnsi="Times New Roman" w:cs="Times New Roman"/>
          <w:sz w:val="28"/>
          <w:szCs w:val="28"/>
        </w:rPr>
      </w:pPr>
      <w:r w:rsidRPr="00D90517">
        <w:rPr>
          <w:rFonts w:ascii="Times New Roman" w:hAnsi="Times New Roman" w:cs="Times New Roman"/>
          <w:sz w:val="28"/>
          <w:szCs w:val="28"/>
        </w:rPr>
        <w:t>е) представить в установленном порядке предложения: «…о внедрении системы ранней помощи семьям с детьми-инвалидами, сопровождении таких семей, а также о методическом обеспечении работы субъектов Российской Федерации по данным вопросам…»</w:t>
      </w:r>
    </w:p>
    <w:p w:rsidR="00D90517" w:rsidRDefault="00D90517" w:rsidP="0033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3D1F" w:rsidRPr="006A27A4" w:rsidRDefault="00556385" w:rsidP="00673D1F">
      <w:pPr>
        <w:pStyle w:val="a5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6A27A4">
        <w:rPr>
          <w:b/>
          <w:bCs/>
          <w:color w:val="000000"/>
          <w:sz w:val="28"/>
          <w:szCs w:val="28"/>
        </w:rPr>
        <w:t xml:space="preserve">В соответствии с Временным положением о группе кратковременного пребывания (СРП) </w:t>
      </w:r>
      <w:r w:rsidR="00673D1F" w:rsidRPr="006A27A4">
        <w:rPr>
          <w:b/>
          <w:bCs/>
          <w:color w:val="000000"/>
          <w:sz w:val="28"/>
          <w:szCs w:val="28"/>
        </w:rPr>
        <w:t>(</w:t>
      </w:r>
      <w:r w:rsidR="00673D1F" w:rsidRPr="006A27A4">
        <w:rPr>
          <w:rFonts w:eastAsiaTheme="minorEastAsia"/>
          <w:color w:val="000000" w:themeColor="text1"/>
          <w:kern w:val="24"/>
          <w:sz w:val="28"/>
          <w:szCs w:val="28"/>
        </w:rPr>
        <w:t xml:space="preserve">Приказ  ГБОУ ЦПМСС «Взаимодействие» от 31.08.2015 г. №79  «Об утверждении Временного положения о группе кратковременного пребывания (службе ранней помощи)» </w:t>
      </w:r>
      <w:r w:rsidR="00673D1F" w:rsidRPr="006A27A4">
        <w:rPr>
          <w:b/>
          <w:bCs/>
          <w:color w:val="000000"/>
          <w:sz w:val="28"/>
          <w:szCs w:val="28"/>
        </w:rPr>
        <w:t xml:space="preserve">определены критерии для </w:t>
      </w:r>
      <w:r w:rsidR="00777376" w:rsidRPr="006A27A4">
        <w:rPr>
          <w:b/>
          <w:bCs/>
          <w:color w:val="000000"/>
          <w:sz w:val="28"/>
          <w:szCs w:val="28"/>
        </w:rPr>
        <w:t xml:space="preserve"> включения детей раннего возраста в</w:t>
      </w:r>
      <w:r w:rsidRPr="006A27A4">
        <w:rPr>
          <w:b/>
          <w:bCs/>
          <w:color w:val="000000"/>
          <w:sz w:val="28"/>
          <w:szCs w:val="28"/>
        </w:rPr>
        <w:t xml:space="preserve"> программу СРП</w:t>
      </w:r>
      <w:r w:rsidR="00673D1F" w:rsidRPr="006A27A4">
        <w:rPr>
          <w:b/>
          <w:bCs/>
          <w:color w:val="000000"/>
          <w:sz w:val="28"/>
          <w:szCs w:val="28"/>
        </w:rPr>
        <w:t>. Это дети:</w:t>
      </w:r>
    </w:p>
    <w:p w:rsidR="00673D1F" w:rsidRPr="00E3177A" w:rsidRDefault="00673D1F" w:rsidP="00673D1F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3177A">
        <w:rPr>
          <w:color w:val="000000"/>
          <w:sz w:val="28"/>
          <w:szCs w:val="28"/>
        </w:rPr>
        <w:t xml:space="preserve"> с ограниченными возможностями здоровья, включая детей с установленной инвалидностью, имеющие:</w:t>
      </w:r>
    </w:p>
    <w:p w:rsidR="00673D1F" w:rsidRPr="00E3177A" w:rsidRDefault="00673D1F" w:rsidP="0067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77A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структуры организма</w:t>
      </w:r>
    </w:p>
    <w:p w:rsidR="00673D1F" w:rsidRPr="00E3177A" w:rsidRDefault="00673D1F" w:rsidP="0067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77A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функций организма</w:t>
      </w:r>
    </w:p>
    <w:p w:rsidR="00673D1F" w:rsidRDefault="00673D1F" w:rsidP="0067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77A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ограничения активности и/или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77A">
        <w:rPr>
          <w:rFonts w:ascii="Times New Roman" w:hAnsi="Times New Roman" w:cs="Times New Roman"/>
          <w:color w:val="000000"/>
          <w:sz w:val="28"/>
          <w:szCs w:val="28"/>
        </w:rPr>
        <w:t>участия в социальных ситуациях</w:t>
      </w:r>
    </w:p>
    <w:p w:rsidR="00673D1F" w:rsidRDefault="00673D1F" w:rsidP="0067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3177A">
        <w:rPr>
          <w:rFonts w:ascii="Times New Roman" w:hAnsi="Times New Roman" w:cs="Times New Roman"/>
          <w:color w:val="000000"/>
          <w:sz w:val="28"/>
          <w:szCs w:val="28"/>
        </w:rPr>
        <w:t>Дети из группы биологического риска</w:t>
      </w:r>
    </w:p>
    <w:p w:rsidR="00673D1F" w:rsidRDefault="00673D1F" w:rsidP="0067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3177A">
        <w:rPr>
          <w:rFonts w:ascii="Times New Roman" w:hAnsi="Times New Roman" w:cs="Times New Roman"/>
          <w:color w:val="000000"/>
          <w:sz w:val="28"/>
          <w:szCs w:val="28"/>
        </w:rPr>
        <w:t>Дети из группы социального риска</w:t>
      </w:r>
    </w:p>
    <w:p w:rsidR="00876EAA" w:rsidRDefault="00876EAA" w:rsidP="00331F3C">
      <w:pPr>
        <w:pStyle w:val="a5"/>
        <w:spacing w:before="0" w:beforeAutospacing="0" w:after="0" w:afterAutospacing="0"/>
        <w:jc w:val="both"/>
        <w:textAlignment w:val="baseline"/>
      </w:pPr>
    </w:p>
    <w:p w:rsidR="006A27A4" w:rsidRDefault="006A27A4" w:rsidP="00331F3C">
      <w:pPr>
        <w:pStyle w:val="a5"/>
        <w:spacing w:before="0" w:beforeAutospacing="0" w:after="0" w:afterAutospacing="0"/>
        <w:jc w:val="both"/>
        <w:textAlignment w:val="baseline"/>
      </w:pPr>
    </w:p>
    <w:p w:rsidR="00673D1F" w:rsidRDefault="00673D1F" w:rsidP="007C0CE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терр</w:t>
      </w:r>
      <w:r w:rsidR="004D13C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ториальных отделениях могут функционировать различные формы групп Службы ранней помощи</w:t>
      </w:r>
      <w:r w:rsidR="004D13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0D95" w:rsidRDefault="00160D95" w:rsidP="007C0CE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09B" w:rsidRDefault="0003209B" w:rsidP="007C0CE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Бюджетные группы СРП для детей:</w:t>
      </w:r>
    </w:p>
    <w:p w:rsidR="0003209B" w:rsidRDefault="0003209B" w:rsidP="007C0CE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177A" w:rsidRPr="00E3177A">
        <w:rPr>
          <w:rFonts w:ascii="Times New Roman" w:hAnsi="Times New Roman" w:cs="Times New Roman"/>
          <w:color w:val="000000"/>
          <w:sz w:val="28"/>
          <w:szCs w:val="28"/>
        </w:rPr>
        <w:t xml:space="preserve">в возрасте от 1г.6 мес. </w:t>
      </w:r>
      <w:r w:rsidR="0000217A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>7 лет</w:t>
      </w:r>
    </w:p>
    <w:p w:rsidR="0003209B" w:rsidRPr="00457213" w:rsidRDefault="0003209B" w:rsidP="007C0CE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7213">
        <w:rPr>
          <w:rFonts w:ascii="Times New Roman" w:hAnsi="Times New Roman" w:cs="Times New Roman"/>
          <w:sz w:val="28"/>
          <w:szCs w:val="28"/>
        </w:rPr>
        <w:t>- не посещающие ДОУ</w:t>
      </w:r>
    </w:p>
    <w:p w:rsidR="0003209B" w:rsidRDefault="0003209B" w:rsidP="007C0CE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177A" w:rsidRPr="00E3177A">
        <w:rPr>
          <w:rFonts w:ascii="Times New Roman" w:hAnsi="Times New Roman" w:cs="Times New Roman"/>
          <w:color w:val="000000"/>
          <w:sz w:val="28"/>
          <w:szCs w:val="28"/>
        </w:rPr>
        <w:t>постоянно зарег</w:t>
      </w:r>
      <w:r w:rsidR="0000217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177A" w:rsidRPr="00E3177A">
        <w:rPr>
          <w:rFonts w:ascii="Times New Roman" w:hAnsi="Times New Roman" w:cs="Times New Roman"/>
          <w:color w:val="000000"/>
          <w:sz w:val="28"/>
          <w:szCs w:val="28"/>
        </w:rPr>
        <w:t>стрированы по месту жительства в г.Москве</w:t>
      </w:r>
    </w:p>
    <w:p w:rsidR="00556385" w:rsidRDefault="0003209B" w:rsidP="007C0CE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имеющие ОВЗ, либо риск появления таких ограничений.</w:t>
      </w:r>
      <w:r w:rsidR="00160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177A" w:rsidRDefault="00E3177A" w:rsidP="0033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0CE0" w:rsidRDefault="00E3177A" w:rsidP="0033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Внебюджетные группы СРП – </w:t>
      </w:r>
      <w:r w:rsidR="007C0CE0">
        <w:rPr>
          <w:rFonts w:ascii="Times New Roman" w:hAnsi="Times New Roman" w:cs="Times New Roman"/>
          <w:color w:val="000000"/>
          <w:sz w:val="28"/>
          <w:szCs w:val="28"/>
        </w:rPr>
        <w:t>создаются для семей с детьми, которые не подходят под критерии выделенные для бюджетных групп</w:t>
      </w:r>
    </w:p>
    <w:p w:rsidR="007C0CE0" w:rsidRDefault="007C0CE0" w:rsidP="0033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E26" w:rsidRPr="00457213" w:rsidRDefault="00457213" w:rsidP="00457213">
      <w:pPr>
        <w:pStyle w:val="2"/>
        <w:rPr>
          <w:rFonts w:ascii="Times New Roman" w:hAnsi="Times New Roman" w:cs="Times New Roman"/>
          <w:b/>
          <w:color w:val="auto"/>
        </w:rPr>
      </w:pPr>
      <w:r w:rsidRPr="00457213">
        <w:rPr>
          <w:rFonts w:ascii="Times New Roman" w:hAnsi="Times New Roman" w:cs="Times New Roman"/>
          <w:b/>
          <w:color w:val="auto"/>
        </w:rPr>
        <w:t xml:space="preserve">Этапы </w:t>
      </w:r>
      <w:r w:rsidR="005F14D7" w:rsidRPr="00457213">
        <w:rPr>
          <w:rFonts w:ascii="Times New Roman" w:hAnsi="Times New Roman" w:cs="Times New Roman"/>
          <w:b/>
          <w:color w:val="auto"/>
        </w:rPr>
        <w:t xml:space="preserve">организации </w:t>
      </w:r>
      <w:r>
        <w:rPr>
          <w:rFonts w:ascii="Times New Roman" w:hAnsi="Times New Roman" w:cs="Times New Roman"/>
          <w:b/>
          <w:color w:val="auto"/>
        </w:rPr>
        <w:t xml:space="preserve">деятельности </w:t>
      </w:r>
      <w:r w:rsidRPr="00457213">
        <w:rPr>
          <w:rFonts w:ascii="Times New Roman" w:hAnsi="Times New Roman" w:cs="Times New Roman"/>
          <w:b/>
          <w:color w:val="auto"/>
        </w:rPr>
        <w:t xml:space="preserve">Службы </w:t>
      </w:r>
      <w:r w:rsidR="005F14D7" w:rsidRPr="00457213">
        <w:rPr>
          <w:rFonts w:ascii="Times New Roman" w:hAnsi="Times New Roman" w:cs="Times New Roman"/>
          <w:b/>
          <w:color w:val="auto"/>
        </w:rPr>
        <w:t xml:space="preserve">ранней помощи </w:t>
      </w:r>
    </w:p>
    <w:p w:rsidR="00EE7E26" w:rsidRDefault="00EE7E26" w:rsidP="00331F3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7E26" w:rsidRDefault="005F14D7" w:rsidP="00331F3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6A27A4">
        <w:rPr>
          <w:b/>
          <w:bCs/>
          <w:color w:val="auto"/>
          <w:sz w:val="28"/>
          <w:szCs w:val="28"/>
        </w:rPr>
        <w:t xml:space="preserve"> I этап: </w:t>
      </w:r>
      <w:r w:rsidR="00EE7E26" w:rsidRPr="006A27A4">
        <w:rPr>
          <w:b/>
          <w:bCs/>
          <w:color w:val="auto"/>
          <w:sz w:val="28"/>
          <w:szCs w:val="28"/>
        </w:rPr>
        <w:t>Подготовительный</w:t>
      </w:r>
      <w:r w:rsidR="00457213">
        <w:rPr>
          <w:b/>
          <w:bCs/>
          <w:color w:val="auto"/>
          <w:sz w:val="28"/>
          <w:szCs w:val="28"/>
        </w:rPr>
        <w:t xml:space="preserve"> этап</w:t>
      </w:r>
    </w:p>
    <w:p w:rsidR="00457213" w:rsidRPr="006A27A4" w:rsidRDefault="00457213" w:rsidP="00331F3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57213" w:rsidRDefault="00EE7E26" w:rsidP="00457213">
      <w:pPr>
        <w:pStyle w:val="Default"/>
        <w:jc w:val="both"/>
        <w:rPr>
          <w:bCs/>
          <w:color w:val="auto"/>
          <w:sz w:val="28"/>
          <w:szCs w:val="28"/>
        </w:rPr>
      </w:pPr>
      <w:r w:rsidRPr="006A27A4">
        <w:rPr>
          <w:bCs/>
          <w:color w:val="auto"/>
          <w:sz w:val="28"/>
          <w:szCs w:val="28"/>
        </w:rPr>
        <w:t>- оценка ресурса Центра для реализации программ СРП ( материально-техническая, кадровая, программно-методическая)</w:t>
      </w:r>
    </w:p>
    <w:p w:rsidR="00272942" w:rsidRPr="00457213" w:rsidRDefault="00457213" w:rsidP="00457213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Pr="00457213">
        <w:rPr>
          <w:sz w:val="28"/>
          <w:szCs w:val="28"/>
        </w:rPr>
        <w:t xml:space="preserve">информирование населения об услугах, предоставляемых службой ранней психолого-педагогической помощи </w:t>
      </w:r>
      <w:r w:rsidRPr="00457213">
        <w:rPr>
          <w:bCs/>
          <w:sz w:val="28"/>
          <w:szCs w:val="28"/>
        </w:rPr>
        <w:t xml:space="preserve">, </w:t>
      </w:r>
      <w:r w:rsidR="00EE7E26" w:rsidRPr="00457213">
        <w:rPr>
          <w:bCs/>
          <w:sz w:val="28"/>
          <w:szCs w:val="28"/>
        </w:rPr>
        <w:t xml:space="preserve"> проведение рекламной компании </w:t>
      </w:r>
      <w:r w:rsidRPr="00457213">
        <w:rPr>
          <w:bCs/>
          <w:sz w:val="28"/>
          <w:szCs w:val="28"/>
        </w:rPr>
        <w:t xml:space="preserve">с использованием ресурса Муниципалитета, Поликлиник </w:t>
      </w:r>
      <w:r w:rsidR="00EE7E26" w:rsidRPr="00457213">
        <w:rPr>
          <w:bCs/>
          <w:sz w:val="28"/>
          <w:szCs w:val="28"/>
        </w:rPr>
        <w:t>с целью привлечения семей в группы Службы ранней помощи (день открытых дверей, рекламные буклеты, объявления в Поликлинике, Управе, Муниципалитете)</w:t>
      </w:r>
      <w:r>
        <w:rPr>
          <w:bCs/>
          <w:sz w:val="28"/>
          <w:szCs w:val="28"/>
        </w:rPr>
        <w:t>,</w:t>
      </w:r>
      <w:r w:rsidR="00272942" w:rsidRPr="00457213">
        <w:rPr>
          <w:sz w:val="28"/>
          <w:szCs w:val="28"/>
        </w:rPr>
        <w:t xml:space="preserve"> информирование о деятельности Службы с помощью средств массовой информации;</w:t>
      </w:r>
    </w:p>
    <w:p w:rsidR="00EE7E26" w:rsidRPr="006A27A4" w:rsidRDefault="00EE7E26" w:rsidP="00331F3C">
      <w:pPr>
        <w:pStyle w:val="Default"/>
        <w:jc w:val="both"/>
        <w:rPr>
          <w:bCs/>
          <w:color w:val="auto"/>
          <w:sz w:val="28"/>
          <w:szCs w:val="28"/>
        </w:rPr>
      </w:pPr>
      <w:r w:rsidRPr="006A27A4">
        <w:rPr>
          <w:bCs/>
          <w:color w:val="auto"/>
          <w:sz w:val="28"/>
          <w:szCs w:val="28"/>
        </w:rPr>
        <w:t xml:space="preserve"> - консультирование семей с детьми, которые нуждаются в психолого-педагогическом сопровождении при обращении в Центр ( на ППконсилиуме, по телефону)</w:t>
      </w:r>
    </w:p>
    <w:p w:rsidR="00EE7E26" w:rsidRPr="006A27A4" w:rsidRDefault="00EE7E26" w:rsidP="00331F3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7E26" w:rsidRDefault="00134262" w:rsidP="00331F3C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</w:t>
      </w:r>
      <w:r>
        <w:rPr>
          <w:b/>
          <w:bCs/>
          <w:color w:val="auto"/>
          <w:sz w:val="28"/>
          <w:szCs w:val="28"/>
        </w:rPr>
        <w:t xml:space="preserve"> </w:t>
      </w:r>
      <w:r w:rsidR="00EE7E26" w:rsidRPr="006A27A4">
        <w:rPr>
          <w:b/>
          <w:bCs/>
          <w:color w:val="auto"/>
          <w:sz w:val="28"/>
          <w:szCs w:val="28"/>
        </w:rPr>
        <w:t xml:space="preserve">этап </w:t>
      </w:r>
      <w:r w:rsidR="007A49F0">
        <w:rPr>
          <w:b/>
          <w:bCs/>
          <w:color w:val="auto"/>
          <w:sz w:val="28"/>
          <w:szCs w:val="28"/>
        </w:rPr>
        <w:t>Основной этап</w:t>
      </w:r>
    </w:p>
    <w:p w:rsidR="00583C2D" w:rsidRDefault="007A49F0" w:rsidP="00331F3C">
      <w:pPr>
        <w:pStyle w:val="Default"/>
        <w:jc w:val="both"/>
        <w:rPr>
          <w:bCs/>
          <w:color w:val="auto"/>
          <w:sz w:val="28"/>
          <w:szCs w:val="28"/>
        </w:rPr>
      </w:pPr>
      <w:r w:rsidRPr="00583C2D">
        <w:rPr>
          <w:bCs/>
          <w:color w:val="auto"/>
          <w:sz w:val="28"/>
          <w:szCs w:val="28"/>
        </w:rPr>
        <w:t>Выявление детей, нуждающихся в ранней помощи</w:t>
      </w:r>
      <w:r w:rsidRPr="006A27A4">
        <w:rPr>
          <w:bCs/>
          <w:color w:val="auto"/>
          <w:sz w:val="28"/>
          <w:szCs w:val="28"/>
        </w:rPr>
        <w:t xml:space="preserve"> </w:t>
      </w:r>
    </w:p>
    <w:p w:rsidR="00EE7E26" w:rsidRPr="006A27A4" w:rsidRDefault="00583C2D" w:rsidP="00331F3C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EE7E26" w:rsidRPr="006A27A4">
        <w:rPr>
          <w:bCs/>
          <w:color w:val="auto"/>
          <w:sz w:val="28"/>
          <w:szCs w:val="28"/>
        </w:rPr>
        <w:t xml:space="preserve">первичный прием семьи с ребенком  проводит педагог-психолог </w:t>
      </w:r>
      <w:r w:rsidR="00EE7E26" w:rsidRPr="006A27A4">
        <w:rPr>
          <w:color w:val="auto"/>
          <w:sz w:val="28"/>
          <w:szCs w:val="28"/>
        </w:rPr>
        <w:t xml:space="preserve"> </w:t>
      </w:r>
    </w:p>
    <w:p w:rsidR="00EE7E26" w:rsidRPr="006A27A4" w:rsidRDefault="00583C2D" w:rsidP="00331F3C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E7E26" w:rsidRPr="006A27A4">
        <w:rPr>
          <w:bCs/>
          <w:color w:val="auto"/>
          <w:sz w:val="28"/>
          <w:szCs w:val="28"/>
        </w:rPr>
        <w:t xml:space="preserve"> обследование детей на Психолого-педагогическом консилиуме</w:t>
      </w:r>
    </w:p>
    <w:p w:rsidR="00134262" w:rsidRDefault="00583C2D" w:rsidP="00134262">
      <w:pPr>
        <w:pStyle w:val="Default"/>
        <w:tabs>
          <w:tab w:val="left" w:pos="2535"/>
        </w:tabs>
        <w:spacing w:after="10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Зачисление детей и их семей в Службу ранней помощи, подключение междициплинарной </w:t>
      </w:r>
      <w:r w:rsidR="00134262">
        <w:rPr>
          <w:color w:val="auto"/>
          <w:sz w:val="28"/>
          <w:szCs w:val="28"/>
        </w:rPr>
        <w:t>команды к</w:t>
      </w:r>
      <w:r>
        <w:rPr>
          <w:color w:val="auto"/>
          <w:sz w:val="28"/>
          <w:szCs w:val="28"/>
        </w:rPr>
        <w:t xml:space="preserve"> сопровождени</w:t>
      </w:r>
      <w:r w:rsidR="00134262">
        <w:rPr>
          <w:color w:val="auto"/>
          <w:sz w:val="28"/>
          <w:szCs w:val="28"/>
        </w:rPr>
        <w:t>ю семьи и ребенка. На данном этапе основным является деятельность междисциплинарной команды, которая разрабатывает индивидуальную программу сопровождения совместно с родителями, ее реализует, отслеживает ее эффективность, проводя с</w:t>
      </w:r>
      <w:r w:rsidR="00134262" w:rsidRPr="006A27A4">
        <w:rPr>
          <w:color w:val="auto"/>
          <w:sz w:val="28"/>
          <w:szCs w:val="28"/>
        </w:rPr>
        <w:t>истематический мониторинг уровня развития ребенка</w:t>
      </w:r>
      <w:r w:rsidR="00134262">
        <w:rPr>
          <w:color w:val="auto"/>
          <w:sz w:val="28"/>
          <w:szCs w:val="28"/>
        </w:rPr>
        <w:t xml:space="preserve"> и при необходимости вносит корректировки в программу сопровождения.</w:t>
      </w:r>
    </w:p>
    <w:p w:rsidR="005F14D7" w:rsidRDefault="00583C2D" w:rsidP="00E43426">
      <w:pPr>
        <w:pStyle w:val="Default"/>
        <w:tabs>
          <w:tab w:val="left" w:pos="855"/>
          <w:tab w:val="left" w:pos="1755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134262">
        <w:rPr>
          <w:color w:val="auto"/>
          <w:sz w:val="28"/>
          <w:szCs w:val="28"/>
        </w:rPr>
        <w:tab/>
      </w:r>
      <w:r w:rsidR="00E43426">
        <w:rPr>
          <w:color w:val="auto"/>
          <w:sz w:val="28"/>
          <w:szCs w:val="28"/>
        </w:rPr>
        <w:tab/>
      </w:r>
    </w:p>
    <w:p w:rsidR="00E43426" w:rsidRDefault="00E43426" w:rsidP="00E43426">
      <w:pPr>
        <w:pStyle w:val="Default"/>
        <w:tabs>
          <w:tab w:val="left" w:pos="855"/>
          <w:tab w:val="left" w:pos="1755"/>
        </w:tabs>
        <w:jc w:val="both"/>
        <w:rPr>
          <w:color w:val="auto"/>
          <w:sz w:val="28"/>
          <w:szCs w:val="28"/>
        </w:rPr>
      </w:pPr>
    </w:p>
    <w:p w:rsidR="00E43426" w:rsidRDefault="00E43426" w:rsidP="00E43426">
      <w:pPr>
        <w:pStyle w:val="Default"/>
        <w:tabs>
          <w:tab w:val="left" w:pos="855"/>
          <w:tab w:val="left" w:pos="1755"/>
        </w:tabs>
        <w:jc w:val="both"/>
        <w:rPr>
          <w:color w:val="auto"/>
          <w:sz w:val="28"/>
          <w:szCs w:val="28"/>
        </w:rPr>
      </w:pPr>
    </w:p>
    <w:p w:rsidR="00E43426" w:rsidRPr="006A27A4" w:rsidRDefault="00E43426" w:rsidP="00E43426">
      <w:pPr>
        <w:pStyle w:val="Default"/>
        <w:tabs>
          <w:tab w:val="left" w:pos="855"/>
          <w:tab w:val="left" w:pos="1755"/>
        </w:tabs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134262" w:rsidRPr="008B00D0" w:rsidRDefault="005F14D7" w:rsidP="00134262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8B00D0">
        <w:rPr>
          <w:b/>
          <w:bCs/>
          <w:color w:val="auto"/>
          <w:sz w:val="28"/>
          <w:szCs w:val="28"/>
        </w:rPr>
        <w:lastRenderedPageBreak/>
        <w:t xml:space="preserve">III </w:t>
      </w:r>
      <w:r w:rsidR="00134262" w:rsidRPr="008B00D0">
        <w:rPr>
          <w:b/>
          <w:bCs/>
          <w:color w:val="auto"/>
          <w:sz w:val="28"/>
          <w:szCs w:val="28"/>
        </w:rPr>
        <w:t>Аналитический этап</w:t>
      </w:r>
    </w:p>
    <w:p w:rsidR="00134262" w:rsidRPr="008B00D0" w:rsidRDefault="00134262" w:rsidP="0013426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34262" w:rsidRPr="008B00D0" w:rsidRDefault="00134262" w:rsidP="00134262">
      <w:pPr>
        <w:rPr>
          <w:rFonts w:ascii="Times New Roman" w:hAnsi="Times New Roman" w:cs="Times New Roman"/>
          <w:sz w:val="28"/>
          <w:szCs w:val="28"/>
        </w:rPr>
      </w:pPr>
      <w:r w:rsidRPr="008B00D0">
        <w:rPr>
          <w:rFonts w:ascii="Times New Roman" w:hAnsi="Times New Roman" w:cs="Times New Roman"/>
          <w:sz w:val="28"/>
          <w:szCs w:val="28"/>
        </w:rPr>
        <w:t>В конце года происходит анализ мониторинга, проводимого  в течении года</w:t>
      </w:r>
      <w:r w:rsidR="008B00D0">
        <w:rPr>
          <w:rFonts w:ascii="Times New Roman" w:hAnsi="Times New Roman" w:cs="Times New Roman"/>
          <w:sz w:val="28"/>
          <w:szCs w:val="28"/>
        </w:rPr>
        <w:t xml:space="preserve">. Совместно с семьей обсуждаются варианты дальнейшего сопровождения в Центре, либо возможности перехода в </w:t>
      </w:r>
      <w:r w:rsidR="00001F62">
        <w:rPr>
          <w:rFonts w:ascii="Times New Roman" w:hAnsi="Times New Roman" w:cs="Times New Roman"/>
          <w:sz w:val="28"/>
          <w:szCs w:val="28"/>
        </w:rPr>
        <w:t>другие образовательные организации.</w:t>
      </w:r>
      <w:r w:rsidRPr="008B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262" w:rsidRPr="008B00D0" w:rsidRDefault="00134262" w:rsidP="00134262">
      <w:pPr>
        <w:rPr>
          <w:rFonts w:ascii="Times New Roman" w:hAnsi="Times New Roman" w:cs="Times New Roman"/>
          <w:sz w:val="28"/>
          <w:szCs w:val="28"/>
        </w:rPr>
      </w:pPr>
      <w:r w:rsidRPr="008B00D0">
        <w:rPr>
          <w:rFonts w:ascii="Times New Roman" w:hAnsi="Times New Roman" w:cs="Times New Roman"/>
          <w:sz w:val="28"/>
          <w:szCs w:val="28"/>
        </w:rPr>
        <w:t>- Посещение ППконсилиума с целью оценки динамики развития ребенка независимыми экспертами, принимается решение о дальнейшем маршруте сопровождения ребенка и его семьи</w:t>
      </w:r>
    </w:p>
    <w:p w:rsidR="00134262" w:rsidRPr="008B00D0" w:rsidRDefault="00134262" w:rsidP="00134262">
      <w:pPr>
        <w:rPr>
          <w:rFonts w:ascii="Times New Roman" w:hAnsi="Times New Roman" w:cs="Times New Roman"/>
          <w:sz w:val="28"/>
          <w:szCs w:val="28"/>
        </w:rPr>
      </w:pPr>
      <w:r w:rsidRPr="008B00D0">
        <w:rPr>
          <w:rFonts w:ascii="Times New Roman" w:hAnsi="Times New Roman" w:cs="Times New Roman"/>
          <w:sz w:val="28"/>
          <w:szCs w:val="28"/>
        </w:rPr>
        <w:t xml:space="preserve">- направление ребенка на ЦПМПК, с целью определения дальнейшего </w:t>
      </w:r>
      <w:r w:rsidRPr="00001F62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  <w:r w:rsidRPr="008B00D0">
        <w:rPr>
          <w:rFonts w:ascii="Times New Roman" w:hAnsi="Times New Roman" w:cs="Times New Roman"/>
          <w:sz w:val="28"/>
          <w:szCs w:val="28"/>
        </w:rPr>
        <w:t xml:space="preserve">маршрута ребенка </w:t>
      </w:r>
    </w:p>
    <w:p w:rsidR="005F14D7" w:rsidRPr="008B00D0" w:rsidRDefault="00001F62" w:rsidP="00331F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Даже при переходе ребенка в иные образовательные организации, Центр предлагает семье ресурс для дальнейшего сопровождения в виде консультаций, индивидуальных занятий со специалистами </w:t>
      </w:r>
      <w:r w:rsidR="005F14D7" w:rsidRPr="008B00D0">
        <w:rPr>
          <w:color w:val="auto"/>
          <w:sz w:val="28"/>
          <w:szCs w:val="28"/>
        </w:rPr>
        <w:t xml:space="preserve"> </w:t>
      </w:r>
    </w:p>
    <w:p w:rsidR="00134262" w:rsidRPr="008B00D0" w:rsidRDefault="00134262" w:rsidP="00331F3C">
      <w:pPr>
        <w:pStyle w:val="Default"/>
        <w:jc w:val="both"/>
        <w:rPr>
          <w:color w:val="auto"/>
          <w:sz w:val="28"/>
          <w:szCs w:val="28"/>
        </w:rPr>
      </w:pPr>
    </w:p>
    <w:p w:rsidR="006A27A4" w:rsidRPr="008B00D0" w:rsidRDefault="006A27A4" w:rsidP="006A27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0D0">
        <w:rPr>
          <w:rFonts w:ascii="Times New Roman" w:hAnsi="Times New Roman" w:cs="Times New Roman"/>
          <w:b/>
          <w:i/>
          <w:sz w:val="28"/>
          <w:szCs w:val="28"/>
        </w:rPr>
        <w:t>Критериями оценки результатов работы будут:</w:t>
      </w:r>
    </w:p>
    <w:p w:rsidR="006A27A4" w:rsidRPr="008B00D0" w:rsidRDefault="006A27A4" w:rsidP="006A27A4">
      <w:pPr>
        <w:jc w:val="both"/>
        <w:rPr>
          <w:rFonts w:ascii="Times New Roman" w:hAnsi="Times New Roman" w:cs="Times New Roman"/>
          <w:sz w:val="28"/>
          <w:szCs w:val="28"/>
        </w:rPr>
      </w:pPr>
      <w:r w:rsidRPr="008B00D0">
        <w:rPr>
          <w:rFonts w:ascii="Times New Roman" w:hAnsi="Times New Roman" w:cs="Times New Roman"/>
          <w:sz w:val="28"/>
          <w:szCs w:val="28"/>
        </w:rPr>
        <w:t>1.   уровень предоставленной помощи ребенку и семье (показатели: степень удовлетворенности родителей предоставленной помощью,  динамика в развитии ребенка);</w:t>
      </w:r>
    </w:p>
    <w:p w:rsidR="00001F62" w:rsidRDefault="006A27A4" w:rsidP="006A27A4">
      <w:pPr>
        <w:jc w:val="both"/>
        <w:rPr>
          <w:rFonts w:ascii="Times New Roman" w:hAnsi="Times New Roman" w:cs="Times New Roman"/>
          <w:sz w:val="28"/>
          <w:szCs w:val="28"/>
        </w:rPr>
      </w:pPr>
      <w:r w:rsidRPr="008B00D0">
        <w:rPr>
          <w:rFonts w:ascii="Times New Roman" w:hAnsi="Times New Roman" w:cs="Times New Roman"/>
          <w:sz w:val="28"/>
          <w:szCs w:val="28"/>
        </w:rPr>
        <w:t xml:space="preserve">2.     </w:t>
      </w:r>
      <w:r w:rsidR="00001F62" w:rsidRPr="008B00D0">
        <w:rPr>
          <w:rFonts w:ascii="Times New Roman" w:hAnsi="Times New Roman" w:cs="Times New Roman"/>
          <w:sz w:val="28"/>
          <w:szCs w:val="28"/>
        </w:rPr>
        <w:t xml:space="preserve">уровень  квалификации специалистов </w:t>
      </w:r>
      <w:r w:rsidR="00001F62">
        <w:rPr>
          <w:rFonts w:ascii="Times New Roman" w:hAnsi="Times New Roman" w:cs="Times New Roman"/>
          <w:sz w:val="28"/>
          <w:szCs w:val="28"/>
        </w:rPr>
        <w:t>в области Ранней помощи</w:t>
      </w:r>
    </w:p>
    <w:p w:rsidR="006A27A4" w:rsidRPr="008B00D0" w:rsidRDefault="00001F62" w:rsidP="006A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5E9E">
        <w:rPr>
          <w:rFonts w:ascii="Times New Roman" w:hAnsi="Times New Roman" w:cs="Times New Roman"/>
          <w:sz w:val="28"/>
          <w:szCs w:val="28"/>
        </w:rPr>
        <w:t xml:space="preserve">    </w:t>
      </w:r>
      <w:r w:rsidR="006A27A4" w:rsidRPr="008B00D0">
        <w:rPr>
          <w:rFonts w:ascii="Times New Roman" w:hAnsi="Times New Roman" w:cs="Times New Roman"/>
          <w:sz w:val="28"/>
          <w:szCs w:val="28"/>
        </w:rPr>
        <w:t xml:space="preserve">количество детей, </w:t>
      </w:r>
      <w:r>
        <w:rPr>
          <w:rFonts w:ascii="Times New Roman" w:hAnsi="Times New Roman" w:cs="Times New Roman"/>
          <w:sz w:val="28"/>
          <w:szCs w:val="28"/>
        </w:rPr>
        <w:t xml:space="preserve">переведенных в группы полного дня, школы </w:t>
      </w:r>
    </w:p>
    <w:p w:rsidR="006A27A4" w:rsidRPr="008B00D0" w:rsidRDefault="00001F62" w:rsidP="006A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27A4" w:rsidRPr="008B00D0">
        <w:rPr>
          <w:rFonts w:ascii="Times New Roman" w:hAnsi="Times New Roman" w:cs="Times New Roman"/>
          <w:sz w:val="28"/>
          <w:szCs w:val="28"/>
        </w:rPr>
        <w:t>. наличие научно-методических материалов, обеспечивающих функционирование службы ранней помощи детям и семье</w:t>
      </w:r>
    </w:p>
    <w:p w:rsidR="005F14D7" w:rsidRPr="00D90517" w:rsidRDefault="005F14D7" w:rsidP="00331F3C">
      <w:pPr>
        <w:pStyle w:val="Default"/>
        <w:jc w:val="both"/>
        <w:rPr>
          <w:color w:val="auto"/>
          <w:sz w:val="28"/>
          <w:szCs w:val="28"/>
        </w:rPr>
      </w:pPr>
    </w:p>
    <w:p w:rsidR="00747B91" w:rsidRPr="00D90517" w:rsidRDefault="005F14D7" w:rsidP="00331F3C">
      <w:pPr>
        <w:jc w:val="both"/>
        <w:rPr>
          <w:rFonts w:ascii="Times New Roman" w:hAnsi="Times New Roman" w:cs="Times New Roman"/>
          <w:sz w:val="28"/>
          <w:szCs w:val="28"/>
        </w:rPr>
      </w:pPr>
      <w:r w:rsidRPr="00D90517">
        <w:rPr>
          <w:rFonts w:ascii="Times New Roman" w:hAnsi="Times New Roman" w:cs="Times New Roman"/>
          <w:b/>
          <w:bCs/>
          <w:sz w:val="28"/>
          <w:szCs w:val="28"/>
        </w:rPr>
        <w:t xml:space="preserve">Система может быть организована только на основе межведомственного сотрудничества учреждений здравоохранения, образования, социальной защиты. </w:t>
      </w:r>
      <w:r w:rsidRPr="00D90517">
        <w:rPr>
          <w:rFonts w:ascii="Times New Roman" w:hAnsi="Times New Roman" w:cs="Times New Roman"/>
          <w:sz w:val="28"/>
          <w:szCs w:val="28"/>
        </w:rPr>
        <w:t>Это необходимо для своевременного выявления детей, нуждающихся в ранней помощи, организации непрерывного междисциплинарно</w:t>
      </w:r>
      <w:r w:rsidR="008B00D0">
        <w:rPr>
          <w:rFonts w:ascii="Times New Roman" w:hAnsi="Times New Roman" w:cs="Times New Roman"/>
          <w:sz w:val="28"/>
          <w:szCs w:val="28"/>
        </w:rPr>
        <w:t>го</w:t>
      </w:r>
      <w:r w:rsidRPr="00D90517">
        <w:rPr>
          <w:rFonts w:ascii="Times New Roman" w:hAnsi="Times New Roman" w:cs="Times New Roman"/>
          <w:sz w:val="28"/>
          <w:szCs w:val="28"/>
        </w:rPr>
        <w:t xml:space="preserve"> сопровождения ребенка и семьи, обеспечения возможности для интеграции ребенка, имеющего проблемы здоровья и развития в соответствующие его потребностям и возможностям образовательные программы.</w:t>
      </w:r>
    </w:p>
    <w:p w:rsidR="00747B91" w:rsidRPr="00D90517" w:rsidRDefault="00747B91" w:rsidP="0033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B91" w:rsidRPr="00D90517" w:rsidRDefault="00747B91" w:rsidP="00331F3C">
      <w:pPr>
        <w:pStyle w:val="Default"/>
        <w:jc w:val="both"/>
        <w:rPr>
          <w:sz w:val="28"/>
          <w:szCs w:val="28"/>
        </w:rPr>
      </w:pPr>
    </w:p>
    <w:p w:rsidR="00A445B8" w:rsidRPr="00D90517" w:rsidRDefault="00A445B8" w:rsidP="00331F3C">
      <w:pPr>
        <w:pStyle w:val="Default"/>
        <w:jc w:val="both"/>
        <w:rPr>
          <w:sz w:val="28"/>
          <w:szCs w:val="28"/>
        </w:rPr>
      </w:pPr>
    </w:p>
    <w:sectPr w:rsidR="00A445B8" w:rsidRPr="00D9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F2C" w:rsidRDefault="00C05F2C" w:rsidP="00E3177A">
      <w:pPr>
        <w:spacing w:after="0" w:line="240" w:lineRule="auto"/>
      </w:pPr>
      <w:r>
        <w:separator/>
      </w:r>
    </w:p>
  </w:endnote>
  <w:endnote w:type="continuationSeparator" w:id="0">
    <w:p w:rsidR="00C05F2C" w:rsidRDefault="00C05F2C" w:rsidP="00E3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F2C" w:rsidRDefault="00C05F2C" w:rsidP="00E3177A">
      <w:pPr>
        <w:spacing w:after="0" w:line="240" w:lineRule="auto"/>
      </w:pPr>
      <w:r>
        <w:separator/>
      </w:r>
    </w:p>
  </w:footnote>
  <w:footnote w:type="continuationSeparator" w:id="0">
    <w:p w:rsidR="00C05F2C" w:rsidRDefault="00C05F2C" w:rsidP="00E31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79F"/>
    <w:multiLevelType w:val="hybridMultilevel"/>
    <w:tmpl w:val="62D03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DCC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E1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9AF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10C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34B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EA7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4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02C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45470D"/>
    <w:multiLevelType w:val="hybridMultilevel"/>
    <w:tmpl w:val="0F4295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A4440"/>
    <w:multiLevelType w:val="hybridMultilevel"/>
    <w:tmpl w:val="8DE6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E12945"/>
    <w:multiLevelType w:val="hybridMultilevel"/>
    <w:tmpl w:val="EE12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515CD"/>
    <w:multiLevelType w:val="hybridMultilevel"/>
    <w:tmpl w:val="043C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B86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C3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A2D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41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4A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CA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BEC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D21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85"/>
    <w:rsid w:val="00001F62"/>
    <w:rsid w:val="0000217A"/>
    <w:rsid w:val="0003012A"/>
    <w:rsid w:val="0003209B"/>
    <w:rsid w:val="0008171A"/>
    <w:rsid w:val="00084383"/>
    <w:rsid w:val="000C01EE"/>
    <w:rsid w:val="00134262"/>
    <w:rsid w:val="00160D95"/>
    <w:rsid w:val="00187ECD"/>
    <w:rsid w:val="00272942"/>
    <w:rsid w:val="00331F3C"/>
    <w:rsid w:val="003A03C4"/>
    <w:rsid w:val="004468AB"/>
    <w:rsid w:val="00457213"/>
    <w:rsid w:val="004D13CD"/>
    <w:rsid w:val="00556385"/>
    <w:rsid w:val="00583C2D"/>
    <w:rsid w:val="005A0F68"/>
    <w:rsid w:val="005F14D7"/>
    <w:rsid w:val="0060463A"/>
    <w:rsid w:val="00673D1F"/>
    <w:rsid w:val="006A27A4"/>
    <w:rsid w:val="00712215"/>
    <w:rsid w:val="00733A85"/>
    <w:rsid w:val="00747B91"/>
    <w:rsid w:val="00775CB8"/>
    <w:rsid w:val="00777376"/>
    <w:rsid w:val="007A49F0"/>
    <w:rsid w:val="007C0CE0"/>
    <w:rsid w:val="00876EAA"/>
    <w:rsid w:val="008B00D0"/>
    <w:rsid w:val="009031FA"/>
    <w:rsid w:val="00914FE7"/>
    <w:rsid w:val="009E56E7"/>
    <w:rsid w:val="009F5971"/>
    <w:rsid w:val="00A445B8"/>
    <w:rsid w:val="00B414B3"/>
    <w:rsid w:val="00BF3014"/>
    <w:rsid w:val="00C05F2C"/>
    <w:rsid w:val="00C44F8F"/>
    <w:rsid w:val="00C947A1"/>
    <w:rsid w:val="00D90517"/>
    <w:rsid w:val="00DB5E9E"/>
    <w:rsid w:val="00DC2CE6"/>
    <w:rsid w:val="00DE2FCB"/>
    <w:rsid w:val="00E3177A"/>
    <w:rsid w:val="00E43426"/>
    <w:rsid w:val="00E8389E"/>
    <w:rsid w:val="00ED5310"/>
    <w:rsid w:val="00EE7E26"/>
    <w:rsid w:val="00F02B8C"/>
    <w:rsid w:val="00F14CAB"/>
    <w:rsid w:val="00F6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05C18-6B22-4279-89E9-8D31214C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57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F597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9F5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87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31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77A"/>
  </w:style>
  <w:style w:type="paragraph" w:styleId="a8">
    <w:name w:val="footer"/>
    <w:basedOn w:val="a"/>
    <w:link w:val="a9"/>
    <w:uiPriority w:val="99"/>
    <w:unhideWhenUsed/>
    <w:rsid w:val="00E31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77A"/>
  </w:style>
  <w:style w:type="character" w:customStyle="1" w:styleId="20">
    <w:name w:val="Заголовок 2 Знак"/>
    <w:basedOn w:val="a0"/>
    <w:link w:val="2"/>
    <w:uiPriority w:val="9"/>
    <w:rsid w:val="004572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DolgovaAG</dc:creator>
  <cp:keywords/>
  <dc:description/>
  <cp:lastModifiedBy>DolgovaAG</cp:lastModifiedBy>
  <cp:revision>56</cp:revision>
  <dcterms:created xsi:type="dcterms:W3CDTF">2015-10-19T06:51:00Z</dcterms:created>
  <dcterms:modified xsi:type="dcterms:W3CDTF">2015-10-21T05:39:00Z</dcterms:modified>
</cp:coreProperties>
</file>