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EB" w:rsidRDefault="008E5BEB" w:rsidP="008E5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по ОБЖ в  7 классе</w:t>
      </w:r>
    </w:p>
    <w:p w:rsidR="008E5BEB" w:rsidRDefault="008E5BEB" w:rsidP="008E5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BEB" w:rsidRPr="00D04389" w:rsidRDefault="008E5BEB" w:rsidP="008E5BEB">
      <w:pPr>
        <w:spacing w:after="0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D04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04389">
        <w:rPr>
          <w:rFonts w:ascii="Times New Roman" w:hAnsi="Times New Roman" w:cs="Times New Roman"/>
          <w:bCs/>
          <w:color w:val="000000"/>
          <w:sz w:val="28"/>
          <w:szCs w:val="28"/>
        </w:rPr>
        <w:t>Рациональное питание. Гигиена питания</w:t>
      </w:r>
      <w:r w:rsidRPr="00D04389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E5BEB" w:rsidRPr="00D04389" w:rsidRDefault="008E5BEB" w:rsidP="008E5B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урока. </w:t>
      </w:r>
      <w:r w:rsidRPr="00D04389">
        <w:rPr>
          <w:rFonts w:ascii="Times New Roman" w:hAnsi="Times New Roman" w:cs="Times New Roman"/>
          <w:color w:val="000000"/>
          <w:sz w:val="28"/>
          <w:szCs w:val="28"/>
        </w:rPr>
        <w:t>Познакомить учащихся с понятием «рацио</w:t>
      </w:r>
      <w:r w:rsidRPr="00D04389">
        <w:rPr>
          <w:rFonts w:ascii="Times New Roman" w:hAnsi="Times New Roman" w:cs="Times New Roman"/>
          <w:color w:val="000000"/>
          <w:sz w:val="28"/>
          <w:szCs w:val="28"/>
        </w:rPr>
        <w:softHyphen/>
        <w:t>нальное питание», основными питательными веществами и их значением в рационе питания человека. Разобрать общеприня</w:t>
      </w:r>
      <w:r w:rsidRPr="00D04389">
        <w:rPr>
          <w:rFonts w:ascii="Times New Roman" w:hAnsi="Times New Roman" w:cs="Times New Roman"/>
          <w:color w:val="000000"/>
          <w:sz w:val="28"/>
          <w:szCs w:val="28"/>
        </w:rPr>
        <w:softHyphen/>
        <w:t>тые правила питания, сформировать убеждение в необходимо</w:t>
      </w:r>
      <w:r w:rsidRPr="00D04389">
        <w:rPr>
          <w:rFonts w:ascii="Times New Roman" w:hAnsi="Times New Roman" w:cs="Times New Roman"/>
          <w:color w:val="000000"/>
          <w:sz w:val="28"/>
          <w:szCs w:val="28"/>
        </w:rPr>
        <w:softHyphen/>
        <w:t>сти соблюдать правила рационального питания в повседневной жизни.</w:t>
      </w:r>
    </w:p>
    <w:p w:rsidR="008E5BEB" w:rsidRPr="00D04389" w:rsidRDefault="008E5BEB" w:rsidP="008E5B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Изучаемые вопросы</w:t>
      </w:r>
    </w:p>
    <w:p w:rsidR="008E5BEB" w:rsidRPr="00D04389" w:rsidRDefault="008E5BEB" w:rsidP="008E5B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color w:val="000000"/>
          <w:sz w:val="28"/>
          <w:szCs w:val="28"/>
        </w:rPr>
        <w:t>Понятие о рациональном питании.</w:t>
      </w:r>
    </w:p>
    <w:p w:rsidR="008E5BEB" w:rsidRPr="00D04389" w:rsidRDefault="008E5BEB" w:rsidP="008E5B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color w:val="000000"/>
          <w:sz w:val="28"/>
          <w:szCs w:val="28"/>
        </w:rPr>
        <w:t>Основные питательные вещества, необходимые организ</w:t>
      </w:r>
      <w:r w:rsidRPr="00D04389">
        <w:rPr>
          <w:rFonts w:ascii="Times New Roman" w:hAnsi="Times New Roman" w:cs="Times New Roman"/>
          <w:color w:val="000000"/>
          <w:sz w:val="28"/>
          <w:szCs w:val="28"/>
        </w:rPr>
        <w:softHyphen/>
        <w:t>му человека.</w:t>
      </w:r>
    </w:p>
    <w:p w:rsidR="008E5BEB" w:rsidRPr="00D04389" w:rsidRDefault="008E5BEB" w:rsidP="008E5B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color w:val="000000"/>
          <w:sz w:val="28"/>
          <w:szCs w:val="28"/>
        </w:rPr>
        <w:t>Некоторые общепринятые правила рационального питания.</w:t>
      </w:r>
    </w:p>
    <w:p w:rsidR="008E5BEB" w:rsidRPr="00D04389" w:rsidRDefault="008E5BEB" w:rsidP="008E5B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Изложение учебного материала</w:t>
      </w:r>
    </w:p>
    <w:p w:rsidR="008E5BEB" w:rsidRPr="00D04389" w:rsidRDefault="008E5BEB" w:rsidP="008E5B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color w:val="000000"/>
          <w:sz w:val="28"/>
          <w:szCs w:val="28"/>
        </w:rPr>
        <w:t>1. Отметить, что рациональное питание — это разнообраз</w:t>
      </w:r>
      <w:r w:rsidRPr="00D04389">
        <w:rPr>
          <w:rFonts w:ascii="Times New Roman" w:hAnsi="Times New Roman" w:cs="Times New Roman"/>
          <w:color w:val="000000"/>
          <w:sz w:val="28"/>
          <w:szCs w:val="28"/>
        </w:rPr>
        <w:softHyphen/>
        <w:t>ное питание с учетом наследственности человека, его возраста, физических нагрузок, климатических и сезонных особенностей окружающей природной среды.</w:t>
      </w:r>
    </w:p>
    <w:p w:rsidR="008E5BEB" w:rsidRPr="00D04389" w:rsidRDefault="008E5BEB" w:rsidP="008E5B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color w:val="000000"/>
          <w:sz w:val="28"/>
          <w:szCs w:val="28"/>
        </w:rPr>
        <w:t>Подчеркнуть, что нет таких пищевых продуктов, которые сами по себе были бы хорошими или плохими.</w:t>
      </w:r>
    </w:p>
    <w:p w:rsidR="008E5BEB" w:rsidRPr="00D04389" w:rsidRDefault="008E5BEB" w:rsidP="008E5B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color w:val="000000"/>
          <w:sz w:val="28"/>
          <w:szCs w:val="28"/>
        </w:rPr>
        <w:t>Питательной ценностью в той или иной степени обладают все пищевые продукты, и не существует идеальной пищи. По</w:t>
      </w:r>
      <w:r w:rsidRPr="00D04389">
        <w:rPr>
          <w:rFonts w:ascii="Times New Roman" w:hAnsi="Times New Roman" w:cs="Times New Roman"/>
          <w:color w:val="000000"/>
          <w:sz w:val="28"/>
          <w:szCs w:val="28"/>
        </w:rPr>
        <w:softHyphen/>
        <w:t>этому, вероятно, важно не только то, что мы едим, но и сколь</w:t>
      </w:r>
      <w:r w:rsidRPr="00D04389">
        <w:rPr>
          <w:rFonts w:ascii="Times New Roman" w:hAnsi="Times New Roman" w:cs="Times New Roman"/>
          <w:color w:val="000000"/>
          <w:sz w:val="28"/>
          <w:szCs w:val="28"/>
        </w:rPr>
        <w:softHyphen/>
        <w:t>ко, когда и в каких сочетаниях съедаем те или иные продукты.</w:t>
      </w:r>
    </w:p>
    <w:p w:rsidR="008E5BEB" w:rsidRPr="00D04389" w:rsidRDefault="008E5BEB" w:rsidP="008E5B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color w:val="000000"/>
          <w:sz w:val="28"/>
          <w:szCs w:val="28"/>
        </w:rPr>
        <w:t>2. Подчеркнуть, что все необходимые организму питательные вещества подразделяются на шесть основных типов: угле</w:t>
      </w:r>
      <w:r w:rsidRPr="00D04389">
        <w:rPr>
          <w:rFonts w:ascii="Times New Roman" w:hAnsi="Times New Roman" w:cs="Times New Roman"/>
          <w:color w:val="000000"/>
          <w:sz w:val="28"/>
          <w:szCs w:val="28"/>
        </w:rPr>
        <w:softHyphen/>
        <w:t>воды, белки, жиры, витамины, минеральные элементы и вода. Рационально питаться — значит получать с пищей в достаточном количестве и в правильном сочетании все эти вещества.</w:t>
      </w:r>
    </w:p>
    <w:p w:rsidR="008E5BEB" w:rsidRPr="00D04389" w:rsidRDefault="008E5BEB" w:rsidP="008E5B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color w:val="000000"/>
          <w:sz w:val="28"/>
          <w:szCs w:val="28"/>
        </w:rPr>
        <w:t>Дать краткую характеристику питательных веществ.</w:t>
      </w:r>
    </w:p>
    <w:p w:rsidR="008E5BEB" w:rsidRPr="00D04389" w:rsidRDefault="008E5BEB" w:rsidP="008E5B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color w:val="000000"/>
          <w:sz w:val="28"/>
          <w:szCs w:val="28"/>
        </w:rPr>
        <w:t>Обратить внимание учащихся, что в их возрасте, для того чтобы в достаточном количестве получать все необходимые пи</w:t>
      </w:r>
      <w:r w:rsidRPr="00D04389">
        <w:rPr>
          <w:rFonts w:ascii="Times New Roman" w:hAnsi="Times New Roman" w:cs="Times New Roman"/>
          <w:color w:val="000000"/>
          <w:sz w:val="28"/>
          <w:szCs w:val="28"/>
        </w:rPr>
        <w:softHyphen/>
        <w:t>тательные вещества, необходимо питаться 4 раза в день: зав</w:t>
      </w:r>
      <w:r w:rsidRPr="00D04389">
        <w:rPr>
          <w:rFonts w:ascii="Times New Roman" w:hAnsi="Times New Roman" w:cs="Times New Roman"/>
          <w:color w:val="000000"/>
          <w:sz w:val="28"/>
          <w:szCs w:val="28"/>
        </w:rPr>
        <w:softHyphen/>
        <w:t>трак, второй завтрак, обед и ужин.</w:t>
      </w:r>
    </w:p>
    <w:p w:rsidR="008E5BEB" w:rsidRPr="00D04389" w:rsidRDefault="008E5BEB" w:rsidP="008E5B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color w:val="000000"/>
          <w:sz w:val="28"/>
          <w:szCs w:val="28"/>
        </w:rPr>
        <w:t>3. Обратить внимание учащихся на необходимость соблюдать правила рационального питания и учитывать индивидуальные особенности.</w:t>
      </w:r>
    </w:p>
    <w:p w:rsidR="008E5BEB" w:rsidRPr="00D04389" w:rsidRDefault="008E5BEB" w:rsidP="008E5B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вопросы</w:t>
      </w:r>
    </w:p>
    <w:p w:rsidR="008E5BEB" w:rsidRPr="00D04389" w:rsidRDefault="008E5BEB" w:rsidP="008E5B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color w:val="000000"/>
          <w:sz w:val="28"/>
          <w:szCs w:val="28"/>
        </w:rPr>
        <w:t>Какую роль играет рациональное питание в сохранении</w:t>
      </w:r>
      <w:r w:rsidRPr="00D04389">
        <w:rPr>
          <w:rFonts w:ascii="Times New Roman" w:hAnsi="Times New Roman" w:cs="Times New Roman"/>
          <w:color w:val="000000"/>
          <w:sz w:val="28"/>
          <w:szCs w:val="28"/>
        </w:rPr>
        <w:br/>
        <w:t>и укреплении здоровья человека?</w:t>
      </w:r>
    </w:p>
    <w:p w:rsidR="008E5BEB" w:rsidRPr="00D04389" w:rsidRDefault="008E5BEB" w:rsidP="008E5B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color w:val="000000"/>
          <w:sz w:val="28"/>
          <w:szCs w:val="28"/>
        </w:rPr>
        <w:t>Что входит в понятие «рациональное питание»?</w:t>
      </w:r>
    </w:p>
    <w:p w:rsidR="008E5BEB" w:rsidRPr="00D04389" w:rsidRDefault="008E5BEB" w:rsidP="008E5B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color w:val="000000"/>
          <w:sz w:val="28"/>
          <w:szCs w:val="28"/>
        </w:rPr>
        <w:t>Почему необходимо соблюдать общепринятые правила</w:t>
      </w:r>
      <w:r w:rsidRPr="00D04389">
        <w:rPr>
          <w:rFonts w:ascii="Times New Roman" w:hAnsi="Times New Roman" w:cs="Times New Roman"/>
          <w:color w:val="000000"/>
          <w:sz w:val="28"/>
          <w:szCs w:val="28"/>
        </w:rPr>
        <w:br/>
        <w:t>рационального питания?</w:t>
      </w:r>
    </w:p>
    <w:p w:rsidR="008E5BEB" w:rsidRPr="00D04389" w:rsidRDefault="008E5BEB" w:rsidP="008E5BE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162DA1" w:rsidRPr="008E5BEB" w:rsidRDefault="008E5BEB" w:rsidP="008E5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89">
        <w:rPr>
          <w:rFonts w:ascii="Times New Roman" w:hAnsi="Times New Roman" w:cs="Times New Roman"/>
          <w:color w:val="000000"/>
          <w:sz w:val="28"/>
          <w:szCs w:val="28"/>
        </w:rPr>
        <w:t>Выполните задание из параграфа</w:t>
      </w:r>
    </w:p>
    <w:sectPr w:rsidR="00162DA1" w:rsidRPr="008E5BEB" w:rsidSect="008E5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19F9"/>
    <w:multiLevelType w:val="multilevel"/>
    <w:tmpl w:val="3D34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B5CEF"/>
    <w:multiLevelType w:val="multilevel"/>
    <w:tmpl w:val="197A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51CED"/>
    <w:multiLevelType w:val="multilevel"/>
    <w:tmpl w:val="BD7C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E5BEB"/>
    <w:rsid w:val="00162DA1"/>
    <w:rsid w:val="008E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8E5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2016-01-30T19:45:00Z</dcterms:created>
  <dcterms:modified xsi:type="dcterms:W3CDTF">2016-01-30T19:49:00Z</dcterms:modified>
</cp:coreProperties>
</file>