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BA" w:rsidRPr="001047BA" w:rsidRDefault="001047BA" w:rsidP="001047BA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color w:val="auto"/>
          <w:lang w:eastAsia="en-US"/>
        </w:rPr>
      </w:pPr>
      <w:r w:rsidRPr="001047BA">
        <w:rPr>
          <w:rFonts w:ascii="Calibri" w:eastAsia="Calibri" w:hAnsi="Calibri" w:cs="Times New Roman"/>
          <w:b/>
          <w:color w:val="auto"/>
          <w:lang w:eastAsia="en-US"/>
        </w:rPr>
        <w:t>Муниципальное учреждение «Управление дошкольного образования»  исполнительного</w:t>
      </w:r>
    </w:p>
    <w:p w:rsidR="001047BA" w:rsidRPr="001047BA" w:rsidRDefault="001047BA" w:rsidP="001047BA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color w:val="auto"/>
          <w:lang w:eastAsia="en-US"/>
        </w:rPr>
      </w:pPr>
      <w:r w:rsidRPr="001047BA">
        <w:rPr>
          <w:rFonts w:ascii="Calibri" w:eastAsia="Calibri" w:hAnsi="Calibri" w:cs="Times New Roman"/>
          <w:b/>
          <w:color w:val="auto"/>
          <w:lang w:eastAsia="en-US"/>
        </w:rPr>
        <w:t>комитета  Нижнекамского муниципального района Республики Татарстан</w:t>
      </w: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pStyle w:val="a3"/>
        <w:rPr>
          <w:rFonts w:eastAsia="Calibri"/>
          <w:lang w:eastAsia="en-US"/>
        </w:rPr>
      </w:pPr>
    </w:p>
    <w:p w:rsidR="001047BA" w:rsidRPr="001047BA" w:rsidRDefault="001047BA" w:rsidP="001047BA">
      <w:pPr>
        <w:pStyle w:val="a3"/>
        <w:rPr>
          <w:rFonts w:eastAsia="Calibri"/>
          <w:b/>
          <w:sz w:val="22"/>
          <w:szCs w:val="22"/>
          <w:lang w:eastAsia="en-US"/>
        </w:rPr>
      </w:pPr>
      <w:r w:rsidRPr="001047BA">
        <w:rPr>
          <w:rFonts w:eastAsia="Calibri"/>
          <w:b/>
          <w:sz w:val="22"/>
          <w:szCs w:val="22"/>
          <w:lang w:eastAsia="en-US"/>
        </w:rPr>
        <w:t xml:space="preserve">Согласовано </w:t>
      </w:r>
      <w:proofErr w:type="spellStart"/>
      <w:r w:rsidRPr="001047BA">
        <w:rPr>
          <w:rFonts w:eastAsia="Calibri"/>
          <w:b/>
          <w:sz w:val="22"/>
          <w:szCs w:val="22"/>
          <w:lang w:eastAsia="en-US"/>
        </w:rPr>
        <w:t>ст</w:t>
      </w:r>
      <w:proofErr w:type="gramStart"/>
      <w:r w:rsidRPr="001047BA">
        <w:rPr>
          <w:rFonts w:eastAsia="Calibri"/>
          <w:b/>
          <w:sz w:val="22"/>
          <w:szCs w:val="22"/>
          <w:lang w:eastAsia="en-US"/>
        </w:rPr>
        <w:t>.в</w:t>
      </w:r>
      <w:proofErr w:type="gramEnd"/>
      <w:r w:rsidRPr="001047BA">
        <w:rPr>
          <w:rFonts w:eastAsia="Calibri"/>
          <w:b/>
          <w:sz w:val="22"/>
          <w:szCs w:val="22"/>
          <w:lang w:eastAsia="en-US"/>
        </w:rPr>
        <w:t>оспитатель</w:t>
      </w:r>
      <w:proofErr w:type="spellEnd"/>
    </w:p>
    <w:p w:rsidR="001047BA" w:rsidRPr="001047BA" w:rsidRDefault="001047BA" w:rsidP="001047BA">
      <w:pPr>
        <w:pStyle w:val="a3"/>
        <w:rPr>
          <w:rFonts w:eastAsia="Calibri"/>
          <w:b/>
          <w:sz w:val="22"/>
          <w:szCs w:val="22"/>
          <w:lang w:eastAsia="en-US"/>
        </w:rPr>
      </w:pPr>
      <w:r w:rsidRPr="001047BA">
        <w:rPr>
          <w:rFonts w:eastAsia="Calibri"/>
          <w:b/>
          <w:sz w:val="22"/>
          <w:szCs w:val="22"/>
          <w:lang w:eastAsia="en-US"/>
        </w:rPr>
        <w:t xml:space="preserve">Горбунова М.И.__________  </w:t>
      </w: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936F7C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                              Консультация</w:t>
      </w:r>
      <w:bookmarkStart w:id="0" w:name="_GoBack"/>
      <w:bookmarkEnd w:id="0"/>
    </w:p>
    <w:p w:rsidR="001047BA" w:rsidRPr="009032AC" w:rsidRDefault="001047BA" w:rsidP="001047BA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Cs w:val="0"/>
          <w:color w:val="333333"/>
          <w:sz w:val="42"/>
          <w:szCs w:val="42"/>
        </w:rPr>
      </w:pPr>
      <w:r w:rsidRPr="009032AC">
        <w:rPr>
          <w:rFonts w:ascii="Arial" w:hAnsi="Arial" w:cs="Arial"/>
          <w:bCs w:val="0"/>
          <w:color w:val="333333"/>
          <w:sz w:val="42"/>
          <w:szCs w:val="42"/>
        </w:rPr>
        <w:t>Создание условий для самостоятельной двигательной деятельности малышей на участках групп и спортивном участке</w:t>
      </w: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44"/>
          <w:szCs w:val="44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1047BA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Pr="001047BA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Составила воспитатель гр.№8</w:t>
      </w:r>
    </w:p>
    <w:p w:rsidR="001047BA" w:rsidRPr="001047BA" w:rsidRDefault="001047BA" w:rsidP="001047BA">
      <w:pPr>
        <w:widowControl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1047BA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 МБДОУ  №32</w:t>
      </w:r>
    </w:p>
    <w:p w:rsidR="001047BA" w:rsidRPr="001047BA" w:rsidRDefault="001047BA" w:rsidP="001047BA">
      <w:pPr>
        <w:widowControl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1047BA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  Ахметова Ф.С.</w:t>
      </w: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P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047BA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                                    </w:t>
      </w:r>
    </w:p>
    <w:p w:rsid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047BA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</w:p>
    <w:p w:rsid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047BA" w:rsidRDefault="001047BA" w:rsidP="001047BA">
      <w:pPr>
        <w:widowControl/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Нижнекамск-2015</w:t>
      </w:r>
    </w:p>
    <w:p w:rsidR="00A50F15" w:rsidRPr="001047BA" w:rsidRDefault="00A50F15" w:rsidP="001047BA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032AC">
        <w:rPr>
          <w:rFonts w:ascii="Arial" w:hAnsi="Arial" w:cs="Arial"/>
          <w:color w:val="333333"/>
          <w:sz w:val="42"/>
          <w:szCs w:val="42"/>
        </w:rPr>
        <w:lastRenderedPageBreak/>
        <w:t>Создание условий для самостоятельной двигательной деятельности малышей на участках групп и спортивном участке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В настоящее время для дошкольного образования установлен федеральный государственный образовательный стандарт дошкольного образования, который определяет содержание общеобразовательной программы и </w:t>
      </w:r>
      <w:proofErr w:type="gramStart"/>
      <w:r w:rsidRPr="009032AC">
        <w:rPr>
          <w:b/>
          <w:sz w:val="32"/>
          <w:szCs w:val="32"/>
        </w:rPr>
        <w:t>охватывает 5 образовательных областей одной из которых является</w:t>
      </w:r>
      <w:proofErr w:type="gramEnd"/>
      <w:r w:rsidRPr="009032AC">
        <w:rPr>
          <w:b/>
          <w:sz w:val="32"/>
          <w:szCs w:val="32"/>
        </w:rPr>
        <w:t xml:space="preserve"> область физическое развитие.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Двигательная деятельность является ведущим видом деятельности образовательной области «Физическое развитие» и представлено в следующих видах: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• развитие координации и гибкости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• развитие равновесия, координации движения развитие крупной и мелкой моторики обеих рук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• формирование опорно-двигательной системы организма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• выполнение основных движений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На современном этапе развития общества выявлена тенденция к ухудшению состояния здоровья детей в разных регионах страны. Среди многообразных факторов, влияющих на состояние здоровья и работоспособность растущего организма, выявлена двигательная активность (ДА) </w:t>
      </w:r>
      <w:proofErr w:type="gramStart"/>
      <w:r w:rsidRPr="009032AC">
        <w:rPr>
          <w:b/>
          <w:sz w:val="32"/>
          <w:szCs w:val="32"/>
        </w:rPr>
        <w:t>–э</w:t>
      </w:r>
      <w:proofErr w:type="gramEnd"/>
      <w:r w:rsidRPr="009032AC">
        <w:rPr>
          <w:b/>
          <w:sz w:val="32"/>
          <w:szCs w:val="32"/>
        </w:rPr>
        <w:t>то естественная потребность в движении, удовлетворение которой является важнейшим условием всестороннего развития и воспитания ребёнка.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В связи с тем, что в летний период уменьшается количество образовательной </w:t>
      </w:r>
      <w:proofErr w:type="gramStart"/>
      <w:r w:rsidRPr="009032AC">
        <w:rPr>
          <w:b/>
          <w:sz w:val="32"/>
          <w:szCs w:val="32"/>
        </w:rPr>
        <w:t>деятельности</w:t>
      </w:r>
      <w:proofErr w:type="gramEnd"/>
      <w:r w:rsidRPr="009032AC">
        <w:rPr>
          <w:b/>
          <w:sz w:val="32"/>
          <w:szCs w:val="32"/>
        </w:rPr>
        <w:t xml:space="preserve"> и режим дня максимально насыщается деятельностью на открытом воздухе это позволяет приобретать детям двигательный опыт. Основной целью коллектива нашего дошкольного учреждения в летнее время является общее оздоровление и укрепление детского организма. Добиваемся мы этого только благодаря совместным усилиям педагогов и младших воспитателей.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lastRenderedPageBreak/>
        <w:t>Двигательная деятельность летом имеет свои особенности, хотя и является продолжением работы, проводимой в течени</w:t>
      </w:r>
      <w:proofErr w:type="gramStart"/>
      <w:r w:rsidRPr="009032AC">
        <w:rPr>
          <w:b/>
          <w:sz w:val="32"/>
          <w:szCs w:val="32"/>
        </w:rPr>
        <w:t>и</w:t>
      </w:r>
      <w:proofErr w:type="gramEnd"/>
      <w:r w:rsidRPr="009032AC">
        <w:rPr>
          <w:b/>
          <w:sz w:val="32"/>
          <w:szCs w:val="32"/>
        </w:rPr>
        <w:t xml:space="preserve"> учебного год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Теперь хотелось бы непосредственно представить опыт работы </w:t>
      </w:r>
      <w:proofErr w:type="gramStart"/>
      <w:r w:rsidRPr="009032AC">
        <w:rPr>
          <w:b/>
          <w:sz w:val="32"/>
          <w:szCs w:val="32"/>
        </w:rPr>
        <w:t>нашего</w:t>
      </w:r>
      <w:proofErr w:type="gramEnd"/>
      <w:r w:rsidRPr="009032AC">
        <w:rPr>
          <w:b/>
          <w:sz w:val="32"/>
          <w:szCs w:val="32"/>
        </w:rPr>
        <w:t xml:space="preserve"> ДОУ по оздоровительным мероприятиям и созданию условий для самостоятельной двигательной деятельности дошкольников на участках групп и спортивном участке. И каким образом осуществляется двигательная деятельность в течени</w:t>
      </w:r>
      <w:proofErr w:type="gramStart"/>
      <w:r w:rsidRPr="009032AC">
        <w:rPr>
          <w:b/>
          <w:sz w:val="32"/>
          <w:szCs w:val="32"/>
        </w:rPr>
        <w:t>и</w:t>
      </w:r>
      <w:proofErr w:type="gramEnd"/>
      <w:r w:rsidRPr="009032AC">
        <w:rPr>
          <w:b/>
          <w:sz w:val="32"/>
          <w:szCs w:val="32"/>
        </w:rPr>
        <w:t xml:space="preserve"> всего дня начиная с утренней гимнастики заканчивая совместной и самостоятельной деятельностью.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Итак, утренняя гимнастика в нашем дошкольном учреждении проводится на спортивной площадке с детьми старшего возраста и на участке с детьми младшего возраста. Дети занимаются в облегченной одежде. Гимнастика повышает мышечный тонус и создает положительный эмоциональный настрой. Одно из основных требований – утренняя гимнастика не должна носить принудительный характер, таким </w:t>
      </w:r>
      <w:proofErr w:type="gramStart"/>
      <w:r w:rsidRPr="009032AC">
        <w:rPr>
          <w:b/>
          <w:sz w:val="32"/>
          <w:szCs w:val="32"/>
        </w:rPr>
        <w:t>образом</w:t>
      </w:r>
      <w:proofErr w:type="gramEnd"/>
      <w:r w:rsidRPr="009032AC">
        <w:rPr>
          <w:b/>
          <w:sz w:val="32"/>
          <w:szCs w:val="32"/>
        </w:rPr>
        <w:t xml:space="preserve"> чтобы детям было интересно и гимнастика проходила динамично мы используем музыкальное сопровождение и спортивный инвентарь (это ленточки, платочки, флажки). Если в тот же день предстоит организация и проведение спортивного праздника или соревнования, то часть упражнений утренней гимнастики будет своего рода подготовка к ним.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Образовательная область физическое развитие летом имеет свою цель это привлечь детей к оптимальной двигательной активности, приносящей ощущение «мышечной радости». Дети отрабатывают и закрепляют полученные в учебном году двигательные навыки. Они занимаются, как </w:t>
      </w:r>
      <w:proofErr w:type="gramStart"/>
      <w:r w:rsidRPr="009032AC">
        <w:rPr>
          <w:b/>
          <w:sz w:val="32"/>
          <w:szCs w:val="32"/>
        </w:rPr>
        <w:t>правило</w:t>
      </w:r>
      <w:proofErr w:type="gramEnd"/>
      <w:r w:rsidRPr="009032AC">
        <w:rPr>
          <w:b/>
          <w:sz w:val="32"/>
          <w:szCs w:val="32"/>
        </w:rPr>
        <w:t xml:space="preserve"> без маек, под ритмическое или музыкальное сопровождение. Образовательная деятельность строится с учетом возраста воспитанников и погодных условий. Двигательная активность соответствует двигательному опыту ребенка, его интересам, желаниям функциональным возможностям.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lastRenderedPageBreak/>
        <w:t>Для самостоятельной двигательной деятельности и организации мероприятий по физическому развитию на территории нашего дошкольного учреждения оборудована физкультурная площадка.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Физкультурная площадка оснащена стационарным и выносным оборудованием.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На участке в режимных моментах в течени</w:t>
      </w:r>
      <w:proofErr w:type="gramStart"/>
      <w:r w:rsidRPr="009032AC">
        <w:rPr>
          <w:b/>
          <w:sz w:val="32"/>
          <w:szCs w:val="32"/>
        </w:rPr>
        <w:t>и</w:t>
      </w:r>
      <w:proofErr w:type="gramEnd"/>
      <w:r w:rsidRPr="009032AC">
        <w:rPr>
          <w:b/>
          <w:sz w:val="32"/>
          <w:szCs w:val="32"/>
        </w:rPr>
        <w:t xml:space="preserve"> дня педагоги проводят дыхательную и глазную гимнастику, самомассаж, физкультминутки.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Также немаловажную роль имеют закаливающие процедуры: ходьба босиком по мокрой траве, игры с водой, бег после сна без маек.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Кроме того, на каждом участке территории мы стараемся создать условия для совместной и самостоятельной двигательной деятельности детей. В этом учебном году на каждом участке группы создан «Двигательный центр». Педагоги выносят различные игры, физкультурное оборудование и рационально подобранное нестандартное оборудование. Физкультурное оборудование выносится на подгруппу детей. Его использование позволяет увеличить количество упражнений для разных групп мышц, а также применять </w:t>
      </w:r>
      <w:proofErr w:type="spellStart"/>
      <w:r w:rsidRPr="009032AC">
        <w:rPr>
          <w:b/>
          <w:sz w:val="32"/>
          <w:szCs w:val="32"/>
        </w:rPr>
        <w:t>диферринцированный</w:t>
      </w:r>
      <w:proofErr w:type="spellEnd"/>
      <w:r w:rsidRPr="009032AC">
        <w:rPr>
          <w:b/>
          <w:sz w:val="32"/>
          <w:szCs w:val="32"/>
        </w:rPr>
        <w:t xml:space="preserve"> подход в работе с детьми, готовить их к выполнению других, более сложных движений.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 xml:space="preserve">Для развития координации движений и обучения ПДД педагоги нашего ДОУ выносят на прогулку в качестве выносного оборудования машины, самокаты и велосипеды. </w:t>
      </w:r>
      <w:proofErr w:type="gramStart"/>
      <w:r w:rsidRPr="009032AC">
        <w:rPr>
          <w:b/>
          <w:sz w:val="32"/>
          <w:szCs w:val="32"/>
        </w:rPr>
        <w:t>Которые помогают обеспечить оптимальный двигательный режим и рациональное сочетание различных форм двигательной активности.</w:t>
      </w:r>
      <w:proofErr w:type="gramEnd"/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t>Работая в этом направлении очень важно, чтобы все формы двигательной активности и двигательной деятельности, реализуемые в процессе физического воспитания в детском саду, как организованные, так и самостоятельные, индивидуальные, благоприятно отразились на развитии моторики, на физическом и психическом здоровье детей.</w:t>
      </w:r>
    </w:p>
    <w:p w:rsidR="00A50F15" w:rsidRPr="009032AC" w:rsidRDefault="00A50F15" w:rsidP="00A50F15">
      <w:pPr>
        <w:rPr>
          <w:b/>
          <w:sz w:val="32"/>
          <w:szCs w:val="32"/>
        </w:rPr>
      </w:pPr>
      <w:r w:rsidRPr="009032AC">
        <w:rPr>
          <w:b/>
          <w:sz w:val="32"/>
          <w:szCs w:val="32"/>
        </w:rPr>
        <w:lastRenderedPageBreak/>
        <w:t>Ведь главное для нас вырастить и воспитать здоровую личность!</w:t>
      </w:r>
    </w:p>
    <w:p w:rsidR="00722567" w:rsidRDefault="00722567"/>
    <w:sectPr w:rsidR="00722567" w:rsidSect="001047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F15"/>
    <w:rsid w:val="001047BA"/>
    <w:rsid w:val="005E085E"/>
    <w:rsid w:val="00722567"/>
    <w:rsid w:val="00936F7C"/>
    <w:rsid w:val="00A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15"/>
    <w:pPr>
      <w:widowControl w:val="0"/>
      <w:spacing w:after="0"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0F15"/>
    <w:pPr>
      <w:widowControl/>
      <w:spacing w:before="100" w:beforeAutospacing="1" w:after="100" w:afterAutospacing="1"/>
      <w:outlineLvl w:val="0"/>
    </w:pPr>
    <w:rPr>
      <w:rFonts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15"/>
    <w:rPr>
      <w:rFonts w:ascii="Courier New" w:eastAsia="Times New Roman" w:hAnsi="Courier New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047BA"/>
    <w:pPr>
      <w:widowControl w:val="0"/>
      <w:spacing w:after="0"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3</cp:revision>
  <dcterms:created xsi:type="dcterms:W3CDTF">2015-08-02T08:37:00Z</dcterms:created>
  <dcterms:modified xsi:type="dcterms:W3CDTF">2016-02-13T17:28:00Z</dcterms:modified>
</cp:coreProperties>
</file>