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6A" w:rsidRDefault="00943B7F">
      <w:r w:rsidRPr="00943B7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9" type="#_x0000_t202" style="position:absolute;left:0;text-align:left;margin-left:577.7pt;margin-top:61.6pt;width:207.65pt;height:57.8pt;z-index:3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9;mso-column-margin:5.7pt" inset="2.85pt,2.85pt,2.85pt,2.85pt">
              <w:txbxContent>
                <w:p w:rsidR="00205B6A" w:rsidRPr="00205B6A" w:rsidRDefault="00205B6A" w:rsidP="00205B6A">
                  <w:pPr>
                    <w:rPr>
                      <w:b/>
                      <w:sz w:val="48"/>
                      <w:szCs w:val="48"/>
                      <w:lang w:val="ru-RU" w:bidi="en-US"/>
                    </w:rPr>
                  </w:pPr>
                  <w:r w:rsidRPr="00205B6A">
                    <w:rPr>
                      <w:b/>
                      <w:sz w:val="48"/>
                      <w:szCs w:val="48"/>
                      <w:lang w:val="ru-RU" w:bidi="en-US"/>
                    </w:rPr>
                    <w:t>ЛОГОПЕД</w:t>
                  </w:r>
                  <w:r w:rsidR="0052662E">
                    <w:rPr>
                      <w:b/>
                      <w:sz w:val="48"/>
                      <w:szCs w:val="48"/>
                      <w:lang w:val="ru-RU" w:bidi="en-US"/>
                    </w:rPr>
                    <w:t xml:space="preserve"> </w:t>
                  </w:r>
                  <w:r w:rsidRPr="0052662E">
                    <w:rPr>
                      <w:b/>
                      <w:sz w:val="24"/>
                      <w:szCs w:val="24"/>
                      <w:lang w:val="ru-RU" w:bidi="en-US"/>
                    </w:rPr>
                    <w:t>И</w:t>
                  </w:r>
                  <w:r w:rsidR="0052662E">
                    <w:rPr>
                      <w:b/>
                      <w:sz w:val="48"/>
                      <w:szCs w:val="48"/>
                      <w:lang w:val="ru-RU" w:bidi="en-US"/>
                    </w:rPr>
                    <w:t xml:space="preserve"> </w:t>
                  </w:r>
                  <w:r w:rsidRPr="00205B6A">
                    <w:rPr>
                      <w:b/>
                      <w:sz w:val="48"/>
                      <w:szCs w:val="48"/>
                      <w:lang w:val="ru-RU" w:bidi="en-US"/>
                    </w:rPr>
                    <w:t>Я</w:t>
                  </w:r>
                </w:p>
              </w:txbxContent>
            </v:textbox>
            <w10:wrap anchorx="page" anchory="page"/>
          </v:shape>
        </w:pict>
      </w:r>
      <w:r w:rsidRPr="00943B7F">
        <w:pict>
          <v:shape id="_x0000_s1277" type="#_x0000_t202" style="position:absolute;left:0;text-align:left;margin-left:11.55pt;margin-top:13.6pt;width:233pt;height:564.5pt;z-index: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7;mso-column-margin:5.7pt" inset="2.85pt,2.85pt,2.85pt,2.85pt">
              <w:txbxContent>
                <w:p w:rsidR="00A537EB" w:rsidRDefault="00B950ED" w:rsidP="00B950ED">
                  <w:pPr>
                    <w:pStyle w:val="20"/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>Если вы хотите помочь своему ребёнку, не забывайте, что :</w:t>
                  </w:r>
                </w:p>
                <w:p w:rsidR="00B950ED" w:rsidRPr="00B950ED" w:rsidRDefault="00B950ED" w:rsidP="00FA5A10">
                  <w:pPr>
                    <w:pStyle w:val="20"/>
                    <w:numPr>
                      <w:ilvl w:val="0"/>
                      <w:numId w:val="1"/>
                    </w:numPr>
                    <w:ind w:left="0" w:firstLine="36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для появления положительной речи нужны время, терпение и система;</w:t>
                  </w:r>
                </w:p>
                <w:p w:rsidR="00B950ED" w:rsidRPr="00B950ED" w:rsidRDefault="00B950ED" w:rsidP="00FA5A10">
                  <w:pPr>
                    <w:pStyle w:val="20"/>
                    <w:numPr>
                      <w:ilvl w:val="0"/>
                      <w:numId w:val="1"/>
                    </w:numPr>
                    <w:ind w:left="0" w:firstLine="36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родители, воспитатели и специалисты должны работать в тесной связке – только тогда можно достигнуть желаемого успеха без психотравмирующих ситуаций как для ребёнка, так и для окружающих;</w:t>
                  </w:r>
                </w:p>
                <w:p w:rsidR="00B950ED" w:rsidRPr="00B950ED" w:rsidRDefault="00B950ED" w:rsidP="00FA5A10">
                  <w:pPr>
                    <w:pStyle w:val="20"/>
                    <w:numPr>
                      <w:ilvl w:val="0"/>
                      <w:numId w:val="1"/>
                    </w:numPr>
                    <w:ind w:left="0" w:firstLine="36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необходимо выполнять всё, что  назначено специалистом, и не от случая к случаю, иначе проблемы могут только усилиться;</w:t>
                  </w:r>
                </w:p>
                <w:p w:rsidR="00B950ED" w:rsidRPr="00FA5A10" w:rsidRDefault="00B950ED" w:rsidP="00FA5A10">
                  <w:pPr>
                    <w:pStyle w:val="20"/>
                    <w:numPr>
                      <w:ilvl w:val="0"/>
                      <w:numId w:val="1"/>
                    </w:numPr>
                    <w:ind w:left="0" w:firstLine="36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ребёнок не виноват в своих проблемах! Он не «лодырь»</w:t>
                  </w:r>
                  <w:r w:rsidR="00FA5A10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 xml:space="preserve">. Он пока не может правильно пользоваться русским языком. </w:t>
                  </w:r>
                  <w:r w:rsidR="00FA5A10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>Ему нужна помощь!</w:t>
                  </w: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FA5A10" w:rsidRDefault="00FA5A10" w:rsidP="00FA5A10">
                  <w:pPr>
                    <w:pStyle w:val="20"/>
                    <w:jc w:val="both"/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</w:pPr>
                </w:p>
                <w:p w:rsidR="00FA5A10" w:rsidRPr="00FA5A10" w:rsidRDefault="00FA5A10" w:rsidP="00FA5A10">
                  <w:pPr>
                    <w:pStyle w:val="20"/>
                    <w:jc w:val="both"/>
                    <w:rPr>
                      <w:rFonts w:ascii="Times New Roman" w:hAnsi="Times New Roman" w:cs="Times New Roman"/>
                      <w:i w:val="0"/>
                      <w:sz w:val="32"/>
                      <w:szCs w:val="32"/>
                      <w:lang w:val="ru-RU"/>
                    </w:rPr>
                  </w:pPr>
                  <w:r w:rsidRPr="00FA5A10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ru-RU"/>
                    </w:rPr>
                    <w:t xml:space="preserve">Помните! </w:t>
                  </w:r>
                  <w:r w:rsidRPr="00FA5A10">
                    <w:rPr>
                      <w:rFonts w:ascii="Times New Roman" w:hAnsi="Times New Roman" w:cs="Times New Roman"/>
                      <w:i w:val="0"/>
                      <w:sz w:val="32"/>
                      <w:szCs w:val="32"/>
                      <w:lang w:val="ru-RU"/>
                    </w:rPr>
                    <w:t>Ребёнка очень легко сбить: достаточно порой ухмылки, насмешки, оттенка недоверия – и увлечённый «говорун сразу скисает».</w:t>
                  </w:r>
                </w:p>
              </w:txbxContent>
            </v:textbox>
            <w10:wrap anchorx="page" anchory="page"/>
          </v:shape>
        </w:pict>
      </w:r>
      <w:r w:rsidRPr="00943B7F">
        <w:pict>
          <v:group id="_x0000_s1288" style="position:absolute;left:0;text-align:left;margin-left:576.7pt;margin-top:107.6pt;width:168.5pt;height:6.5pt;z-index:4;mso-position-horizontal-relative:page;mso-position-vertical-relative:page" coordorigin="25146000,20116800" coordsize="2139696,82296">
            <v:rect id="_x0000_s1289" style="position:absolute;left:25146000;top:20116800;width:713232;height:82296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290" style="position:absolute;left:25859232;top:20116800;width:713232;height:82296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291" style="position:absolute;left:26572464;top:20116800;width:713232;height:82296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Pr="00943B7F">
        <w:pict>
          <v:rect id="_x0000_s1036" style="position:absolute;left:0;text-align:left;margin-left:341.95pt;margin-top:517.15pt;width:108pt;height:54pt;z-index:1;visibility:hidden;mso-wrap-edited:f;mso-wrap-distance-left:2.88pt;mso-wrap-distance-top:2.88pt;mso-wrap-distance-right:2.88pt;mso-wrap-distance-bottom:2.88pt" o:regroupid="4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</w:p>
    <w:p w:rsidR="00205B6A" w:rsidRPr="00205B6A" w:rsidRDefault="00205B6A" w:rsidP="00205B6A"/>
    <w:p w:rsidR="00205B6A" w:rsidRPr="00205B6A" w:rsidRDefault="00205B6A" w:rsidP="00205B6A"/>
    <w:p w:rsidR="00205B6A" w:rsidRPr="00205B6A" w:rsidRDefault="00205B6A" w:rsidP="00205B6A"/>
    <w:p w:rsidR="00205B6A" w:rsidRPr="00205B6A" w:rsidRDefault="00205B6A" w:rsidP="00205B6A"/>
    <w:p w:rsidR="00205B6A" w:rsidRPr="00205B6A" w:rsidRDefault="00205B6A" w:rsidP="00205B6A"/>
    <w:p w:rsidR="00205B6A" w:rsidRPr="00205B6A" w:rsidRDefault="00205B6A" w:rsidP="00205B6A"/>
    <w:p w:rsidR="00205B6A" w:rsidRPr="00C22E32" w:rsidRDefault="00205B6A" w:rsidP="001C0529">
      <w:pPr>
        <w:tabs>
          <w:tab w:val="left" w:pos="10632"/>
        </w:tabs>
        <w:rPr>
          <w:lang w:val="ru-RU"/>
        </w:rPr>
      </w:pPr>
      <w:r>
        <w:tab/>
      </w:r>
      <w:r w:rsidR="0071727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9.9pt;height:125.75pt" fillcolor="#063">
            <v:fill r:id="rId7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Зимующие&#10;птицы"/>
          </v:shape>
        </w:pict>
      </w:r>
    </w:p>
    <w:p w:rsidR="00205B6A" w:rsidRPr="00205B6A" w:rsidRDefault="00205B6A" w:rsidP="00205B6A"/>
    <w:p w:rsidR="00205B6A" w:rsidRPr="00205B6A" w:rsidRDefault="00205B6A" w:rsidP="00205B6A"/>
    <w:p w:rsidR="00205B6A" w:rsidRPr="00205B6A" w:rsidRDefault="00205B6A" w:rsidP="00205B6A"/>
    <w:p w:rsidR="00205B6A" w:rsidRPr="00205B6A" w:rsidRDefault="00205B6A" w:rsidP="00205B6A"/>
    <w:p w:rsidR="00205B6A" w:rsidRDefault="00205B6A"/>
    <w:p w:rsidR="00205B6A" w:rsidRDefault="00205B6A" w:rsidP="00205B6A">
      <w:pPr>
        <w:tabs>
          <w:tab w:val="left" w:pos="12661"/>
        </w:tabs>
      </w:pPr>
      <w:r>
        <w:tab/>
      </w:r>
    </w:p>
    <w:p w:rsidR="00A537EB" w:rsidRDefault="00A537EB">
      <w:r w:rsidRPr="00205B6A">
        <w:br w:type="page"/>
      </w:r>
      <w:r w:rsidR="0071727A" w:rsidRPr="00943B7F">
        <w:rPr>
          <w:noProof/>
        </w:rPr>
        <w:lastRenderedPageBreak/>
        <w:pict>
          <v:shape id="_x0000_s1502" type="#_x0000_t202" style="position:absolute;left:0;text-align:left;margin-left:547.7pt;margin-top:1.65pt;width:220.8pt;height:537.5pt;z-index:9;mso-width-relative:margin;mso-height-relative:margin" stroked="f">
            <v:textbox style="mso-next-textbox:#_x0000_s1502">
              <w:txbxContent>
                <w:p w:rsidR="0071727A" w:rsidRDefault="0071727A" w:rsidP="0071727A">
                  <w:pPr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Дятел, синица, воробей это … птицы.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</w:p>
                <w:p w:rsidR="0071727A" w:rsidRPr="0071727A" w:rsidRDefault="0071727A" w:rsidP="0071727A">
                  <w:pPr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b/>
                      <w:i/>
                      <w:sz w:val="32"/>
                      <w:szCs w:val="32"/>
                      <w:lang w:val="ru-RU"/>
                    </w:rPr>
                    <w:t>Скажи наоборот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Тёплые – холодные.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Улетать - …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Высоко - …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</w:p>
                <w:p w:rsidR="0071727A" w:rsidRPr="0071727A" w:rsidRDefault="0071727A" w:rsidP="0071727A">
                  <w:pPr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b/>
                      <w:i/>
                      <w:sz w:val="32"/>
                      <w:szCs w:val="32"/>
                      <w:lang w:val="ru-RU"/>
                    </w:rPr>
                    <w:t>Отгадай загадки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Серый маленький комочек.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«Чик-чирик!» - замёрз он очень!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 xml:space="preserve">Солнце, выгляни скорей, 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Ждёт тебя наш … (воробей)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Два огромных страшных глаза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Кругом вертит голова,</w:t>
                  </w:r>
                </w:p>
                <w:p w:rsidR="0071727A" w:rsidRDefault="0071727A" w:rsidP="0071727A">
                  <w:pPr>
                    <w:spacing w:after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Ты её узнаешь сразу,</w:t>
                  </w:r>
                </w:p>
                <w:p w:rsidR="002C31B0" w:rsidRPr="002C31B0" w:rsidRDefault="0071727A" w:rsidP="0071727A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32"/>
                      <w:szCs w:val="32"/>
                    </w:rPr>
                    <w:t>Коль заухает … (сова)</w:t>
                  </w:r>
                </w:p>
                <w:p w:rsidR="0019454A" w:rsidRDefault="0019454A" w:rsidP="0052662E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943B7F" w:rsidRPr="00943B7F">
        <w:pict>
          <v:shape id="_x0000_s1381" type="#_x0000_t202" style="position:absolute;left:0;text-align:left;margin-left:320.2pt;margin-top:39.75pt;width:198.75pt;height:549.15pt;z-index:6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>
                <w:p w:rsidR="00DA4B64" w:rsidRDefault="00DA4B64" w:rsidP="00DA4B64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  <w:p w:rsidR="0071727A" w:rsidRDefault="0071727A" w:rsidP="0071727A">
                  <w:pPr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</w:p>
                <w:p w:rsidR="0071727A" w:rsidRPr="0071727A" w:rsidRDefault="0071727A" w:rsidP="0071727A">
                  <w:pPr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b/>
                      <w:i/>
                      <w:sz w:val="32"/>
                      <w:szCs w:val="32"/>
                      <w:lang w:val="ru-RU"/>
                    </w:rPr>
                    <w:t>Один – много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Ворона – много ворон.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 xml:space="preserve">Чиж – 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 xml:space="preserve">Щегол – 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</w:p>
                <w:p w:rsidR="0071727A" w:rsidRPr="0071727A" w:rsidRDefault="0071727A" w:rsidP="0071727A">
                  <w:pPr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b/>
                      <w:i/>
                      <w:sz w:val="32"/>
                      <w:szCs w:val="32"/>
                      <w:lang w:val="ru-RU"/>
                    </w:rPr>
                    <w:t>Что лишнее?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Дятел, клёст, чиж, петух.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Перо, хвост, клюв, рука.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b/>
                      <w:i/>
                      <w:sz w:val="32"/>
                      <w:szCs w:val="32"/>
                      <w:lang w:val="ru-RU"/>
                    </w:rPr>
                    <w:t>Исправь ошибку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Перелётный птица.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Деревянное скворечник.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Красивая перо.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</w:p>
                <w:p w:rsidR="0071727A" w:rsidRPr="0071727A" w:rsidRDefault="0071727A" w:rsidP="0071727A">
                  <w:pPr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b/>
                      <w:i/>
                      <w:sz w:val="32"/>
                      <w:szCs w:val="32"/>
                      <w:lang w:val="ru-RU"/>
                    </w:rPr>
                    <w:t xml:space="preserve">Что не так? 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Вороны и голуби осенью улетают на юг.</w:t>
                  </w:r>
                </w:p>
                <w:p w:rsid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Утки, гуси и цапля не улетают в тёплые края.</w:t>
                  </w:r>
                </w:p>
                <w:p w:rsid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</w:p>
                <w:p w:rsidR="0071727A" w:rsidRPr="0071727A" w:rsidRDefault="0071727A" w:rsidP="0071727A">
                  <w:pPr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b/>
                      <w:i/>
                      <w:sz w:val="32"/>
                      <w:szCs w:val="32"/>
                      <w:lang w:val="ru-RU"/>
                    </w:rPr>
                    <w:t>Закончи предложение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Что бы помочь птицам зимой, надо делать …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</w:p>
                <w:p w:rsidR="00DA4B64" w:rsidRPr="00DA4B64" w:rsidRDefault="00DA4B64" w:rsidP="00DA4B64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C12360" w:rsidRPr="00C12360" w:rsidRDefault="00C12360" w:rsidP="00C1236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E13020" w:rsidRDefault="00E13020" w:rsidP="008D36D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2C31B0" w:rsidRPr="008D36D0" w:rsidRDefault="002C31B0" w:rsidP="008D36D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52662E" w:rsidRPr="0052662E" w:rsidRDefault="0052662E" w:rsidP="0052662E">
                  <w:pPr>
                    <w:tabs>
                      <w:tab w:val="left" w:pos="1417"/>
                    </w:tabs>
                    <w:spacing w:after="0"/>
                    <w:rPr>
                      <w:i/>
                      <w:sz w:val="28"/>
                      <w:szCs w:val="28"/>
                      <w:lang w:val="ru-RU"/>
                    </w:rPr>
                  </w:pPr>
                </w:p>
                <w:p w:rsidR="00987266" w:rsidRDefault="00987266" w:rsidP="00CC6EDF">
                  <w:pPr>
                    <w:pStyle w:val="a4"/>
                    <w:spacing w:before="0" w:beforeAutospacing="0" w:after="0" w:afterAutospacing="0" w:line="273" w:lineRule="atLeast"/>
                    <w:ind w:firstLine="284"/>
                    <w:jc w:val="both"/>
                    <w:rPr>
                      <w:rStyle w:val="ab"/>
                      <w:b w:val="0"/>
                      <w:color w:val="333333"/>
                      <w:sz w:val="28"/>
                      <w:szCs w:val="28"/>
                    </w:rPr>
                  </w:pPr>
                </w:p>
                <w:p w:rsidR="00987266" w:rsidRDefault="00987266" w:rsidP="00CC6EDF">
                  <w:pPr>
                    <w:pStyle w:val="a4"/>
                    <w:spacing w:before="0" w:beforeAutospacing="0" w:after="0" w:afterAutospacing="0" w:line="273" w:lineRule="atLeast"/>
                    <w:ind w:firstLine="284"/>
                    <w:jc w:val="both"/>
                    <w:rPr>
                      <w:rStyle w:val="ab"/>
                      <w:b w:val="0"/>
                      <w:color w:val="333333"/>
                      <w:sz w:val="28"/>
                      <w:szCs w:val="28"/>
                    </w:rPr>
                  </w:pPr>
                </w:p>
                <w:p w:rsidR="00CC6EDF" w:rsidRDefault="00CC6EDF" w:rsidP="00CC6EDF">
                  <w:pPr>
                    <w:pStyle w:val="a4"/>
                    <w:spacing w:before="0" w:beforeAutospacing="0" w:after="0" w:afterAutospacing="0" w:line="273" w:lineRule="atLeast"/>
                    <w:ind w:firstLine="284"/>
                    <w:jc w:val="both"/>
                    <w:rPr>
                      <w:rStyle w:val="ab"/>
                      <w:b w:val="0"/>
                      <w:color w:val="333333"/>
                      <w:sz w:val="28"/>
                      <w:szCs w:val="28"/>
                    </w:rPr>
                  </w:pPr>
                </w:p>
                <w:p w:rsidR="00CC6EDF" w:rsidRDefault="00CC6EDF" w:rsidP="005500B2">
                  <w:pPr>
                    <w:pStyle w:val="a4"/>
                    <w:spacing w:before="0" w:beforeAutospacing="0" w:after="0" w:afterAutospacing="0" w:line="273" w:lineRule="atLeast"/>
                    <w:jc w:val="both"/>
                    <w:rPr>
                      <w:rStyle w:val="ab"/>
                      <w:b w:val="0"/>
                      <w:color w:val="333333"/>
                      <w:sz w:val="28"/>
                      <w:szCs w:val="28"/>
                    </w:rPr>
                  </w:pPr>
                </w:p>
                <w:p w:rsidR="005500B2" w:rsidRPr="005500B2" w:rsidRDefault="005500B2" w:rsidP="005500B2">
                  <w:pPr>
                    <w:pStyle w:val="a4"/>
                    <w:spacing w:before="0" w:beforeAutospacing="0" w:after="0" w:afterAutospacing="0" w:line="273" w:lineRule="atLeast"/>
                    <w:jc w:val="both"/>
                    <w:rPr>
                      <w:rStyle w:val="ab"/>
                      <w:b w:val="0"/>
                      <w:color w:val="333333"/>
                      <w:sz w:val="28"/>
                      <w:szCs w:val="28"/>
                    </w:rPr>
                  </w:pPr>
                </w:p>
                <w:p w:rsidR="0019454A" w:rsidRPr="0019454A" w:rsidRDefault="0019454A" w:rsidP="0019454A">
                  <w:pPr>
                    <w:pStyle w:val="a6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 w:rsidR="00943B7F" w:rsidRPr="00943B7F">
        <w:pict>
          <v:group id="_x0000_s1384" style="position:absolute;left:0;text-align:left;margin-left:6.35pt;margin-top:20.4pt;width:838.6pt;height:6.5pt;z-index:8;mso-position-horizontal-relative:page;mso-position-vertical-relative:page" coordorigin="18434304,20116800" coordsize="8485632,82296">
            <v:rect id="_x0000_s1385" alt="Level bars" style="position:absolute;left:18434304;top:20116800;width:2828544;height:82296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386" alt="Level bars" style="position:absolute;left:21262848;top:20116800;width:2828544;height:82296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387" alt="Level bars" style="position:absolute;left:24091392;top:20116800;width:2828544;height:82296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side="left" anchorx="page" anchory="page"/>
          </v:group>
        </w:pict>
      </w:r>
      <w:r w:rsidR="00943B7F" w:rsidRPr="00943B7F">
        <w:pict>
          <v:shape id="_x0000_s1379" type="#_x0000_t202" style="position:absolute;left:0;text-align:left;margin-left:22.8pt;margin-top:39.75pt;width:221.7pt;height:543.05pt;z-index:5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79;mso-column-margin:5.7pt" inset="2.85pt,2.85pt,2.85pt,2.85pt">
              <w:txbxContent>
                <w:p w:rsidR="0052662E" w:rsidRDefault="0052662E" w:rsidP="0052662E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52662E">
                    <w:rPr>
                      <w:sz w:val="28"/>
                      <w:szCs w:val="28"/>
                      <w:lang w:val="ru-RU"/>
                    </w:rPr>
                    <w:t>.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b/>
                      <w:i/>
                      <w:sz w:val="32"/>
                      <w:szCs w:val="32"/>
                      <w:lang w:val="ru-RU"/>
                    </w:rPr>
                    <w:t>Выучи стихотворение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Вот на ветках, посмотри,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В красных майках снегири.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 xml:space="preserve">Распушили пёрышки, 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Греются на солнышке.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Среди серых голубей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Скачет шустрый воробей.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Воробушек-пташка,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Серая рубашка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</w:p>
                <w:p w:rsidR="0071727A" w:rsidRPr="0071727A" w:rsidRDefault="0071727A" w:rsidP="0071727A">
                  <w:pPr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b/>
                      <w:i/>
                      <w:sz w:val="32"/>
                      <w:szCs w:val="32"/>
                      <w:lang w:val="ru-RU"/>
                    </w:rPr>
                    <w:t>Назови ласково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Птица – птичка.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 xml:space="preserve">Клюв - … 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Крыло - …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Перо - …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</w:p>
                <w:p w:rsidR="0071727A" w:rsidRPr="0071727A" w:rsidRDefault="0071727A" w:rsidP="0071727A">
                  <w:pPr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b/>
                      <w:i/>
                      <w:sz w:val="32"/>
                      <w:szCs w:val="32"/>
                      <w:lang w:val="ru-RU"/>
                    </w:rPr>
                    <w:t>Сосчитай до пяти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Одна стая – две стаи …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Одно крыло - …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Один снегирь - …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Одна синица - …</w:t>
                  </w:r>
                </w:p>
                <w:p w:rsidR="0071727A" w:rsidRPr="0071727A" w:rsidRDefault="0071727A" w:rsidP="0071727A">
                  <w:pPr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1727A">
                    <w:rPr>
                      <w:sz w:val="32"/>
                      <w:szCs w:val="32"/>
                      <w:lang w:val="ru-RU"/>
                    </w:rPr>
                    <w:t>Один дятел - …</w:t>
                  </w:r>
                </w:p>
                <w:p w:rsidR="00A537EB" w:rsidRPr="0019454A" w:rsidRDefault="00A537EB" w:rsidP="0071727A">
                  <w:pPr>
                    <w:ind w:firstLine="851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 w:rsidR="00943B7F" w:rsidRPr="00943B7F">
        <w:pict>
          <v:shape id="_x0000_s1382" type="#_x0000_t202" style="position:absolute;left:0;text-align:left;margin-left:529.8pt;margin-top:119.3pt;width:191.8pt;height:257.8pt;z-index:7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/>
            </v:textbox>
            <w10:wrap side="left" anchorx="page" anchory="page"/>
          </v:shape>
        </w:pict>
      </w:r>
    </w:p>
    <w:sectPr w:rsidR="00A537EB" w:rsidSect="00E13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864" w:right="112" w:bottom="864" w:left="87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927" w:rsidRDefault="00173927" w:rsidP="00FA5A10">
      <w:pPr>
        <w:spacing w:after="0" w:line="240" w:lineRule="auto"/>
      </w:pPr>
      <w:r>
        <w:separator/>
      </w:r>
    </w:p>
  </w:endnote>
  <w:endnote w:type="continuationSeparator" w:id="0">
    <w:p w:rsidR="00173927" w:rsidRDefault="00173927" w:rsidP="00FA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10" w:rsidRDefault="00FA5A10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10" w:rsidRDefault="00FA5A10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10" w:rsidRDefault="00FA5A1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927" w:rsidRDefault="00173927" w:rsidP="00FA5A10">
      <w:pPr>
        <w:spacing w:after="0" w:line="240" w:lineRule="auto"/>
      </w:pPr>
      <w:r>
        <w:separator/>
      </w:r>
    </w:p>
  </w:footnote>
  <w:footnote w:type="continuationSeparator" w:id="0">
    <w:p w:rsidR="00173927" w:rsidRDefault="00173927" w:rsidP="00FA5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10" w:rsidRDefault="00FA5A10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10" w:rsidRDefault="00FA5A10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10" w:rsidRDefault="00FA5A1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5E76"/>
    <w:multiLevelType w:val="hybridMultilevel"/>
    <w:tmpl w:val="4858C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embedSystemFonts/>
  <w:attachedTemplate r:id="rId1"/>
  <w:stylePaneFormatFilter w:val="3F01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B6A"/>
    <w:rsid w:val="00053838"/>
    <w:rsid w:val="000C177B"/>
    <w:rsid w:val="00173927"/>
    <w:rsid w:val="0019454A"/>
    <w:rsid w:val="001C0529"/>
    <w:rsid w:val="001E2031"/>
    <w:rsid w:val="001E4527"/>
    <w:rsid w:val="00202F32"/>
    <w:rsid w:val="00205B6A"/>
    <w:rsid w:val="00224122"/>
    <w:rsid w:val="002C31B0"/>
    <w:rsid w:val="0038755D"/>
    <w:rsid w:val="00394224"/>
    <w:rsid w:val="003A1A56"/>
    <w:rsid w:val="004A7C4C"/>
    <w:rsid w:val="0052662E"/>
    <w:rsid w:val="005500B2"/>
    <w:rsid w:val="005E674D"/>
    <w:rsid w:val="00651280"/>
    <w:rsid w:val="006A7F06"/>
    <w:rsid w:val="006F4D64"/>
    <w:rsid w:val="0071727A"/>
    <w:rsid w:val="007B311B"/>
    <w:rsid w:val="008D36D0"/>
    <w:rsid w:val="008E6F3E"/>
    <w:rsid w:val="00903660"/>
    <w:rsid w:val="0093025D"/>
    <w:rsid w:val="00943B7F"/>
    <w:rsid w:val="00987266"/>
    <w:rsid w:val="009A14A7"/>
    <w:rsid w:val="009F046B"/>
    <w:rsid w:val="00A537EB"/>
    <w:rsid w:val="00B54715"/>
    <w:rsid w:val="00B950ED"/>
    <w:rsid w:val="00C12360"/>
    <w:rsid w:val="00C22E32"/>
    <w:rsid w:val="00CC6EDF"/>
    <w:rsid w:val="00D1017D"/>
    <w:rsid w:val="00D15575"/>
    <w:rsid w:val="00DA4B64"/>
    <w:rsid w:val="00DC6E8E"/>
    <w:rsid w:val="00E13020"/>
    <w:rsid w:val="00E90F26"/>
    <w:rsid w:val="00E95C67"/>
    <w:rsid w:val="00EF076F"/>
    <w:rsid w:val="00F8098A"/>
    <w:rsid w:val="00FA5A10"/>
    <w:rsid w:val="00FF0996"/>
    <w:rsid w:val="00FF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  <o:colormenu v:ext="edit" strokecolor="none" shadowcolor="#f90" extrusion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06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6A7F06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6A7F06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6A7F06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6A7F06"/>
    <w:pPr>
      <w:outlineLvl w:val="3"/>
    </w:pPr>
    <w:rPr>
      <w:color w:val="auto"/>
    </w:rPr>
  </w:style>
  <w:style w:type="paragraph" w:styleId="7">
    <w:name w:val="heading 7"/>
    <w:qFormat/>
    <w:rsid w:val="006A7F06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6A7F0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C0529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6"/>
    <w:rsid w:val="006A7F06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rsid w:val="006A7F06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6A7F06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6A7F06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rsid w:val="006A7F06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rsid w:val="006A7F06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6A7F06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rsid w:val="006A7F06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rsid w:val="006A7F06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character" w:styleId="ab">
    <w:name w:val="Strong"/>
    <w:basedOn w:val="a0"/>
    <w:uiPriority w:val="22"/>
    <w:qFormat/>
    <w:rsid w:val="001C0529"/>
    <w:rPr>
      <w:b/>
      <w:bCs/>
    </w:rPr>
  </w:style>
  <w:style w:type="character" w:styleId="ac">
    <w:name w:val="Emphasis"/>
    <w:basedOn w:val="a0"/>
    <w:uiPriority w:val="20"/>
    <w:qFormat/>
    <w:rsid w:val="0019454A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19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454A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a0"/>
    <w:rsid w:val="0019454A"/>
  </w:style>
  <w:style w:type="paragraph" w:styleId="af">
    <w:name w:val="header"/>
    <w:basedOn w:val="a"/>
    <w:link w:val="af0"/>
    <w:uiPriority w:val="99"/>
    <w:semiHidden/>
    <w:unhideWhenUsed/>
    <w:rsid w:val="00FA5A1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A5A10"/>
    <w:rPr>
      <w:color w:val="000000"/>
      <w:kern w:val="28"/>
      <w:sz w:val="18"/>
      <w:szCs w:val="18"/>
      <w:lang w:val="en-US" w:eastAsia="en-US"/>
    </w:rPr>
  </w:style>
  <w:style w:type="paragraph" w:styleId="af1">
    <w:name w:val="footer"/>
    <w:basedOn w:val="a"/>
    <w:link w:val="af2"/>
    <w:uiPriority w:val="99"/>
    <w:semiHidden/>
    <w:unhideWhenUsed/>
    <w:rsid w:val="00FA5A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A5A10"/>
    <w:rPr>
      <w:color w:val="000000"/>
      <w:kern w:val="28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y\Application%20Data\Microsoft\Templates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104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13</cp:revision>
  <cp:lastPrinted>2011-11-14T16:33:00Z</cp:lastPrinted>
  <dcterms:created xsi:type="dcterms:W3CDTF">2011-08-31T12:46:00Z</dcterms:created>
  <dcterms:modified xsi:type="dcterms:W3CDTF">2011-12-19T16:50:00Z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