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B4" w:rsidRPr="00AF142E" w:rsidRDefault="0006283D" w:rsidP="00AF142E">
      <w:pPr>
        <w:jc w:val="center"/>
        <w:rPr>
          <w:b/>
          <w:sz w:val="28"/>
          <w:szCs w:val="28"/>
        </w:rPr>
      </w:pPr>
      <w:r w:rsidRPr="00AF142E">
        <w:rPr>
          <w:b/>
          <w:sz w:val="28"/>
          <w:szCs w:val="28"/>
        </w:rPr>
        <w:t>Проектная деятельность на примере проекта «Волшебные герои русских народных сказок»</w:t>
      </w:r>
    </w:p>
    <w:p w:rsidR="0006283D" w:rsidRDefault="0006283D">
      <w:r>
        <w:t>1. Введение.</w:t>
      </w:r>
    </w:p>
    <w:p w:rsidR="0006283D" w:rsidRDefault="0006283D">
      <w:r>
        <w:t>2. Основная часть.</w:t>
      </w:r>
    </w:p>
    <w:p w:rsidR="0006283D" w:rsidRDefault="0006283D">
      <w:r>
        <w:t>2.1. Баба-Яга</w:t>
      </w:r>
    </w:p>
    <w:p w:rsidR="0006283D" w:rsidRDefault="0006283D">
      <w:r>
        <w:t xml:space="preserve">2.2. </w:t>
      </w:r>
      <w:proofErr w:type="spellStart"/>
      <w:r>
        <w:t>Кащей</w:t>
      </w:r>
      <w:proofErr w:type="spellEnd"/>
      <w:r>
        <w:t xml:space="preserve"> бессмертный.</w:t>
      </w:r>
    </w:p>
    <w:p w:rsidR="0006283D" w:rsidRDefault="0006283D">
      <w:r>
        <w:t>2.3. Леший.</w:t>
      </w:r>
    </w:p>
    <w:p w:rsidR="0006283D" w:rsidRDefault="0006283D">
      <w:r>
        <w:t>2.4. Домовой.</w:t>
      </w:r>
    </w:p>
    <w:p w:rsidR="0006283D" w:rsidRDefault="0006283D">
      <w:r>
        <w:t>2.5. Кикимора.</w:t>
      </w:r>
    </w:p>
    <w:p w:rsidR="0006283D" w:rsidRDefault="0006283D">
      <w:r>
        <w:t>3. Заключение.</w:t>
      </w:r>
    </w:p>
    <w:p w:rsidR="0006283D" w:rsidRDefault="0006283D"/>
    <w:p w:rsidR="0006283D" w:rsidRDefault="0006283D" w:rsidP="00AF142E">
      <w:pPr>
        <w:jc w:val="both"/>
      </w:pPr>
      <w:r w:rsidRPr="00230168">
        <w:rPr>
          <w:b/>
        </w:rPr>
        <w:t>Введение:</w:t>
      </w:r>
      <w:r>
        <w:t xml:space="preserve"> работа посвящена актуальной проблеме – современные школьники мало читают, предпочитая компьютерные игры чтению.</w:t>
      </w:r>
    </w:p>
    <w:p w:rsidR="0006283D" w:rsidRDefault="0006283D" w:rsidP="00AF142E">
      <w:pPr>
        <w:jc w:val="both"/>
      </w:pPr>
      <w:r w:rsidRPr="00230168">
        <w:rPr>
          <w:b/>
        </w:rPr>
        <w:t>Объект исследования:</w:t>
      </w:r>
      <w:r>
        <w:t xml:space="preserve"> образы сказочных героев Бабы-Яги, </w:t>
      </w:r>
      <w:proofErr w:type="spellStart"/>
      <w:r>
        <w:t>Кащея</w:t>
      </w:r>
      <w:proofErr w:type="spellEnd"/>
      <w:r>
        <w:t xml:space="preserve"> бессмертного, Лешего, Домового, кикиморы как олицетворение сил добра и зла.</w:t>
      </w:r>
    </w:p>
    <w:p w:rsidR="0006283D" w:rsidRPr="00230168" w:rsidRDefault="0006283D" w:rsidP="00AF142E">
      <w:pPr>
        <w:jc w:val="both"/>
        <w:rPr>
          <w:b/>
        </w:rPr>
      </w:pPr>
      <w:r w:rsidRPr="00230168">
        <w:rPr>
          <w:b/>
        </w:rPr>
        <w:t>Предмет исследования:</w:t>
      </w:r>
    </w:p>
    <w:p w:rsidR="0006283D" w:rsidRDefault="0006283D" w:rsidP="00AF142E">
      <w:pPr>
        <w:jc w:val="both"/>
      </w:pPr>
      <w:r w:rsidRPr="00230168">
        <w:rPr>
          <w:b/>
        </w:rPr>
        <w:t>Цель проекта:</w:t>
      </w:r>
      <w:r>
        <w:t xml:space="preserve"> узнать, откуда возник герой сказки, познакомить с неоднозначными, «отрицательными» героями сказок, раскрыть интересные факты о них. Доказать, что образы некоторых героев неоднозначны, противоречивы, которым присущи и силы добра, и силы зла. А также обобщить знания учащихся о сказках, развивать умение узнавать сказки и их героев; развивать творческое воображение, ассоциативную память; воспитывать потребность в чтении книг, воспитывать любовь к устному народному творчеству.</w:t>
      </w:r>
    </w:p>
    <w:p w:rsidR="0006283D" w:rsidRPr="00230168" w:rsidRDefault="0006283D" w:rsidP="00AF142E">
      <w:pPr>
        <w:jc w:val="both"/>
        <w:rPr>
          <w:b/>
        </w:rPr>
      </w:pPr>
      <w:r w:rsidRPr="00230168">
        <w:rPr>
          <w:b/>
        </w:rPr>
        <w:t>Задачи исследования:</w:t>
      </w:r>
    </w:p>
    <w:p w:rsidR="0006283D" w:rsidRDefault="0006283D" w:rsidP="00AF142E">
      <w:pPr>
        <w:jc w:val="both"/>
      </w:pPr>
      <w:r>
        <w:t>1. Узнать значение имен сказочных героев</w:t>
      </w:r>
      <w:r w:rsidR="00375038">
        <w:t xml:space="preserve"> в разных словарях и научных трудах;</w:t>
      </w:r>
    </w:p>
    <w:p w:rsidR="00375038" w:rsidRDefault="00375038" w:rsidP="00AF142E">
      <w:pPr>
        <w:jc w:val="both"/>
      </w:pPr>
      <w:r>
        <w:t>2. Проанализировать поступки, которые они совершают в сказках, соотнести их с добром или злом; выяснить, где они обитают.</w:t>
      </w:r>
    </w:p>
    <w:p w:rsidR="00375038" w:rsidRDefault="00375038" w:rsidP="00AF142E">
      <w:pPr>
        <w:jc w:val="both"/>
      </w:pPr>
      <w:r>
        <w:t>3. Изучить отношение одноклассников к сказкам и их мнение об образе сказочных персонажей.</w:t>
      </w:r>
    </w:p>
    <w:p w:rsidR="00375038" w:rsidRDefault="00375038" w:rsidP="00AF142E">
      <w:pPr>
        <w:jc w:val="both"/>
      </w:pPr>
      <w:r w:rsidRPr="00230168">
        <w:rPr>
          <w:b/>
        </w:rPr>
        <w:t>Гипотеза:</w:t>
      </w:r>
      <w:r>
        <w:t xml:space="preserve"> мы предположили, что волшебные герои могут быть разными, как положительными, так и отрицательными.</w:t>
      </w:r>
    </w:p>
    <w:p w:rsidR="00375038" w:rsidRPr="00230168" w:rsidRDefault="00375038" w:rsidP="00AF142E">
      <w:pPr>
        <w:jc w:val="both"/>
        <w:rPr>
          <w:b/>
        </w:rPr>
      </w:pPr>
      <w:r w:rsidRPr="00230168">
        <w:rPr>
          <w:b/>
        </w:rPr>
        <w:t>Проблемные вопросы:</w:t>
      </w:r>
    </w:p>
    <w:p w:rsidR="00375038" w:rsidRDefault="00375038" w:rsidP="00AF142E">
      <w:pPr>
        <w:jc w:val="both"/>
      </w:pPr>
      <w:r>
        <w:t>1. Откуда взялись волшебные персонажи русских народных сказок?</w:t>
      </w:r>
    </w:p>
    <w:p w:rsidR="00375038" w:rsidRDefault="00375038" w:rsidP="00AF142E">
      <w:pPr>
        <w:jc w:val="both"/>
      </w:pPr>
      <w:r>
        <w:t>2. Кого из волшебных героев мы можем назвать положительными, а кого отрицательными?</w:t>
      </w:r>
    </w:p>
    <w:p w:rsidR="00375038" w:rsidRDefault="00375038" w:rsidP="00AF142E">
      <w:pPr>
        <w:jc w:val="both"/>
      </w:pPr>
      <w:r>
        <w:lastRenderedPageBreak/>
        <w:t>3. Где обитают волшебные персонажи, и как выглядит их жилище?</w:t>
      </w:r>
    </w:p>
    <w:p w:rsidR="00375038" w:rsidRDefault="00375038" w:rsidP="00AF142E">
      <w:pPr>
        <w:jc w:val="both"/>
      </w:pPr>
      <w:r w:rsidRPr="00230168">
        <w:rPr>
          <w:b/>
        </w:rPr>
        <w:t>Методы исследования:</w:t>
      </w:r>
      <w:r>
        <w:t xml:space="preserve"> анализ, опрос, информация из словарей, сказки, интернет – ресурсы.</w:t>
      </w:r>
    </w:p>
    <w:p w:rsidR="00375038" w:rsidRDefault="00375038" w:rsidP="00AF142E">
      <w:pPr>
        <w:jc w:val="both"/>
      </w:pPr>
      <w:r w:rsidRPr="00230168">
        <w:rPr>
          <w:b/>
        </w:rPr>
        <w:t>Способы исследования:</w:t>
      </w:r>
      <w:r>
        <w:t xml:space="preserve"> сбор информации из источников о данных героях, проведение анкетирования среди учащихся 4-го класса и определить, какие герои известны учащимся, что именно они знают о героях (что символизируют, где обитают, «хорошие» ли они или «плохие», какие сказки читали).</w:t>
      </w:r>
    </w:p>
    <w:p w:rsidR="00375038" w:rsidRPr="00230168" w:rsidRDefault="00375038" w:rsidP="00AF142E">
      <w:pPr>
        <w:jc w:val="both"/>
        <w:rPr>
          <w:b/>
        </w:rPr>
      </w:pPr>
      <w:r w:rsidRPr="00230168">
        <w:rPr>
          <w:b/>
        </w:rPr>
        <w:t>Основная часть</w:t>
      </w:r>
    </w:p>
    <w:p w:rsidR="00375038" w:rsidRDefault="00375038" w:rsidP="00AF142E">
      <w:pPr>
        <w:jc w:val="both"/>
      </w:pPr>
      <w:r w:rsidRPr="00230168">
        <w:rPr>
          <w:b/>
        </w:rPr>
        <w:t>Сказка</w:t>
      </w:r>
      <w:r>
        <w:t xml:space="preserve"> – один из основных фольклорных жанров, в основе которого лежит вымысел. Сказки мы любим с детства, они согревают сердце, будят ум и воображение. Сказки наполнены невероятными событиями, фантастическими приключениями, в сказках звери и птицы говорят и поступают как люди, они рассуждают, обманывают, ссорятся и дружат. </w:t>
      </w:r>
      <w:r w:rsidR="00F50075">
        <w:t xml:space="preserve">Тем сказка нам и интересна. Сказку русский народ всегда любил, передавал ее из уст в уста, из поколения в поколение. Люди, рассказывая сказку, часто изменяли и дополняли ее. Обычно, сказка становилась от этого интереснее, занимательнее. Одними из самыми интересных сказок являются волшебные сказки, где главному герою, чтобы стать счастливым, надо пройти через испытания, а помогают ему или мешают волшебные, сказочные персонажи. </w:t>
      </w:r>
    </w:p>
    <w:p w:rsidR="00F50075" w:rsidRDefault="00F50075" w:rsidP="00AF142E">
      <w:pPr>
        <w:jc w:val="both"/>
      </w:pPr>
      <w:r>
        <w:t xml:space="preserve">Проведя опрос, мы пришли к выводу, что современные дети очень немного знают о том, откуда взялись сказочные персонажи, кто их наделил теми или другими чертами. Решили </w:t>
      </w:r>
      <w:proofErr w:type="gramStart"/>
      <w:r>
        <w:t>побольше</w:t>
      </w:r>
      <w:proofErr w:type="gramEnd"/>
      <w:r>
        <w:t xml:space="preserve"> узнать об этом. Для исследования нами были выбраны следующие персонажи из сказок:</w:t>
      </w:r>
    </w:p>
    <w:p w:rsidR="00F50075" w:rsidRDefault="00F50075" w:rsidP="00AF142E">
      <w:pPr>
        <w:jc w:val="both"/>
      </w:pPr>
      <w:r>
        <w:t>- Баба-Яга</w:t>
      </w:r>
    </w:p>
    <w:p w:rsidR="00F50075" w:rsidRDefault="00F50075" w:rsidP="00AF142E">
      <w:pPr>
        <w:jc w:val="both"/>
      </w:pPr>
      <w:r>
        <w:t>- Леший</w:t>
      </w:r>
    </w:p>
    <w:p w:rsidR="00F50075" w:rsidRDefault="00F50075" w:rsidP="00AF142E">
      <w:pPr>
        <w:jc w:val="both"/>
      </w:pPr>
      <w:r>
        <w:t>- Кощей бессмертный</w:t>
      </w:r>
    </w:p>
    <w:p w:rsidR="00F50075" w:rsidRDefault="00F50075" w:rsidP="00AF142E">
      <w:pPr>
        <w:jc w:val="both"/>
      </w:pPr>
      <w:r>
        <w:t>- Домовой</w:t>
      </w:r>
    </w:p>
    <w:p w:rsidR="00F50075" w:rsidRDefault="00F50075" w:rsidP="00AF142E">
      <w:pPr>
        <w:jc w:val="both"/>
      </w:pPr>
      <w:r>
        <w:t>- Кикимора</w:t>
      </w:r>
    </w:p>
    <w:p w:rsidR="00F50075" w:rsidRDefault="00F50075" w:rsidP="00AF142E">
      <w:pPr>
        <w:jc w:val="both"/>
      </w:pPr>
      <w:r w:rsidRPr="00230168">
        <w:rPr>
          <w:b/>
        </w:rPr>
        <w:t>Баба-Яга</w:t>
      </w:r>
      <w:r>
        <w:t xml:space="preserve"> – известный персонаж волшебных сказок. По словам </w:t>
      </w:r>
      <w:proofErr w:type="spellStart"/>
      <w:r>
        <w:t>Кайсарова</w:t>
      </w:r>
      <w:proofErr w:type="spellEnd"/>
      <w:r>
        <w:t xml:space="preserve"> – она прародительница, хранительница рода и традиций; по мнению другого автора – заботливая </w:t>
      </w:r>
      <w:proofErr w:type="spellStart"/>
      <w:r>
        <w:t>берегиня</w:t>
      </w:r>
      <w:proofErr w:type="spellEnd"/>
      <w:r>
        <w:t xml:space="preserve">; а из энциклопедического словаря – лесная старуха, ведьма. Прежде чем стать сказочным персонажем, Баба-Яга была существом мифологическим – славянской богиней смерти. Хорошо известны основные черты образа Бабы-Яги: это женщина, старуха, у нее необычная (чаще всего – одна костяная) нога. </w:t>
      </w:r>
      <w:proofErr w:type="spellStart"/>
      <w:r w:rsidR="004E31AA">
        <w:t>Костеногость</w:t>
      </w:r>
      <w:proofErr w:type="spellEnd"/>
      <w:r w:rsidR="004E31AA">
        <w:t xml:space="preserve"> – это атрибут смерти (нога мертвеца или скелета). Наверное поэтому она стала ездить в ступе по земле: «… бежит ступа по дороге, а в ней сидит Баба-Яга»</w:t>
      </w:r>
      <w:proofErr w:type="gramStart"/>
      <w:r w:rsidR="004E31AA">
        <w:t>.В</w:t>
      </w:r>
      <w:proofErr w:type="gramEnd"/>
      <w:r w:rsidR="004E31AA">
        <w:t>олшебная сказка знает несколько образов Бабы-Яги:</w:t>
      </w:r>
    </w:p>
    <w:p w:rsidR="004E31AA" w:rsidRDefault="004E31AA" w:rsidP="00AF142E">
      <w:pPr>
        <w:jc w:val="both"/>
      </w:pPr>
      <w:r>
        <w:t>1. Яга – воительница</w:t>
      </w:r>
    </w:p>
    <w:p w:rsidR="004E31AA" w:rsidRDefault="004E31AA" w:rsidP="00AF142E">
      <w:pPr>
        <w:jc w:val="both"/>
      </w:pPr>
      <w:r>
        <w:t>2. Яга – похитительница</w:t>
      </w:r>
    </w:p>
    <w:p w:rsidR="004E31AA" w:rsidRDefault="004E31AA" w:rsidP="00AF142E">
      <w:pPr>
        <w:jc w:val="both"/>
      </w:pPr>
      <w:r>
        <w:t>3. Яга – дарительница</w:t>
      </w:r>
    </w:p>
    <w:p w:rsidR="004E31AA" w:rsidRDefault="004E31AA" w:rsidP="00AF142E">
      <w:pPr>
        <w:jc w:val="both"/>
      </w:pPr>
      <w:r>
        <w:t xml:space="preserve">4. </w:t>
      </w:r>
      <w:proofErr w:type="gramStart"/>
      <w:r>
        <w:t xml:space="preserve">Яга – прародительница (мать, бабка для нескольких своих дочерей – внучек – </w:t>
      </w:r>
      <w:proofErr w:type="spellStart"/>
      <w:r>
        <w:t>ягишн</w:t>
      </w:r>
      <w:proofErr w:type="spellEnd"/>
      <w:r>
        <w:t>), хозяйка лесных зверей (аналог лешего), тетка (сказка «Баба-яга»), теща.</w:t>
      </w:r>
      <w:proofErr w:type="gramEnd"/>
    </w:p>
    <w:p w:rsidR="004E31AA" w:rsidRDefault="004E31AA" w:rsidP="00AF142E">
      <w:pPr>
        <w:jc w:val="both"/>
      </w:pPr>
      <w:r>
        <w:lastRenderedPageBreak/>
        <w:t xml:space="preserve">Часто живет у дремучего леса в избушке на курьих ножках, которая поворачивается к лесу задом, а к пришельцу передом, что соответствует представлениям древних славян о том, что Баба-Яга живет на границе между земным и нижним миром (миром мертвых). Почему? В древности умерших хоронили в домовинах – домиках на высоких пнях, похожих на куриные ноги. Вход в домик обращен к лесу («Иван </w:t>
      </w:r>
      <w:proofErr w:type="spellStart"/>
      <w:r>
        <w:t>Быкович</w:t>
      </w:r>
      <w:proofErr w:type="spellEnd"/>
      <w:r>
        <w:t xml:space="preserve">»). Баба-Яга, живущая в избушке на курьих ножках, охраняет мир мертвых. Отсюда – внешний вид – высохшая старушка с крючковатым носом, костяной ногой. Обычно живет одна, но имеет родственников – сестер или дочерей. Во многих сказках Баба-Яга, действительно предстает в одном из своих предназначений – </w:t>
      </w:r>
      <w:proofErr w:type="spellStart"/>
      <w:r>
        <w:t>берегини</w:t>
      </w:r>
      <w:proofErr w:type="spellEnd"/>
      <w:r>
        <w:t xml:space="preserve"> и дает добрый совет гостям, часто моет, кормит, переодевает, спать укладывает </w:t>
      </w:r>
      <w:proofErr w:type="gramStart"/>
      <w:r>
        <w:t xml:space="preserve">( </w:t>
      </w:r>
      <w:proofErr w:type="gramEnd"/>
      <w:r>
        <w:t>«Поди туда, не зная куда, принеси то, не зная что»</w:t>
      </w:r>
      <w:r w:rsidR="00704CA9">
        <w:t xml:space="preserve">). В других сказках – предстает в другой ипостаси – крадет детей, хочет съесть героя, убить его (« Баба – Яга и </w:t>
      </w:r>
      <w:proofErr w:type="spellStart"/>
      <w:r w:rsidR="00704CA9">
        <w:t>заморышек</w:t>
      </w:r>
      <w:proofErr w:type="spellEnd"/>
      <w:r w:rsidR="00704CA9">
        <w:t>», « Гуси – лебеди», «Василиса Прекрасная»). В некоторых сказках, прежде чем помочь, заставляет делать тяжелую работу.</w:t>
      </w:r>
    </w:p>
    <w:p w:rsidR="00704CA9" w:rsidRDefault="00704CA9" w:rsidP="00AF142E">
      <w:pPr>
        <w:jc w:val="both"/>
      </w:pPr>
      <w:proofErr w:type="spellStart"/>
      <w:r w:rsidRPr="00230168">
        <w:rPr>
          <w:b/>
        </w:rPr>
        <w:t>Кащей</w:t>
      </w:r>
      <w:proofErr w:type="spellEnd"/>
      <w:r w:rsidRPr="00230168">
        <w:rPr>
          <w:b/>
        </w:rPr>
        <w:t xml:space="preserve"> Бессмертный</w:t>
      </w:r>
      <w:r>
        <w:t xml:space="preserve"> – еще один сказочный персонаж. В восточнославянской мифологии злой чародей, смерть которого спрятана в нескольких вложенных друг в друга волшебных животных и предметах. Царь, колдун, иногда -  всадник на волшебном говорящем коне.  Часто выступает в роли похитителя невесты главного героя. В славянском язычестве – владыка или хранитель мира мертвых (подземного царства). Изображается в виде худого высокого старика, либо живого скелета, часто представляется скупым. В отличие от Бабы-Яги он не меняет своей отрицател</w:t>
      </w:r>
      <w:r w:rsidR="00230168">
        <w:t>ь</w:t>
      </w:r>
      <w:r>
        <w:t xml:space="preserve">ной сути: </w:t>
      </w:r>
      <w:r w:rsidR="00230168">
        <w:t>он злой, коварный, приносит бед</w:t>
      </w:r>
      <w:r>
        <w:t>ы и несчастья людям: крадет девушек, воюет, заставляет дела</w:t>
      </w:r>
      <w:r w:rsidR="00230168">
        <w:t>ть невыполнимую работу. Главно</w:t>
      </w:r>
      <w:r>
        <w:t>й же особеннос</w:t>
      </w:r>
      <w:r w:rsidR="00C02D5C">
        <w:t xml:space="preserve">тью </w:t>
      </w:r>
      <w:proofErr w:type="spellStart"/>
      <w:r w:rsidR="00C02D5C">
        <w:t>Кащея</w:t>
      </w:r>
      <w:proofErr w:type="spellEnd"/>
      <w:r w:rsidR="00C02D5C">
        <w:t xml:space="preserve"> Бессмертного, отличающей его от других сказочных персонажей, является то, что его смерть (душа, сила), материализована в виде предмета и существует отдельно от него. Местом жительства является царство, в котором он </w:t>
      </w:r>
      <w:r w:rsidR="00230168">
        <w:t>правит. В русских волшебных ска</w:t>
      </w:r>
      <w:r w:rsidR="00C02D5C">
        <w:t xml:space="preserve">зках </w:t>
      </w:r>
      <w:proofErr w:type="spellStart"/>
      <w:r w:rsidR="00C02D5C">
        <w:t>Кащей</w:t>
      </w:r>
      <w:proofErr w:type="spellEnd"/>
      <w:r w:rsidR="00C02D5C">
        <w:t xml:space="preserve"> Бессмертный уносит героиню на край све</w:t>
      </w:r>
      <w:r w:rsidR="00230168">
        <w:t>та</w:t>
      </w:r>
      <w:proofErr w:type="gramStart"/>
      <w:r w:rsidR="00230168">
        <w:t xml:space="preserve"> ,</w:t>
      </w:r>
      <w:proofErr w:type="gramEnd"/>
      <w:r w:rsidR="00230168">
        <w:t xml:space="preserve"> в свое жилище. Та выпытывае</w:t>
      </w:r>
      <w:r w:rsidR="00C02D5C">
        <w:t xml:space="preserve">т у него, где скрыта </w:t>
      </w:r>
      <w:proofErr w:type="spellStart"/>
      <w:r w:rsidR="00C02D5C">
        <w:t>Кащеева</w:t>
      </w:r>
      <w:proofErr w:type="spellEnd"/>
      <w:r w:rsidR="00C02D5C">
        <w:t xml:space="preserve"> смерть, передает тайну герою –</w:t>
      </w:r>
      <w:r w:rsidR="00230168">
        <w:t xml:space="preserve"> избав</w:t>
      </w:r>
      <w:r w:rsidR="00C02D5C">
        <w:t>ителю, который добывает его смерть, и тот погибае</w:t>
      </w:r>
      <w:proofErr w:type="gramStart"/>
      <w:r w:rsidR="00C02D5C">
        <w:t>т(</w:t>
      </w:r>
      <w:proofErr w:type="gramEnd"/>
      <w:r w:rsidR="00C02D5C">
        <w:t xml:space="preserve"> «</w:t>
      </w:r>
      <w:proofErr w:type="spellStart"/>
      <w:r w:rsidR="00C02D5C">
        <w:t>Кащей</w:t>
      </w:r>
      <w:proofErr w:type="spellEnd"/>
      <w:r w:rsidR="00C02D5C">
        <w:t xml:space="preserve"> Бессмертный», «Царевна – лягушка»).</w:t>
      </w:r>
    </w:p>
    <w:p w:rsidR="00C02D5C" w:rsidRDefault="00C02D5C" w:rsidP="00AF142E">
      <w:pPr>
        <w:jc w:val="both"/>
      </w:pPr>
      <w:r w:rsidRPr="00230168">
        <w:rPr>
          <w:b/>
        </w:rPr>
        <w:t xml:space="preserve">Леший </w:t>
      </w:r>
      <w:r>
        <w:t xml:space="preserve">– языческий персонаж, встречается во многих сказках. </w:t>
      </w:r>
      <w:proofErr w:type="gramStart"/>
      <w:r>
        <w:t xml:space="preserve">Из словаря </w:t>
      </w:r>
      <w:r w:rsidR="00230168">
        <w:t xml:space="preserve">В. </w:t>
      </w:r>
      <w:r>
        <w:t>Даля – это лесной дух, пугало, как домовой; поет голосом без слов, бьет в ладоши</w:t>
      </w:r>
      <w:r w:rsidR="00230168">
        <w:t>, свищет, аукает, перекидывается в</w:t>
      </w:r>
      <w:r>
        <w:t xml:space="preserve"> мужика с котомкой, в волка, филина.</w:t>
      </w:r>
      <w:proofErr w:type="gramEnd"/>
      <w:r>
        <w:t xml:space="preserve"> Обходит путников и лесников, заставляя их плутать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Он</w:t>
      </w:r>
      <w:r w:rsidR="00230168">
        <w:t xml:space="preserve"> нем, но голосист, без шапки, в</w:t>
      </w:r>
      <w:r>
        <w:t>ол</w:t>
      </w:r>
      <w:r w:rsidR="00230168">
        <w:t>о</w:t>
      </w:r>
      <w:r>
        <w:t>сы расчесаны налево, кафтан запахнут направо, бровей и ресниц нет «</w:t>
      </w:r>
      <w:r w:rsidR="00230168">
        <w:t>Ш</w:t>
      </w:r>
      <w:r>
        <w:t>ел, нашел, потерял!» - поговорка Лешего.</w:t>
      </w:r>
      <w:proofErr w:type="gramEnd"/>
      <w:r>
        <w:t xml:space="preserve"> Живет в лесу. Жилище Лешего</w:t>
      </w:r>
      <w:r w:rsidR="00230168">
        <w:t xml:space="preserve"> </w:t>
      </w:r>
      <w:r>
        <w:t xml:space="preserve">- бревенчатая изба в густом ельнике, вдали от человеческих поселений. </w:t>
      </w:r>
      <w:proofErr w:type="gramStart"/>
      <w:r>
        <w:t>Почитав сказки, мы выяснили, что Леший представляет как положительный, так и отрицательный персонаж: он может помогать главному герою («Кикимора», «Королевич и его дядька»), давать совет, волшебные предметы – помощники,</w:t>
      </w:r>
      <w:r w:rsidR="00230168">
        <w:t xml:space="preserve"> а может и вредить</w:t>
      </w:r>
      <w:r>
        <w:t>: красть детей, девушек («Леший»).</w:t>
      </w:r>
      <w:proofErr w:type="gramEnd"/>
    </w:p>
    <w:p w:rsidR="004E31AA" w:rsidRDefault="00C02D5C" w:rsidP="00AF142E">
      <w:pPr>
        <w:jc w:val="both"/>
      </w:pPr>
      <w:r w:rsidRPr="00230168">
        <w:rPr>
          <w:b/>
        </w:rPr>
        <w:t>Домовой</w:t>
      </w:r>
      <w:r>
        <w:t xml:space="preserve"> – в религиозных верованиях славянских и некоторых других н</w:t>
      </w:r>
      <w:r w:rsidR="00230168">
        <w:t>ародов, бескрылый, бестелесный «</w:t>
      </w:r>
      <w:r>
        <w:t>дух», живущий в доме. Обычно его представляли себе в виде маленького старичка, похожего лицом на главу семьи, только заро</w:t>
      </w:r>
      <w:r w:rsidR="00230168">
        <w:t>сшего до глаз волосами и с кого</w:t>
      </w:r>
      <w:r>
        <w:t xml:space="preserve">тками на мохнатых лапах. </w:t>
      </w:r>
      <w:r w:rsidR="00D06EE7">
        <w:t xml:space="preserve">По нраву же домовой – идеальный хозяин, вечный хохотун, хлопотун, зачастую ворчливый, нов глубине души – заботливый и добрый. Вера в домового – пережиток первобытных семейно-родовых культов. Согласно поверьям, домовой – не только хранитель дома, но и иногда наказывает людей за нарушение обычаев и непочтение, душит их во сне, пугает, как, например, в сказке «Иван и домовой». Считалось, сто домовой помогает по хозяйству, сохраняет имущество, часто пересчитывает его </w:t>
      </w:r>
      <w:proofErr w:type="gramStart"/>
      <w:r w:rsidR="00D06EE7">
        <w:t xml:space="preserve">( </w:t>
      </w:r>
      <w:proofErr w:type="gramEnd"/>
      <w:r w:rsidR="00D06EE7">
        <w:t>это хорошо обыграно в мультфил</w:t>
      </w:r>
      <w:r w:rsidR="00230168">
        <w:t>ь</w:t>
      </w:r>
      <w:r w:rsidR="00D06EE7">
        <w:t xml:space="preserve">ме про </w:t>
      </w:r>
      <w:proofErr w:type="spellStart"/>
      <w:r w:rsidR="00D06EE7">
        <w:t>домовенка</w:t>
      </w:r>
      <w:proofErr w:type="spellEnd"/>
      <w:r w:rsidR="00D06EE7">
        <w:t xml:space="preserve"> Кузю), любит домашний скот, особенно лошадей. Домовые защищают дом от воров, пожаров,</w:t>
      </w:r>
      <w:r w:rsidR="00230168">
        <w:t xml:space="preserve"> другой нечистой силы. Он шумит, бродит ночами</w:t>
      </w:r>
      <w:r w:rsidR="00D06EE7">
        <w:t xml:space="preserve"> по дому, вздыхает и бормочет. Может плакать, если дому грозит </w:t>
      </w:r>
      <w:r w:rsidR="00D06EE7">
        <w:lastRenderedPageBreak/>
        <w:t>б</w:t>
      </w:r>
      <w:r w:rsidR="00230168">
        <w:t>еда, или смеяться, если ожидает</w:t>
      </w:r>
      <w:r w:rsidR="00D06EE7">
        <w:t>с</w:t>
      </w:r>
      <w:r w:rsidR="00230168">
        <w:t>я</w:t>
      </w:r>
      <w:r w:rsidR="00D06EE7">
        <w:t xml:space="preserve"> счастье. Сказки с этим героем встречаются очень редко («Иванушка и Домовой», «Снежный дом»). Чаще домовой присутствует уже в авторских сказках </w:t>
      </w:r>
      <w:proofErr w:type="gramStart"/>
      <w:r w:rsidR="00D06EE7">
        <w:t xml:space="preserve">( </w:t>
      </w:r>
      <w:proofErr w:type="gramEnd"/>
      <w:r w:rsidR="00D06EE7">
        <w:t>Ф.Одоевский).</w:t>
      </w:r>
    </w:p>
    <w:p w:rsidR="00D06EE7" w:rsidRDefault="00D06EE7" w:rsidP="00AF142E">
      <w:pPr>
        <w:jc w:val="both"/>
      </w:pPr>
      <w:r>
        <w:t xml:space="preserve">Кикимора – по Далю – род домового, который по ночам прядет, он днем сидит невидимкою за печью, а проказит по ночам с веретеном, прялкой. Также есть </w:t>
      </w:r>
      <w:r w:rsidR="00AF142E">
        <w:t>лесная кикимора, кикимора болот</w:t>
      </w:r>
      <w:r>
        <w:t xml:space="preserve">ная, которая обвинялась в похищении детей, вместо которых оставляла полено или поленце. Кикимора, как правило, поселяются в помещениях, если в нем случалось что-то нехорошее. Может быть </w:t>
      </w:r>
      <w:proofErr w:type="gramStart"/>
      <w:r>
        <w:t>наслана</w:t>
      </w:r>
      <w:proofErr w:type="gramEnd"/>
      <w:r>
        <w:t xml:space="preserve"> колдуном. Присутствие ее в доме можно было легко определить по мокрым следам. От кикиморы можно было защититься словом молитвы, </w:t>
      </w:r>
      <w:proofErr w:type="spellStart"/>
      <w:r>
        <w:t>призыванием</w:t>
      </w:r>
      <w:proofErr w:type="spellEnd"/>
      <w:r>
        <w:t xml:space="preserve"> имени Божьего или же наоборот, бранью. Любимое занятие кикимор – тканье и пряжа. В сказках вс</w:t>
      </w:r>
      <w:r w:rsidR="00230168">
        <w:t xml:space="preserve">тречается нечасто и предстает </w:t>
      </w:r>
      <w:r>
        <w:t xml:space="preserve"> только как отрицател</w:t>
      </w:r>
      <w:r w:rsidR="00230168">
        <w:t>ьный персонаж («Кикимора»). Жилище кикиморы из сказок – или зеленый ому</w:t>
      </w:r>
      <w:proofErr w:type="gramStart"/>
      <w:r w:rsidR="00230168">
        <w:t>т(</w:t>
      </w:r>
      <w:proofErr w:type="gramEnd"/>
      <w:r w:rsidR="00230168">
        <w:t>если кикимора болотная), или обитает в доме людей, за печкой, стараясь выжи</w:t>
      </w:r>
      <w:r w:rsidR="00AF142E">
        <w:t>ть их. Может оборачиваться дома</w:t>
      </w:r>
      <w:r w:rsidR="00230168">
        <w:t>шним животным, например, котом.</w:t>
      </w:r>
    </w:p>
    <w:p w:rsidR="00230168" w:rsidRDefault="00AF142E" w:rsidP="00AF142E">
      <w:pPr>
        <w:jc w:val="both"/>
      </w:pPr>
      <w:r>
        <w:t>Заключ</w:t>
      </w:r>
      <w:r w:rsidR="00230168">
        <w:t>ение.</w:t>
      </w:r>
    </w:p>
    <w:p w:rsidR="00230168" w:rsidRDefault="00230168" w:rsidP="00AF142E">
      <w:pPr>
        <w:jc w:val="both"/>
      </w:pPr>
      <w:r>
        <w:t xml:space="preserve">В результате проведенного исследования мы выяснили, что известные нам сказочные герои (Баба-Яга, </w:t>
      </w:r>
      <w:proofErr w:type="spellStart"/>
      <w:r>
        <w:t>Кащей</w:t>
      </w:r>
      <w:proofErr w:type="spellEnd"/>
      <w:r>
        <w:t>, Леший, домовой, кикимора) пришли к нам из язычества, когда л</w:t>
      </w:r>
      <w:r w:rsidR="00AF142E">
        <w:t>юди поклонялись силам природы. С</w:t>
      </w:r>
      <w:r>
        <w:t>о временем они утратили божественную сущность и стали сказочными персонажами. Мы видим, что известные нам волшебные персонажи часто принадлежат сразу двум мирам: миру живых и миру мертвых. Отсюда их безгран</w:t>
      </w:r>
      <w:r w:rsidR="00AF142E">
        <w:t>ичные возможности. Нельзя утвер</w:t>
      </w:r>
      <w:r>
        <w:t>ждать, сто эти персонажи являются только отрицательными</w:t>
      </w:r>
      <w:r w:rsidR="00AF142E">
        <w:t xml:space="preserve">. Явно отрицательным персонажем </w:t>
      </w:r>
      <w:r>
        <w:t xml:space="preserve">выступает </w:t>
      </w:r>
      <w:proofErr w:type="spellStart"/>
      <w:r>
        <w:t>Кащей</w:t>
      </w:r>
      <w:proofErr w:type="spellEnd"/>
      <w:r>
        <w:t xml:space="preserve"> </w:t>
      </w:r>
      <w:proofErr w:type="gramStart"/>
      <w:r>
        <w:t>Бессмертный</w:t>
      </w:r>
      <w:proofErr w:type="gramEnd"/>
      <w:r>
        <w:t>. Остальные же герои могут быть и положительными, и отрицательными, и нейтраль</w:t>
      </w:r>
      <w:r w:rsidR="00AF142E">
        <w:t>ными. Читайте сказки и узнает</w:t>
      </w:r>
      <w:r>
        <w:t>е много интересного.</w:t>
      </w:r>
    </w:p>
    <w:p w:rsidR="00375038" w:rsidRDefault="00375038" w:rsidP="00AF142E">
      <w:pPr>
        <w:jc w:val="both"/>
      </w:pPr>
    </w:p>
    <w:sectPr w:rsidR="00375038" w:rsidSect="008F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83D"/>
    <w:rsid w:val="0006283D"/>
    <w:rsid w:val="00230168"/>
    <w:rsid w:val="00375038"/>
    <w:rsid w:val="004B4D94"/>
    <w:rsid w:val="004E31AA"/>
    <w:rsid w:val="00704CA9"/>
    <w:rsid w:val="008F68B4"/>
    <w:rsid w:val="00AA1B1C"/>
    <w:rsid w:val="00AF142E"/>
    <w:rsid w:val="00C02D5C"/>
    <w:rsid w:val="00D06EE7"/>
    <w:rsid w:val="00F5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2016-02-14T15:48:00Z</dcterms:created>
  <dcterms:modified xsi:type="dcterms:W3CDTF">2016-02-14T17:12:00Z</dcterms:modified>
</cp:coreProperties>
</file>