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НОД по формированию элементарных математических 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представлениях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для детей старшей группы «Полет в космос»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Цель: закрепить умение детей ориентироваться в пространстве, определять местоположение слева справа от себя; ориентироваться на плоскости; упражнять в отсчитывании определённого количества фигур и продолжать учить давать полную характеристику фигуры – цвет, величина, форма. Развивать воображение и словотворчество.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набор блоков </w:t>
      </w:r>
      <w:proofErr w:type="spellStart"/>
      <w:r w:rsidRPr="00416DAE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ребенка, по коробке цветных карандашей, схема животного из геометрических фигур каждому ребенку, карточки с изображением звездолетов, летящих в разных направлениях, звезды, кубики (из палочек </w:t>
      </w:r>
      <w:proofErr w:type="spellStart"/>
      <w:r w:rsidRPr="00416DAE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) по количеству детей. Аудиозапись с космической музыкой.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Вступительная часть.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Дети вы хотите отправиться в путешествие в космос, на другую планету?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-А на чем можно в космос полететь? (на ракете, звездолете, космическом корабле)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куда они взлетают (с космодрома). Значит, нам необходимо построить космодром и взлетные полосы. Давайте приступим к работе. Дети рассаживаются за столами.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часть. Работа за столами с блоками </w:t>
      </w:r>
      <w:proofErr w:type="spellStart"/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>Дьенеша</w:t>
      </w:r>
      <w:proofErr w:type="spellEnd"/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 Делаем взлетную полосу космодрома. Для этого надо выложить фигуры так, чтобы рядом одинаковых по цвету и форме фигур не было. Будьте внимательны (воспитатель ходит между столами детей, подсказывает, проводит индивидуальную работу)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>- Ребята проверьте «взлетные полосы» друг у друга (взаимопроверка)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 Слева направо отчитай 10 фигур, остальные можно убрать. (2-3 ребенка считают фигуры вслух)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-Поставьте пальчик на первую слева фигуру (правильность выполнения)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 Ребята найдите третью фигуру, поставьте на нее кубик (из палочек </w:t>
      </w:r>
      <w:proofErr w:type="spellStart"/>
      <w:r w:rsidRPr="00416DAE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416DAE">
        <w:rPr>
          <w:rFonts w:ascii="Times New Roman" w:eastAsia="Times New Roman" w:hAnsi="Times New Roman" w:cs="Times New Roman"/>
          <w:sz w:val="28"/>
          <w:szCs w:val="28"/>
        </w:rPr>
        <w:t>). Посмотрите внимательно на эту фигуру. Назовите полностью ее характерные признаки. (цвет, форма, величина)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-Какая фигура находиться справа от третьей фигуры?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lastRenderedPageBreak/>
        <w:t>-Посчитайте все желтые фигуры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олный ответ)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-Назовите фигуру, у которой нет углов.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-У какой фигуры 3 стороны?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Молодцы! С заданием справились отлично. Космодром готов, взлетные полосы выложены правильно. Можно приступать к построению экипажа.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часть. Ориентировка в пространстве от себя.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Первым встает Саша, перед ним Аня, за Сашей Лена, между Сашей и Леной Руслан, за Русланом Алиса и т. д.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>-Ребята повернитесь все ко мне лицом, посмотрите кто стоит справа и слева от вас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аждый ребенок отвечает полным предложением)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Экипаж к полету готов!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часть. </w:t>
      </w:r>
      <w:proofErr w:type="spellStart"/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>Надеваем скафандры. Считаем (обратный счет от 5) 5-4-3-2-1-0, закрываем глаза и представляем, как мы взлетаем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вучит космическая музыка)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 Глаза можно открывать. Ой, какое давление! 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Нас, буквально, придавило к полу (имитация движения, а сейчас наступило состояние невесомости.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Мы плывем по космическому кораблю. </w:t>
      </w:r>
      <w:proofErr w:type="gramStart"/>
      <w:r w:rsidRPr="00416DAE">
        <w:rPr>
          <w:rFonts w:ascii="Times New Roman" w:eastAsia="Times New Roman" w:hAnsi="Times New Roman" w:cs="Times New Roman"/>
          <w:sz w:val="28"/>
          <w:szCs w:val="28"/>
        </w:rPr>
        <w:t>Руки и ноги нас не слушаются (дети двигаются по группе, а теперь пристегнемся.</w:t>
      </w:r>
      <w:proofErr w:type="gramEnd"/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 Приготовимся к посадке. Посадка прошла успешно. Выходите из звездолета, интересно кого мы встретим на этой планете? Ребята посмотрите, а что это такое? (в руках воспитателя карточки, со схемами зверей состоящих из геометрических фигур). Это фотографии жителей этой планеты.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часть. Работа детей за столами. Выкладывание изображений по схемам ТРИЗ.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-Ребята, фотографии жителей этой планеты почему-то черно-белые, не цветные. Давайте сделаем их цветными и красивыми. Выкладывать будем из геометрических фигур на столе. А пока вы выкладываете изображение, подумайте, как можно назвать выше инопланетное космическое животное, что оно любит кушать, где живет. Воспитатель задает вопросы каждому ребенку.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часть. Ориентировка на листе бумаги.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 xml:space="preserve">Пришло время вернуться на нашу планету, но для этого необходимо выполнить следующее задание. Вот карта звездного неба, вам необходимо </w:t>
      </w:r>
      <w:r w:rsidRPr="00416D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раскрасить красным карандашом только те звездолеты, которые летят вправо. Как только все звездолеты, летящие, вправо будут закрашены, мы снова окажемся на своей планете, в своем детском саде, в своей группе. Приступаем к работе, (осанка)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часть. Итог. </w:t>
      </w:r>
    </w:p>
    <w:p w:rsidR="00416DAE" w:rsidRPr="00416DAE" w:rsidRDefault="00416DAE" w:rsidP="0041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DAE">
        <w:rPr>
          <w:rFonts w:ascii="Times New Roman" w:eastAsia="Times New Roman" w:hAnsi="Times New Roman" w:cs="Times New Roman"/>
          <w:sz w:val="28"/>
          <w:szCs w:val="28"/>
        </w:rPr>
        <w:t>молодцы! Все успешно справились с заданиями, очень старались. Ребята понравилось ли вам наш полет? С какими заданиями было сложнее всего справляться? Почему? Вы показали себя такими старательными, внимательными, думающими космонавтами, и на память о нашем полете я хочу вручить вам "космические звезды"</w:t>
      </w:r>
    </w:p>
    <w:p w:rsidR="00487002" w:rsidRPr="00416DAE" w:rsidRDefault="00487002">
      <w:pPr>
        <w:rPr>
          <w:sz w:val="28"/>
          <w:szCs w:val="28"/>
        </w:rPr>
      </w:pPr>
    </w:p>
    <w:sectPr w:rsidR="00487002" w:rsidRPr="0041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416DAE"/>
    <w:rsid w:val="00416DAE"/>
    <w:rsid w:val="0048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6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6D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41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2016-02-14T07:57:00Z</dcterms:created>
  <dcterms:modified xsi:type="dcterms:W3CDTF">2016-02-14T07:58:00Z</dcterms:modified>
</cp:coreProperties>
</file>