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FA" w:rsidRDefault="00AD13FA" w:rsidP="00AD13FA">
      <w:pPr>
        <w:pStyle w:val="90"/>
        <w:shd w:val="clear" w:color="auto" w:fill="auto"/>
        <w:spacing w:after="2277" w:line="300" w:lineRule="exact"/>
        <w:ind w:left="340"/>
      </w:pPr>
      <w:r>
        <w:t>Основная общеобразовательная школа №10</w:t>
      </w:r>
    </w:p>
    <w:p w:rsidR="00AD13FA" w:rsidRDefault="00AD13FA" w:rsidP="00AD13FA">
      <w:pPr>
        <w:pStyle w:val="100"/>
        <w:shd w:val="clear" w:color="auto" w:fill="auto"/>
        <w:spacing w:before="0" w:after="1586" w:line="340" w:lineRule="exact"/>
      </w:pPr>
      <w:bookmarkStart w:id="0" w:name="_GoBack"/>
      <w:r>
        <w:t>Урок внеклассного чтения</w:t>
      </w:r>
    </w:p>
    <w:bookmarkEnd w:id="0"/>
    <w:p w:rsidR="00AD13FA" w:rsidRDefault="00AD13FA" w:rsidP="00AD13FA">
      <w:pPr>
        <w:pStyle w:val="110"/>
        <w:shd w:val="clear" w:color="auto" w:fill="auto"/>
        <w:spacing w:before="0"/>
      </w:pPr>
      <w:r>
        <w:t>А. Волков «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 xml:space="preserve"> и его </w:t>
      </w:r>
      <w:proofErr w:type="gramStart"/>
      <w:r>
        <w:t>деревянные</w:t>
      </w:r>
      <w:proofErr w:type="gramEnd"/>
    </w:p>
    <w:p w:rsidR="00AD13FA" w:rsidRDefault="00AD13FA" w:rsidP="00AD13FA">
      <w:pPr>
        <w:pStyle w:val="110"/>
        <w:shd w:val="clear" w:color="auto" w:fill="auto"/>
        <w:spacing w:before="0" w:after="5587"/>
      </w:pPr>
      <w:r>
        <w:t>солдаты» Глава «На Восток!»</w:t>
      </w: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  <w:rPr>
          <w:rStyle w:val="71"/>
        </w:rPr>
      </w:pPr>
    </w:p>
    <w:p w:rsidR="00AD13FA" w:rsidRDefault="00AD13FA" w:rsidP="00AD13FA">
      <w:pPr>
        <w:pStyle w:val="70"/>
        <w:shd w:val="clear" w:color="auto" w:fill="auto"/>
        <w:spacing w:after="368" w:line="365" w:lineRule="exact"/>
        <w:ind w:left="40" w:firstLine="0"/>
        <w:jc w:val="center"/>
      </w:pPr>
      <w:r>
        <w:rPr>
          <w:rStyle w:val="71"/>
        </w:rPr>
        <w:lastRenderedPageBreak/>
        <w:t>Тема:</w:t>
      </w:r>
      <w:r>
        <w:t xml:space="preserve"> А. Волков «</w:t>
      </w:r>
      <w:proofErr w:type="spellStart"/>
      <w:r>
        <w:t>Урфин</w:t>
      </w:r>
      <w:proofErr w:type="spellEnd"/>
      <w:r>
        <w:t xml:space="preserve"> </w:t>
      </w:r>
      <w:proofErr w:type="spellStart"/>
      <w:r>
        <w:t>Джюс</w:t>
      </w:r>
      <w:proofErr w:type="spellEnd"/>
      <w:r>
        <w:t xml:space="preserve"> и его деревянные сол</w:t>
      </w:r>
      <w:r>
        <w:softHyphen/>
        <w:t xml:space="preserve">даты». Глава «на Восток» </w:t>
      </w:r>
      <w:r>
        <w:rPr>
          <w:rStyle w:val="71"/>
        </w:rPr>
        <w:t>Цель:</w:t>
      </w:r>
      <w:r>
        <w:t xml:space="preserve"> совершенствовать навык чтения, отрабаты</w:t>
      </w:r>
      <w:r>
        <w:softHyphen/>
        <w:t>вать выразительность чтения, воспитывать чувство взаимовыручки, стремления прийти на помощь.</w:t>
      </w:r>
    </w:p>
    <w:p w:rsidR="00AD13FA" w:rsidRDefault="00AD13FA" w:rsidP="00AD13FA">
      <w:pPr>
        <w:pStyle w:val="40"/>
        <w:keepNext/>
        <w:keepLines/>
        <w:shd w:val="clear" w:color="auto" w:fill="auto"/>
        <w:spacing w:before="0"/>
        <w:ind w:left="40" w:firstLine="0"/>
      </w:pPr>
      <w:bookmarkStart w:id="1" w:name="bookmark11"/>
      <w:r>
        <w:t>Ход урока.</w:t>
      </w:r>
      <w:bookmarkEnd w:id="1"/>
    </w:p>
    <w:p w:rsidR="00AD13FA" w:rsidRDefault="00AD13FA" w:rsidP="00AD13FA">
      <w:pPr>
        <w:pStyle w:val="40"/>
        <w:keepNext/>
        <w:keepLines/>
        <w:numPr>
          <w:ilvl w:val="2"/>
          <w:numId w:val="1"/>
        </w:numPr>
        <w:shd w:val="clear" w:color="auto" w:fill="auto"/>
        <w:tabs>
          <w:tab w:val="left" w:pos="750"/>
        </w:tabs>
        <w:spacing w:before="0"/>
        <w:ind w:left="40" w:firstLine="0"/>
        <w:jc w:val="left"/>
      </w:pPr>
      <w:bookmarkStart w:id="2" w:name="bookmark12"/>
      <w:r>
        <w:t>Пятиминутка жужжащего чтения.</w:t>
      </w:r>
      <w:bookmarkEnd w:id="2"/>
    </w:p>
    <w:p w:rsidR="00AD13FA" w:rsidRDefault="00AD13FA" w:rsidP="00AD13FA">
      <w:pPr>
        <w:pStyle w:val="40"/>
        <w:keepNext/>
        <w:keepLines/>
        <w:numPr>
          <w:ilvl w:val="2"/>
          <w:numId w:val="1"/>
        </w:numPr>
        <w:shd w:val="clear" w:color="auto" w:fill="auto"/>
        <w:tabs>
          <w:tab w:val="left" w:pos="755"/>
        </w:tabs>
        <w:spacing w:before="0"/>
        <w:ind w:left="40" w:firstLine="0"/>
        <w:jc w:val="left"/>
      </w:pPr>
      <w:bookmarkStart w:id="3" w:name="bookmark13"/>
      <w:r>
        <w:t>Минутка поэзии.</w:t>
      </w:r>
      <w:bookmarkEnd w:id="3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90"/>
        </w:tabs>
        <w:ind w:left="1160" w:right="60" w:hanging="340"/>
      </w:pPr>
      <w:r>
        <w:rPr>
          <w:rStyle w:val="71"/>
        </w:rPr>
        <w:t>чтение стихотворений наизусть по жела</w:t>
      </w:r>
      <w:r>
        <w:rPr>
          <w:rStyle w:val="71"/>
        </w:rPr>
        <w:softHyphen/>
        <w:t>нию ребят.</w:t>
      </w:r>
      <w:r>
        <w:t xml:space="preserve"> Один ученик рассказывает, весь класс думает над тем, какой рисунок можно нарисовать, какие краски для этого понадо</w:t>
      </w:r>
      <w:r>
        <w:softHyphen/>
        <w:t>бятся.</w:t>
      </w:r>
    </w:p>
    <w:p w:rsidR="00AD13FA" w:rsidRDefault="00AD13FA" w:rsidP="00AD13F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365" w:lineRule="exact"/>
        <w:ind w:left="1160" w:right="60" w:hanging="340"/>
        <w:jc w:val="both"/>
      </w:pPr>
      <w:bookmarkStart w:id="4" w:name="bookmark14"/>
      <w:r>
        <w:t>Чтение незнакомого текста выразительно с помощью жестов и мимики.</w:t>
      </w:r>
      <w:bookmarkEnd w:id="4"/>
    </w:p>
    <w:p w:rsidR="00AD13FA" w:rsidRDefault="00AD13FA" w:rsidP="00AD13FA">
      <w:pPr>
        <w:pStyle w:val="70"/>
        <w:shd w:val="clear" w:color="auto" w:fill="auto"/>
        <w:spacing w:line="365" w:lineRule="exact"/>
        <w:ind w:left="1160" w:right="620" w:firstLine="0"/>
        <w:jc w:val="left"/>
      </w:pPr>
      <w:r>
        <w:t>Рано утром мама-</w:t>
      </w:r>
      <w:proofErr w:type="spellStart"/>
      <w:r>
        <w:t>квочка</w:t>
      </w:r>
      <w:proofErr w:type="spellEnd"/>
      <w:r>
        <w:t xml:space="preserve"> 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right="620" w:firstLine="0"/>
        <w:jc w:val="left"/>
      </w:pPr>
      <w:r>
        <w:t>В класс отправила сыночка</w:t>
      </w:r>
      <w:proofErr w:type="gramStart"/>
      <w:r>
        <w:t xml:space="preserve"> Г</w:t>
      </w:r>
      <w:proofErr w:type="gramEnd"/>
      <w:r>
        <w:t>оворила: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75"/>
        </w:tabs>
        <w:spacing w:line="365" w:lineRule="exact"/>
        <w:ind w:left="1160" w:right="1540" w:hanging="340"/>
        <w:jc w:val="left"/>
      </w:pPr>
      <w:r>
        <w:t xml:space="preserve">не дерись, не дразнись, не </w:t>
      </w:r>
      <w:proofErr w:type="gramStart"/>
      <w:r>
        <w:t>петушись</w:t>
      </w:r>
      <w:proofErr w:type="gramEnd"/>
      <w:r>
        <w:t xml:space="preserve"> поспеши, уже пора.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Ну, не пуха, ни пера.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Через час, едва живой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Петушок идет домой.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Ковыляет еле-еле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Он со школьного двора.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1160" w:firstLine="0"/>
        <w:jc w:val="left"/>
      </w:pPr>
      <w:r>
        <w:t>А на нем и в самом деле</w:t>
      </w:r>
    </w:p>
    <w:p w:rsidR="00AD13FA" w:rsidRDefault="00AD13FA" w:rsidP="00AD13FA">
      <w:pPr>
        <w:pStyle w:val="70"/>
        <w:shd w:val="clear" w:color="auto" w:fill="auto"/>
        <w:spacing w:after="412" w:line="365" w:lineRule="exact"/>
        <w:ind w:left="1160" w:firstLine="0"/>
        <w:jc w:val="left"/>
      </w:pPr>
      <w:r>
        <w:t>Нет ни пуха, ни пера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раф проектор)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66"/>
        </w:tabs>
        <w:spacing w:line="300" w:lineRule="exact"/>
        <w:ind w:left="1160" w:hanging="340"/>
      </w:pPr>
      <w:proofErr w:type="spellStart"/>
      <w:r>
        <w:t>Квочка</w:t>
      </w:r>
      <w:proofErr w:type="spellEnd"/>
      <w:r>
        <w:t xml:space="preserve"> — это кто?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66"/>
        </w:tabs>
        <w:spacing w:line="389" w:lineRule="exact"/>
        <w:ind w:left="1160" w:right="60" w:hanging="340"/>
      </w:pPr>
      <w:r>
        <w:t>Когда говорят «ни пуха, ни пера» что имеют в виду?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70"/>
        </w:tabs>
        <w:spacing w:after="22" w:line="300" w:lineRule="exact"/>
        <w:ind w:left="1160" w:hanging="340"/>
      </w:pPr>
      <w:r>
        <w:t>Выполнил ли наказ своей мамы петушок</w:t>
      </w:r>
    </w:p>
    <w:p w:rsidR="00AD13FA" w:rsidRDefault="00AD13FA" w:rsidP="00AD13FA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808"/>
        </w:tabs>
        <w:spacing w:before="0" w:line="300" w:lineRule="exact"/>
        <w:ind w:left="40" w:firstLine="0"/>
        <w:jc w:val="left"/>
      </w:pPr>
      <w:bookmarkStart w:id="5" w:name="bookmark15"/>
      <w:r>
        <w:t>Чтение скороговорки</w:t>
      </w:r>
      <w:bookmarkEnd w:id="5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32"/>
        </w:tabs>
        <w:spacing w:line="370" w:lineRule="exact"/>
        <w:ind w:left="1160" w:right="360" w:hanging="340"/>
        <w:jc w:val="left"/>
      </w:pPr>
      <w:r>
        <w:t>До города дорога в гору, а от города с горы. Первичное чтение молча, затем шепотом.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85"/>
        </w:tabs>
        <w:spacing w:line="370" w:lineRule="exact"/>
        <w:ind w:left="1160" w:hanging="340"/>
      </w:pPr>
      <w:r>
        <w:t>О чем скороговорка?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66"/>
        </w:tabs>
        <w:spacing w:line="370" w:lineRule="exact"/>
        <w:ind w:left="1160" w:hanging="340"/>
      </w:pPr>
      <w:r>
        <w:t>Какой звук чаще повторяется?</w:t>
      </w:r>
    </w:p>
    <w:p w:rsidR="00AD13FA" w:rsidRDefault="00AD13FA" w:rsidP="00AD13FA">
      <w:pPr>
        <w:pStyle w:val="70"/>
        <w:shd w:val="clear" w:color="auto" w:fill="auto"/>
        <w:spacing w:after="5" w:line="300" w:lineRule="exact"/>
        <w:ind w:left="1180"/>
      </w:pPr>
      <w:r>
        <w:t>Быстрое проговаривание.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98"/>
        </w:tabs>
        <w:spacing w:line="300" w:lineRule="exact"/>
        <w:ind w:left="1180"/>
      </w:pPr>
      <w:r>
        <w:t>Что такое мимика?</w:t>
      </w:r>
    </w:p>
    <w:p w:rsidR="00AD13FA" w:rsidRDefault="00AD13FA" w:rsidP="00AD13FA">
      <w:pPr>
        <w:pStyle w:val="70"/>
        <w:shd w:val="clear" w:color="auto" w:fill="auto"/>
        <w:spacing w:line="365" w:lineRule="exact"/>
        <w:ind w:left="800" w:right="40" w:firstLine="0"/>
      </w:pPr>
      <w:proofErr w:type="gramStart"/>
      <w:r>
        <w:t>Повернулись друг к другу лицом, проговариваем скороговорку выразительно, показывая мимикой возмущение (1 вариант), радость (2 вариант), удивление (3 вариант), жалобно (4 вариант)</w:t>
      </w:r>
      <w:proofErr w:type="gramEnd"/>
    </w:p>
    <w:p w:rsidR="00AD13FA" w:rsidRDefault="00AD13FA" w:rsidP="00AD13FA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746"/>
        </w:tabs>
        <w:spacing w:before="0" w:line="365" w:lineRule="exact"/>
        <w:ind w:left="800" w:right="40"/>
        <w:jc w:val="left"/>
      </w:pPr>
      <w:bookmarkStart w:id="6" w:name="bookmark16"/>
      <w:r>
        <w:t>Проверка домашнего задания по главе «Встре</w:t>
      </w:r>
      <w:r>
        <w:softHyphen/>
        <w:t xml:space="preserve">ча со </w:t>
      </w:r>
      <w:proofErr w:type="gramStart"/>
      <w:r>
        <w:t>Страшилой</w:t>
      </w:r>
      <w:proofErr w:type="gramEnd"/>
      <w:r>
        <w:t xml:space="preserve"> и Железным Дровосеком»</w:t>
      </w:r>
      <w:bookmarkEnd w:id="6"/>
    </w:p>
    <w:p w:rsidR="00AD13FA" w:rsidRDefault="00AD13FA" w:rsidP="00AD13F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55"/>
        </w:tabs>
        <w:spacing w:before="0" w:line="346" w:lineRule="exact"/>
        <w:ind w:left="1180" w:right="40" w:hanging="380"/>
        <w:jc w:val="both"/>
      </w:pPr>
      <w:bookmarkStart w:id="7" w:name="bookmark17"/>
      <w:r>
        <w:t>вопросы по этой главе задают дети чет</w:t>
      </w:r>
      <w:r>
        <w:softHyphen/>
        <w:t>вертой группы.</w:t>
      </w:r>
      <w:bookmarkEnd w:id="7"/>
    </w:p>
    <w:p w:rsidR="00AD13FA" w:rsidRDefault="00AD13FA" w:rsidP="00AD13F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50"/>
        </w:tabs>
        <w:spacing w:before="0" w:line="370" w:lineRule="exact"/>
        <w:ind w:left="1180" w:hanging="380"/>
        <w:jc w:val="both"/>
      </w:pPr>
      <w:bookmarkStart w:id="8" w:name="bookmark18"/>
      <w:r>
        <w:t>Пантомима (вторая группа)</w:t>
      </w:r>
      <w:bookmarkEnd w:id="8"/>
    </w:p>
    <w:p w:rsidR="00AD13FA" w:rsidRDefault="00AD13FA" w:rsidP="00AD13FA">
      <w:pPr>
        <w:pStyle w:val="70"/>
        <w:shd w:val="clear" w:color="auto" w:fill="auto"/>
        <w:spacing w:line="370" w:lineRule="exact"/>
        <w:ind w:left="800" w:right="40" w:firstLine="0"/>
      </w:pPr>
      <w:r>
        <w:t xml:space="preserve">Все </w:t>
      </w:r>
      <w:proofErr w:type="gramStart"/>
      <w:r>
        <w:t>отгадывают</w:t>
      </w:r>
      <w:proofErr w:type="gramEnd"/>
      <w:r>
        <w:t xml:space="preserve"> какой эпизод главы показыва</w:t>
      </w:r>
      <w:r>
        <w:softHyphen/>
        <w:t>ют ребята.</w:t>
      </w:r>
    </w:p>
    <w:p w:rsidR="00AD13FA" w:rsidRDefault="00AD13FA" w:rsidP="00AD13F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70"/>
        </w:tabs>
        <w:spacing w:before="0" w:line="370" w:lineRule="exact"/>
        <w:ind w:left="1180" w:hanging="380"/>
        <w:jc w:val="both"/>
      </w:pPr>
      <w:bookmarkStart w:id="9" w:name="bookmark19"/>
      <w:r>
        <w:t>чтение по ролям</w:t>
      </w:r>
      <w:bookmarkEnd w:id="9"/>
    </w:p>
    <w:p w:rsidR="00AD13FA" w:rsidRDefault="00AD13FA" w:rsidP="00AD13F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46"/>
        </w:tabs>
        <w:spacing w:before="0" w:line="370" w:lineRule="exact"/>
        <w:ind w:left="1180" w:hanging="380"/>
        <w:jc w:val="both"/>
      </w:pPr>
      <w:bookmarkStart w:id="10" w:name="bookmark20"/>
      <w:r>
        <w:t>Рисунки (первая группа)</w:t>
      </w:r>
      <w:bookmarkEnd w:id="10"/>
    </w:p>
    <w:p w:rsidR="00AD13FA" w:rsidRDefault="00AD13FA" w:rsidP="00AD13FA">
      <w:pPr>
        <w:pStyle w:val="70"/>
        <w:shd w:val="clear" w:color="auto" w:fill="auto"/>
        <w:spacing w:line="370" w:lineRule="exact"/>
        <w:ind w:left="1180" w:right="40" w:firstLine="0"/>
        <w:jc w:val="left"/>
      </w:pPr>
      <w:r>
        <w:t>Рассказать эпизоды, которые изобразили ре</w:t>
      </w:r>
      <w:r>
        <w:softHyphen/>
        <w:t>бята.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89"/>
        </w:tabs>
        <w:spacing w:line="370" w:lineRule="exact"/>
        <w:ind w:left="1180"/>
      </w:pPr>
      <w:r>
        <w:t>Чем закончилась эта глава?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36"/>
        </w:tabs>
        <w:spacing w:line="370" w:lineRule="exact"/>
        <w:ind w:left="1180" w:right="40"/>
      </w:pPr>
      <w:r>
        <w:t>Легок ли был путь Элли к освобождению сво</w:t>
      </w:r>
      <w:r>
        <w:softHyphen/>
        <w:t>их друзей?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89"/>
        </w:tabs>
        <w:spacing w:line="370" w:lineRule="exact"/>
        <w:ind w:left="1180" w:right="40"/>
      </w:pPr>
      <w:r>
        <w:t>Что помогало преодолевать все преграды, встретившиеся на пути?</w:t>
      </w:r>
    </w:p>
    <w:p w:rsidR="00AD13FA" w:rsidRDefault="00AD13FA" w:rsidP="00AD13F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370" w:lineRule="exact"/>
        <w:ind w:left="800"/>
        <w:jc w:val="left"/>
      </w:pPr>
      <w:bookmarkStart w:id="11" w:name="bookmark21"/>
      <w:r>
        <w:t>Песня Олега Газманова «Друг»</w:t>
      </w:r>
      <w:bookmarkEnd w:id="11"/>
    </w:p>
    <w:p w:rsidR="00AD13FA" w:rsidRDefault="00AD13FA" w:rsidP="00AD13FA">
      <w:pPr>
        <w:pStyle w:val="70"/>
        <w:shd w:val="clear" w:color="auto" w:fill="auto"/>
        <w:spacing w:line="370" w:lineRule="exact"/>
        <w:ind w:left="800" w:right="40" w:firstLine="0"/>
      </w:pPr>
      <w:r>
        <w:t>Пение с листа с выполнением танцевальных движений.</w:t>
      </w:r>
    </w:p>
    <w:p w:rsidR="00AD13FA" w:rsidRDefault="00AD13FA" w:rsidP="00AD13F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370" w:lineRule="exact"/>
        <w:ind w:left="800"/>
        <w:jc w:val="left"/>
      </w:pPr>
      <w:bookmarkStart w:id="12" w:name="bookmark22"/>
      <w:r>
        <w:t>Чтение новой главы.</w:t>
      </w:r>
      <w:bookmarkEnd w:id="12"/>
    </w:p>
    <w:p w:rsidR="00AD13FA" w:rsidRDefault="00AD13FA" w:rsidP="00AD13FA">
      <w:pPr>
        <w:pStyle w:val="40"/>
        <w:keepNext/>
        <w:keepLines/>
        <w:shd w:val="clear" w:color="auto" w:fill="auto"/>
        <w:spacing w:before="0" w:line="370" w:lineRule="exact"/>
        <w:ind w:left="800" w:right="40" w:firstLine="0"/>
        <w:jc w:val="left"/>
      </w:pPr>
      <w:bookmarkStart w:id="13" w:name="bookmark23"/>
      <w:r>
        <w:t>Словарная работа:</w:t>
      </w:r>
      <w:r>
        <w:rPr>
          <w:rStyle w:val="41"/>
        </w:rPr>
        <w:t xml:space="preserve"> наместник, фехтование, ультиматум, парламентер. </w:t>
      </w:r>
      <w:r>
        <w:t>Чтение главы «на Восток» под звуковой ори</w:t>
      </w:r>
      <w:r>
        <w:softHyphen/>
        <w:t>ентир (90 слов в минуту) Тестирование:</w:t>
      </w:r>
      <w:bookmarkEnd w:id="13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50"/>
        </w:tabs>
        <w:spacing w:line="365" w:lineRule="exact"/>
        <w:ind w:left="1180" w:right="40"/>
      </w:pPr>
      <w:r>
        <w:t xml:space="preserve">Наместником страны Мигунов был </w:t>
      </w:r>
      <w:proofErr w:type="spellStart"/>
      <w:r>
        <w:t>Энкин</w:t>
      </w:r>
      <w:proofErr w:type="spellEnd"/>
      <w:r>
        <w:t xml:space="preserve"> </w:t>
      </w:r>
      <w:proofErr w:type="spellStart"/>
      <w:r>
        <w:t>Флед</w:t>
      </w:r>
      <w:proofErr w:type="spellEnd"/>
      <w:proofErr w:type="gramStart"/>
      <w:r>
        <w:t>? (+)</w:t>
      </w:r>
      <w:proofErr w:type="gramEnd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50"/>
        </w:tabs>
        <w:spacing w:line="365" w:lineRule="exact"/>
        <w:ind w:left="1180" w:right="40"/>
      </w:pPr>
      <w:r>
        <w:t xml:space="preserve">Заняв Фиолетовый дворец </w:t>
      </w:r>
      <w:proofErr w:type="spellStart"/>
      <w:r>
        <w:t>Энкин</w:t>
      </w:r>
      <w:proofErr w:type="spellEnd"/>
      <w:r>
        <w:t xml:space="preserve"> </w:t>
      </w:r>
      <w:proofErr w:type="spellStart"/>
      <w:r>
        <w:t>Флед</w:t>
      </w:r>
      <w:proofErr w:type="spellEnd"/>
      <w:r>
        <w:t xml:space="preserve"> </w:t>
      </w:r>
      <w:proofErr w:type="spellStart"/>
      <w:r>
        <w:t>выгн</w:t>
      </w:r>
      <w:proofErr w:type="gramStart"/>
      <w:r>
        <w:t>а</w:t>
      </w:r>
      <w:proofErr w:type="spellEnd"/>
      <w:r>
        <w:t>-</w:t>
      </w:r>
      <w:proofErr w:type="gramEnd"/>
      <w:r>
        <w:t xml:space="preserve"> ал из него всю прислугу? (-)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41"/>
        </w:tabs>
        <w:spacing w:line="365" w:lineRule="exact"/>
        <w:ind w:left="1180" w:right="40"/>
      </w:pPr>
      <w:r>
        <w:lastRenderedPageBreak/>
        <w:t>Наместник приказал населению сдать все ножи, кинжалы, мечи только потому, что они ему нравились</w:t>
      </w:r>
      <w:proofErr w:type="gramStart"/>
      <w:r>
        <w:t>? (-)</w:t>
      </w:r>
      <w:proofErr w:type="gramEnd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10"/>
        </w:tabs>
        <w:spacing w:line="365" w:lineRule="exact"/>
        <w:ind w:left="1120" w:right="20" w:hanging="360"/>
      </w:pPr>
      <w:r>
        <w:t xml:space="preserve">Мастера забросили всю работу и делали кинжалы для коллекции </w:t>
      </w:r>
      <w:proofErr w:type="spellStart"/>
      <w:r>
        <w:t>Фледа</w:t>
      </w:r>
      <w:proofErr w:type="spellEnd"/>
      <w:proofErr w:type="gramStart"/>
      <w:r>
        <w:t>? (+)</w:t>
      </w:r>
      <w:proofErr w:type="gramEnd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34"/>
        </w:tabs>
        <w:spacing w:line="365" w:lineRule="exact"/>
        <w:ind w:left="1120" w:right="20" w:hanging="360"/>
      </w:pPr>
      <w:proofErr w:type="spellStart"/>
      <w:r>
        <w:t>Флед</w:t>
      </w:r>
      <w:proofErr w:type="spellEnd"/>
      <w:r>
        <w:t xml:space="preserve"> фехтовал, готовясь к сражению с вол</w:t>
      </w:r>
      <w:r>
        <w:softHyphen/>
        <w:t>шебниками и страшным чудовищем</w:t>
      </w:r>
      <w:proofErr w:type="gramStart"/>
      <w:r>
        <w:t>? (-)</w:t>
      </w:r>
      <w:proofErr w:type="gramEnd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20"/>
        </w:tabs>
        <w:spacing w:line="365" w:lineRule="exact"/>
        <w:ind w:left="1120" w:right="20" w:hanging="360"/>
      </w:pPr>
      <w:r>
        <w:t xml:space="preserve">Элли и ее друзья направлялись по тем самым местам, где они в прошлом году совершили поход на </w:t>
      </w:r>
      <w:proofErr w:type="spellStart"/>
      <w:r>
        <w:t>Бастинду</w:t>
      </w:r>
      <w:proofErr w:type="spellEnd"/>
      <w:proofErr w:type="gramStart"/>
      <w:r>
        <w:t>? (+)</w:t>
      </w:r>
      <w:proofErr w:type="gramEnd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15"/>
        </w:tabs>
        <w:spacing w:line="365" w:lineRule="exact"/>
        <w:ind w:left="1120" w:right="20" w:hanging="360"/>
      </w:pPr>
      <w:r>
        <w:t>Молот Дровосека оставался лежать на прежнем месте только потому, что он нико</w:t>
      </w:r>
      <w:r>
        <w:softHyphen/>
        <w:t>му не нужен</w:t>
      </w:r>
      <w:proofErr w:type="gramStart"/>
      <w:r>
        <w:t xml:space="preserve"> ? (-)</w:t>
      </w:r>
      <w:proofErr w:type="gramEnd"/>
    </w:p>
    <w:p w:rsidR="00AD13FA" w:rsidRDefault="00AD13FA" w:rsidP="00AD13F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667"/>
        </w:tabs>
        <w:spacing w:before="0" w:line="365" w:lineRule="exact"/>
        <w:ind w:left="760" w:right="20"/>
        <w:jc w:val="left"/>
      </w:pPr>
      <w:bookmarkStart w:id="14" w:name="bookmark24"/>
      <w:r>
        <w:t>Пение песни «Дружба крепкая» (проигрыва</w:t>
      </w:r>
      <w:r>
        <w:softHyphen/>
        <w:t>тель).</w:t>
      </w:r>
      <w:bookmarkEnd w:id="14"/>
    </w:p>
    <w:p w:rsidR="00AD13FA" w:rsidRDefault="00AD13FA" w:rsidP="00AD13F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672"/>
        </w:tabs>
        <w:spacing w:before="0" w:line="365" w:lineRule="exact"/>
        <w:ind w:left="760"/>
        <w:jc w:val="left"/>
      </w:pPr>
      <w:bookmarkStart w:id="15" w:name="bookmark25"/>
      <w:r>
        <w:t>Итог урока.</w:t>
      </w:r>
      <w:bookmarkEnd w:id="15"/>
    </w:p>
    <w:p w:rsidR="00AD13FA" w:rsidRDefault="00AD13FA" w:rsidP="00AD13F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629"/>
        </w:tabs>
        <w:spacing w:before="0" w:line="365" w:lineRule="exact"/>
        <w:ind w:left="760"/>
        <w:jc w:val="left"/>
      </w:pPr>
      <w:bookmarkStart w:id="16" w:name="bookmark26"/>
      <w:r>
        <w:t>Домашнее задание:</w:t>
      </w:r>
      <w:bookmarkEnd w:id="16"/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15"/>
        </w:tabs>
        <w:spacing w:line="365" w:lineRule="exact"/>
        <w:ind w:left="1120" w:hanging="360"/>
      </w:pPr>
      <w:r>
        <w:t>прочитать главу «Ультиматум»</w:t>
      </w:r>
    </w:p>
    <w:p w:rsidR="00AD13FA" w:rsidRDefault="00AD13FA" w:rsidP="00AD13FA">
      <w:pPr>
        <w:pStyle w:val="70"/>
        <w:numPr>
          <w:ilvl w:val="0"/>
          <w:numId w:val="2"/>
        </w:numPr>
        <w:shd w:val="clear" w:color="auto" w:fill="auto"/>
        <w:tabs>
          <w:tab w:val="left" w:pos="1120"/>
        </w:tabs>
        <w:spacing w:line="365" w:lineRule="exact"/>
        <w:ind w:left="1120" w:right="20" w:hanging="360"/>
      </w:pPr>
      <w:r>
        <w:t>индивидуальное задание по группам (карточ</w:t>
      </w:r>
      <w:r>
        <w:softHyphen/>
        <w:t>ки)</w:t>
      </w:r>
    </w:p>
    <w:p w:rsidR="0080455B" w:rsidRDefault="0080455B"/>
    <w:sectPr w:rsidR="0080455B" w:rsidSect="00AD13FA">
      <w:pgSz w:w="16837" w:h="23810"/>
      <w:pgMar w:top="1418" w:right="3260" w:bottom="993" w:left="38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7253"/>
    <w:multiLevelType w:val="multilevel"/>
    <w:tmpl w:val="4CB2B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2329B"/>
    <w:multiLevelType w:val="multilevel"/>
    <w:tmpl w:val="2236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CB60FE"/>
    <w:multiLevelType w:val="multilevel"/>
    <w:tmpl w:val="67E098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FA"/>
    <w:rsid w:val="0080455B"/>
    <w:rsid w:val="00A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D13F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D13FA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71">
    <w:name w:val="Основной текст (7) + Полужирный"/>
    <w:basedOn w:val="7"/>
    <w:rsid w:val="00AD13F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Заголовок №4 + Не полужирный"/>
    <w:basedOn w:val="4"/>
    <w:rsid w:val="00AD13F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D13FA"/>
    <w:pPr>
      <w:shd w:val="clear" w:color="auto" w:fill="FFFFFF"/>
      <w:spacing w:after="0" w:line="360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rsid w:val="00AD13FA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a"/>
    <w:link w:val="10"/>
    <w:rsid w:val="00AD13FA"/>
    <w:pPr>
      <w:shd w:val="clear" w:color="auto" w:fill="FFFFFF"/>
      <w:spacing w:before="2340" w:after="17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0">
    <w:name w:val="Основной текст (11)"/>
    <w:basedOn w:val="a"/>
    <w:link w:val="11"/>
    <w:rsid w:val="00AD13FA"/>
    <w:pPr>
      <w:shd w:val="clear" w:color="auto" w:fill="FFFFFF"/>
      <w:spacing w:before="1740" w:after="0" w:line="504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Заголовок №4"/>
    <w:basedOn w:val="a"/>
    <w:link w:val="4"/>
    <w:rsid w:val="00AD13FA"/>
    <w:pPr>
      <w:shd w:val="clear" w:color="auto" w:fill="FFFFFF"/>
      <w:spacing w:before="360" w:after="0" w:line="355" w:lineRule="exact"/>
      <w:ind w:hanging="760"/>
      <w:jc w:val="center"/>
      <w:outlineLvl w:val="3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D13F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D13FA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71">
    <w:name w:val="Основной текст (7) + Полужирный"/>
    <w:basedOn w:val="7"/>
    <w:rsid w:val="00AD13F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AD13F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Заголовок №4 + Не полужирный"/>
    <w:basedOn w:val="4"/>
    <w:rsid w:val="00AD13F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D13FA"/>
    <w:pPr>
      <w:shd w:val="clear" w:color="auto" w:fill="FFFFFF"/>
      <w:spacing w:after="0" w:line="360" w:lineRule="exact"/>
      <w:ind w:hanging="3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rsid w:val="00AD13FA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a"/>
    <w:link w:val="10"/>
    <w:rsid w:val="00AD13FA"/>
    <w:pPr>
      <w:shd w:val="clear" w:color="auto" w:fill="FFFFFF"/>
      <w:spacing w:before="2340" w:after="17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0">
    <w:name w:val="Основной текст (11)"/>
    <w:basedOn w:val="a"/>
    <w:link w:val="11"/>
    <w:rsid w:val="00AD13FA"/>
    <w:pPr>
      <w:shd w:val="clear" w:color="auto" w:fill="FFFFFF"/>
      <w:spacing w:before="1740" w:after="0" w:line="504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0">
    <w:name w:val="Заголовок №4"/>
    <w:basedOn w:val="a"/>
    <w:link w:val="4"/>
    <w:rsid w:val="00AD13FA"/>
    <w:pPr>
      <w:shd w:val="clear" w:color="auto" w:fill="FFFFFF"/>
      <w:spacing w:before="360" w:after="0" w:line="355" w:lineRule="exact"/>
      <w:ind w:hanging="760"/>
      <w:jc w:val="center"/>
      <w:outlineLvl w:val="3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2012-12-09T23:03:00Z</dcterms:created>
  <dcterms:modified xsi:type="dcterms:W3CDTF">2012-12-09T23:03:00Z</dcterms:modified>
</cp:coreProperties>
</file>