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9A" w:rsidRPr="00363B4D" w:rsidRDefault="002712C1" w:rsidP="00271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B4D">
        <w:rPr>
          <w:rFonts w:ascii="Times New Roman" w:hAnsi="Times New Roman" w:cs="Times New Roman"/>
          <w:b/>
          <w:sz w:val="24"/>
          <w:szCs w:val="24"/>
        </w:rPr>
        <w:t xml:space="preserve">Построение интегративного обучения детей с ОВЗ </w:t>
      </w:r>
    </w:p>
    <w:p w:rsidR="00E62256" w:rsidRPr="00363B4D" w:rsidRDefault="002712C1" w:rsidP="00271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B4D">
        <w:rPr>
          <w:rFonts w:ascii="Times New Roman" w:hAnsi="Times New Roman" w:cs="Times New Roman"/>
          <w:b/>
          <w:sz w:val="24"/>
          <w:szCs w:val="24"/>
        </w:rPr>
        <w:t>в условиях общеобразовательной школы</w:t>
      </w:r>
    </w:p>
    <w:p w:rsidR="00194505" w:rsidRPr="005C5E8C" w:rsidRDefault="00194505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В настоящее время в нашей стране сложилась парадоксальная ситуация, когда общая численность детского населения сокращается, а популяция детей с проблемами в психофизическом развитии растёт. Анализ статистики за последние 2 года показывает то, что именно число таких детей увеличивается от 2000 до 6000 человек. </w:t>
      </w:r>
    </w:p>
    <w:p w:rsidR="00FA37E1" w:rsidRPr="005C5E8C" w:rsidRDefault="00FA37E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Дети, имеющие отклонения в умственном развитии - одна из максимально многочисленных категорий детей, отклоняющихся в своём развитии от нормы.</w:t>
      </w:r>
    </w:p>
    <w:p w:rsidR="00FA37E1" w:rsidRPr="005C5E8C" w:rsidRDefault="00FA37E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  Понятие “умственно отсталый ребёнок" </w:t>
      </w:r>
      <w:r w:rsidR="004F5CFC" w:rsidRPr="005C5E8C">
        <w:rPr>
          <w:rFonts w:ascii="Times New Roman" w:hAnsi="Times New Roman" w:cs="Times New Roman"/>
          <w:sz w:val="24"/>
          <w:szCs w:val="24"/>
        </w:rPr>
        <w:t xml:space="preserve">или «ребенок с ограниченными возможностями здоровья» </w:t>
      </w:r>
      <w:r w:rsidRPr="005C5E8C">
        <w:rPr>
          <w:rFonts w:ascii="Times New Roman" w:hAnsi="Times New Roman" w:cs="Times New Roman"/>
          <w:sz w:val="24"/>
          <w:szCs w:val="24"/>
        </w:rPr>
        <w:t xml:space="preserve">как в нашей стране, так и в большинстве других стран, охватывает весьма разнообразную по составу группу детей, имеющих стойкое необратимое нарушение психического, в первую очередь интеллектуального, развития, которое связано с наличием органического повреждения коры головного мозга. Всё это обуславливает возникновение у ребёнка различных, с разной отчётливостью выраженных отклонений, обнаруживающихся во всех видах его психической </w:t>
      </w:r>
      <w:proofErr w:type="spellStart"/>
      <w:r w:rsidRPr="005C5E8C">
        <w:rPr>
          <w:rFonts w:ascii="Times New Roman" w:hAnsi="Times New Roman" w:cs="Times New Roman"/>
          <w:sz w:val="24"/>
          <w:szCs w:val="24"/>
        </w:rPr>
        <w:t>деятељности</w:t>
      </w:r>
      <w:proofErr w:type="spellEnd"/>
      <w:r w:rsidRPr="005C5E8C">
        <w:rPr>
          <w:rFonts w:ascii="Times New Roman" w:hAnsi="Times New Roman" w:cs="Times New Roman"/>
          <w:sz w:val="24"/>
          <w:szCs w:val="24"/>
        </w:rPr>
        <w:t>, в частности резко - в познавательной.</w:t>
      </w:r>
    </w:p>
    <w:p w:rsidR="00611E27" w:rsidRPr="005C5E8C" w:rsidRDefault="00611E27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 Инклюзивное образование – образование, которое каждому ребенку, несмотря на имеющиеся физические, интеллектуальные, социальные, эмоциональные, языковые и другие особенности, предоставляет возможность быть включенным в общий, единый и целостный процесс обучения, воспитания, развития и социализации, что затем позволяет взрослеющему человеку стать равноправным членом общества и снижает риски его изоляции.</w:t>
      </w:r>
    </w:p>
    <w:p w:rsidR="00C81ACD" w:rsidRPr="005C5E8C" w:rsidRDefault="00C81ACD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 Принятие философии инклюзии – это принятие ценности каждого ребенка, вне зависимости от его особенностей и возможностей; понимание приоритета социальной и образовательной адаптации ребенка с ОВЗ в образовательной среде; понимание того, что любой ребенок – и особый, и обычный – развивается в инклюзивной среде.</w:t>
      </w:r>
    </w:p>
    <w:p w:rsidR="00363B4D" w:rsidRPr="00363B4D" w:rsidRDefault="00C81ACD" w:rsidP="00363B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</w:t>
      </w:r>
      <w:r w:rsidR="004F5CFC" w:rsidRPr="005C5E8C">
        <w:rPr>
          <w:rFonts w:ascii="Times New Roman" w:hAnsi="Times New Roman" w:cs="Times New Roman"/>
          <w:sz w:val="24"/>
          <w:szCs w:val="24"/>
        </w:rPr>
        <w:t>Занимаясь обучением и воспитанием детей с ограниченными возможностями здоровья (легкая умственная отсталость) в своей деятельности руководствуюсь нормативно-правовыми актами</w:t>
      </w:r>
      <w:r w:rsidR="00DD7D98" w:rsidRPr="005C5E8C">
        <w:rPr>
          <w:rFonts w:ascii="Times New Roman" w:hAnsi="Times New Roman" w:cs="Times New Roman"/>
          <w:sz w:val="24"/>
          <w:szCs w:val="24"/>
        </w:rPr>
        <w:t xml:space="preserve">, которые определяют правомерность моей деятельности и </w:t>
      </w:r>
      <w:proofErr w:type="gramStart"/>
      <w:r w:rsidR="00DD7D98" w:rsidRPr="005C5E8C">
        <w:rPr>
          <w:rFonts w:ascii="Times New Roman" w:hAnsi="Times New Roman" w:cs="Times New Roman"/>
          <w:sz w:val="24"/>
          <w:szCs w:val="24"/>
        </w:rPr>
        <w:t>главным</w:t>
      </w:r>
      <w:proofErr w:type="gramEnd"/>
      <w:r w:rsidR="00DD7D98" w:rsidRPr="005C5E8C">
        <w:rPr>
          <w:rFonts w:ascii="Times New Roman" w:hAnsi="Times New Roman" w:cs="Times New Roman"/>
          <w:sz w:val="24"/>
          <w:szCs w:val="24"/>
        </w:rPr>
        <w:t xml:space="preserve"> из которых является федеральный государственный образовательный стандарт образования </w:t>
      </w:r>
      <w:r w:rsidR="00363B4D" w:rsidRPr="00363B4D"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</w:t>
      </w:r>
      <w:r w:rsidR="00363B4D">
        <w:rPr>
          <w:rFonts w:ascii="Times New Roman" w:hAnsi="Times New Roman" w:cs="Times New Roman"/>
          <w:sz w:val="24"/>
          <w:szCs w:val="24"/>
        </w:rPr>
        <w:t xml:space="preserve">уальными нарушениями) и </w:t>
      </w:r>
    </w:p>
    <w:p w:rsidR="004F5CFC" w:rsidRPr="005C5E8C" w:rsidRDefault="00363B4D" w:rsidP="00363B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63B4D">
        <w:rPr>
          <w:rFonts w:ascii="Times New Roman" w:hAnsi="Times New Roman" w:cs="Times New Roman"/>
          <w:sz w:val="24"/>
          <w:szCs w:val="24"/>
        </w:rPr>
        <w:t>римерная основная образовательная програм</w:t>
      </w:r>
      <w:r>
        <w:rPr>
          <w:rFonts w:ascii="Times New Roman" w:hAnsi="Times New Roman" w:cs="Times New Roman"/>
          <w:sz w:val="24"/>
          <w:szCs w:val="24"/>
        </w:rPr>
        <w:t>ма для умственно отсталых детей.</w:t>
      </w:r>
    </w:p>
    <w:p w:rsidR="00881D29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44EF" w:rsidRPr="005C5E8C">
        <w:rPr>
          <w:rFonts w:ascii="Times New Roman" w:hAnsi="Times New Roman" w:cs="Times New Roman"/>
          <w:sz w:val="24"/>
          <w:szCs w:val="24"/>
        </w:rPr>
        <w:t xml:space="preserve">Основная цель введения ФГОС </w:t>
      </w:r>
      <w:r w:rsidR="0001405E" w:rsidRPr="005C5E8C">
        <w:rPr>
          <w:rFonts w:ascii="Times New Roman" w:hAnsi="Times New Roman" w:cs="Times New Roman"/>
          <w:sz w:val="24"/>
          <w:szCs w:val="24"/>
        </w:rPr>
        <w:t>НОО для</w:t>
      </w:r>
      <w:r w:rsidR="003544EF" w:rsidRPr="005C5E8C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</w:t>
      </w:r>
      <w:r w:rsidR="00C81ACD" w:rsidRPr="005C5E8C">
        <w:rPr>
          <w:rFonts w:ascii="Times New Roman" w:hAnsi="Times New Roman" w:cs="Times New Roman"/>
          <w:sz w:val="24"/>
          <w:szCs w:val="24"/>
        </w:rPr>
        <w:t xml:space="preserve"> - введение в образовательное пространство всех детей с ОВЗ вне зависимости от тяжести их проблем. </w:t>
      </w:r>
    </w:p>
    <w:p w:rsidR="00370BA6" w:rsidRPr="005C5E8C" w:rsidRDefault="00DD7D98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70BA6" w:rsidRPr="005C5E8C">
        <w:rPr>
          <w:rFonts w:ascii="Times New Roman" w:hAnsi="Times New Roman" w:cs="Times New Roman"/>
          <w:sz w:val="24"/>
          <w:szCs w:val="24"/>
        </w:rPr>
        <w:t xml:space="preserve">Современные научные представления об особенностях психофизического развития </w:t>
      </w:r>
      <w:proofErr w:type="gramStart"/>
      <w:r w:rsidR="00370BA6" w:rsidRPr="005C5E8C">
        <w:rPr>
          <w:rFonts w:ascii="Times New Roman" w:hAnsi="Times New Roman" w:cs="Times New Roman"/>
          <w:sz w:val="24"/>
          <w:szCs w:val="24"/>
        </w:rPr>
        <w:t>разных групп</w:t>
      </w:r>
      <w:proofErr w:type="gramEnd"/>
      <w:r w:rsidR="00370BA6" w:rsidRPr="005C5E8C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позволяют выделить образовательные потребности, как общие для всех обучающихся с ОВЗ, так и специфические</w:t>
      </w:r>
      <w:r w:rsidRPr="005C5E8C">
        <w:rPr>
          <w:rFonts w:ascii="Times New Roman" w:hAnsi="Times New Roman" w:cs="Times New Roman"/>
          <w:sz w:val="24"/>
          <w:szCs w:val="24"/>
        </w:rPr>
        <w:t>.  Общие</w:t>
      </w:r>
      <w:r w:rsidR="00370BA6" w:rsidRPr="005C5E8C">
        <w:rPr>
          <w:rFonts w:ascii="Times New Roman" w:hAnsi="Times New Roman" w:cs="Times New Roman"/>
          <w:sz w:val="24"/>
          <w:szCs w:val="24"/>
        </w:rPr>
        <w:t xml:space="preserve"> </w:t>
      </w:r>
      <w:r w:rsidRPr="005C5E8C">
        <w:rPr>
          <w:rFonts w:ascii="Times New Roman" w:hAnsi="Times New Roman" w:cs="Times New Roman"/>
          <w:sz w:val="24"/>
          <w:szCs w:val="24"/>
        </w:rPr>
        <w:t>образовательные потребности</w:t>
      </w:r>
      <w:r w:rsidR="00370BA6" w:rsidRPr="005C5E8C">
        <w:rPr>
          <w:rFonts w:ascii="Times New Roman" w:hAnsi="Times New Roman" w:cs="Times New Roman"/>
          <w:sz w:val="24"/>
          <w:szCs w:val="24"/>
        </w:rPr>
        <w:t xml:space="preserve"> </w:t>
      </w:r>
      <w:r w:rsidR="00033181" w:rsidRPr="005C5E8C">
        <w:rPr>
          <w:rFonts w:ascii="Times New Roman" w:hAnsi="Times New Roman" w:cs="Times New Roman"/>
          <w:sz w:val="24"/>
          <w:szCs w:val="24"/>
        </w:rPr>
        <w:t>определяют: время</w:t>
      </w:r>
      <w:r w:rsidR="00370BA6" w:rsidRPr="005C5E8C">
        <w:rPr>
          <w:rFonts w:ascii="Times New Roman" w:hAnsi="Times New Roman" w:cs="Times New Roman"/>
          <w:sz w:val="24"/>
          <w:szCs w:val="24"/>
        </w:rPr>
        <w:t xml:space="preserve"> начала образования, со</w:t>
      </w:r>
      <w:r w:rsidRPr="005C5E8C">
        <w:rPr>
          <w:rFonts w:ascii="Times New Roman" w:hAnsi="Times New Roman" w:cs="Times New Roman"/>
          <w:sz w:val="24"/>
          <w:szCs w:val="24"/>
        </w:rPr>
        <w:t>держание образования, разработку</w:t>
      </w:r>
      <w:r w:rsidR="00370BA6" w:rsidRPr="005C5E8C">
        <w:rPr>
          <w:rFonts w:ascii="Times New Roman" w:hAnsi="Times New Roman" w:cs="Times New Roman"/>
          <w:sz w:val="24"/>
          <w:szCs w:val="24"/>
        </w:rPr>
        <w:t xml:space="preserve"> и использование специальных методов и средств обучения, </w:t>
      </w:r>
      <w:r w:rsidRPr="005C5E8C">
        <w:rPr>
          <w:rFonts w:ascii="Times New Roman" w:hAnsi="Times New Roman" w:cs="Times New Roman"/>
          <w:sz w:val="24"/>
          <w:szCs w:val="24"/>
        </w:rPr>
        <w:t xml:space="preserve">особою организацию обучения, </w:t>
      </w:r>
      <w:r w:rsidR="00370BA6" w:rsidRPr="005C5E8C">
        <w:rPr>
          <w:rFonts w:ascii="Times New Roman" w:hAnsi="Times New Roman" w:cs="Times New Roman"/>
          <w:sz w:val="24"/>
          <w:szCs w:val="24"/>
        </w:rPr>
        <w:t xml:space="preserve">расширение границ образовательного пространства, </w:t>
      </w:r>
      <w:r w:rsidRPr="005C5E8C">
        <w:rPr>
          <w:rFonts w:ascii="Times New Roman" w:hAnsi="Times New Roman" w:cs="Times New Roman"/>
          <w:sz w:val="24"/>
          <w:szCs w:val="24"/>
        </w:rPr>
        <w:t xml:space="preserve">продолжительность образования и </w:t>
      </w:r>
      <w:r w:rsidR="00370BA6" w:rsidRPr="005C5E8C">
        <w:rPr>
          <w:rFonts w:ascii="Times New Roman" w:hAnsi="Times New Roman" w:cs="Times New Roman"/>
          <w:sz w:val="24"/>
          <w:szCs w:val="24"/>
        </w:rPr>
        <w:t>определение круга лиц, участвующих в образовательном процессе.</w:t>
      </w:r>
    </w:p>
    <w:p w:rsidR="00AC058F" w:rsidRPr="005C5E8C" w:rsidRDefault="00AC058F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>К специфическим образовательным потребностям относятся:</w:t>
      </w:r>
    </w:p>
    <w:p w:rsidR="00AC058F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058F" w:rsidRPr="005C5E8C">
        <w:rPr>
          <w:rFonts w:ascii="Times New Roman" w:hAnsi="Times New Roman" w:cs="Times New Roman"/>
          <w:sz w:val="24"/>
          <w:szCs w:val="24"/>
        </w:rPr>
        <w:t>раннее получение специальной помощи средствами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AC058F" w:rsidRPr="005C5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58F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058F" w:rsidRPr="005C5E8C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58F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058F" w:rsidRPr="005C5E8C">
        <w:rPr>
          <w:rFonts w:ascii="Times New Roman" w:hAnsi="Times New Roman" w:cs="Times New Roman"/>
          <w:sz w:val="24"/>
          <w:szCs w:val="24"/>
        </w:rPr>
        <w:t>научный, практико-ориентированный, действенный характер содержания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58F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058F" w:rsidRPr="005C5E8C">
        <w:rPr>
          <w:rFonts w:ascii="Times New Roman" w:hAnsi="Times New Roman" w:cs="Times New Roman"/>
          <w:sz w:val="24"/>
          <w:szCs w:val="24"/>
        </w:rPr>
        <w:t>доступность содержания познавательных задач, реализуемых в процессе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58F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058F" w:rsidRPr="005C5E8C">
        <w:rPr>
          <w:rFonts w:ascii="Times New Roman" w:hAnsi="Times New Roman" w:cs="Times New Roman"/>
          <w:sz w:val="24"/>
          <w:szCs w:val="24"/>
        </w:rPr>
        <w:t>систематическая актуализация сформированных у обучающихся знаний и умений;</w:t>
      </w:r>
    </w:p>
    <w:p w:rsidR="00EB6699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699" w:rsidRPr="005C5E8C">
        <w:rPr>
          <w:rFonts w:ascii="Times New Roman" w:hAnsi="Times New Roman" w:cs="Times New Roman"/>
          <w:sz w:val="24"/>
          <w:szCs w:val="24"/>
        </w:rPr>
        <w:t>обеспечении особой пространственной и временной организации общеобразовательной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6699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699" w:rsidRPr="005C5E8C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6699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699" w:rsidRPr="005C5E8C">
        <w:rPr>
          <w:rFonts w:ascii="Times New Roman" w:hAnsi="Times New Roman" w:cs="Times New Roman"/>
          <w:sz w:val="24"/>
          <w:szCs w:val="24"/>
        </w:rPr>
        <w:t>развитие мотивации и интереса к познанию окружающего мира с учетом возрастных и индивидуальных особенностей ребенка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EB6699" w:rsidRPr="005C5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99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699" w:rsidRPr="005C5E8C">
        <w:rPr>
          <w:rFonts w:ascii="Times New Roman" w:hAnsi="Times New Roman" w:cs="Times New Roman"/>
          <w:sz w:val="24"/>
          <w:szCs w:val="24"/>
        </w:rPr>
        <w:t>стимуляция познавательной активности, формирование позитивного отношения к окружающему миру.</w:t>
      </w:r>
    </w:p>
    <w:p w:rsidR="00384B46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4B46" w:rsidRPr="005C5E8C">
        <w:rPr>
          <w:rFonts w:ascii="Times New Roman" w:hAnsi="Times New Roman" w:cs="Times New Roman"/>
          <w:sz w:val="24"/>
          <w:szCs w:val="24"/>
        </w:rPr>
        <w:t xml:space="preserve">В основу положено развитие базовых учебных действий, формирование которых происходит в результате применения дифференцированного и </w:t>
      </w:r>
      <w:proofErr w:type="spellStart"/>
      <w:r w:rsidR="00384B46" w:rsidRPr="005C5E8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384B46" w:rsidRPr="005C5E8C">
        <w:rPr>
          <w:rFonts w:ascii="Times New Roman" w:hAnsi="Times New Roman" w:cs="Times New Roman"/>
          <w:sz w:val="24"/>
          <w:szCs w:val="24"/>
        </w:rPr>
        <w:t xml:space="preserve"> подходов в обучении детей с интеллектуальными нарушениями.</w:t>
      </w:r>
      <w:r w:rsidR="004B784C" w:rsidRPr="005C5E8C">
        <w:rPr>
          <w:rFonts w:ascii="Times New Roman" w:hAnsi="Times New Roman" w:cs="Times New Roman"/>
          <w:sz w:val="24"/>
          <w:szCs w:val="24"/>
        </w:rPr>
        <w:t xml:space="preserve"> 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</w:t>
      </w:r>
      <w:r w:rsidR="00600A9A" w:rsidRPr="005C5E8C">
        <w:rPr>
          <w:rFonts w:ascii="Times New Roman" w:hAnsi="Times New Roman" w:cs="Times New Roman"/>
          <w:sz w:val="24"/>
          <w:szCs w:val="24"/>
        </w:rPr>
        <w:t>нарушениями) возможность</w:t>
      </w:r>
      <w:r w:rsidR="004B784C" w:rsidRPr="005C5E8C">
        <w:rPr>
          <w:rFonts w:ascii="Times New Roman" w:hAnsi="Times New Roman" w:cs="Times New Roman"/>
          <w:sz w:val="24"/>
          <w:szCs w:val="24"/>
        </w:rPr>
        <w:t xml:space="preserve"> реализовать индивидуальный потенциал развития.</w:t>
      </w:r>
      <w:r w:rsidR="008A68D3" w:rsidRPr="005C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8D3" w:rsidRPr="005C5E8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8A68D3" w:rsidRPr="005C5E8C">
        <w:rPr>
          <w:rFonts w:ascii="Times New Roman" w:hAnsi="Times New Roman" w:cs="Times New Roman"/>
          <w:sz w:val="24"/>
          <w:szCs w:val="24"/>
        </w:rPr>
        <w:t xml:space="preserve"> подход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66006A" w:rsidRPr="005C5E8C" w:rsidRDefault="0003318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349C" w:rsidRPr="005C5E8C">
        <w:rPr>
          <w:rFonts w:ascii="Times New Roman" w:hAnsi="Times New Roman" w:cs="Times New Roman"/>
          <w:sz w:val="24"/>
          <w:szCs w:val="24"/>
        </w:rPr>
        <w:t>Среди содержательных и организационных формам</w:t>
      </w:r>
      <w:r w:rsidR="0066006A" w:rsidRPr="005C5E8C">
        <w:rPr>
          <w:rFonts w:ascii="Times New Roman" w:hAnsi="Times New Roman" w:cs="Times New Roman"/>
          <w:sz w:val="24"/>
          <w:szCs w:val="24"/>
        </w:rPr>
        <w:t xml:space="preserve"> работы с детьми с ОВЗ </w:t>
      </w:r>
      <w:r w:rsidR="005F349C" w:rsidRPr="005C5E8C">
        <w:rPr>
          <w:rFonts w:ascii="Times New Roman" w:hAnsi="Times New Roman" w:cs="Times New Roman"/>
          <w:sz w:val="24"/>
          <w:szCs w:val="24"/>
        </w:rPr>
        <w:t>для меня, как педагога являются</w:t>
      </w:r>
      <w:r w:rsidR="0066006A" w:rsidRPr="005C5E8C">
        <w:rPr>
          <w:rFonts w:ascii="Times New Roman" w:hAnsi="Times New Roman" w:cs="Times New Roman"/>
          <w:sz w:val="24"/>
          <w:szCs w:val="24"/>
        </w:rPr>
        <w:t>:</w:t>
      </w:r>
    </w:p>
    <w:p w:rsidR="00094603" w:rsidRPr="005C5E8C" w:rsidRDefault="00033181" w:rsidP="005C5E8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-п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сихолого-педагогическое сопровождение ребенка с ОВЗ в процессе обучения и социализации;</w:t>
      </w:r>
    </w:p>
    <w:p w:rsidR="00094603" w:rsidRPr="005C5E8C" w:rsidRDefault="00033181" w:rsidP="005C5E8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-и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ндивидуальная психолого-педагогическая карта развития ребенка с ОВЗ;</w:t>
      </w:r>
    </w:p>
    <w:p w:rsidR="00094603" w:rsidRPr="005C5E8C" w:rsidRDefault="00033181" w:rsidP="005C5E8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-п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ортфолио учащегося – ребенка с ОВЗ;</w:t>
      </w:r>
    </w:p>
    <w:p w:rsidR="00094603" w:rsidRPr="005C5E8C" w:rsidRDefault="00033181" w:rsidP="005C5E8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-п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овышение квалификации в области инклюзивного образования;</w:t>
      </w:r>
    </w:p>
    <w:p w:rsidR="00094603" w:rsidRPr="005C5E8C" w:rsidRDefault="00033181" w:rsidP="005C5E8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-р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абочие программы освоения предметов образовательной программы в соответствии с образовательными </w:t>
      </w:r>
      <w:r w:rsidR="00BB7F46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стандартами и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в соответствии с образовательной программой;</w:t>
      </w:r>
    </w:p>
    <w:p w:rsidR="00094603" w:rsidRPr="005C5E8C" w:rsidRDefault="00033181" w:rsidP="005C5E8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-а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даптивная образовательная среда – оснащение образовательного процесса техническими средствами;</w:t>
      </w:r>
    </w:p>
    <w:p w:rsidR="00094603" w:rsidRPr="005C5E8C" w:rsidRDefault="0011753B" w:rsidP="005C5E8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-</w:t>
      </w:r>
      <w:r w:rsidR="00BB7F46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r w:rsidR="00BB7F46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даптивная образовательная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среда – коррекционно-развивающая предметная среда обучения;</w:t>
      </w:r>
    </w:p>
    <w:p w:rsidR="00094603" w:rsidRPr="005C5E8C" w:rsidRDefault="0011753B" w:rsidP="005C5E8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-с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плочение ученического коллектива, развитие навыков сотрудничества, взаимодействия и взаимопомощи;</w:t>
      </w:r>
    </w:p>
    <w:p w:rsidR="00094603" w:rsidRPr="005C5E8C" w:rsidRDefault="0011753B" w:rsidP="005C5E8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-о</w:t>
      </w:r>
      <w:r w:rsidR="00094603" w:rsidRPr="005C5E8C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риентация воспитательной среды на формирование и развитие толерантного восприятия и отношений участников образовательного процесса.</w:t>
      </w:r>
    </w:p>
    <w:p w:rsidR="00F9369D" w:rsidRPr="00F9369D" w:rsidRDefault="009555E1" w:rsidP="00F9369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Для продвижения умственно отсталого ребенка в общем развитии, в усвоении им знаний, умений и навыков необходимо специально организованное, коррекционно- направленное воспитание и обучение, строящееся с учетом имеющихся у него положительных возможностей. Этому способствуют р</w:t>
      </w:r>
      <w:r w:rsidR="00D41572" w:rsidRPr="005C5E8C">
        <w:rPr>
          <w:rFonts w:ascii="Times New Roman" w:hAnsi="Times New Roman" w:cs="Times New Roman"/>
          <w:sz w:val="24"/>
          <w:szCs w:val="24"/>
        </w:rPr>
        <w:t>азличные программы коррекционно-развивающей</w:t>
      </w:r>
      <w:r w:rsidRPr="005C5E8C">
        <w:rPr>
          <w:rFonts w:ascii="Times New Roman" w:hAnsi="Times New Roman" w:cs="Times New Roman"/>
          <w:sz w:val="24"/>
          <w:szCs w:val="24"/>
        </w:rPr>
        <w:t xml:space="preserve"> работы: </w:t>
      </w:r>
      <w:r w:rsidR="00F9369D" w:rsidRPr="00F9369D">
        <w:rPr>
          <w:rFonts w:ascii="Times New Roman" w:hAnsi="Times New Roman" w:cs="Times New Roman"/>
          <w:sz w:val="24"/>
          <w:szCs w:val="24"/>
        </w:rPr>
        <w:t xml:space="preserve">Адаптированная программа по коррекции </w:t>
      </w:r>
      <w:proofErr w:type="spellStart"/>
      <w:r w:rsidR="00F9369D" w:rsidRPr="00F9369D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F9369D" w:rsidRPr="00F9369D">
        <w:rPr>
          <w:rFonts w:ascii="Times New Roman" w:hAnsi="Times New Roman" w:cs="Times New Roman"/>
          <w:sz w:val="24"/>
          <w:szCs w:val="24"/>
        </w:rPr>
        <w:t xml:space="preserve">. Составленная на основе программы Мазанова Е. В. «Формы и методы логопедической работы по коррекции </w:t>
      </w:r>
      <w:proofErr w:type="spellStart"/>
      <w:r w:rsidR="00F9369D" w:rsidRPr="00F9369D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F9369D" w:rsidRPr="00F9369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F9369D" w:rsidRPr="00F9369D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="00F9369D" w:rsidRPr="00F9369D">
        <w:rPr>
          <w:rFonts w:ascii="Times New Roman" w:hAnsi="Times New Roman" w:cs="Times New Roman"/>
          <w:sz w:val="24"/>
          <w:szCs w:val="24"/>
        </w:rPr>
        <w:t xml:space="preserve"> Р. И. «Логопедическая работа в коррекционных классах».</w:t>
      </w:r>
    </w:p>
    <w:p w:rsidR="009555E1" w:rsidRPr="005C5E8C" w:rsidRDefault="00F9369D" w:rsidP="00F9369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9D">
        <w:rPr>
          <w:rFonts w:ascii="Times New Roman" w:hAnsi="Times New Roman" w:cs="Times New Roman"/>
          <w:sz w:val="24"/>
          <w:szCs w:val="24"/>
        </w:rPr>
        <w:t xml:space="preserve">Адаптированная программа по коррекции фонетико- фонематического недоразвития речи </w:t>
      </w:r>
      <w:proofErr w:type="spellStart"/>
      <w:r w:rsidRPr="00F9369D">
        <w:rPr>
          <w:rFonts w:ascii="Times New Roman" w:hAnsi="Times New Roman" w:cs="Times New Roman"/>
          <w:sz w:val="24"/>
          <w:szCs w:val="24"/>
        </w:rPr>
        <w:t>Ефеменкова</w:t>
      </w:r>
      <w:proofErr w:type="spellEnd"/>
      <w:r w:rsidRPr="00F9369D">
        <w:rPr>
          <w:rFonts w:ascii="Times New Roman" w:hAnsi="Times New Roman" w:cs="Times New Roman"/>
          <w:sz w:val="24"/>
          <w:szCs w:val="24"/>
        </w:rPr>
        <w:t xml:space="preserve"> Л. Н., </w:t>
      </w:r>
      <w:proofErr w:type="spellStart"/>
      <w:r w:rsidRPr="00F9369D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F9369D">
        <w:rPr>
          <w:rFonts w:ascii="Times New Roman" w:hAnsi="Times New Roman" w:cs="Times New Roman"/>
          <w:sz w:val="24"/>
          <w:szCs w:val="24"/>
        </w:rPr>
        <w:t xml:space="preserve"> И. Н. «Коррекция устной и письменной речи учащихся начальных классов».</w:t>
      </w:r>
      <w:bookmarkStart w:id="0" w:name="_GoBack"/>
      <w:bookmarkEnd w:id="0"/>
      <w:r w:rsidR="009555E1" w:rsidRPr="003434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55E1" w:rsidRPr="005C5E8C">
        <w:rPr>
          <w:rFonts w:ascii="Times New Roman" w:hAnsi="Times New Roman" w:cs="Times New Roman"/>
          <w:sz w:val="24"/>
          <w:szCs w:val="24"/>
        </w:rPr>
        <w:t>«Ритмика», «Развитие психомоторики и сенсорных процессов»</w:t>
      </w:r>
      <w:r w:rsidR="00D41572" w:rsidRPr="005C5E8C">
        <w:rPr>
          <w:rFonts w:ascii="Times New Roman" w:hAnsi="Times New Roman" w:cs="Times New Roman"/>
          <w:sz w:val="24"/>
          <w:szCs w:val="24"/>
        </w:rPr>
        <w:t>. Цель коррекционно-развивающих занятий – конкретная помощь конкретному ребенку.</w:t>
      </w:r>
    </w:p>
    <w:p w:rsidR="00D41572" w:rsidRPr="005C5E8C" w:rsidRDefault="003434DD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1572" w:rsidRPr="005C5E8C">
        <w:rPr>
          <w:rFonts w:ascii="Times New Roman" w:hAnsi="Times New Roman" w:cs="Times New Roman"/>
          <w:sz w:val="24"/>
          <w:szCs w:val="24"/>
        </w:rPr>
        <w:t xml:space="preserve">Основной целью моей деятельности является обеспечение конкретных мероприятий по коррекции нарушений развития детей. Серьезное внимание уделяю артикуляционной и мелкой моторике, коррекции произношения, расширению словаря, построению фразы, составлению рассказов по картинке. Опыт работы показывает, что все это приводит к положительным сдвигам в речи умственно отсталых обучающихся. У них увеличивается словарь, появляются умения составлять предложения и отвечать на вопросы по содержанию сюжетной картинки. Основными принципами и правилами </w:t>
      </w:r>
      <w:r w:rsidR="00D31670" w:rsidRPr="005C5E8C">
        <w:rPr>
          <w:rFonts w:ascii="Times New Roman" w:hAnsi="Times New Roman" w:cs="Times New Roman"/>
          <w:sz w:val="24"/>
          <w:szCs w:val="24"/>
        </w:rPr>
        <w:t>коррекционной</w:t>
      </w:r>
      <w:r w:rsidR="00D41572" w:rsidRPr="005C5E8C">
        <w:rPr>
          <w:rFonts w:ascii="Times New Roman" w:hAnsi="Times New Roman" w:cs="Times New Roman"/>
          <w:sz w:val="24"/>
          <w:szCs w:val="24"/>
        </w:rPr>
        <w:t xml:space="preserve"> работы являются:</w:t>
      </w:r>
    </w:p>
    <w:p w:rsidR="00D41572" w:rsidRPr="005C5E8C" w:rsidRDefault="00D4157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>1. Индивидуальный подход к каждому ученику.</w:t>
      </w:r>
    </w:p>
    <w:p w:rsidR="00D41572" w:rsidRPr="005C5E8C" w:rsidRDefault="00D4157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</w:t>
      </w:r>
      <w:r w:rsidRPr="005C5E8C">
        <w:rPr>
          <w:rFonts w:ascii="Times New Roman" w:hAnsi="Times New Roman" w:cs="Times New Roman"/>
          <w:sz w:val="24"/>
          <w:szCs w:val="24"/>
        </w:rPr>
        <w:lastRenderedPageBreak/>
        <w:t xml:space="preserve">небольшими дозами, использование интересного и </w:t>
      </w:r>
      <w:r w:rsidR="00897AD8" w:rsidRPr="005C5E8C">
        <w:rPr>
          <w:rFonts w:ascii="Times New Roman" w:hAnsi="Times New Roman" w:cs="Times New Roman"/>
          <w:sz w:val="24"/>
          <w:szCs w:val="24"/>
        </w:rPr>
        <w:t>красочного дидактического материала,</w:t>
      </w:r>
      <w:r w:rsidRPr="005C5E8C">
        <w:rPr>
          <w:rFonts w:ascii="Times New Roman" w:hAnsi="Times New Roman" w:cs="Times New Roman"/>
          <w:sz w:val="24"/>
          <w:szCs w:val="24"/>
        </w:rPr>
        <w:t xml:space="preserve"> и средств наглядности).</w:t>
      </w:r>
    </w:p>
    <w:p w:rsidR="00D41572" w:rsidRPr="005C5E8C" w:rsidRDefault="00D4157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D41572" w:rsidRPr="005C5E8C" w:rsidRDefault="00D4157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4. Проявление педагогического такта. Постоянное поощрение за малейшие успехи, своевременная и тактическая </w:t>
      </w:r>
      <w:r w:rsidR="005F2F70" w:rsidRPr="005C5E8C">
        <w:rPr>
          <w:rFonts w:ascii="Times New Roman" w:hAnsi="Times New Roman" w:cs="Times New Roman"/>
          <w:sz w:val="24"/>
          <w:szCs w:val="24"/>
        </w:rPr>
        <w:t>помощь каждому</w:t>
      </w:r>
      <w:r w:rsidRPr="005C5E8C">
        <w:rPr>
          <w:rFonts w:ascii="Times New Roman" w:hAnsi="Times New Roman" w:cs="Times New Roman"/>
          <w:sz w:val="24"/>
          <w:szCs w:val="24"/>
        </w:rPr>
        <w:t xml:space="preserve"> ребёнку, развитие в нём веры в собственные силы и возможности.</w:t>
      </w:r>
    </w:p>
    <w:p w:rsidR="00927ED1" w:rsidRPr="005C5E8C" w:rsidRDefault="00927ED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</w:t>
      </w:r>
      <w:r w:rsidR="00ED4FB4" w:rsidRPr="005C5E8C">
        <w:rPr>
          <w:rFonts w:ascii="Times New Roman" w:hAnsi="Times New Roman" w:cs="Times New Roman"/>
          <w:sz w:val="24"/>
          <w:szCs w:val="24"/>
        </w:rPr>
        <w:t xml:space="preserve">Каждое занятие представляет собой комплекс познавательной деятельности, речи, моторики, различных видов гимнастики. </w:t>
      </w:r>
      <w:r w:rsidR="005F2F70" w:rsidRPr="005C5E8C">
        <w:rPr>
          <w:rFonts w:ascii="Times New Roman" w:hAnsi="Times New Roman" w:cs="Times New Roman"/>
          <w:sz w:val="24"/>
          <w:szCs w:val="24"/>
        </w:rPr>
        <w:t xml:space="preserve">Целью коррекционного </w:t>
      </w:r>
      <w:r w:rsidR="003434DD" w:rsidRPr="005C5E8C">
        <w:rPr>
          <w:rFonts w:ascii="Times New Roman" w:hAnsi="Times New Roman" w:cs="Times New Roman"/>
          <w:sz w:val="24"/>
          <w:szCs w:val="24"/>
        </w:rPr>
        <w:t>обучения и</w:t>
      </w:r>
      <w:r w:rsidR="005F2F70" w:rsidRPr="005C5E8C">
        <w:rPr>
          <w:rFonts w:ascii="Times New Roman" w:hAnsi="Times New Roman" w:cs="Times New Roman"/>
          <w:sz w:val="24"/>
          <w:szCs w:val="24"/>
        </w:rPr>
        <w:t xml:space="preserve"> воспитания для детей с нарушениями интеллекта является снижение зависимости ребенка от посторонней помощи, стимулирование его активности, адаптации к окружающей и социальной среде. Применение игровых ситуаций, дидактических игр, тренингов, </w:t>
      </w:r>
      <w:proofErr w:type="spellStart"/>
      <w:r w:rsidR="005F2F70" w:rsidRPr="005C5E8C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="005F2F70" w:rsidRPr="005C5E8C">
        <w:rPr>
          <w:rFonts w:ascii="Times New Roman" w:hAnsi="Times New Roman" w:cs="Times New Roman"/>
          <w:sz w:val="24"/>
          <w:szCs w:val="24"/>
        </w:rPr>
        <w:t xml:space="preserve"> интегрируют все </w:t>
      </w:r>
      <w:r w:rsidR="00F238D7" w:rsidRPr="005C5E8C">
        <w:rPr>
          <w:rFonts w:ascii="Times New Roman" w:hAnsi="Times New Roman" w:cs="Times New Roman"/>
          <w:sz w:val="24"/>
          <w:szCs w:val="24"/>
        </w:rPr>
        <w:t xml:space="preserve">направления моей </w:t>
      </w:r>
      <w:r w:rsidR="005F2F70" w:rsidRPr="005C5E8C">
        <w:rPr>
          <w:rFonts w:ascii="Times New Roman" w:hAnsi="Times New Roman" w:cs="Times New Roman"/>
          <w:sz w:val="24"/>
          <w:szCs w:val="24"/>
        </w:rPr>
        <w:t xml:space="preserve">работы на сохранение, формирование и укрепление здоровья воспитанников с интеллектуальной недостаточностью. </w:t>
      </w:r>
    </w:p>
    <w:p w:rsidR="00ED4FB4" w:rsidRPr="005C5E8C" w:rsidRDefault="00927ED1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</w:t>
      </w:r>
      <w:r w:rsidR="00A81DFE" w:rsidRPr="005C5E8C">
        <w:rPr>
          <w:rFonts w:ascii="Times New Roman" w:hAnsi="Times New Roman" w:cs="Times New Roman"/>
          <w:sz w:val="24"/>
          <w:szCs w:val="24"/>
        </w:rPr>
        <w:t>Специальные педагогические технологии, которые я использую при обучении детей с ОВЗ (легкая умственная отсталость) направлены на содействие в развитии сенсорной и моторной сферы, восстановление контакта с собственным телом, снятие телесных напряжений, развитие невербальных компонентов общения с целью улучшения психических процессов, психического самочувствия при взаимодействии с другими людьми. Я стараюсь использовать когнитивные методы работы, которые ориентированы на формирование познавательной активности, на обучение и преодоление трудностей усвоения школьных знаний, формирование высших психических функций, в том числе и речи.</w:t>
      </w:r>
    </w:p>
    <w:p w:rsidR="00B96CD6" w:rsidRPr="005C5E8C" w:rsidRDefault="00A6152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Своеобразным </w:t>
      </w:r>
      <w:r w:rsidR="00B96CD6" w:rsidRPr="005C5E8C">
        <w:rPr>
          <w:rFonts w:ascii="Times New Roman" w:hAnsi="Times New Roman" w:cs="Times New Roman"/>
          <w:sz w:val="24"/>
          <w:szCs w:val="24"/>
        </w:rPr>
        <w:t xml:space="preserve">итогом моей </w:t>
      </w:r>
      <w:r w:rsidRPr="005C5E8C">
        <w:rPr>
          <w:rFonts w:ascii="Times New Roman" w:hAnsi="Times New Roman" w:cs="Times New Roman"/>
          <w:sz w:val="24"/>
          <w:szCs w:val="24"/>
        </w:rPr>
        <w:t xml:space="preserve">работы является динамическое обследование (оценка состояния ребенка на промежуточном этапе работы) или итоговое обследование после окончания всего цикла </w:t>
      </w:r>
      <w:proofErr w:type="spellStart"/>
      <w:r w:rsidR="00B96CD6" w:rsidRPr="005C5E8C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5C5E8C">
        <w:rPr>
          <w:rFonts w:ascii="Times New Roman" w:hAnsi="Times New Roman" w:cs="Times New Roman"/>
          <w:sz w:val="24"/>
          <w:szCs w:val="24"/>
        </w:rPr>
        <w:t xml:space="preserve">-коррекционной работы или обучения. Результаты деятельности отражаются </w:t>
      </w:r>
      <w:r w:rsidR="00F9369D">
        <w:rPr>
          <w:rFonts w:ascii="Times New Roman" w:hAnsi="Times New Roman" w:cs="Times New Roman"/>
          <w:sz w:val="24"/>
          <w:szCs w:val="24"/>
        </w:rPr>
        <w:t>в индивидуальных картах</w:t>
      </w:r>
      <w:r w:rsidRPr="005C5E8C">
        <w:rPr>
          <w:rFonts w:ascii="Times New Roman" w:hAnsi="Times New Roman" w:cs="Times New Roman"/>
          <w:sz w:val="24"/>
          <w:szCs w:val="24"/>
        </w:rPr>
        <w:t xml:space="preserve">, где дается оценка динамики развития и адаптации ребенка. На основании динамической оценки эффективности коррекционной помощи и степени освоения ребенком адаптированной образовательной </w:t>
      </w:r>
      <w:r w:rsidR="00B96CD6" w:rsidRPr="005C5E8C">
        <w:rPr>
          <w:rFonts w:ascii="Times New Roman" w:hAnsi="Times New Roman" w:cs="Times New Roman"/>
          <w:sz w:val="24"/>
          <w:szCs w:val="24"/>
        </w:rPr>
        <w:t xml:space="preserve">программы можно решать вопрос: </w:t>
      </w:r>
    </w:p>
    <w:p w:rsidR="00B96CD6" w:rsidRPr="005C5E8C" w:rsidRDefault="00B96CD6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>-</w:t>
      </w:r>
      <w:r w:rsidR="00A61522" w:rsidRPr="005C5E8C">
        <w:rPr>
          <w:rFonts w:ascii="Times New Roman" w:hAnsi="Times New Roman" w:cs="Times New Roman"/>
          <w:sz w:val="24"/>
          <w:szCs w:val="24"/>
        </w:rPr>
        <w:t>продолжении подобной работы</w:t>
      </w:r>
      <w:r w:rsidRPr="005C5E8C">
        <w:rPr>
          <w:rFonts w:ascii="Times New Roman" w:hAnsi="Times New Roman" w:cs="Times New Roman"/>
          <w:sz w:val="24"/>
          <w:szCs w:val="24"/>
        </w:rPr>
        <w:t xml:space="preserve"> или изменении ее направлений; </w:t>
      </w:r>
    </w:p>
    <w:p w:rsidR="00A61522" w:rsidRPr="005C5E8C" w:rsidRDefault="00B96CD6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>-</w:t>
      </w:r>
      <w:r w:rsidR="00A61522" w:rsidRPr="005C5E8C">
        <w:rPr>
          <w:rFonts w:ascii="Times New Roman" w:hAnsi="Times New Roman" w:cs="Times New Roman"/>
          <w:sz w:val="24"/>
          <w:szCs w:val="24"/>
        </w:rPr>
        <w:t>дальнейшей адаптации программного материала и соответствующих дополнительных разработках.</w:t>
      </w:r>
    </w:p>
    <w:p w:rsidR="00C7447E" w:rsidRPr="005C5E8C" w:rsidRDefault="00C7447E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lastRenderedPageBreak/>
        <w:t xml:space="preserve">    Главным целевым </w:t>
      </w:r>
      <w:r w:rsidR="003434DD">
        <w:rPr>
          <w:rFonts w:ascii="Times New Roman" w:hAnsi="Times New Roman" w:cs="Times New Roman"/>
          <w:sz w:val="24"/>
          <w:szCs w:val="24"/>
        </w:rPr>
        <w:t xml:space="preserve">ориентиром </w:t>
      </w:r>
      <w:r w:rsidRPr="005C5E8C">
        <w:rPr>
          <w:rFonts w:ascii="Times New Roman" w:hAnsi="Times New Roman" w:cs="Times New Roman"/>
          <w:sz w:val="24"/>
          <w:szCs w:val="24"/>
        </w:rPr>
        <w:t>в моей работе является формирование социальных умений</w:t>
      </w:r>
      <w:r w:rsidR="003434D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5C5E8C">
        <w:rPr>
          <w:rFonts w:ascii="Times New Roman" w:hAnsi="Times New Roman" w:cs="Times New Roman"/>
          <w:sz w:val="24"/>
          <w:szCs w:val="24"/>
        </w:rPr>
        <w:t xml:space="preserve">, освоение им опыта социальных отношений. Ребенок должен научиться принимать активное участие во всех видах деятельности детей, не бояться проявлять себя, высказывать свое мнение, найти себе друзей; развивая межличностные отношения, научить других детей принимать себя таким, какой есть. А это, в свою очередь, возможно при достаточном уровне личностного и познавательного развития ребенка. </w:t>
      </w:r>
      <w:r w:rsidR="00380512">
        <w:rPr>
          <w:rFonts w:ascii="Times New Roman" w:hAnsi="Times New Roman" w:cs="Times New Roman"/>
          <w:sz w:val="24"/>
          <w:szCs w:val="24"/>
        </w:rPr>
        <w:t xml:space="preserve">      </w:t>
      </w:r>
      <w:r w:rsidRPr="005C5E8C">
        <w:rPr>
          <w:rFonts w:ascii="Times New Roman" w:hAnsi="Times New Roman" w:cs="Times New Roman"/>
          <w:sz w:val="24"/>
          <w:szCs w:val="24"/>
        </w:rPr>
        <w:t>Результаты формирования социальной компетенции обучающихся с</w:t>
      </w:r>
      <w:r w:rsidR="009661EA" w:rsidRPr="005C5E8C">
        <w:rPr>
          <w:rFonts w:ascii="Times New Roman" w:hAnsi="Times New Roman" w:cs="Times New Roman"/>
          <w:sz w:val="24"/>
          <w:szCs w:val="24"/>
        </w:rPr>
        <w:t xml:space="preserve"> ОВЗ находят отражение в таблицах</w:t>
      </w:r>
      <w:r w:rsidRPr="005C5E8C">
        <w:rPr>
          <w:rFonts w:ascii="Times New Roman" w:hAnsi="Times New Roman" w:cs="Times New Roman"/>
          <w:sz w:val="24"/>
          <w:szCs w:val="24"/>
        </w:rPr>
        <w:t xml:space="preserve"> </w:t>
      </w:r>
      <w:r w:rsidR="009661EA" w:rsidRPr="005C5E8C">
        <w:rPr>
          <w:rFonts w:ascii="Times New Roman" w:hAnsi="Times New Roman" w:cs="Times New Roman"/>
          <w:sz w:val="24"/>
          <w:szCs w:val="24"/>
        </w:rPr>
        <w:t xml:space="preserve">оценки социально-трудовых и социально-бытовых навыков, </w:t>
      </w:r>
      <w:proofErr w:type="spellStart"/>
      <w:r w:rsidR="009661EA" w:rsidRPr="005C5E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661EA" w:rsidRPr="005C5E8C">
        <w:rPr>
          <w:rFonts w:ascii="Times New Roman" w:hAnsi="Times New Roman" w:cs="Times New Roman"/>
          <w:sz w:val="24"/>
          <w:szCs w:val="24"/>
        </w:rPr>
        <w:t xml:space="preserve"> личностных показателей.</w:t>
      </w:r>
      <w:r w:rsidR="00975119" w:rsidRPr="005C5E8C">
        <w:rPr>
          <w:rFonts w:ascii="Times New Roman" w:hAnsi="Times New Roman" w:cs="Times New Roman"/>
          <w:sz w:val="24"/>
          <w:szCs w:val="24"/>
        </w:rPr>
        <w:t xml:space="preserve"> Основным механизмом формирования социальных компетенций, как показывает моя практика является реализация социальных проектов и участие в социальных акциях.</w:t>
      </w:r>
    </w:p>
    <w:p w:rsidR="00CE53E6" w:rsidRPr="005C5E8C" w:rsidRDefault="0038051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53E6" w:rsidRPr="005C5E8C">
        <w:rPr>
          <w:rFonts w:ascii="Times New Roman" w:hAnsi="Times New Roman" w:cs="Times New Roman"/>
          <w:sz w:val="24"/>
          <w:szCs w:val="24"/>
        </w:rPr>
        <w:t>Процесс социализации, на мой взгляд невозможен без развития творчества. Творчество и социализация – основные слагаемые развития личности, в том числе и развития ребенка с интеллектуальными нарушениями.</w:t>
      </w:r>
      <w:r w:rsidR="00CB3F15" w:rsidRPr="005C5E8C">
        <w:rPr>
          <w:rFonts w:ascii="Times New Roman" w:hAnsi="Times New Roman" w:cs="Times New Roman"/>
          <w:sz w:val="24"/>
          <w:szCs w:val="24"/>
        </w:rPr>
        <w:t xml:space="preserve"> Важным условием развития творческих способностей обучающегося с умственной </w:t>
      </w:r>
      <w:r w:rsidRPr="005C5E8C">
        <w:rPr>
          <w:rFonts w:ascii="Times New Roman" w:hAnsi="Times New Roman" w:cs="Times New Roman"/>
          <w:sz w:val="24"/>
          <w:szCs w:val="24"/>
        </w:rPr>
        <w:t>отсталостью является</w:t>
      </w:r>
      <w:r w:rsidR="00CB3F15" w:rsidRPr="005C5E8C">
        <w:rPr>
          <w:rFonts w:ascii="Times New Roman" w:hAnsi="Times New Roman" w:cs="Times New Roman"/>
          <w:sz w:val="24"/>
          <w:szCs w:val="24"/>
        </w:rPr>
        <w:t xml:space="preserve"> создание обстановки, опережающей развитие детей. Необходимо, насколько это возможно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  <w:r w:rsidR="00C314C9" w:rsidRPr="005C5E8C">
        <w:rPr>
          <w:rFonts w:ascii="Times New Roman" w:hAnsi="Times New Roman" w:cs="Times New Roman"/>
          <w:sz w:val="24"/>
          <w:szCs w:val="24"/>
        </w:rPr>
        <w:t xml:space="preserve"> Условие эффективного развития творческих способностей </w:t>
      </w:r>
      <w:r w:rsidRPr="005C5E8C">
        <w:rPr>
          <w:rFonts w:ascii="Times New Roman" w:hAnsi="Times New Roman" w:cs="Times New Roman"/>
          <w:sz w:val="24"/>
          <w:szCs w:val="24"/>
        </w:rPr>
        <w:t>вытекает из</w:t>
      </w:r>
      <w:r w:rsidR="00F93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4C9" w:rsidRPr="005C5E8C">
        <w:rPr>
          <w:rFonts w:ascii="Times New Roman" w:hAnsi="Times New Roman" w:cs="Times New Roman"/>
          <w:sz w:val="24"/>
          <w:szCs w:val="24"/>
        </w:rPr>
        <w:t>самого  характера</w:t>
      </w:r>
      <w:proofErr w:type="gramEnd"/>
      <w:r w:rsidR="00C314C9" w:rsidRPr="005C5E8C">
        <w:rPr>
          <w:rFonts w:ascii="Times New Roman" w:hAnsi="Times New Roman" w:cs="Times New Roman"/>
          <w:sz w:val="24"/>
          <w:szCs w:val="24"/>
        </w:rPr>
        <w:t xml:space="preserve">  творческого  процесса,  который  требует  максимального напряжения сил. Дело в том, что способности развиваться тем успешнее, </w:t>
      </w:r>
      <w:r w:rsidRPr="005C5E8C">
        <w:rPr>
          <w:rFonts w:ascii="Times New Roman" w:hAnsi="Times New Roman" w:cs="Times New Roman"/>
          <w:sz w:val="24"/>
          <w:szCs w:val="24"/>
        </w:rPr>
        <w:t>чем чаще</w:t>
      </w:r>
      <w:r w:rsidR="00C314C9" w:rsidRPr="005C5E8C">
        <w:rPr>
          <w:rFonts w:ascii="Times New Roman" w:hAnsi="Times New Roman" w:cs="Times New Roman"/>
          <w:sz w:val="24"/>
          <w:szCs w:val="24"/>
        </w:rPr>
        <w:t xml:space="preserve"> в своей деятельности ребенок добирается "до потолка" своих возможностей и постепенно поднимает этот потолок все выше и выше.</w:t>
      </w:r>
    </w:p>
    <w:p w:rsidR="00F10BB5" w:rsidRPr="005C5E8C" w:rsidRDefault="0038051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61F8" w:rsidRPr="005C5E8C">
        <w:rPr>
          <w:rFonts w:ascii="Times New Roman" w:hAnsi="Times New Roman" w:cs="Times New Roman"/>
          <w:sz w:val="24"/>
          <w:szCs w:val="24"/>
        </w:rPr>
        <w:t xml:space="preserve">Неотъемлемой частью моей деятельности является отслеживание развития и </w:t>
      </w:r>
      <w:proofErr w:type="spellStart"/>
      <w:r w:rsidR="005461F8" w:rsidRPr="005C5E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461F8" w:rsidRPr="005C5E8C">
        <w:rPr>
          <w:rFonts w:ascii="Times New Roman" w:hAnsi="Times New Roman" w:cs="Times New Roman"/>
          <w:sz w:val="24"/>
          <w:szCs w:val="24"/>
        </w:rPr>
        <w:t xml:space="preserve"> предметных умений и навыков обучающихся. Для этого также разраб</w:t>
      </w:r>
      <w:r w:rsidR="00F9369D">
        <w:rPr>
          <w:rFonts w:ascii="Times New Roman" w:hAnsi="Times New Roman" w:cs="Times New Roman"/>
          <w:sz w:val="24"/>
          <w:szCs w:val="24"/>
        </w:rPr>
        <w:t xml:space="preserve">отаны таблицы, отражающие </w:t>
      </w:r>
      <w:proofErr w:type="spellStart"/>
      <w:r w:rsidR="00F9369D">
        <w:rPr>
          <w:rFonts w:ascii="Times New Roman" w:hAnsi="Times New Roman" w:cs="Times New Roman"/>
          <w:sz w:val="24"/>
          <w:szCs w:val="24"/>
        </w:rPr>
        <w:t>сформи</w:t>
      </w:r>
      <w:r w:rsidR="005461F8" w:rsidRPr="005C5E8C">
        <w:rPr>
          <w:rFonts w:ascii="Times New Roman" w:hAnsi="Times New Roman" w:cs="Times New Roman"/>
          <w:sz w:val="24"/>
          <w:szCs w:val="24"/>
        </w:rPr>
        <w:t>рованность</w:t>
      </w:r>
      <w:proofErr w:type="spellEnd"/>
      <w:r w:rsidR="005461F8" w:rsidRPr="005C5E8C">
        <w:rPr>
          <w:rFonts w:ascii="Times New Roman" w:hAnsi="Times New Roman" w:cs="Times New Roman"/>
          <w:sz w:val="24"/>
          <w:szCs w:val="24"/>
        </w:rPr>
        <w:t xml:space="preserve"> того или иного навыка и умения по математике, русскому языку, чтению.</w:t>
      </w:r>
      <w:r w:rsidR="00F10BB5" w:rsidRPr="005C5E8C">
        <w:rPr>
          <w:rFonts w:ascii="Times New Roman" w:hAnsi="Times New Roman" w:cs="Times New Roman"/>
          <w:sz w:val="24"/>
          <w:szCs w:val="24"/>
        </w:rPr>
        <w:t xml:space="preserve"> При обучении детей </w:t>
      </w:r>
      <w:proofErr w:type="gramStart"/>
      <w:r w:rsidR="00F10BB5" w:rsidRPr="005C5E8C">
        <w:rPr>
          <w:rFonts w:ascii="Times New Roman" w:hAnsi="Times New Roman" w:cs="Times New Roman"/>
          <w:sz w:val="24"/>
          <w:szCs w:val="24"/>
        </w:rPr>
        <w:t>с интеллектуальным нарушениями</w:t>
      </w:r>
      <w:proofErr w:type="gramEnd"/>
      <w:r w:rsidR="00F10BB5" w:rsidRPr="005C5E8C">
        <w:rPr>
          <w:rFonts w:ascii="Times New Roman" w:hAnsi="Times New Roman" w:cs="Times New Roman"/>
          <w:sz w:val="24"/>
          <w:szCs w:val="24"/>
        </w:rPr>
        <w:t xml:space="preserve"> главным для меня является соблюдение принципа смысловой упорядоченности и развивающего характера. Использую педагогические приемы, направленные на организацию и упорядочение учебной деятельности.  Важным примером правильной организации учебной деятельности ребенка является совместная деятельность с учителем при выполнении задания. </w:t>
      </w:r>
    </w:p>
    <w:p w:rsidR="00F10BB5" w:rsidRPr="005C5E8C" w:rsidRDefault="00F10BB5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   Несмотря на трудности усвое</w:t>
      </w:r>
      <w:r w:rsidR="00F9369D">
        <w:rPr>
          <w:rFonts w:ascii="Times New Roman" w:hAnsi="Times New Roman" w:cs="Times New Roman"/>
          <w:sz w:val="24"/>
          <w:szCs w:val="24"/>
        </w:rPr>
        <w:t xml:space="preserve">ния материала, обучающиеся с </w:t>
      </w:r>
      <w:proofErr w:type="gramStart"/>
      <w:r w:rsidR="00380512">
        <w:rPr>
          <w:rFonts w:ascii="Times New Roman" w:hAnsi="Times New Roman" w:cs="Times New Roman"/>
          <w:sz w:val="24"/>
          <w:szCs w:val="24"/>
        </w:rPr>
        <w:t>умственными нарушениями</w:t>
      </w:r>
      <w:proofErr w:type="gramEnd"/>
      <w:r w:rsidR="00380512">
        <w:rPr>
          <w:rFonts w:ascii="Times New Roman" w:hAnsi="Times New Roman" w:cs="Times New Roman"/>
          <w:sz w:val="24"/>
          <w:szCs w:val="24"/>
        </w:rPr>
        <w:t xml:space="preserve"> </w:t>
      </w:r>
      <w:r w:rsidR="00380512" w:rsidRPr="005C5E8C">
        <w:rPr>
          <w:rFonts w:ascii="Times New Roman" w:hAnsi="Times New Roman" w:cs="Times New Roman"/>
          <w:sz w:val="24"/>
          <w:szCs w:val="24"/>
        </w:rPr>
        <w:t>в</w:t>
      </w:r>
      <w:r w:rsidRPr="005C5E8C">
        <w:rPr>
          <w:rFonts w:ascii="Times New Roman" w:hAnsi="Times New Roman" w:cs="Times New Roman"/>
          <w:sz w:val="24"/>
          <w:szCs w:val="24"/>
        </w:rPr>
        <w:t xml:space="preserve"> основном не теряют приобретенных знаний и умений, могут их применить </w:t>
      </w:r>
      <w:r w:rsidRPr="005C5E8C">
        <w:rPr>
          <w:rFonts w:ascii="Times New Roman" w:hAnsi="Times New Roman" w:cs="Times New Roman"/>
          <w:sz w:val="24"/>
          <w:szCs w:val="24"/>
        </w:rPr>
        <w:lastRenderedPageBreak/>
        <w:t>при выполнении аналогичного задания, однако каждое несколько измененное задание воспринимается ими как новое.</w:t>
      </w:r>
    </w:p>
    <w:p w:rsidR="005461F8" w:rsidRPr="005C5E8C" w:rsidRDefault="00F10BB5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   В результате применения таких коррекционных приемов обучения, как демонстрация, </w:t>
      </w:r>
      <w:proofErr w:type="spellStart"/>
      <w:r w:rsidRPr="005C5E8C">
        <w:rPr>
          <w:rFonts w:ascii="Times New Roman" w:hAnsi="Times New Roman" w:cs="Times New Roman"/>
          <w:sz w:val="24"/>
          <w:szCs w:val="24"/>
        </w:rPr>
        <w:t>кинопособия</w:t>
      </w:r>
      <w:proofErr w:type="spellEnd"/>
      <w:r w:rsidRPr="005C5E8C">
        <w:rPr>
          <w:rFonts w:ascii="Times New Roman" w:hAnsi="Times New Roman" w:cs="Times New Roman"/>
          <w:sz w:val="24"/>
          <w:szCs w:val="24"/>
        </w:rPr>
        <w:t xml:space="preserve">, кинофрагменты, дидактическая игра одни недостатки у учащихся преодолеваются, другие ослабевают, </w:t>
      </w:r>
      <w:r w:rsidR="00380512">
        <w:rPr>
          <w:rFonts w:ascii="Times New Roman" w:hAnsi="Times New Roman" w:cs="Times New Roman"/>
          <w:sz w:val="24"/>
          <w:szCs w:val="24"/>
        </w:rPr>
        <w:t xml:space="preserve">благодаря чему обучающиеся </w:t>
      </w:r>
      <w:r w:rsidRPr="005C5E8C">
        <w:rPr>
          <w:rFonts w:ascii="Times New Roman" w:hAnsi="Times New Roman" w:cs="Times New Roman"/>
          <w:sz w:val="24"/>
          <w:szCs w:val="24"/>
        </w:rPr>
        <w:t>быстрее продвигаются в своем развитии. Осуществление принципа коррекции в обучении заключается в формировании у учащихся с ОВЗ умений самостоятельно ориентироваться в требованиях к выполнению заданий, анализировать условия и планировать свою деятельность, привлекая для этого имеющиеся знания и опыт, делать выводы о качестве выполненной работы. Особое внимание уделяю повторению. Повторение -  это основа всей учебно-воспитательной работы с детьми с ОВЗ.</w:t>
      </w:r>
      <w:r w:rsidR="000A09B2" w:rsidRPr="005C5E8C">
        <w:rPr>
          <w:rFonts w:ascii="Times New Roman" w:hAnsi="Times New Roman" w:cs="Times New Roman"/>
          <w:sz w:val="24"/>
          <w:szCs w:val="24"/>
        </w:rPr>
        <w:t>А главное, я всегда помню и твержу про себя, как таблицу умножения, что мне необходимо:</w:t>
      </w:r>
    </w:p>
    <w:p w:rsidR="000A09B2" w:rsidRPr="005C5E8C" w:rsidRDefault="000A09B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>-следить за успеваемостью обучающихся: после каждой части нового учебного материала проверять, понял ли его ребенок;</w:t>
      </w:r>
    </w:p>
    <w:p w:rsidR="000A09B2" w:rsidRPr="005C5E8C" w:rsidRDefault="000A09B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>- контакт глаз усиливает внимание;</w:t>
      </w:r>
    </w:p>
    <w:p w:rsidR="000A09B2" w:rsidRPr="005C5E8C" w:rsidRDefault="000A09B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>-поддерживать детей, развивать в них положительную самооценку, корректно делая замечание, если что-то делают неправильно;</w:t>
      </w:r>
    </w:p>
    <w:p w:rsidR="000A09B2" w:rsidRPr="005C5E8C" w:rsidRDefault="000A09B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>-разрешать обучающимся при выполнении упражнений записывать различные шаги. Это является для них опорой, а для меня это вспомогательное средство, чтобы понять, где именно произошла ошибка в процессе мышления.</w:t>
      </w:r>
    </w:p>
    <w:p w:rsidR="00045756" w:rsidRPr="005C5E8C" w:rsidRDefault="00380512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5756" w:rsidRPr="005C5E8C">
        <w:rPr>
          <w:rFonts w:ascii="Times New Roman" w:hAnsi="Times New Roman" w:cs="Times New Roman"/>
          <w:sz w:val="24"/>
          <w:szCs w:val="24"/>
        </w:rPr>
        <w:t>Полож</w:t>
      </w:r>
      <w:r w:rsidR="00F9369D">
        <w:rPr>
          <w:rFonts w:ascii="Times New Roman" w:hAnsi="Times New Roman" w:cs="Times New Roman"/>
          <w:sz w:val="24"/>
          <w:szCs w:val="24"/>
        </w:rPr>
        <w:t>ительной динамике способст</w:t>
      </w:r>
      <w:r>
        <w:rPr>
          <w:rFonts w:ascii="Times New Roman" w:hAnsi="Times New Roman" w:cs="Times New Roman"/>
          <w:sz w:val="24"/>
          <w:szCs w:val="24"/>
        </w:rPr>
        <w:t>вует</w:t>
      </w:r>
      <w:r w:rsidR="00045756" w:rsidRPr="005C5E8C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повторения учебного материала, организация индивидуальной коррекционной работы, контроль за формированием ЗУН и отслеживание динамики их формирования, осуществление индивидуальной и дифференцированной помощи учащимся с учётом их психофизических особенностей.</w:t>
      </w:r>
    </w:p>
    <w:p w:rsidR="005D0C3A" w:rsidRPr="005C5E8C" w:rsidRDefault="005D0C3A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</w:t>
      </w:r>
      <w:r w:rsidR="00F27F62" w:rsidRPr="005C5E8C">
        <w:rPr>
          <w:rFonts w:ascii="Times New Roman" w:hAnsi="Times New Roman" w:cs="Times New Roman"/>
          <w:sz w:val="24"/>
          <w:szCs w:val="24"/>
        </w:rPr>
        <w:t>На сегодняшний момент я могу гордиться своими уч</w:t>
      </w:r>
      <w:r w:rsidR="000A09B2" w:rsidRPr="005C5E8C">
        <w:rPr>
          <w:rFonts w:ascii="Times New Roman" w:hAnsi="Times New Roman" w:cs="Times New Roman"/>
          <w:sz w:val="24"/>
          <w:szCs w:val="24"/>
        </w:rPr>
        <w:t>ениками.</w:t>
      </w:r>
      <w:r w:rsidRPr="005C5E8C">
        <w:rPr>
          <w:rFonts w:ascii="Times New Roman" w:hAnsi="Times New Roman" w:cs="Times New Roman"/>
          <w:sz w:val="24"/>
          <w:szCs w:val="24"/>
        </w:rPr>
        <w:t xml:space="preserve"> </w:t>
      </w:r>
      <w:r w:rsidR="00045756" w:rsidRPr="005C5E8C">
        <w:rPr>
          <w:rFonts w:ascii="Times New Roman" w:hAnsi="Times New Roman" w:cs="Times New Roman"/>
          <w:sz w:val="24"/>
          <w:szCs w:val="24"/>
        </w:rPr>
        <w:t xml:space="preserve">Обучаясь в общеобразовательной школе обучающиеся </w:t>
      </w:r>
      <w:r w:rsidRPr="005C5E8C">
        <w:rPr>
          <w:rFonts w:ascii="Times New Roman" w:hAnsi="Times New Roman" w:cs="Times New Roman"/>
          <w:sz w:val="24"/>
          <w:szCs w:val="24"/>
        </w:rPr>
        <w:t>с ограниченными в</w:t>
      </w:r>
      <w:r w:rsidR="00045756" w:rsidRPr="005C5E8C">
        <w:rPr>
          <w:rFonts w:ascii="Times New Roman" w:hAnsi="Times New Roman" w:cs="Times New Roman"/>
          <w:sz w:val="24"/>
          <w:szCs w:val="24"/>
        </w:rPr>
        <w:t xml:space="preserve">озможностями активно </w:t>
      </w:r>
      <w:r w:rsidR="005C5E8C" w:rsidRPr="005C5E8C">
        <w:rPr>
          <w:rFonts w:ascii="Times New Roman" w:hAnsi="Times New Roman" w:cs="Times New Roman"/>
          <w:sz w:val="24"/>
          <w:szCs w:val="24"/>
        </w:rPr>
        <w:t>участвуют в</w:t>
      </w:r>
      <w:r w:rsidRPr="005C5E8C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045756" w:rsidRPr="005C5E8C">
        <w:rPr>
          <w:rFonts w:ascii="Times New Roman" w:hAnsi="Times New Roman" w:cs="Times New Roman"/>
          <w:sz w:val="24"/>
          <w:szCs w:val="24"/>
        </w:rPr>
        <w:t xml:space="preserve">й и социальной деятельности и </w:t>
      </w:r>
      <w:r w:rsidRPr="005C5E8C">
        <w:rPr>
          <w:rFonts w:ascii="Times New Roman" w:hAnsi="Times New Roman" w:cs="Times New Roman"/>
          <w:sz w:val="24"/>
          <w:szCs w:val="24"/>
        </w:rPr>
        <w:t>незаметно для себя, получают важнейшие жизненные уроки. Этот положительный опыт заключается в росте социальной сознательности, в осознании отсутствия различий между людьми, в развитии самосознания и самооценки, в становлении собственных принципов, и последнее, но не менее важное - способствует искренней заботе и дружбе.</w:t>
      </w:r>
    </w:p>
    <w:p w:rsidR="00F27F62" w:rsidRPr="005C5E8C" w:rsidRDefault="00FF784D" w:rsidP="005C5E8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8C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27F62" w:rsidRPr="005C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268A"/>
    <w:multiLevelType w:val="hybridMultilevel"/>
    <w:tmpl w:val="7798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A25B4"/>
    <w:multiLevelType w:val="hybridMultilevel"/>
    <w:tmpl w:val="4A1A2B70"/>
    <w:lvl w:ilvl="0" w:tplc="C06A2C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CD0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C1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092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83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4E2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C1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432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6E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C005D"/>
    <w:multiLevelType w:val="hybridMultilevel"/>
    <w:tmpl w:val="2004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4F"/>
    <w:rsid w:val="0001405E"/>
    <w:rsid w:val="00033181"/>
    <w:rsid w:val="00045756"/>
    <w:rsid w:val="00094603"/>
    <w:rsid w:val="000A09B2"/>
    <w:rsid w:val="0011753B"/>
    <w:rsid w:val="00181B51"/>
    <w:rsid w:val="00194505"/>
    <w:rsid w:val="0021479A"/>
    <w:rsid w:val="002712C1"/>
    <w:rsid w:val="00271635"/>
    <w:rsid w:val="003434DD"/>
    <w:rsid w:val="003544EF"/>
    <w:rsid w:val="00363B4D"/>
    <w:rsid w:val="00370BA6"/>
    <w:rsid w:val="00380512"/>
    <w:rsid w:val="00384B46"/>
    <w:rsid w:val="004B784C"/>
    <w:rsid w:val="004F5CFC"/>
    <w:rsid w:val="005461F8"/>
    <w:rsid w:val="00597B4F"/>
    <w:rsid w:val="005C5E8C"/>
    <w:rsid w:val="005D0C3A"/>
    <w:rsid w:val="005F2F70"/>
    <w:rsid w:val="005F349C"/>
    <w:rsid w:val="00600A9A"/>
    <w:rsid w:val="00611E27"/>
    <w:rsid w:val="006266C8"/>
    <w:rsid w:val="0066006A"/>
    <w:rsid w:val="00881D29"/>
    <w:rsid w:val="00897AD8"/>
    <w:rsid w:val="008A68D3"/>
    <w:rsid w:val="00927ED1"/>
    <w:rsid w:val="009555E1"/>
    <w:rsid w:val="009661EA"/>
    <w:rsid w:val="00975119"/>
    <w:rsid w:val="00A61522"/>
    <w:rsid w:val="00A81DFE"/>
    <w:rsid w:val="00AC058F"/>
    <w:rsid w:val="00B96CD6"/>
    <w:rsid w:val="00BB7F46"/>
    <w:rsid w:val="00C314C9"/>
    <w:rsid w:val="00C7447E"/>
    <w:rsid w:val="00C81ACD"/>
    <w:rsid w:val="00CB3F15"/>
    <w:rsid w:val="00CE53E6"/>
    <w:rsid w:val="00D16EED"/>
    <w:rsid w:val="00D31670"/>
    <w:rsid w:val="00D41572"/>
    <w:rsid w:val="00DD7D98"/>
    <w:rsid w:val="00E62256"/>
    <w:rsid w:val="00EB6699"/>
    <w:rsid w:val="00ED4FB4"/>
    <w:rsid w:val="00F10BB5"/>
    <w:rsid w:val="00F238D7"/>
    <w:rsid w:val="00F27F62"/>
    <w:rsid w:val="00F9369D"/>
    <w:rsid w:val="00FA37E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5782C-264B-4B63-9E37-995947F7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8F"/>
    <w:pPr>
      <w:ind w:left="720"/>
      <w:contextualSpacing/>
    </w:pPr>
  </w:style>
  <w:style w:type="paragraph" w:styleId="a4">
    <w:name w:val="No Spacing"/>
    <w:uiPriority w:val="1"/>
    <w:qFormat/>
    <w:rsid w:val="005C5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Saveg</dc:creator>
  <cp:keywords/>
  <dc:description/>
  <cp:lastModifiedBy>Ирина</cp:lastModifiedBy>
  <cp:revision>4</cp:revision>
  <dcterms:created xsi:type="dcterms:W3CDTF">2016-02-14T03:16:00Z</dcterms:created>
  <dcterms:modified xsi:type="dcterms:W3CDTF">2016-02-14T15:00:00Z</dcterms:modified>
</cp:coreProperties>
</file>