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3" w:rsidRPr="00C2150E" w:rsidRDefault="00B80293" w:rsidP="00B80293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2150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Образовательно - экспериментальный проект «Вода»</w:t>
      </w:r>
    </w:p>
    <w:p w:rsidR="00B80293" w:rsidRDefault="00B80293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76" w:rsidRPr="00C2150E" w:rsidRDefault="00C2150E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17476"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17476" w:rsidRPr="00C2150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Салихова Марина Михайловна</w:t>
      </w:r>
    </w:p>
    <w:p w:rsidR="00A17476" w:rsidRPr="00FF7F4F" w:rsidRDefault="00C2150E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оспитатель подготовительной группы №9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МАОУ  № 72 г. Нижнекамска</w:t>
      </w:r>
    </w:p>
    <w:p w:rsidR="00C2150E" w:rsidRDefault="00C2150E" w:rsidP="00FF7F4F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F7F4F" w:rsidRDefault="00FF7F4F" w:rsidP="00FF7F4F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Говорят, она везде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луже, в море, в океане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в водопроводном кране,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сосулька, замерзает,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лес туманом заползает,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Ледником в горах зовётся,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Лентой серебристой вьётся,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привыкли, что вода</w:t>
      </w:r>
      <w:bookmarkStart w:id="0" w:name="_GoBack"/>
      <w:bookmarkEnd w:id="0"/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Наша спутница всегда.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Без нее нам не умыться,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наесться, не напиться!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Смею вам я доложить: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Без нее нам не прожить.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 Рыжова</w:t>
      </w:r>
    </w:p>
    <w:p w:rsidR="00A17476" w:rsidRPr="00FF7F4F" w:rsidRDefault="00A17476" w:rsidP="00FF7F4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F4F" w:rsidRPr="00FF7F4F" w:rsidRDefault="00FF7F4F" w:rsidP="00FF7F4F">
      <w:pPr>
        <w:pStyle w:val="a5"/>
        <w:rPr>
          <w:rFonts w:ascii="Times New Roman" w:hAnsi="Times New Roman" w:cs="Times New Roman"/>
          <w:sz w:val="28"/>
          <w:szCs w:val="28"/>
        </w:rPr>
      </w:pPr>
      <w:r w:rsidRPr="003F53D4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</w:t>
      </w:r>
      <w:r w:rsidRPr="00FF7F4F">
        <w:rPr>
          <w:rFonts w:ascii="Times New Roman" w:hAnsi="Times New Roman" w:cs="Times New Roman"/>
          <w:sz w:val="28"/>
          <w:szCs w:val="28"/>
        </w:rPr>
        <w:t>срочный, групповой.</w:t>
      </w:r>
    </w:p>
    <w:p w:rsidR="00FF7F4F" w:rsidRPr="00FF7F4F" w:rsidRDefault="00FF7F4F" w:rsidP="00FF7F4F">
      <w:pPr>
        <w:pStyle w:val="a5"/>
        <w:rPr>
          <w:rFonts w:ascii="Times New Roman" w:hAnsi="Times New Roman" w:cs="Times New Roman"/>
          <w:sz w:val="28"/>
          <w:szCs w:val="28"/>
        </w:rPr>
      </w:pPr>
      <w:r w:rsidRPr="003F53D4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FF7F4F">
        <w:rPr>
          <w:rFonts w:ascii="Times New Roman" w:hAnsi="Times New Roman" w:cs="Times New Roman"/>
          <w:sz w:val="28"/>
          <w:szCs w:val="28"/>
        </w:rPr>
        <w:t xml:space="preserve"> воспитатель  Салихова М.М.</w:t>
      </w:r>
    </w:p>
    <w:p w:rsidR="00FF7F4F" w:rsidRPr="00FF7F4F" w:rsidRDefault="00FF7F4F" w:rsidP="00FF7F4F">
      <w:pPr>
        <w:pStyle w:val="a5"/>
        <w:rPr>
          <w:rFonts w:ascii="Times New Roman" w:hAnsi="Times New Roman" w:cs="Times New Roman"/>
          <w:sz w:val="28"/>
          <w:szCs w:val="28"/>
        </w:rPr>
      </w:pPr>
      <w:r w:rsidRPr="003F53D4">
        <w:rPr>
          <w:rFonts w:ascii="Times New Roman" w:hAnsi="Times New Roman" w:cs="Times New Roman"/>
          <w:b/>
          <w:sz w:val="28"/>
          <w:szCs w:val="28"/>
        </w:rPr>
        <w:t>Участники  проекта:</w:t>
      </w:r>
      <w:r w:rsidRPr="00FF7F4F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группы.</w:t>
      </w:r>
    </w:p>
    <w:p w:rsidR="00FF7F4F" w:rsidRDefault="00FF7F4F" w:rsidP="00FF7F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F4F" w:rsidRPr="003F53D4" w:rsidRDefault="00FF7F4F" w:rsidP="00FF7F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53D4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</w:rPr>
      </w:pPr>
      <w:r w:rsidRPr="00FF7F4F">
        <w:rPr>
          <w:rFonts w:ascii="Times New Roman" w:hAnsi="Times New Roman" w:cs="Times New Roman"/>
          <w:sz w:val="28"/>
          <w:szCs w:val="28"/>
        </w:rPr>
        <w:t xml:space="preserve">Одним из направлений экологического воспитания  и обучения является ознакомление детей с окружающей средой. У дошкольников формируются способности сосредоточивать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причинно-следственные связи, выделять в предметах определенные свойства, группировать их. На сегодняшний день экологическая грамотность, бережное и любовное отношение к природе, а в частности – к воде -  стали залогом выживания на нашей планете.  Мы не случайно взяли за основу работы  проект «Вода». Ведь именно в дошкольном возрасте создаются предпосылки для формирования бережного отношения, заботы, любви к природе, а в контексте нашей  темы  – и воде. </w:t>
      </w:r>
      <w:proofErr w:type="gramStart"/>
      <w:r w:rsidRPr="00FF7F4F">
        <w:rPr>
          <w:rFonts w:ascii="Times New Roman" w:hAnsi="Times New Roman" w:cs="Times New Roman"/>
          <w:sz w:val="28"/>
          <w:szCs w:val="28"/>
        </w:rPr>
        <w:t>Ознакомление детей с водой строится в ходе наблюдения, в процессе беседы об увиденном, во время чтения художественных произведений.</w:t>
      </w:r>
      <w:proofErr w:type="gramEnd"/>
      <w:r w:rsidRPr="00FF7F4F">
        <w:rPr>
          <w:rFonts w:ascii="Times New Roman" w:hAnsi="Times New Roman" w:cs="Times New Roman"/>
          <w:sz w:val="28"/>
          <w:szCs w:val="28"/>
        </w:rPr>
        <w:t xml:space="preserve"> Работа производится не только на занятиях, но и на прогулках, экскурсиях, при демонстрации документальных фильмов, во время трудовых действий в уголке природы.  Обращаем внимание на ежедневные изменения погоды. Используем картины, серии картин, иллюстрации, художественную литературу, видеозаписи о воде.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познавательных и творческих способностей детей в процессе ознакомления и экспериментальной деятельности с водой (свойства, агрегатные состояния, явления природы – иней, снег, лед, гололед, наст и т.д.)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17476" w:rsidRDefault="002E0EAB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Развивать экологическое мышление в процессе 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дения элементарных опытов.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Развивать умение наблюдать анализировать, сравнивать, выделять характерные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признаки явлений природы.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Уточнять представления детей о взаимосвязи  признаков и закономе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рностей в окружающем мире.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творческую активность, ху</w:t>
      </w:r>
      <w:r>
        <w:rPr>
          <w:rFonts w:ascii="Times New Roman" w:hAnsi="Times New Roman" w:cs="Times New Roman"/>
          <w:sz w:val="28"/>
          <w:szCs w:val="28"/>
          <w:lang w:eastAsia="ru-RU"/>
        </w:rPr>
        <w:t>дожественный вкус у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Развивать наблюдательность, сообразительность, любо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знательность, усидчивость.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Познакомить с составом воды (кислород).</w:t>
      </w:r>
    </w:p>
    <w:p w:rsidR="00C2150E" w:rsidRPr="00FF7F4F" w:rsidRDefault="00C2150E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76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Нетрадиционное занятие по исследовательской деятельности детей. Новизна проекта заключается в использовании компьютерных технологий.</w:t>
      </w:r>
    </w:p>
    <w:p w:rsidR="00C2150E" w:rsidRPr="00FF7F4F" w:rsidRDefault="00C2150E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 по реализации проекта:</w:t>
      </w:r>
    </w:p>
    <w:p w:rsidR="00A17476" w:rsidRPr="00FF7F4F" w:rsidRDefault="002E0EAB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Наблюдения и экологическая экскурсия на пруд «Лесной».</w:t>
      </w:r>
    </w:p>
    <w:p w:rsidR="00A17476" w:rsidRPr="00FF7F4F" w:rsidRDefault="002E0EAB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Просмотр документальных фильмов BBC.</w:t>
      </w:r>
    </w:p>
    <w:p w:rsidR="003F53D4" w:rsidRDefault="002E0EAB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Познавательная деятельность:  музыкально-творческая, </w:t>
      </w:r>
      <w:r w:rsidR="003F53D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17476" w:rsidRPr="00FF7F4F" w:rsidRDefault="003F53D4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изобразительная,  художественная литература.</w:t>
      </w:r>
    </w:p>
    <w:p w:rsidR="00A17476" w:rsidRPr="00FF7F4F" w:rsidRDefault="002E0EAB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Игры: подвижные, дидактические.</w:t>
      </w:r>
    </w:p>
    <w:p w:rsidR="00A17476" w:rsidRPr="00FF7F4F" w:rsidRDefault="002E0EAB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Работа в лаборатории (опыты и эксперименты).</w:t>
      </w:r>
    </w:p>
    <w:p w:rsidR="00A17476" w:rsidRPr="00FF7F4F" w:rsidRDefault="002E0EAB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476" w:rsidRPr="00FF7F4F">
        <w:rPr>
          <w:rFonts w:ascii="Times New Roman" w:hAnsi="Times New Roman" w:cs="Times New Roman"/>
          <w:sz w:val="28"/>
          <w:szCs w:val="28"/>
          <w:lang w:eastAsia="ru-RU"/>
        </w:rPr>
        <w:t>Создание альбома «Кто живет в воде».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СЕНТЯБРЬ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FF7F4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«Роль воды в появлении жизни на Земле».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Дать детям представление о том, что планета Земл</w:t>
      </w:r>
      <w:proofErr w:type="gram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это огромный мир. Большая часть земли  покрыта водой, (океанами и морями).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Вода - источник жизни. Воспитывать бережное отношение к природе.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Беседа: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Просмотр документального фильма ВВС «Планета земля», «Перстная вода», «Великая тайна воды».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Рассматривания с детьми воды на глобусе, географической карте.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C2150E" w:rsidRDefault="00C2150E" w:rsidP="00FF7F4F">
      <w:pPr>
        <w:pStyle w:val="a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Опыты: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Экспериментальная деятельность на прогулки «Ручеёк, река, озеро, море».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«Океаны и моря».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творчество: 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Лепка «Морское царство».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Игры: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« Море волнуется раз».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150E" w:rsidRDefault="00C2150E" w:rsidP="00FF7F4F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ОКТЯБРЬ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Где мы встречаем </w:t>
      </w:r>
      <w:proofErr w:type="gramStart"/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воду</w:t>
      </w:r>
      <w:proofErr w:type="gramEnd"/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gramStart"/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какая</w:t>
      </w:r>
      <w:proofErr w:type="gramEnd"/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она».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Дать представление о некоторых видах природных водоёмов, рек, морей, озер. Уточнить знания детей о местонахождении воды в природе и быту. Понятие, что в водоемах вода бывает разной тем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softHyphen/>
        <w:t>пературы, в зависимости от температуры воды в водоёмах жи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softHyphen/>
        <w:t>вут разные растения и животные.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Беседа: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Просмотр документального фильма ВВС «Великие озера». «Какие водоёмы на нашей планете ты знаешь?», «Чем отличается вода в морях и океанах от речной, озерной?», «Какие свойства воды ты знаешь?».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Опыты: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 «Фонтан»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Чтение художественной литературы: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«Сказки и были о морях и океанах», «Живая вода» (сказки народов Сибири).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творчество: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«Морское дно» (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17476" w:rsidRPr="00A17476" w:rsidRDefault="00A17476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7476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55A6FBAC" wp14:editId="0211E9DA">
            <wp:extent cx="5710555" cy="4287520"/>
            <wp:effectExtent l="0" t="0" r="4445" b="0"/>
            <wp:docPr id="2" name="Рисунок 2" descr="http://tmndetsady.ru/upload/news/orig_ade8a14c14a8772bbb7c6eeccf0e2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orig_ade8a14c14a8772bbb7c6eeccf0e28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Игры: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«Круги на воде»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Слушанье: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шум прибоя, шуршание ручья, шум дождя.  Диск  «Добро пожаловать в экологию», библиотека программы «Детство».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НОЯБРЬ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Свойства и формы воды».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Задачи: 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Ознакомить детей со свойствами: не имеет запаха и цвета, почему течет. Учить детей последовательно излагать свой мысли, правильно строить свою речь, обогатить словарный запас.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Совершенствовать представления о жидком, твёрдом, газообразном состоянии воды.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Беседа: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Вода прозрачная и не имеет собственной формы. В состав воды входит  кислород.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Опыты: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«У воды нет вкуса и запаха», «Прозрачная вода», «Пар тоже вода», «Вода без формы», «Вода бывает холодной, теплой, горячей», «Как убедиться что вода прозрачная».</w:t>
      </w:r>
    </w:p>
    <w:p w:rsidR="00A17476" w:rsidRPr="00A17476" w:rsidRDefault="00A17476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7476" w:rsidRPr="00A17476" w:rsidRDefault="00A17476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Чтение художественной литературы: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Приключение в капле воды. С.Ю.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. сказка «Снегурочка. Заучивание стихотворения Н. В.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Нуркеновой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«Туман».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творчество: 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«Кувшин с водой».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«Тонет, не тонет».</w:t>
      </w: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17476" w:rsidRPr="00A17476" w:rsidRDefault="00A17476" w:rsidP="00FF7F4F">
      <w:pPr>
        <w:spacing w:before="75" w:after="75" w:line="42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1747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</w:t>
      </w:r>
    </w:p>
    <w:p w:rsidR="00A17476" w:rsidRPr="003F53D4" w:rsidRDefault="00A17476" w:rsidP="00FF7F4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Свойства воды - вода растворитель».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Задачи: Выявить вещества, которые растворяются в воде. Познакомить со способами очистки воды - фильтрованием. Развивать наблюдательность, умение сравнивать.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Беседа: Познакомить с процессом растворения краски, сахара в воде. Фильтрования воды с разными веществами.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Опыты: «Очищение воды», «Растворяется, не растворяется», «Где вода быстрее замерзает?», «Получим талую воду».</w:t>
      </w:r>
    </w:p>
    <w:p w:rsidR="00A17476" w:rsidRPr="00A17476" w:rsidRDefault="00A17476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литературы:  Загадки и стихи.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творчество: Х.К. Андерсен «Снежная королева».</w:t>
      </w:r>
    </w:p>
    <w:p w:rsidR="00A17476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Игры: « Сравнение льда и снега: что быстрее тает».</w:t>
      </w:r>
    </w:p>
    <w:p w:rsidR="00C2150E" w:rsidRDefault="00C2150E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50E" w:rsidRPr="00FF7F4F" w:rsidRDefault="00C2150E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0510"/>
            <wp:effectExtent l="0" t="0" r="3175" b="0"/>
            <wp:docPr id="12" name="Рисунок 12" descr="C:\Users\марс\Desktop\Новая папка\20160118_11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с\Desktop\Новая папка\20160118_113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7476" w:rsidRPr="003F53D4" w:rsidRDefault="00A17476" w:rsidP="00FF7F4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ЯНВАРЬ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Тема: «Круговорот воды в природе»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Задачи: Познакомить детей с круговоротом воды в природе, объяснить причину выпадения осадков в виде дождя и снега; расширить представления детей о значении воды для жизни человека, развивать социальные навыки у детей, умение работать в группе, договариваться, доказывать правильность своего мнения.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Беседа: Просмотр документального фильма «Путешествие капельки».</w:t>
      </w:r>
    </w:p>
    <w:p w:rsidR="00A17476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Опыты: «Снег - это вода», «Лёд легче воды», « Сосулька-лед».</w:t>
      </w:r>
    </w:p>
    <w:p w:rsidR="00C2150E" w:rsidRPr="00FF7F4F" w:rsidRDefault="00C2150E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9744" cy="2760451"/>
            <wp:effectExtent l="9207" t="0" r="0" b="0"/>
            <wp:docPr id="11" name="Рисунок 11" descr="C:\Users\марс\Desktop\Новая папка\20160118_11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с\Desktop\Новая папка\20160118_113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2103" cy="276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0E" w:rsidRDefault="00C2150E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литературы:   Рассказ Н. Носова «Горка».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творчество:   коллективная работа – аппликация «Снежинки». </w:t>
      </w:r>
      <w:proofErr w:type="gram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Наблюдения за природными явлениями, связанными  с водой (изморозь, иней, сосульки, капель, ручейки и т.д.).</w:t>
      </w:r>
      <w:proofErr w:type="gram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 Заучивание стихотворения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Ф.Тютчева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>.     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Игры: «Ходят капельки по кругу»,  «Зима, холод, снег», «Круговорот, как я его понимаю».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A17476" w:rsidRPr="003F53D4" w:rsidRDefault="00A17476" w:rsidP="00FF7F4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ФЕВРАЛЬ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Жизнь в воде».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Задачи: Познакомить детей с представителями водных животных, показать их особенности, приспособленность к жизни именно в водной среде. Разъяснить необходимость охраны этих животных и среды их обитания. 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Беседа: Чтение энциклопедии «Обитатели моря», «Жизнь в соленой воде».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Опыты: «Живая вода».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литературы:   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«Золотая рыбка»,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Х.Андерсен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«Русалочка». Лиман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Муур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«Крошка Енот и тот, кто сидит в пруду».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творчество: «Рыбы – обитатели водоёмов», «Кто живет в реке» с элементами театрализации.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Игры: «Караси и щука», «Разложи картинки»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7476" w:rsidRPr="003F53D4" w:rsidRDefault="00A17476" w:rsidP="00FF7F4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МАРТ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Тема: «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Вода в жизни животных».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Задачи: Показать значение воды в жизни живой природы. Используя модели закрепить знания детей о воде, как средство обитания некоторых животных.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Беседа: «Жизнь воды и жизнь в воде». 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Опыты: «Выращивание коралловых рифов, создание подводного царства». Серия обучающих проектов «Исследуй это».</w:t>
      </w:r>
    </w:p>
    <w:p w:rsidR="00A17476" w:rsidRPr="00A17476" w:rsidRDefault="00A17476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7476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35092272" wp14:editId="3A7B4475">
            <wp:extent cx="5710555" cy="4287520"/>
            <wp:effectExtent l="0" t="0" r="4445" b="0"/>
            <wp:docPr id="6" name="Рисунок 6" descr="http://tmndetsady.ru/upload/news/orig_43a627e30e5868983b691735cec25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mndetsady.ru/upload/news/orig_43a627e30e5868983b691735cec25ed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литературы:  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Н.Н.Авдеева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Г.Б.Степанова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«Кто живет воде»,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Ю.Школьник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«Подводный мир».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«Берегите природу», «На пруду».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Поем А.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Верицева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«Синяя вода».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«Мы -  водные животные».</w:t>
      </w:r>
    </w:p>
    <w:p w:rsidR="00A17476" w:rsidRPr="00FF7F4F" w:rsidRDefault="00A17476" w:rsidP="00FF7F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АПРЕЛЬ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Вода в жизни человека».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знания, что вода необходима для поддерживания жизни и обеспечения человека. Рассказать об использовании воды, о том, что воду нужно беречь. Дать представление как «путешествует» вода, прежде чем попадет к нам в дом. Формировать привычку бережно и разумно использовать воду.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«Вода у нас дома», «Сколько человеку нужно воды», «Кому нужна вода». «Зачем человеку нужна вода?», «А еще кому нужна вода?», «Что было бы, если бы с земли ушла вода?».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Опыты: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«Соединяющиеся сосуды», «Вода нужна </w:t>
      </w:r>
      <w:r w:rsidR="00B80293">
        <w:rPr>
          <w:rFonts w:ascii="Times New Roman" w:hAnsi="Times New Roman" w:cs="Times New Roman"/>
          <w:sz w:val="28"/>
          <w:szCs w:val="28"/>
          <w:lang w:eastAsia="ru-RU"/>
        </w:rPr>
        <w:t>всем», «Растения пьют воду», «У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растения внутри есть вода».</w:t>
      </w:r>
    </w:p>
    <w:p w:rsidR="00A17476" w:rsidRPr="00A17476" w:rsidRDefault="00A17476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7476" w:rsidRPr="00A17476" w:rsidRDefault="00A17476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7476" w:rsidRPr="00A17476" w:rsidRDefault="00C2150E" w:rsidP="00A17476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6044097" cy="3209027"/>
            <wp:effectExtent l="0" t="0" r="0" b="0"/>
            <wp:docPr id="13" name="Рисунок 13" descr="C:\Users\марс\Desktop\Новая папка\20160118_06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с\Desktop\Новая папка\20160118_0647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75" cy="32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литературы:  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К.И.Чуковский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», Д. Я.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Фащук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«Лекарство от болезней моря». Чтение произведений Н.А. Рыжовой «История одного пруда», «Как люди речку обидели».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творчество: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 по произведению 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К.И.Чуковский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Игры: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«Кто больше назовет съедобной жидкости»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МАЙ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F7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Берегите воду»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Помочь детям понять: как загрязнение водоёмов влияет на жизнь птиц, рыб и других обитателей. Прививать бережное отношение к воде.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мультфильма «Берегите воду» (кинокомпания «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Триван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>») и его обсуждение.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Опыты: 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«Мыльные пузыри».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литературы:  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7F4F">
        <w:rPr>
          <w:rFonts w:ascii="Times New Roman" w:hAnsi="Times New Roman" w:cs="Times New Roman"/>
          <w:sz w:val="28"/>
          <w:szCs w:val="28"/>
          <w:lang w:eastAsia="ru-RU"/>
        </w:rPr>
        <w:t>В.Крупин</w:t>
      </w:r>
      <w:proofErr w:type="spellEnd"/>
      <w:r w:rsidRPr="00FF7F4F">
        <w:rPr>
          <w:rFonts w:ascii="Times New Roman" w:hAnsi="Times New Roman" w:cs="Times New Roman"/>
          <w:sz w:val="28"/>
          <w:szCs w:val="28"/>
          <w:lang w:eastAsia="ru-RU"/>
        </w:rPr>
        <w:t xml:space="preserve"> «Живая вода».</w:t>
      </w:r>
    </w:p>
    <w:p w:rsidR="00A17476" w:rsidRPr="00FF7F4F" w:rsidRDefault="00A17476" w:rsidP="00FF7F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творчество:</w:t>
      </w:r>
      <w:r w:rsidRPr="00FF7F4F">
        <w:rPr>
          <w:rFonts w:ascii="Times New Roman" w:hAnsi="Times New Roman" w:cs="Times New Roman"/>
          <w:sz w:val="28"/>
          <w:szCs w:val="28"/>
          <w:lang w:eastAsia="ru-RU"/>
        </w:rPr>
        <w:t>  Рассматривание иллюстраций с изображением реки, озера, моря, предметных картинок с сюжетами использования воды. Составление памятки «Правила поведения на воде». Коллективная работа «Озера, реки и моря».</w:t>
      </w:r>
    </w:p>
    <w:p w:rsidR="00C2150E" w:rsidRDefault="00C2150E" w:rsidP="003F53D4">
      <w:pPr>
        <w:pStyle w:val="a5"/>
        <w:rPr>
          <w:rFonts w:ascii="Arial" w:eastAsia="Times New Roman" w:hAnsi="Arial" w:cs="Arial"/>
          <w:sz w:val="21"/>
          <w:szCs w:val="21"/>
          <w:lang w:eastAsia="ru-RU"/>
        </w:rPr>
      </w:pP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sz w:val="28"/>
          <w:szCs w:val="28"/>
          <w:lang w:eastAsia="ru-RU"/>
        </w:rPr>
        <w:t>Составление кроссвордов, ребусов.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Музыка:  </w:t>
      </w:r>
      <w:r w:rsidRPr="003F53D4">
        <w:rPr>
          <w:rFonts w:ascii="Times New Roman" w:hAnsi="Times New Roman" w:cs="Times New Roman"/>
          <w:sz w:val="28"/>
          <w:szCs w:val="28"/>
          <w:lang w:eastAsia="ru-RU"/>
        </w:rPr>
        <w:t>Разучивание песни «</w:t>
      </w: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Игры: </w:t>
      </w:r>
      <w:r w:rsidRPr="003F53D4">
        <w:rPr>
          <w:rFonts w:ascii="Times New Roman" w:hAnsi="Times New Roman" w:cs="Times New Roman"/>
          <w:sz w:val="28"/>
          <w:szCs w:val="28"/>
          <w:lang w:eastAsia="ru-RU"/>
        </w:rPr>
        <w:t>«Чей кораблик доплывет быстрее?», «Четвертый лишний».</w:t>
      </w:r>
    </w:p>
    <w:p w:rsidR="003F53D4" w:rsidRDefault="003F53D4" w:rsidP="003F53D4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150E" w:rsidRDefault="00C2150E" w:rsidP="003F53D4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Тугумева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 Г.Г., Чистякова А.Е. Экспериментальная деятельность детей среднего старшего дошкольного возраста. Санкт – Петербург Детство – Пресс. 2011г.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О.А.Скоропулова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>  Занятия с детьми старшего дошкольного возраста по теме «Вода»  Москва 2008г.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С.Н.Николаева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>  Методика экологического воспитания в детском саду М., «Просвещение»,2001г.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«Дошкольное воспитание» 1998г., №9, с. 11 «Сколько воды нужно человеку?» </w:t>
      </w: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А.Королева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«Организация экспериментальной деятельности дошкольников» Под ред. </w:t>
      </w: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Л.Н.Прохоровой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>. М., «АРКТИ», 2005г.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 Неизведанное рядом: занимательные опыты и эксперименты для дошкольников М.,ТЦ «Сфера»,2005г.</w:t>
      </w:r>
    </w:p>
    <w:p w:rsidR="00A17476" w:rsidRPr="003F53D4" w:rsidRDefault="00A17476" w:rsidP="003F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Н.А.Рыжова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Волшебниц</w:t>
      </w:r>
      <w:proofErr w:type="gram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  вода. М., </w:t>
      </w:r>
      <w:proofErr w:type="spell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Линк</w:t>
      </w:r>
      <w:proofErr w:type="gramStart"/>
      <w:r w:rsidRPr="003F53D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53D4">
        <w:rPr>
          <w:rFonts w:ascii="Times New Roman" w:hAnsi="Times New Roman" w:cs="Times New Roman"/>
          <w:sz w:val="28"/>
          <w:szCs w:val="28"/>
          <w:lang w:eastAsia="ru-RU"/>
        </w:rPr>
        <w:t xml:space="preserve"> Пресс, 1997г</w:t>
      </w:r>
    </w:p>
    <w:p w:rsidR="00B9642D" w:rsidRPr="003F53D4" w:rsidRDefault="00B9642D" w:rsidP="003F53D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9642D" w:rsidRPr="003F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6E"/>
    <w:rsid w:val="0002046E"/>
    <w:rsid w:val="002E0EAB"/>
    <w:rsid w:val="003F53D4"/>
    <w:rsid w:val="00A17476"/>
    <w:rsid w:val="00B80293"/>
    <w:rsid w:val="00B9642D"/>
    <w:rsid w:val="00C2150E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7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7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64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9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4</cp:revision>
  <dcterms:created xsi:type="dcterms:W3CDTF">2016-01-17T16:16:00Z</dcterms:created>
  <dcterms:modified xsi:type="dcterms:W3CDTF">2016-01-20T20:22:00Z</dcterms:modified>
</cp:coreProperties>
</file>