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5" w:rsidRPr="00666BB5" w:rsidRDefault="00666BB5" w:rsidP="00666BB5">
      <w:pPr>
        <w:jc w:val="center"/>
        <w:rPr>
          <w:b/>
        </w:rPr>
      </w:pPr>
      <w:r w:rsidRPr="00E42178">
        <w:rPr>
          <w:b/>
        </w:rPr>
        <w:t>Индивидуальный образовательный маршрут ребенка, имеющего п</w:t>
      </w:r>
      <w:r>
        <w:rPr>
          <w:b/>
        </w:rPr>
        <w:t xml:space="preserve">роблемы в развитии </w:t>
      </w:r>
      <w:bookmarkStart w:id="0" w:name="_GoBack"/>
      <w:bookmarkEnd w:id="0"/>
    </w:p>
    <w:p w:rsidR="00666BB5" w:rsidRPr="00E42178" w:rsidRDefault="00666BB5" w:rsidP="00666BB5">
      <w:pPr>
        <w:pBdr>
          <w:bottom w:val="single" w:sz="6" w:space="1" w:color="auto"/>
        </w:pBdr>
        <w:jc w:val="center"/>
        <w:rPr>
          <w:b/>
        </w:rPr>
      </w:pPr>
      <w:r w:rsidRPr="00E42178">
        <w:rPr>
          <w:b/>
        </w:rPr>
        <w:t>по музыкальному воспитанию и образованию</w:t>
      </w:r>
    </w:p>
    <w:p w:rsidR="00666BB5" w:rsidRPr="00E42178" w:rsidRDefault="00666BB5" w:rsidP="00666BB5">
      <w:pPr>
        <w:pBdr>
          <w:bottom w:val="single" w:sz="6" w:space="1" w:color="auto"/>
        </w:pBdr>
        <w:jc w:val="center"/>
        <w:rPr>
          <w:b/>
        </w:rPr>
      </w:pPr>
    </w:p>
    <w:p w:rsidR="00666BB5" w:rsidRPr="00E42178" w:rsidRDefault="00666BB5" w:rsidP="00666BB5">
      <w:pPr>
        <w:jc w:val="center"/>
      </w:pPr>
      <w:r w:rsidRPr="00E42178">
        <w:t>ФИО ребенка</w:t>
      </w:r>
    </w:p>
    <w:p w:rsidR="00666BB5" w:rsidRPr="00E42178" w:rsidRDefault="00666BB5" w:rsidP="00666BB5">
      <w:pPr>
        <w:ind w:firstLine="708"/>
        <w:jc w:val="both"/>
      </w:pPr>
      <w:r w:rsidRPr="00E42178">
        <w:t xml:space="preserve">ИОМ </w:t>
      </w:r>
      <w:proofErr w:type="gramStart"/>
      <w:r w:rsidRPr="00E42178">
        <w:t>ПР</w:t>
      </w:r>
      <w:proofErr w:type="gramEnd"/>
      <w:r w:rsidRPr="00E42178">
        <w:t xml:space="preserve"> дошкольника представляет собой индивидуальные характеристики личности ребенка, характеристику осваиваемых ребенком единиц воспитания и образования в образовательной области «Художественно-эстетическое развитие» и продукт коррекционно-преобразовательной деятельности ребенка. ИОМ </w:t>
      </w:r>
      <w:proofErr w:type="gramStart"/>
      <w:r w:rsidRPr="00E42178">
        <w:t>ПР</w:t>
      </w:r>
      <w:proofErr w:type="gramEnd"/>
      <w:r w:rsidRPr="00E42178">
        <w:t xml:space="preserve"> предоставит детям дошкольного возраста возможность развиваться с учётом проблем в развитии и индивидуальных особенностей, развития заложенных задатков и потенциалов, полноценного развития способностей, обеспечивает тесную связь с другими специалистами и семьей.</w:t>
      </w:r>
    </w:p>
    <w:p w:rsidR="00666BB5" w:rsidRPr="00E42178" w:rsidRDefault="00666BB5" w:rsidP="00666BB5">
      <w:pPr>
        <w:jc w:val="both"/>
      </w:pPr>
      <w:r w:rsidRPr="00E42178">
        <w:rPr>
          <w:b/>
          <w:i/>
        </w:rPr>
        <w:t xml:space="preserve">Цель: </w:t>
      </w:r>
      <w:r w:rsidRPr="00E42178">
        <w:t>создание оптимальных условий для коррекции (компенсации) проблем в развитии ребенка, систематизация</w:t>
      </w:r>
      <w:r w:rsidRPr="00E42178">
        <w:rPr>
          <w:b/>
          <w:i/>
        </w:rPr>
        <w:t xml:space="preserve"> </w:t>
      </w:r>
      <w:r w:rsidRPr="00E42178">
        <w:t xml:space="preserve">способов включения в музыкальную образовательно-развивающую деятельность для осуществления полноценного развития воспитанника и реализации его потенциальных возможностей.  </w:t>
      </w:r>
    </w:p>
    <w:p w:rsidR="00666BB5" w:rsidRPr="00E42178" w:rsidRDefault="00666BB5" w:rsidP="00666BB5">
      <w:pPr>
        <w:jc w:val="both"/>
        <w:rPr>
          <w:b/>
          <w:i/>
        </w:rPr>
      </w:pPr>
      <w:r w:rsidRPr="00E42178">
        <w:rPr>
          <w:b/>
          <w:i/>
        </w:rPr>
        <w:t xml:space="preserve">Задачи: </w:t>
      </w:r>
    </w:p>
    <w:p w:rsidR="00666BB5" w:rsidRPr="00E42178" w:rsidRDefault="00666BB5" w:rsidP="00666BB5">
      <w:pPr>
        <w:ind w:firstLine="708"/>
        <w:jc w:val="both"/>
      </w:pPr>
      <w:r w:rsidRPr="00E42178">
        <w:t xml:space="preserve">1. Создать благоприятное индивидуальное образовательно-развивающее  пространство в ДОО и семье для коррекции (компенсации) проблем развития ребенка посредством </w:t>
      </w:r>
      <w:proofErr w:type="spellStart"/>
      <w:r w:rsidRPr="00E42178">
        <w:t>музицирования</w:t>
      </w:r>
      <w:proofErr w:type="spellEnd"/>
      <w:r w:rsidRPr="00E42178">
        <w:t xml:space="preserve"> и учетом ФГОС </w:t>
      </w:r>
      <w:proofErr w:type="gramStart"/>
      <w:r w:rsidRPr="00E42178">
        <w:t>ДО</w:t>
      </w:r>
      <w:proofErr w:type="gramEnd"/>
      <w:r w:rsidRPr="00E42178">
        <w:t>.</w:t>
      </w:r>
    </w:p>
    <w:p w:rsidR="00666BB5" w:rsidRPr="00E42178" w:rsidRDefault="00666BB5" w:rsidP="00666BB5">
      <w:pPr>
        <w:ind w:firstLine="708"/>
        <w:jc w:val="both"/>
      </w:pPr>
      <w:r w:rsidRPr="00E42178">
        <w:t xml:space="preserve"> 2. Реализовать индивидуальный коррекционно-образовательный маршрут ребенка с использованием музыкального искусства.</w:t>
      </w:r>
    </w:p>
    <w:p w:rsidR="00666BB5" w:rsidRDefault="00666BB5" w:rsidP="00666BB5">
      <w:pPr>
        <w:ind w:firstLine="708"/>
        <w:jc w:val="both"/>
      </w:pPr>
      <w:r w:rsidRPr="00E42178">
        <w:t xml:space="preserve">  3. Осуществлять постоянный мониторинг уровня развития ребенка в период реализации ИОМ </w:t>
      </w:r>
      <w:proofErr w:type="gramStart"/>
      <w:r w:rsidRPr="00E42178">
        <w:t>ПР</w:t>
      </w:r>
      <w:proofErr w:type="gramEnd"/>
      <w:r w:rsidRPr="00E42178">
        <w:t xml:space="preserve"> для сравнения, анализа и сопровождения коррекции нарушений и отклонений в развитии.</w:t>
      </w:r>
    </w:p>
    <w:p w:rsidR="00666BB5" w:rsidRDefault="00666BB5" w:rsidP="00666BB5">
      <w:pPr>
        <w:ind w:firstLine="708"/>
        <w:jc w:val="both"/>
      </w:pPr>
    </w:p>
    <w:p w:rsidR="00666BB5" w:rsidRDefault="00666BB5" w:rsidP="00666BB5">
      <w:pPr>
        <w:ind w:firstLine="708"/>
        <w:jc w:val="both"/>
      </w:pPr>
    </w:p>
    <w:p w:rsidR="00666BB5" w:rsidRPr="00E42178" w:rsidRDefault="00666BB5" w:rsidP="00666BB5">
      <w:pPr>
        <w:ind w:firstLine="708"/>
        <w:jc w:val="both"/>
      </w:pPr>
    </w:p>
    <w:p w:rsidR="00666BB5" w:rsidRDefault="00666BB5" w:rsidP="00666BB5">
      <w:pPr>
        <w:jc w:val="center"/>
        <w:rPr>
          <w:b/>
        </w:rPr>
      </w:pPr>
      <w:r w:rsidRPr="00E42178">
        <w:rPr>
          <w:b/>
        </w:rPr>
        <w:t>Характеристика качеств личности и методы работы с ребенком</w:t>
      </w:r>
    </w:p>
    <w:p w:rsidR="00666BB5" w:rsidRPr="00E42178" w:rsidRDefault="00666BB5" w:rsidP="00666BB5">
      <w:pPr>
        <w:jc w:val="center"/>
        <w:rPr>
          <w:b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111"/>
        <w:gridCol w:w="3367"/>
      </w:tblGrid>
      <w:tr w:rsidR="00666BB5" w:rsidRPr="00E42178" w:rsidTr="005972F3">
        <w:tc>
          <w:tcPr>
            <w:tcW w:w="5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36" w:lineRule="exact"/>
              <w:ind w:firstLine="48"/>
              <w:rPr>
                <w:b/>
                <w:bCs/>
              </w:rPr>
            </w:pPr>
            <w:r w:rsidRPr="00E42178">
              <w:rPr>
                <w:b/>
                <w:bCs/>
              </w:rPr>
              <w:t xml:space="preserve">№ </w:t>
            </w:r>
            <w:proofErr w:type="gramStart"/>
            <w:r w:rsidRPr="00E42178">
              <w:rPr>
                <w:b/>
                <w:bCs/>
              </w:rPr>
              <w:t>п</w:t>
            </w:r>
            <w:proofErr w:type="gramEnd"/>
            <w:r w:rsidRPr="00E42178">
              <w:rPr>
                <w:b/>
                <w:bCs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ind w:left="389"/>
              <w:rPr>
                <w:b/>
                <w:bCs/>
              </w:rPr>
            </w:pPr>
            <w:r w:rsidRPr="00E42178">
              <w:rPr>
                <w:b/>
                <w:bCs/>
              </w:rPr>
              <w:t>Качество личности</w:t>
            </w:r>
          </w:p>
        </w:tc>
        <w:tc>
          <w:tcPr>
            <w:tcW w:w="41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6" w:lineRule="exact"/>
              <w:rPr>
                <w:b/>
                <w:bCs/>
              </w:rPr>
            </w:pPr>
            <w:r w:rsidRPr="00E42178">
              <w:rPr>
                <w:b/>
                <w:bCs/>
              </w:rPr>
              <w:t>Характеристика качеств личности</w:t>
            </w:r>
          </w:p>
        </w:tc>
        <w:tc>
          <w:tcPr>
            <w:tcW w:w="33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2178">
              <w:rPr>
                <w:b/>
                <w:bCs/>
              </w:rPr>
              <w:t>Методы и формы работы</w:t>
            </w:r>
          </w:p>
        </w:tc>
      </w:tr>
      <w:tr w:rsidR="00666BB5" w:rsidRPr="00E42178" w:rsidTr="005972F3">
        <w:tc>
          <w:tcPr>
            <w:tcW w:w="5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1.</w:t>
            </w:r>
          </w:p>
        </w:tc>
        <w:tc>
          <w:tcPr>
            <w:tcW w:w="24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17" w:lineRule="exact"/>
              <w:ind w:firstLine="10"/>
            </w:pPr>
            <w:r w:rsidRPr="00E42178">
              <w:t>Уровень  познавательной потребности</w:t>
            </w:r>
          </w:p>
        </w:tc>
        <w:tc>
          <w:tcPr>
            <w:tcW w:w="41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2" w:lineRule="exact"/>
              <w:ind w:right="115" w:firstLine="10"/>
            </w:pPr>
            <w:r w:rsidRPr="00E42178">
              <w:t>Ребёнок не испытывает удовольствия от музыкальной деятельности</w:t>
            </w:r>
          </w:p>
        </w:tc>
        <w:tc>
          <w:tcPr>
            <w:tcW w:w="33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2" w:lineRule="exact"/>
              <w:ind w:right="72" w:firstLine="14"/>
            </w:pPr>
            <w:r w:rsidRPr="00E42178">
              <w:t xml:space="preserve">Создание условий для индивидуального </w:t>
            </w:r>
            <w:proofErr w:type="spellStart"/>
            <w:r w:rsidRPr="00E42178">
              <w:t>музицирования</w:t>
            </w:r>
            <w:proofErr w:type="spellEnd"/>
            <w:r w:rsidRPr="00E42178">
              <w:t xml:space="preserve"> в группе и дома</w:t>
            </w:r>
          </w:p>
        </w:tc>
      </w:tr>
      <w:tr w:rsidR="00666BB5" w:rsidRPr="00E42178" w:rsidTr="005972F3">
        <w:tc>
          <w:tcPr>
            <w:tcW w:w="5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2.</w:t>
            </w:r>
          </w:p>
        </w:tc>
        <w:tc>
          <w:tcPr>
            <w:tcW w:w="24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6" w:lineRule="exact"/>
              <w:ind w:firstLine="5"/>
            </w:pPr>
            <w:r w:rsidRPr="00E42178">
              <w:t>Уровень концентрации внимания</w:t>
            </w:r>
          </w:p>
        </w:tc>
        <w:tc>
          <w:tcPr>
            <w:tcW w:w="4111" w:type="dxa"/>
            <w:shd w:val="clear" w:color="auto" w:fill="auto"/>
          </w:tcPr>
          <w:p w:rsidR="00666BB5" w:rsidRPr="00E42178" w:rsidRDefault="00666BB5" w:rsidP="005972F3">
            <w:pPr>
              <w:shd w:val="clear" w:color="auto" w:fill="FFFFFF"/>
              <w:spacing w:before="225" w:after="225"/>
            </w:pPr>
            <w:r w:rsidRPr="00E42178">
              <w:t xml:space="preserve">Непроизвольное внимание сформировано, однако снижен объем зрительного и слухового </w:t>
            </w:r>
            <w:proofErr w:type="spellStart"/>
            <w:r w:rsidRPr="00E42178">
              <w:t>внимания</w:t>
            </w:r>
            <w:proofErr w:type="gramStart"/>
            <w:r w:rsidRPr="00E42178">
              <w:t>.О</w:t>
            </w:r>
            <w:proofErr w:type="gramEnd"/>
            <w:r w:rsidRPr="00E42178">
              <w:t>бъем</w:t>
            </w:r>
            <w:proofErr w:type="spellEnd"/>
            <w:r w:rsidRPr="00E42178">
              <w:t xml:space="preserve"> произвольного внимания также существенно снижен, отмечается нарушение </w:t>
            </w:r>
            <w:proofErr w:type="spellStart"/>
            <w:r w:rsidRPr="00E42178">
              <w:t>распределяемости</w:t>
            </w:r>
            <w:proofErr w:type="spellEnd"/>
            <w:r w:rsidRPr="00E42178">
              <w:t xml:space="preserve"> и переключаемости. Недостаточно развита устойчивость, характерна быстрая истощаемость</w:t>
            </w:r>
          </w:p>
        </w:tc>
        <w:tc>
          <w:tcPr>
            <w:tcW w:w="33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2" w:lineRule="exact"/>
              <w:ind w:right="806" w:firstLine="10"/>
            </w:pPr>
            <w:r w:rsidRPr="00E42178">
              <w:t xml:space="preserve">Подбор комплекта дидактических игр, направленных на развитие интереса к разным формам </w:t>
            </w:r>
            <w:proofErr w:type="spellStart"/>
            <w:r w:rsidRPr="00E42178">
              <w:t>музицирования</w:t>
            </w:r>
            <w:proofErr w:type="spellEnd"/>
            <w:r w:rsidRPr="00E42178">
              <w:t xml:space="preserve"> в ДОО и семье</w:t>
            </w:r>
          </w:p>
        </w:tc>
      </w:tr>
      <w:tr w:rsidR="00666BB5" w:rsidRPr="00E42178" w:rsidTr="005972F3">
        <w:tc>
          <w:tcPr>
            <w:tcW w:w="5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3.</w:t>
            </w:r>
          </w:p>
        </w:tc>
        <w:tc>
          <w:tcPr>
            <w:tcW w:w="24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Уровень памяти</w:t>
            </w:r>
          </w:p>
        </w:tc>
        <w:tc>
          <w:tcPr>
            <w:tcW w:w="41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2" w:lineRule="exact"/>
              <w:ind w:left="5" w:hanging="5"/>
            </w:pPr>
            <w:r w:rsidRPr="00E42178">
              <w:t xml:space="preserve">Низкий уровень памяти и способности классифицировать, </w:t>
            </w:r>
            <w:r w:rsidRPr="00E42178">
              <w:lastRenderedPageBreak/>
              <w:t>музыкальные  произведения</w:t>
            </w:r>
          </w:p>
        </w:tc>
        <w:tc>
          <w:tcPr>
            <w:tcW w:w="33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17" w:lineRule="exact"/>
              <w:ind w:right="29"/>
            </w:pPr>
            <w:r w:rsidRPr="00E42178">
              <w:lastRenderedPageBreak/>
              <w:t>Задания  по составлению концертных программ:</w:t>
            </w:r>
          </w:p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17" w:lineRule="exact"/>
              <w:ind w:right="29"/>
            </w:pPr>
            <w:r w:rsidRPr="00E42178">
              <w:lastRenderedPageBreak/>
              <w:t>для кукол, для детей, для родителей и т.д.</w:t>
            </w:r>
          </w:p>
        </w:tc>
      </w:tr>
      <w:tr w:rsidR="00666BB5" w:rsidRPr="00E42178" w:rsidTr="005972F3">
        <w:trPr>
          <w:trHeight w:val="1394"/>
        </w:trPr>
        <w:tc>
          <w:tcPr>
            <w:tcW w:w="5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lastRenderedPageBreak/>
              <w:t>4.</w:t>
            </w:r>
          </w:p>
        </w:tc>
        <w:tc>
          <w:tcPr>
            <w:tcW w:w="24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Широта интересов</w:t>
            </w:r>
          </w:p>
        </w:tc>
        <w:tc>
          <w:tcPr>
            <w:tcW w:w="41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6" w:lineRule="exact"/>
              <w:ind w:left="14" w:hanging="14"/>
            </w:pPr>
            <w:r w:rsidRPr="00E42178">
              <w:t>С удовольствием импровизирует на различных музыкальных инструментах: диатонических и шумовых</w:t>
            </w:r>
          </w:p>
        </w:tc>
        <w:tc>
          <w:tcPr>
            <w:tcW w:w="33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2" w:lineRule="exact"/>
              <w:ind w:left="10" w:hanging="10"/>
            </w:pPr>
            <w:r w:rsidRPr="00E42178">
              <w:t xml:space="preserve">Развивать и поддерживать  интерес к </w:t>
            </w:r>
            <w:proofErr w:type="spellStart"/>
            <w:r w:rsidRPr="00E42178">
              <w:t>музицированию</w:t>
            </w:r>
            <w:proofErr w:type="spellEnd"/>
            <w:r w:rsidRPr="00E42178">
              <w:t xml:space="preserve"> посредством игровых заданий</w:t>
            </w:r>
          </w:p>
        </w:tc>
      </w:tr>
      <w:tr w:rsidR="00666BB5" w:rsidRPr="00E42178" w:rsidTr="005972F3">
        <w:trPr>
          <w:trHeight w:val="1394"/>
        </w:trPr>
        <w:tc>
          <w:tcPr>
            <w:tcW w:w="5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5.</w:t>
            </w:r>
          </w:p>
        </w:tc>
        <w:tc>
          <w:tcPr>
            <w:tcW w:w="24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Уровень речи</w:t>
            </w:r>
          </w:p>
        </w:tc>
        <w:tc>
          <w:tcPr>
            <w:tcW w:w="4111" w:type="dxa"/>
            <w:shd w:val="clear" w:color="auto" w:fill="auto"/>
          </w:tcPr>
          <w:p w:rsidR="00666BB5" w:rsidRPr="00E42178" w:rsidRDefault="00666BB5" w:rsidP="005972F3">
            <w:pPr>
              <w:jc w:val="both"/>
              <w:rPr>
                <w:lang w:eastAsia="en-US"/>
              </w:rPr>
            </w:pPr>
            <w:r w:rsidRPr="00E42178">
              <w:rPr>
                <w:rFonts w:eastAsia="Calibri"/>
                <w:shd w:val="clear" w:color="auto" w:fill="FFFFFF"/>
                <w:lang w:eastAsia="en-US"/>
              </w:rPr>
              <w:t>Артикуляционная моторика развита  не достаточно</w:t>
            </w:r>
            <w:r w:rsidRPr="00E42178">
              <w:rPr>
                <w:lang w:eastAsia="en-US"/>
              </w:rPr>
              <w:t xml:space="preserve">, не проговаривает  ряд звуков: </w:t>
            </w:r>
            <w:proofErr w:type="gramStart"/>
            <w:r w:rsidRPr="00E42178">
              <w:rPr>
                <w:lang w:eastAsia="en-US"/>
              </w:rPr>
              <w:t>р</w:t>
            </w:r>
            <w:proofErr w:type="gramEnd"/>
            <w:r w:rsidRPr="00E42178">
              <w:rPr>
                <w:lang w:eastAsia="en-US"/>
              </w:rPr>
              <w:t>, ш, л.</w:t>
            </w:r>
          </w:p>
        </w:tc>
        <w:tc>
          <w:tcPr>
            <w:tcW w:w="33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2" w:lineRule="exact"/>
              <w:ind w:left="10" w:hanging="10"/>
            </w:pPr>
            <w:r w:rsidRPr="00E42178">
              <w:t>Подбор детского песенного материала для активизации артикуляционного аппарата и автоматизации звуков, отрабатываемых с логопедом</w:t>
            </w:r>
          </w:p>
        </w:tc>
      </w:tr>
      <w:tr w:rsidR="00666BB5" w:rsidRPr="00E42178" w:rsidTr="005972F3">
        <w:trPr>
          <w:trHeight w:val="1394"/>
        </w:trPr>
        <w:tc>
          <w:tcPr>
            <w:tcW w:w="5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5.</w:t>
            </w:r>
          </w:p>
        </w:tc>
        <w:tc>
          <w:tcPr>
            <w:tcW w:w="24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</w:pPr>
            <w:r w:rsidRPr="00E42178">
              <w:t>Ориентация в пространстве</w:t>
            </w:r>
          </w:p>
        </w:tc>
        <w:tc>
          <w:tcPr>
            <w:tcW w:w="4111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6" w:lineRule="exact"/>
              <w:ind w:left="14" w:hanging="14"/>
            </w:pPr>
            <w:r w:rsidRPr="00E42178">
              <w:t>Отсутствует четкость в выполнении движений</w:t>
            </w:r>
          </w:p>
        </w:tc>
        <w:tc>
          <w:tcPr>
            <w:tcW w:w="3367" w:type="dxa"/>
            <w:shd w:val="clear" w:color="auto" w:fill="auto"/>
          </w:tcPr>
          <w:p w:rsidR="00666BB5" w:rsidRPr="00E42178" w:rsidRDefault="00666BB5" w:rsidP="005972F3">
            <w:pPr>
              <w:autoSpaceDE w:val="0"/>
              <w:autoSpaceDN w:val="0"/>
              <w:adjustRightInd w:val="0"/>
              <w:spacing w:line="322" w:lineRule="exact"/>
              <w:ind w:left="10" w:hanging="10"/>
            </w:pPr>
            <w:r w:rsidRPr="00E42178">
              <w:t>Подбор и освоение пластических этюдов под музыкальное сопровождение</w:t>
            </w:r>
          </w:p>
        </w:tc>
      </w:tr>
    </w:tbl>
    <w:p w:rsidR="00666BB5" w:rsidRPr="00E42178" w:rsidRDefault="00666BB5" w:rsidP="00666BB5">
      <w:pPr>
        <w:rPr>
          <w:rFonts w:eastAsia="Calibri"/>
          <w:b/>
          <w:bCs/>
        </w:rPr>
      </w:pPr>
    </w:p>
    <w:p w:rsidR="00666BB5" w:rsidRPr="00E42178" w:rsidRDefault="00666BB5" w:rsidP="00666BB5">
      <w:pPr>
        <w:ind w:left="420"/>
        <w:jc w:val="center"/>
        <w:rPr>
          <w:rFonts w:eastAsia="Calibri"/>
          <w:b/>
          <w:bCs/>
        </w:rPr>
      </w:pPr>
      <w:r w:rsidRPr="00E42178">
        <w:rPr>
          <w:rFonts w:eastAsia="Calibri"/>
          <w:b/>
          <w:bCs/>
        </w:rPr>
        <w:t xml:space="preserve">Формы </w:t>
      </w:r>
      <w:r w:rsidRPr="00E42178">
        <w:rPr>
          <w:b/>
          <w:bCs/>
        </w:rPr>
        <w:t>взаимодействия с ребенком участников образовательного процесса (педагогов, родителей, ребенка)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89"/>
        <w:gridCol w:w="3191"/>
      </w:tblGrid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деятельность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срок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Форма представления результата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  <w:r w:rsidRPr="00E42178">
              <w:rPr>
                <w:bCs/>
              </w:rPr>
              <w:t>Диагностика уровня музыкального (Таблица 1) и общего  развития ребенка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Сентябрь 2015 г.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Составление диагностической карты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</w:rPr>
            </w:pPr>
            <w:r w:rsidRPr="00E42178">
              <w:t>Занятия по образовательной области «Художественно-эстетическое развитие» (музыка)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Участие в НОД, праздниках, развлечениях совместно с детьми из группы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</w:pPr>
            <w:r w:rsidRPr="00E42178">
              <w:t>Индивидуальные занятия:</w:t>
            </w:r>
          </w:p>
          <w:p w:rsidR="00666BB5" w:rsidRPr="00E42178" w:rsidRDefault="00666BB5" w:rsidP="005972F3">
            <w:pPr>
              <w:jc w:val="center"/>
              <w:rPr>
                <w:rFonts w:eastAsia="Calibri"/>
              </w:rPr>
            </w:pPr>
            <w:r w:rsidRPr="00E42178">
              <w:t xml:space="preserve">движения под музыку 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rPr>
                <w:rFonts w:eastAsia="Calibri"/>
                <w:bCs/>
              </w:rPr>
            </w:pPr>
            <w:r w:rsidRPr="00E42178">
              <w:rPr>
                <w:bCs/>
              </w:rPr>
              <w:t>Освоение упражнений и пластических этюдов для ориентации в пространстве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</w:pPr>
            <w:r w:rsidRPr="00E42178">
              <w:t>Индивидуальные занятия:</w:t>
            </w:r>
          </w:p>
          <w:p w:rsidR="00666BB5" w:rsidRPr="00E42178" w:rsidRDefault="00666BB5" w:rsidP="005972F3">
            <w:pPr>
              <w:jc w:val="center"/>
            </w:pPr>
            <w:proofErr w:type="spellStart"/>
            <w:r w:rsidRPr="00E42178">
              <w:t>музицирование</w:t>
            </w:r>
            <w:proofErr w:type="spellEnd"/>
            <w:r w:rsidRPr="00E42178">
              <w:t xml:space="preserve"> на инструментах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</w:p>
        </w:tc>
        <w:tc>
          <w:tcPr>
            <w:tcW w:w="3191" w:type="dxa"/>
          </w:tcPr>
          <w:p w:rsidR="00666BB5" w:rsidRPr="00E42178" w:rsidRDefault="00666BB5" w:rsidP="005972F3">
            <w:pPr>
              <w:rPr>
                <w:bCs/>
              </w:rPr>
            </w:pPr>
            <w:proofErr w:type="spellStart"/>
            <w:r w:rsidRPr="00E42178">
              <w:rPr>
                <w:bCs/>
              </w:rPr>
              <w:t>Музицирование</w:t>
            </w:r>
            <w:proofErr w:type="spellEnd"/>
            <w:r w:rsidRPr="00E42178">
              <w:rPr>
                <w:bCs/>
              </w:rPr>
              <w:t xml:space="preserve"> на инструментах на основе музыкального сопровождения;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</w:pPr>
            <w:r w:rsidRPr="00E42178">
              <w:t>Индивидуальные занятия:</w:t>
            </w:r>
          </w:p>
          <w:p w:rsidR="00666BB5" w:rsidRPr="00E42178" w:rsidRDefault="00666BB5" w:rsidP="005972F3">
            <w:pPr>
              <w:jc w:val="center"/>
            </w:pPr>
            <w:r w:rsidRPr="00E42178">
              <w:t>пение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</w:p>
        </w:tc>
        <w:tc>
          <w:tcPr>
            <w:tcW w:w="3191" w:type="dxa"/>
          </w:tcPr>
          <w:p w:rsidR="00666BB5" w:rsidRPr="00E42178" w:rsidRDefault="00666BB5" w:rsidP="005972F3">
            <w:pPr>
              <w:rPr>
                <w:bCs/>
              </w:rPr>
            </w:pPr>
            <w:r w:rsidRPr="00E42178">
              <w:rPr>
                <w:bCs/>
              </w:rPr>
              <w:t>Исполнение песен на автоматизацию звуков, поставленных логопедом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</w:rPr>
            </w:pPr>
            <w:r w:rsidRPr="00E42178">
              <w:t>Посещение  учреждений культуры (при участии родителей) для общего развития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jc w:val="both"/>
              <w:rPr>
                <w:rFonts w:eastAsia="Calibri"/>
                <w:bCs/>
              </w:rPr>
            </w:pPr>
            <w:r w:rsidRPr="00E42178">
              <w:rPr>
                <w:bCs/>
              </w:rPr>
              <w:t>Информация для родителей о музыкальных спектаклях, концертах и т. д.  интересных для детей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</w:rPr>
            </w:pPr>
            <w:r w:rsidRPr="00E42178">
              <w:t>Участие в  социально-значимых мероприятиях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Участие в подгрупповых выступлениях перед знакомой аудиторией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</w:rPr>
            </w:pPr>
            <w:r w:rsidRPr="00E42178">
              <w:rPr>
                <w:rFonts w:eastAsia="Calibri"/>
              </w:rPr>
              <w:t xml:space="preserve">Работа с родителями   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rFonts w:eastAsia="Calibri"/>
                <w:bCs/>
              </w:rPr>
              <w:t>В течение года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rFonts w:eastAsia="Calibri"/>
                <w:bCs/>
              </w:rPr>
              <w:t xml:space="preserve">Беседы с </w:t>
            </w:r>
            <w:r w:rsidRPr="00E42178">
              <w:rPr>
                <w:rFonts w:eastAsia="Calibri"/>
              </w:rPr>
              <w:t xml:space="preserve">родителями по участию в ИОМ </w:t>
            </w:r>
            <w:proofErr w:type="gramStart"/>
            <w:r w:rsidRPr="00E42178">
              <w:rPr>
                <w:rFonts w:eastAsia="Calibri"/>
              </w:rPr>
              <w:t>ПР</w:t>
            </w:r>
            <w:proofErr w:type="gramEnd"/>
            <w:r w:rsidRPr="00E42178">
              <w:rPr>
                <w:rFonts w:eastAsia="Calibri"/>
              </w:rPr>
              <w:t xml:space="preserve">  </w:t>
            </w:r>
          </w:p>
        </w:tc>
      </w:tr>
      <w:tr w:rsidR="00666BB5" w:rsidRPr="00E42178" w:rsidTr="005972F3">
        <w:tc>
          <w:tcPr>
            <w:tcW w:w="3190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  <w:r w:rsidRPr="00E42178">
              <w:rPr>
                <w:bCs/>
              </w:rPr>
              <w:t xml:space="preserve">Диагностика уровня музыкального (Таблица 1) и </w:t>
            </w:r>
            <w:r w:rsidRPr="00E42178">
              <w:rPr>
                <w:bCs/>
              </w:rPr>
              <w:lastRenderedPageBreak/>
              <w:t>общего  развития ребенка</w:t>
            </w:r>
          </w:p>
        </w:tc>
        <w:tc>
          <w:tcPr>
            <w:tcW w:w="3189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  <w:r w:rsidRPr="00E42178">
              <w:rPr>
                <w:bCs/>
              </w:rPr>
              <w:lastRenderedPageBreak/>
              <w:t>Май 2016 г.</w:t>
            </w:r>
          </w:p>
        </w:tc>
        <w:tc>
          <w:tcPr>
            <w:tcW w:w="3191" w:type="dxa"/>
          </w:tcPr>
          <w:p w:rsidR="00666BB5" w:rsidRPr="00E42178" w:rsidRDefault="00666BB5" w:rsidP="005972F3">
            <w:pPr>
              <w:jc w:val="center"/>
              <w:rPr>
                <w:bCs/>
              </w:rPr>
            </w:pPr>
            <w:r w:rsidRPr="00E42178">
              <w:rPr>
                <w:bCs/>
              </w:rPr>
              <w:t xml:space="preserve">Составление диагностической карты, </w:t>
            </w:r>
            <w:r w:rsidRPr="00E42178">
              <w:rPr>
                <w:bCs/>
              </w:rPr>
              <w:lastRenderedPageBreak/>
              <w:t>анализ изменений</w:t>
            </w:r>
          </w:p>
        </w:tc>
      </w:tr>
    </w:tbl>
    <w:p w:rsidR="00666BB5" w:rsidRPr="00E42178" w:rsidRDefault="00666BB5" w:rsidP="00666BB5">
      <w:pPr>
        <w:spacing w:before="100" w:beforeAutospacing="1"/>
        <w:jc w:val="center"/>
        <w:rPr>
          <w:b/>
        </w:rPr>
      </w:pPr>
      <w:r w:rsidRPr="00E42178">
        <w:rPr>
          <w:b/>
        </w:rPr>
        <w:lastRenderedPageBreak/>
        <w:t>Проектирование индивидуальной образовательной траектории</w:t>
      </w:r>
    </w:p>
    <w:p w:rsidR="00666BB5" w:rsidRPr="00E42178" w:rsidRDefault="00666BB5" w:rsidP="00666BB5">
      <w:pPr>
        <w:spacing w:before="100" w:beforeAutospacing="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1"/>
        <w:gridCol w:w="3103"/>
        <w:gridCol w:w="1651"/>
      </w:tblGrid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№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Этапы работы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Форма представления результатов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Сроки реализации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1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Проведение диагностики уровня развития музыкальности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Составление индивидуальной карты уровня развития музыкальности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Сентябрь 2015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2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 xml:space="preserve"> Работа над развитием голоса:</w:t>
            </w:r>
          </w:p>
          <w:p w:rsidR="00666BB5" w:rsidRPr="00E42178" w:rsidRDefault="00666BB5" w:rsidP="005972F3">
            <w:pPr>
              <w:jc w:val="both"/>
            </w:pPr>
            <w:r w:rsidRPr="00E42178">
              <w:t>- развитием диапазона голоса;</w:t>
            </w:r>
          </w:p>
          <w:p w:rsidR="00666BB5" w:rsidRPr="00E42178" w:rsidRDefault="00666BB5" w:rsidP="005972F3">
            <w:pPr>
              <w:jc w:val="both"/>
            </w:pPr>
            <w:r w:rsidRPr="00E42178">
              <w:t>- развитие дыхания;</w:t>
            </w:r>
          </w:p>
          <w:p w:rsidR="00666BB5" w:rsidRPr="00E42178" w:rsidRDefault="00666BB5" w:rsidP="005972F3">
            <w:pPr>
              <w:jc w:val="both"/>
            </w:pPr>
            <w:r w:rsidRPr="00E42178">
              <w:t>- работа над чувством ритма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Расширение диапазона от с1-а 2;</w:t>
            </w:r>
          </w:p>
          <w:p w:rsidR="00666BB5" w:rsidRPr="00E42178" w:rsidRDefault="00666BB5" w:rsidP="005972F3">
            <w:pPr>
              <w:jc w:val="both"/>
            </w:pPr>
            <w:r w:rsidRPr="00E42178">
              <w:t>Увеличение продолжительности дыхания;</w:t>
            </w:r>
          </w:p>
          <w:p w:rsidR="00666BB5" w:rsidRPr="00E42178" w:rsidRDefault="00666BB5" w:rsidP="005972F3">
            <w:pPr>
              <w:jc w:val="both"/>
            </w:pPr>
            <w:r w:rsidRPr="00E42178">
              <w:t>Развитие чувства ритма;</w:t>
            </w:r>
          </w:p>
          <w:p w:rsidR="00666BB5" w:rsidRPr="00E42178" w:rsidRDefault="00666BB5" w:rsidP="005972F3">
            <w:pPr>
              <w:jc w:val="both"/>
            </w:pPr>
            <w:r w:rsidRPr="00E42178">
              <w:t>Освоение музыкально-слуховых представлений</w:t>
            </w:r>
          </w:p>
          <w:p w:rsidR="00666BB5" w:rsidRPr="00E42178" w:rsidRDefault="00666BB5" w:rsidP="005972F3">
            <w:pPr>
              <w:jc w:val="both"/>
            </w:pP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Сентябрь 2015-май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3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Разучивание песни «Осенние дорожки»:</w:t>
            </w:r>
          </w:p>
          <w:p w:rsidR="00666BB5" w:rsidRPr="00E42178" w:rsidRDefault="00666BB5" w:rsidP="005972F3">
            <w:pPr>
              <w:jc w:val="both"/>
            </w:pP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Овладение элементами вокального интонирования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Сентябрь-октябрь 2015</w:t>
            </w:r>
          </w:p>
        </w:tc>
      </w:tr>
      <w:tr w:rsidR="00666BB5" w:rsidRPr="00E42178" w:rsidTr="005972F3">
        <w:trPr>
          <w:trHeight w:val="1328"/>
        </w:trPr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4.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Работа над развитием голоса:</w:t>
            </w:r>
          </w:p>
          <w:p w:rsidR="00666BB5" w:rsidRPr="00E42178" w:rsidRDefault="00666BB5" w:rsidP="005972F3">
            <w:pPr>
              <w:jc w:val="both"/>
              <w:rPr>
                <w:bCs/>
              </w:rPr>
            </w:pPr>
            <w:r w:rsidRPr="00E42178">
              <w:t>- работа</w:t>
            </w:r>
            <w:r w:rsidRPr="00E42178">
              <w:rPr>
                <w:bCs/>
              </w:rPr>
              <w:t xml:space="preserve"> над певческой дикцией и артикуляцией;</w:t>
            </w:r>
          </w:p>
          <w:p w:rsidR="00666BB5" w:rsidRPr="00E42178" w:rsidRDefault="00666BB5" w:rsidP="005972F3">
            <w:pPr>
              <w:jc w:val="both"/>
            </w:pPr>
            <w:r w:rsidRPr="00E42178">
              <w:rPr>
                <w:bCs/>
              </w:rPr>
              <w:t>- работа над  чувством ритма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 xml:space="preserve">Развитие дикции и артикуляции, </w:t>
            </w:r>
            <w:proofErr w:type="gramStart"/>
            <w:r w:rsidRPr="00E42178">
              <w:t>необходимых</w:t>
            </w:r>
            <w:proofErr w:type="gramEnd"/>
            <w:r w:rsidRPr="00E42178">
              <w:t xml:space="preserve"> при пении;</w:t>
            </w:r>
          </w:p>
          <w:p w:rsidR="00666BB5" w:rsidRPr="00E42178" w:rsidRDefault="00666BB5" w:rsidP="005972F3">
            <w:pPr>
              <w:jc w:val="both"/>
            </w:pPr>
            <w:r w:rsidRPr="00E42178">
              <w:t>Развитие чувства ритма</w:t>
            </w:r>
          </w:p>
          <w:p w:rsidR="00666BB5" w:rsidRPr="00E42178" w:rsidRDefault="00666BB5" w:rsidP="005972F3">
            <w:pPr>
              <w:jc w:val="both"/>
            </w:pP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Сентябрь 2015-май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5.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>Работа над коммуникативной компетенцией с помощью речевых и неречевых средств: мимики и пластики движений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>Развитие коммуникативной компетенции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Октябрь-ноябрь 2015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6.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widowControl w:val="0"/>
              <w:suppressAutoHyphens/>
              <w:autoSpaceDE w:val="0"/>
            </w:pPr>
            <w:r w:rsidRPr="00E42178">
              <w:t>Разучивание песни «</w:t>
            </w:r>
            <w:proofErr w:type="spellStart"/>
            <w:r w:rsidRPr="00E42178">
              <w:t>Тяв-тяв</w:t>
            </w:r>
            <w:proofErr w:type="spellEnd"/>
            <w:r w:rsidRPr="00E42178">
              <w:t xml:space="preserve">». Музыка К. Иванова. 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Овладение навыками исполнения песни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Ноябрь 2015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7.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Развитие движений в пространстве помещения: маршировка, прыжки, поскоки и т.д.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rPr>
                <w:bCs/>
              </w:rPr>
              <w:t>Формирование сценической культуры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 xml:space="preserve">Ноябрь </w:t>
            </w:r>
            <w:proofErr w:type="gramStart"/>
            <w:r w:rsidRPr="00E42178">
              <w:t>–д</w:t>
            </w:r>
            <w:proofErr w:type="gramEnd"/>
            <w:r w:rsidRPr="00E42178">
              <w:t>екабрь 2015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8.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Разучивание песни «Котенок и щенок». Муз. Львова-</w:t>
            </w:r>
            <w:proofErr w:type="spellStart"/>
            <w:r w:rsidRPr="00E42178">
              <w:t>Компанейца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Овладение навыком исполнения нон легато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Декабрь 2015 – январь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9.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Участие в коллективных формах выступления на новогоднем  концерте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 xml:space="preserve"> Развитие </w:t>
            </w:r>
            <w:proofErr w:type="gramStart"/>
            <w:r w:rsidRPr="00E42178">
              <w:t>уверенности во время</w:t>
            </w:r>
            <w:proofErr w:type="gramEnd"/>
            <w:r w:rsidRPr="00E42178">
              <w:t xml:space="preserve"> выступления  на сцене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Декабрь 2015 – январь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10.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 xml:space="preserve">Иллюстрирование явлений окружающего мира посредством </w:t>
            </w:r>
            <w:proofErr w:type="spellStart"/>
            <w:r w:rsidRPr="00E42178">
              <w:rPr>
                <w:bCs/>
              </w:rPr>
              <w:t>музицирования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Использование шумовых инструментов для иллюстрации различных явлений природы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spacing w:before="100" w:beforeAutospacing="1" w:after="100" w:afterAutospacing="1"/>
              <w:jc w:val="both"/>
            </w:pPr>
            <w:r w:rsidRPr="00E42178">
              <w:t>Январь-февраль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11.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Творческая мастерская: семейный оркестр (с участием семьи)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Создание шумовых инструментов в мастерской музыкальной гостиной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Март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12.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 xml:space="preserve">Индивидуальная работа над разучиванием  песен 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Работа над чистой интонацией, дыханием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Апрель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13.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widowControl w:val="0"/>
              <w:suppressAutoHyphens/>
              <w:autoSpaceDE w:val="0"/>
            </w:pPr>
            <w:r w:rsidRPr="00E42178">
              <w:t xml:space="preserve">Разучивание песни «Мы на луг </w:t>
            </w:r>
            <w:r w:rsidRPr="00E42178">
              <w:lastRenderedPageBreak/>
              <w:t xml:space="preserve">ходили». Музыка В. </w:t>
            </w:r>
            <w:proofErr w:type="spellStart"/>
            <w:r w:rsidRPr="00E42178">
              <w:t>Красева</w:t>
            </w:r>
            <w:proofErr w:type="spellEnd"/>
            <w:r w:rsidRPr="00E42178">
              <w:t xml:space="preserve">. Слова </w:t>
            </w:r>
            <w:proofErr w:type="spellStart"/>
            <w:r w:rsidRPr="00E42178">
              <w:t>М.Пляцковского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lastRenderedPageBreak/>
              <w:t xml:space="preserve">Освоение умения петь в </w:t>
            </w:r>
            <w:r w:rsidRPr="00E42178">
              <w:lastRenderedPageBreak/>
              <w:t>ансамбле с детьми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lastRenderedPageBreak/>
              <w:t>Апрель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lastRenderedPageBreak/>
              <w:t>14.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Разучивание песни «Солнышко». Музыка и слова Л. Старченко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Работа над чистотой интонирования мелодии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Май-июнь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15.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Контрольная диагностика уровня развития музыкальных способностей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 xml:space="preserve">Корректировка ИОМ </w:t>
            </w:r>
            <w:proofErr w:type="gramStart"/>
            <w:r w:rsidRPr="00E42178">
              <w:t>ПР</w:t>
            </w:r>
            <w:proofErr w:type="gramEnd"/>
            <w:r w:rsidRPr="00E42178">
              <w:t xml:space="preserve"> с учетом результатов мониторинга общего развития ребенка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Май 2016</w:t>
            </w:r>
          </w:p>
        </w:tc>
      </w:tr>
      <w:tr w:rsidR="00666BB5" w:rsidRPr="00E42178" w:rsidTr="005972F3">
        <w:tc>
          <w:tcPr>
            <w:tcW w:w="675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16.</w:t>
            </w:r>
          </w:p>
        </w:tc>
        <w:tc>
          <w:tcPr>
            <w:tcW w:w="414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Проектирование дальнейшего развития дошкольника посредством музыки</w:t>
            </w:r>
          </w:p>
        </w:tc>
        <w:tc>
          <w:tcPr>
            <w:tcW w:w="3103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Создание образовательного маршрута на 2016-2017 год</w:t>
            </w:r>
          </w:p>
        </w:tc>
        <w:tc>
          <w:tcPr>
            <w:tcW w:w="1651" w:type="dxa"/>
            <w:shd w:val="clear" w:color="auto" w:fill="auto"/>
          </w:tcPr>
          <w:p w:rsidR="00666BB5" w:rsidRPr="00E42178" w:rsidRDefault="00666BB5" w:rsidP="005972F3">
            <w:pPr>
              <w:jc w:val="both"/>
            </w:pPr>
            <w:r w:rsidRPr="00E42178">
              <w:t>Июнь 2016</w:t>
            </w:r>
          </w:p>
        </w:tc>
      </w:tr>
    </w:tbl>
    <w:p w:rsidR="00666BB5" w:rsidRDefault="00666BB5" w:rsidP="00666BB5">
      <w:pPr>
        <w:spacing w:before="30" w:after="30"/>
        <w:jc w:val="both"/>
        <w:rPr>
          <w:b/>
          <w:shd w:val="clear" w:color="auto" w:fill="FFFFFF"/>
        </w:rPr>
      </w:pPr>
    </w:p>
    <w:p w:rsidR="001259C2" w:rsidRDefault="001259C2"/>
    <w:sectPr w:rsidR="0012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BC"/>
    <w:rsid w:val="001259C2"/>
    <w:rsid w:val="00136BBC"/>
    <w:rsid w:val="006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Company>Василий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Vladimirovna</dc:creator>
  <cp:keywords/>
  <dc:description/>
  <cp:lastModifiedBy>Irina Vladimirovna</cp:lastModifiedBy>
  <cp:revision>2</cp:revision>
  <dcterms:created xsi:type="dcterms:W3CDTF">2016-02-11T05:34:00Z</dcterms:created>
  <dcterms:modified xsi:type="dcterms:W3CDTF">2016-02-11T05:34:00Z</dcterms:modified>
</cp:coreProperties>
</file>