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F" w:rsidRPr="002B0F4F" w:rsidRDefault="002B0F4F" w:rsidP="002B0F4F">
      <w:pPr>
        <w:shd w:val="clear" w:color="auto" w:fill="FFFFFF"/>
        <w:spacing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40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b/>
          <w:color w:val="371D10"/>
          <w:kern w:val="36"/>
          <w:sz w:val="40"/>
          <w:szCs w:val="28"/>
          <w:lang w:eastAsia="ru-RU"/>
        </w:rPr>
        <w:t>Родительское собрание</w:t>
      </w:r>
    </w:p>
    <w:p w:rsidR="002B0F4F" w:rsidRPr="002B0F4F" w:rsidRDefault="002B0F4F" w:rsidP="002B0F4F">
      <w:pPr>
        <w:shd w:val="clear" w:color="auto" w:fill="FFFFFF"/>
        <w:spacing w:after="7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40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b/>
          <w:color w:val="371D10"/>
          <w:kern w:val="36"/>
          <w:sz w:val="40"/>
          <w:szCs w:val="28"/>
          <w:lang w:eastAsia="ru-RU"/>
        </w:rPr>
        <w:t xml:space="preserve"> «Воспитание патриотизма у детей»</w:t>
      </w: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 родителям в воспитании патриотических чувств у детей среднего школьного возраста.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F4F" w:rsidRP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B0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рассмотреть понятие патриотизма;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ходе беседы выяснить личное отношение родителей;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вспомнить о такой крайности, как национализм;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качестве помощи родителям рекомендовать памятку для разговора о патриотизме с детьми.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Ход беседы: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0F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Вступительное слово учителя: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гражданской идентичности – одна из </w:t>
      </w:r>
      <w:proofErr w:type="gram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школы, так и семьи. Для того, чтобы выработать у ребенка правильное осознание принадлежности к сообществу граждан того или иного государства, чувства гордости за свою страну, необходимо вести беседы с раннего возраста.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для детей младшего возраста достаточно слушать увлекательные истории о героическом прошлом нашей страны, то для ребят старшего возраста, нужно проводить беседы, в ходе которых ребенок будет высказывать свою точку зрения, оценивать высказывания старших, таким образом, формировать собственное представление на данную тематику.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 проблеме: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это так важно? Мы живем в такое время, когда история творится на наших глазах, и именно мы являемся непосредственными ее участниками, так или иначе. Воспитывая в детях чувство гордости за свою страну, мы воспитываем и чувство уважения к родному городу, дому, семье, и наоборот.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Патриотизм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</w:t>
      </w:r>
      <w:proofErr w:type="gram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(греч.) —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народа, стремление защищать интересы Родины и своего народа. Исторический источник патриотизма — веками и тысячелетиями закреплённое существование обособленных государств, </w:t>
      </w:r>
      <w:proofErr w:type="gram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формировавшие</w:t>
      </w:r>
      <w:proofErr w:type="gram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 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2B0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Давайте подумаем, а вообще, нужно ли говорить с ребёнком о патриотизме?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(Мнения родителей)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вами должны привить нашим детям любовь к Родине, к своей стране, к ее культурным традициям, ее истории и природе. Как мы будем это делать, поговорим чуть позже. А сейчас, я хотела бы остановиться на словах Алексия II</w:t>
      </w:r>
      <w:proofErr w:type="gram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«Чувство патриотизма ни в коем случае нельзя смешивать с чувством враждебности к другим народам». Таким образом, на пути к воспитанию патриотизма появляется ловушка, поджидающая нас при разговоре с детьми, - национализм.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Национализм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Национализм</w:t>
      </w:r>
      <w:proofErr w:type="gram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(фр.) — идеология и направление политики, базовым принципом которых является тезис о ценности нации как высшей формы общественного единства и её первичности в государство образующем процессе. Отличается многообразием течений, некоторые из них противоречат друг другу. Как политическое движение, национализм стремится к отстаиванию интересов национальной общности в отношениях с государственной властью.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силу того, что многие современные радикальные движения подчёркивают свою националистическую окраску, национализм часто ассоциируется с этнической, культурной и религиозной нетерпимостью. Такая нетерпимость осуждается сторонниками умеренных течений в национализме.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Российские СМИ «национализмом» часто называют </w:t>
      </w:r>
      <w:proofErr w:type="spell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этнонационализм</w:t>
      </w:r>
      <w:proofErr w:type="spell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особенности его крайние формы (шовинизм, ксенофобия и др.), которые делают акцент на превосходстве одной национальности над остальными. Многие проявления крайнего </w:t>
      </w:r>
      <w:proofErr w:type="spellStart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этнонационализма</w:t>
      </w:r>
      <w:proofErr w:type="spellEnd"/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разжигание межнациональной розни и этническую дискриминацию, относятся к международным правонарушениям.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Итак, мы с вами рассмотрели случай, когда любовь к своей нации перерастает в дикую войну между людьми. Часто, в СМИ, мы и наши дети видят такие случаи. Наша задача – уберечь детей от ложных суждений, объяснить им, что любовь к родине не должна ущемлять интересы других людей. Уважаемые родители, вы прослушали вводную лекцию о патриотизме и национализме. Сейчас, к вашему вниманию предлагаю небольшую памятку, которая поможет вам избежать некоторых трудностей или ошибок при разговоре с детьми о патриотизме. 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0F4F" w:rsidRP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Заключительное слов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о.</w:t>
      </w:r>
      <w:r w:rsidRPr="002B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конце нашего разговора я бы хотела сказать вам следующее. Мы часто критикуем работу политиков, руководителей, просто знакомых людей на глазах у своих детей, не объясняя им, что не всё всегда получается сразу, и взрослые люди могут ошибаться. Давайте стараться, чтобы наши дети учились любить свою страну, не смотря на некоторые отрицательные моменты.</w:t>
      </w: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B0F4F" w:rsidRDefault="002B0F4F" w:rsidP="002B0F4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82090" w:rsidRPr="002B0F4F" w:rsidRDefault="00A82090" w:rsidP="002B0F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2090" w:rsidRPr="002B0F4F" w:rsidSect="00A8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4F"/>
    <w:rsid w:val="002B0F4F"/>
    <w:rsid w:val="00A8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90"/>
  </w:style>
  <w:style w:type="paragraph" w:styleId="1">
    <w:name w:val="heading 1"/>
    <w:basedOn w:val="a"/>
    <w:link w:val="10"/>
    <w:uiPriority w:val="9"/>
    <w:qFormat/>
    <w:rsid w:val="002B0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B0F4F"/>
    <w:rPr>
      <w:b/>
      <w:bCs/>
    </w:rPr>
  </w:style>
  <w:style w:type="character" w:customStyle="1" w:styleId="apple-converted-space">
    <w:name w:val="apple-converted-space"/>
    <w:basedOn w:val="a0"/>
    <w:rsid w:val="002B0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364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2016-01-31T09:13:00Z</dcterms:created>
  <dcterms:modified xsi:type="dcterms:W3CDTF">2016-01-31T09:19:00Z</dcterms:modified>
</cp:coreProperties>
</file>