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C4F" w:rsidRDefault="00170C4F" w:rsidP="00170C4F">
      <w:pPr>
        <w:pStyle w:val="c4"/>
        <w:spacing w:before="0" w:beforeAutospacing="0" w:after="0" w:afterAutospacing="0"/>
        <w:jc w:val="center"/>
        <w:rPr>
          <w:rFonts w:ascii="Arial" w:hAnsi="Arial" w:cs="Arial"/>
          <w:color w:val="000000"/>
          <w:sz w:val="22"/>
          <w:szCs w:val="22"/>
        </w:rPr>
      </w:pPr>
      <w:r>
        <w:rPr>
          <w:rStyle w:val="c6"/>
          <w:b/>
          <w:bCs/>
          <w:color w:val="000000"/>
          <w:sz w:val="28"/>
          <w:szCs w:val="28"/>
        </w:rPr>
        <w:t>Консультация для родителей</w:t>
      </w:r>
    </w:p>
    <w:p w:rsidR="00170C4F" w:rsidRDefault="00170C4F" w:rsidP="00170C4F">
      <w:pPr>
        <w:pStyle w:val="c4"/>
        <w:spacing w:before="0" w:beforeAutospacing="0" w:after="0" w:afterAutospacing="0"/>
        <w:jc w:val="center"/>
        <w:rPr>
          <w:rFonts w:ascii="Arial" w:hAnsi="Arial" w:cs="Arial"/>
          <w:color w:val="000000"/>
          <w:sz w:val="22"/>
          <w:szCs w:val="22"/>
        </w:rPr>
      </w:pPr>
      <w:r>
        <w:rPr>
          <w:rStyle w:val="c6"/>
          <w:b/>
          <w:bCs/>
          <w:color w:val="000000"/>
          <w:sz w:val="28"/>
          <w:szCs w:val="28"/>
        </w:rPr>
        <w:t>«Как влияет неправильная речь окружающих на звукопроизношение ребенка? »</w:t>
      </w:r>
    </w:p>
    <w:p w:rsidR="00170C4F" w:rsidRDefault="00170C4F" w:rsidP="00170C4F">
      <w:pPr>
        <w:pStyle w:val="c1"/>
        <w:spacing w:before="0" w:beforeAutospacing="0" w:after="0" w:afterAutospacing="0"/>
        <w:jc w:val="both"/>
        <w:rPr>
          <w:rFonts w:ascii="Arial" w:hAnsi="Arial" w:cs="Arial"/>
          <w:color w:val="000000"/>
          <w:sz w:val="22"/>
          <w:szCs w:val="22"/>
        </w:rPr>
      </w:pPr>
      <w:r>
        <w:rPr>
          <w:rStyle w:val="c6"/>
          <w:b/>
          <w:bCs/>
          <w:color w:val="000000"/>
          <w:sz w:val="28"/>
          <w:szCs w:val="28"/>
        </w:rPr>
        <w:t>   </w:t>
      </w:r>
      <w:r>
        <w:rPr>
          <w:rStyle w:val="c0"/>
          <w:i/>
          <w:iCs/>
          <w:color w:val="000000"/>
          <w:sz w:val="28"/>
          <w:szCs w:val="28"/>
        </w:rPr>
        <w:t>Неправильная речь</w:t>
      </w:r>
      <w:r>
        <w:rPr>
          <w:rStyle w:val="c0"/>
          <w:color w:val="000000"/>
          <w:sz w:val="28"/>
          <w:szCs w:val="28"/>
        </w:rPr>
        <w:t> </w:t>
      </w:r>
      <w:r>
        <w:rPr>
          <w:rStyle w:val="c0"/>
          <w:i/>
          <w:iCs/>
          <w:color w:val="000000"/>
          <w:sz w:val="28"/>
          <w:szCs w:val="28"/>
        </w:rPr>
        <w:t>окружающих</w:t>
      </w:r>
      <w:r>
        <w:rPr>
          <w:rStyle w:val="c0"/>
          <w:color w:val="000000"/>
          <w:sz w:val="28"/>
          <w:szCs w:val="28"/>
        </w:rPr>
        <w:t> взрослых людей,</w:t>
      </w:r>
      <w:r>
        <w:rPr>
          <w:rStyle w:val="apple-converted-space"/>
          <w:color w:val="000000"/>
          <w:sz w:val="28"/>
          <w:szCs w:val="28"/>
        </w:rPr>
        <w:t> </w:t>
      </w:r>
      <w:r>
        <w:rPr>
          <w:rStyle w:val="c0"/>
          <w:i/>
          <w:iCs/>
          <w:color w:val="000000"/>
          <w:sz w:val="28"/>
          <w:szCs w:val="28"/>
        </w:rPr>
        <w:t>двуязычие</w:t>
      </w:r>
      <w:r>
        <w:rPr>
          <w:rStyle w:val="c0"/>
          <w:color w:val="000000"/>
          <w:sz w:val="28"/>
          <w:szCs w:val="28"/>
        </w:rPr>
        <w:t> в семье, а также «</w:t>
      </w:r>
      <w:r>
        <w:rPr>
          <w:rStyle w:val="c0"/>
          <w:i/>
          <w:iCs/>
          <w:color w:val="000000"/>
          <w:sz w:val="28"/>
          <w:szCs w:val="28"/>
        </w:rPr>
        <w:t>сюсюканье»</w:t>
      </w:r>
      <w:r>
        <w:rPr>
          <w:rStyle w:val="c6"/>
          <w:b/>
          <w:bCs/>
          <w:color w:val="000000"/>
          <w:sz w:val="28"/>
          <w:szCs w:val="28"/>
        </w:rPr>
        <w:t> </w:t>
      </w:r>
      <w:r>
        <w:rPr>
          <w:rStyle w:val="c0"/>
          <w:color w:val="000000"/>
          <w:sz w:val="28"/>
          <w:szCs w:val="28"/>
        </w:rPr>
        <w:t>часто  является причиной  дефектного звукопроизношения у ребёнка.</w:t>
      </w:r>
    </w:p>
    <w:p w:rsidR="00170C4F" w:rsidRDefault="00170C4F" w:rsidP="00170C4F">
      <w:pPr>
        <w:pStyle w:val="c1"/>
        <w:spacing w:before="0" w:beforeAutospacing="0" w:after="0" w:afterAutospacing="0"/>
        <w:jc w:val="both"/>
        <w:rPr>
          <w:rFonts w:ascii="Arial" w:hAnsi="Arial" w:cs="Arial"/>
          <w:color w:val="000000"/>
          <w:sz w:val="22"/>
          <w:szCs w:val="22"/>
        </w:rPr>
      </w:pPr>
      <w:r>
        <w:rPr>
          <w:rStyle w:val="c0"/>
          <w:color w:val="000000"/>
          <w:sz w:val="28"/>
          <w:szCs w:val="28"/>
        </w:rPr>
        <w:t>   Если </w:t>
      </w:r>
      <w:r>
        <w:rPr>
          <w:rStyle w:val="c0"/>
          <w:i/>
          <w:iCs/>
          <w:color w:val="000000"/>
          <w:sz w:val="28"/>
          <w:szCs w:val="28"/>
        </w:rPr>
        <w:t>в окружении ребёнка имеются дефекты</w:t>
      </w:r>
      <w:r>
        <w:rPr>
          <w:rStyle w:val="c0"/>
          <w:color w:val="000000"/>
          <w:sz w:val="28"/>
          <w:szCs w:val="28"/>
        </w:rPr>
        <w:t> звукопроизношения (например, папа, мама или бабушка, дедушка не выговаривают звук «Р» или «Л»), то ребенок, слыша этот дефект, будет подражать этому неправильному произношению. Именно этим и можно объяснить нередкие случаи «семейной картавости». В таком случае родители, у которых неправильное произношение звука, не могут заниматься автоматизацией звука с ребенком. Автоматизировать его нужно на занятиях с педагогами, а дома с тем из родителей, у которого нет речевых проблем.</w:t>
      </w:r>
    </w:p>
    <w:p w:rsidR="00170C4F" w:rsidRDefault="00170C4F" w:rsidP="00170C4F">
      <w:pPr>
        <w:pStyle w:val="c5"/>
        <w:spacing w:before="0" w:beforeAutospacing="0" w:after="0" w:afterAutospacing="0"/>
        <w:jc w:val="both"/>
        <w:rPr>
          <w:rFonts w:ascii="Arial" w:hAnsi="Arial" w:cs="Arial"/>
          <w:color w:val="000000"/>
          <w:sz w:val="22"/>
          <w:szCs w:val="22"/>
        </w:rPr>
      </w:pPr>
      <w:r>
        <w:rPr>
          <w:rStyle w:val="c0"/>
          <w:color w:val="000000"/>
          <w:sz w:val="28"/>
          <w:szCs w:val="28"/>
        </w:rPr>
        <w:t>       Речь ребенка формируется под влиянием речи взрослых, от воспитания и обучения, которые начинаются с первых дней его жизни. Речь не является врожденной способностью, а развивается параллельно с его физическим и умственным развитием. Полноценное речевое развитие малыша невозможно без правильной речевой среды.</w:t>
      </w:r>
    </w:p>
    <w:p w:rsidR="00170C4F" w:rsidRDefault="00170C4F" w:rsidP="00170C4F">
      <w:pPr>
        <w:pStyle w:val="c1"/>
        <w:spacing w:before="0" w:beforeAutospacing="0" w:after="0" w:afterAutospacing="0"/>
        <w:jc w:val="both"/>
        <w:rPr>
          <w:rFonts w:ascii="Arial" w:hAnsi="Arial" w:cs="Arial"/>
          <w:color w:val="000000"/>
          <w:sz w:val="22"/>
          <w:szCs w:val="22"/>
        </w:rPr>
      </w:pPr>
      <w:r>
        <w:rPr>
          <w:rStyle w:val="c0"/>
          <w:color w:val="000000"/>
          <w:sz w:val="28"/>
          <w:szCs w:val="28"/>
        </w:rPr>
        <w:t>     Также, можно отметить  нежелание родителей работать над собственными несовершенствами. Ребенок, неосознанно, подражая родным, искажает определенные звуки речи. Как правило, родители  прибывают в полной уверенности, что этот дефект наследственный и  передается из поколения в поколение и не торопятся его исправлять.</w:t>
      </w:r>
    </w:p>
    <w:p w:rsidR="00170C4F" w:rsidRDefault="00170C4F" w:rsidP="00170C4F">
      <w:pPr>
        <w:pStyle w:val="c1"/>
        <w:spacing w:before="0" w:beforeAutospacing="0" w:after="0" w:afterAutospacing="0"/>
        <w:jc w:val="both"/>
        <w:rPr>
          <w:rFonts w:ascii="Arial" w:hAnsi="Arial" w:cs="Arial"/>
          <w:color w:val="000000"/>
          <w:sz w:val="22"/>
          <w:szCs w:val="22"/>
        </w:rPr>
      </w:pPr>
      <w:r>
        <w:rPr>
          <w:rStyle w:val="c0"/>
          <w:color w:val="000000"/>
          <w:sz w:val="28"/>
          <w:szCs w:val="28"/>
        </w:rPr>
        <w:t xml:space="preserve">   Пагубным для речевого развития ребёнка является и быстрая, неразборчивая речь взрослого. Ребёнок неосознанно перенимает темп и произношение взрослого, то есть, срабатывает механизм подражания. У ребенка возникают трудности в усвоении </w:t>
      </w:r>
      <w:proofErr w:type="spellStart"/>
      <w:r>
        <w:rPr>
          <w:rStyle w:val="c0"/>
          <w:color w:val="000000"/>
          <w:sz w:val="28"/>
          <w:szCs w:val="28"/>
        </w:rPr>
        <w:t>звуко-слоговой</w:t>
      </w:r>
      <w:proofErr w:type="spellEnd"/>
      <w:r>
        <w:rPr>
          <w:rStyle w:val="c0"/>
          <w:color w:val="000000"/>
          <w:sz w:val="28"/>
          <w:szCs w:val="28"/>
        </w:rPr>
        <w:t xml:space="preserve"> структуры слов. Малыш не может разобрать, услышанное и воспроизвести полноценно он тоже это не сможет. При быстрой речи теряются окончания слов, таким образом, страдает и грамматический строй речи.</w:t>
      </w:r>
    </w:p>
    <w:p w:rsidR="00170C4F" w:rsidRDefault="00170C4F" w:rsidP="00170C4F">
      <w:pPr>
        <w:pStyle w:val="c1"/>
        <w:spacing w:before="0" w:beforeAutospacing="0" w:after="0" w:afterAutospacing="0"/>
        <w:jc w:val="both"/>
        <w:rPr>
          <w:rFonts w:ascii="Arial" w:hAnsi="Arial" w:cs="Arial"/>
          <w:color w:val="000000"/>
          <w:sz w:val="22"/>
          <w:szCs w:val="22"/>
        </w:rPr>
      </w:pPr>
      <w:r>
        <w:rPr>
          <w:rStyle w:val="c0"/>
          <w:color w:val="000000"/>
          <w:sz w:val="28"/>
          <w:szCs w:val="28"/>
        </w:rPr>
        <w:t>     Если в семье ребёнка </w:t>
      </w:r>
      <w:r>
        <w:rPr>
          <w:rStyle w:val="c0"/>
          <w:i/>
          <w:iCs/>
          <w:color w:val="000000"/>
          <w:sz w:val="28"/>
          <w:szCs w:val="28"/>
        </w:rPr>
        <w:t>«двуязычие»,</w:t>
      </w:r>
      <w:r>
        <w:rPr>
          <w:rStyle w:val="c0"/>
          <w:color w:val="000000"/>
          <w:sz w:val="28"/>
          <w:szCs w:val="28"/>
        </w:rPr>
        <w:t> то это также может стать большой проблемой. На занятиях ребенок учится произносить звуки русского языка, а приходит домой и слышит другую речь. Хорошо, когда в этом случае родители идут навстречу педагогам и в период занятий с логопедом по постановке и автоматизации звуков, не используют второй язык.</w:t>
      </w:r>
    </w:p>
    <w:p w:rsidR="00170C4F" w:rsidRDefault="00170C4F" w:rsidP="00170C4F">
      <w:pPr>
        <w:pStyle w:val="c1"/>
        <w:spacing w:before="0" w:beforeAutospacing="0" w:after="0" w:afterAutospacing="0"/>
        <w:jc w:val="both"/>
        <w:rPr>
          <w:rFonts w:ascii="Arial" w:hAnsi="Arial" w:cs="Arial"/>
          <w:color w:val="000000"/>
          <w:sz w:val="22"/>
          <w:szCs w:val="22"/>
        </w:rPr>
      </w:pPr>
      <w:r>
        <w:rPr>
          <w:rStyle w:val="c0"/>
          <w:color w:val="000000"/>
          <w:sz w:val="28"/>
          <w:szCs w:val="28"/>
        </w:rPr>
        <w:t>  Одним из наиболее пагубных факторов является так называемое </w:t>
      </w:r>
      <w:r>
        <w:rPr>
          <w:rStyle w:val="c0"/>
          <w:i/>
          <w:iCs/>
          <w:color w:val="000000"/>
          <w:sz w:val="28"/>
          <w:szCs w:val="28"/>
        </w:rPr>
        <w:t>«сюсюканье».</w:t>
      </w:r>
      <w:r>
        <w:rPr>
          <w:rStyle w:val="apple-converted-space"/>
          <w:i/>
          <w:iCs/>
          <w:color w:val="000000"/>
          <w:sz w:val="28"/>
          <w:szCs w:val="28"/>
        </w:rPr>
        <w:t> </w:t>
      </w:r>
      <w:r>
        <w:rPr>
          <w:rStyle w:val="c0"/>
          <w:color w:val="000000"/>
          <w:sz w:val="28"/>
          <w:szCs w:val="28"/>
        </w:rPr>
        <w:t xml:space="preserve">Родители довольно часто, в порыве нежных чувств подражают малышу, нарочно искажая свою речь, копируя его неправильное произношение. Степень этих искажений </w:t>
      </w:r>
      <w:proofErr w:type="gramStart"/>
      <w:r>
        <w:rPr>
          <w:rStyle w:val="c0"/>
          <w:color w:val="000000"/>
          <w:sz w:val="28"/>
          <w:szCs w:val="28"/>
        </w:rPr>
        <w:t>разнообразны</w:t>
      </w:r>
      <w:proofErr w:type="gramEnd"/>
      <w:r>
        <w:rPr>
          <w:rStyle w:val="c0"/>
          <w:color w:val="000000"/>
          <w:sz w:val="28"/>
          <w:szCs w:val="28"/>
        </w:rPr>
        <w:t>, поэтому могут нанести вред речевой системе ребенка. Следует выделить тот факт, что своим поведением родители сами лишают своего ребенка мотивации к овладению полноценной речью. Ребенок быстро усваивает подобный способ общения, предполагая, что родителям нравится такое общение и не торопится что-то исправлять в собственной речи.</w:t>
      </w:r>
    </w:p>
    <w:p w:rsidR="00170C4F" w:rsidRDefault="00170C4F" w:rsidP="00170C4F">
      <w:pPr>
        <w:pStyle w:val="c1"/>
        <w:spacing w:before="0" w:beforeAutospacing="0" w:after="0" w:afterAutospacing="0"/>
        <w:jc w:val="both"/>
        <w:rPr>
          <w:rFonts w:ascii="Arial" w:hAnsi="Arial" w:cs="Arial"/>
          <w:color w:val="000000"/>
          <w:sz w:val="22"/>
          <w:szCs w:val="22"/>
        </w:rPr>
      </w:pPr>
      <w:r>
        <w:rPr>
          <w:rStyle w:val="c0"/>
          <w:color w:val="000000"/>
          <w:sz w:val="28"/>
          <w:szCs w:val="28"/>
        </w:rPr>
        <w:lastRenderedPageBreak/>
        <w:t>       Воспитывая малыша, взрослые, наносят серьезный урон речи, игнорируя «тревожные звоночки», которые указывают на проблемы в развитии. Среди родителей часто бытует мнение, что ребенок просто перерастет патологию, что после определенного возраста все встанет на свои места. И ждут, "чуда"... Такой стиль воспитания тормозит речевое развитие ребенка. К тому же родители упускают то время, когда патологию можно исправить гораздо быстрее и проще.</w:t>
      </w:r>
    </w:p>
    <w:p w:rsidR="00170C4F" w:rsidRDefault="00170C4F" w:rsidP="00170C4F">
      <w:pPr>
        <w:pStyle w:val="c1"/>
        <w:spacing w:before="0" w:beforeAutospacing="0" w:after="0" w:afterAutospacing="0"/>
        <w:jc w:val="both"/>
        <w:rPr>
          <w:rFonts w:ascii="Arial" w:hAnsi="Arial" w:cs="Arial"/>
          <w:color w:val="000000"/>
          <w:sz w:val="22"/>
          <w:szCs w:val="22"/>
        </w:rPr>
      </w:pPr>
      <w:r>
        <w:rPr>
          <w:rStyle w:val="c0"/>
          <w:color w:val="000000"/>
          <w:sz w:val="28"/>
          <w:szCs w:val="28"/>
        </w:rPr>
        <w:t>     Случаи, когда родители невнимательно, безразлично относятся к речи ребенка, не обращают внимания на неправильное произношение, а также на речь в целом, можно назвать </w:t>
      </w:r>
      <w:r>
        <w:rPr>
          <w:rStyle w:val="c0"/>
          <w:i/>
          <w:iCs/>
          <w:color w:val="000000"/>
          <w:sz w:val="28"/>
          <w:szCs w:val="28"/>
        </w:rPr>
        <w:t>педагогической запущенностью</w:t>
      </w:r>
      <w:r>
        <w:rPr>
          <w:rStyle w:val="c0"/>
          <w:color w:val="000000"/>
          <w:sz w:val="28"/>
          <w:szCs w:val="28"/>
        </w:rPr>
        <w:t>.</w:t>
      </w:r>
    </w:p>
    <w:p w:rsidR="00170C4F" w:rsidRDefault="00170C4F" w:rsidP="00170C4F">
      <w:pPr>
        <w:pStyle w:val="c1"/>
        <w:spacing w:before="0" w:beforeAutospacing="0" w:after="0" w:afterAutospacing="0"/>
        <w:jc w:val="both"/>
        <w:rPr>
          <w:rFonts w:ascii="Arial" w:hAnsi="Arial" w:cs="Arial"/>
          <w:color w:val="000000"/>
          <w:sz w:val="22"/>
          <w:szCs w:val="22"/>
        </w:rPr>
      </w:pPr>
      <w:r>
        <w:rPr>
          <w:rStyle w:val="c0"/>
          <w:color w:val="000000"/>
          <w:sz w:val="28"/>
          <w:szCs w:val="28"/>
        </w:rPr>
        <w:t>      Так же, одной из основных бед нашего времени, является бедный речевой опыт детей (т.е. ограниченный активный и пассивный словарь). Этот пагубный фактор охватывает все возрастные группы детей, кроме того оказывает крайне негативные последствия даже на детей, речевое развитие которых не вызывало опасения. Дети не приучены разговаривать, им сложно сформулировать и выразить свою мысль, описать ситуацию. Конечно, жизнь в мегаполисе откладывает свои отпечатки, один из них катастрофическая нехватка времени. Родители сильно выматываются и устают на работе, вследствие чего у них не остается ни сил, ни времени на общение со своим ребенком. Отдельно стоит выделить темпы развития технического прогресса. Родителям проще включить ребенку телевизор, компьютер, нежели почитать ему интересную книгу или поговорить.</w:t>
      </w:r>
    </w:p>
    <w:p w:rsidR="00170C4F" w:rsidRDefault="00170C4F" w:rsidP="00170C4F">
      <w:pPr>
        <w:pStyle w:val="c1"/>
        <w:spacing w:before="0" w:beforeAutospacing="0" w:after="0" w:afterAutospacing="0"/>
        <w:jc w:val="both"/>
        <w:rPr>
          <w:rFonts w:ascii="Arial" w:hAnsi="Arial" w:cs="Arial"/>
          <w:color w:val="000000"/>
          <w:sz w:val="22"/>
          <w:szCs w:val="22"/>
        </w:rPr>
      </w:pPr>
      <w:r>
        <w:rPr>
          <w:rStyle w:val="c0"/>
          <w:color w:val="000000"/>
          <w:sz w:val="28"/>
          <w:szCs w:val="28"/>
        </w:rPr>
        <w:t>   Все перечисленные причины неправильного произношения являются социальными. Ребенку мешает самостоятельно овладеть правильным звукопроизношением окружение. </w:t>
      </w:r>
      <w:r>
        <w:rPr>
          <w:rStyle w:val="c0"/>
          <w:i/>
          <w:iCs/>
          <w:color w:val="000000"/>
          <w:sz w:val="28"/>
          <w:szCs w:val="28"/>
        </w:rPr>
        <w:t>Что делать в таких случаях? </w:t>
      </w:r>
      <w:r>
        <w:rPr>
          <w:rStyle w:val="c0"/>
          <w:color w:val="000000"/>
          <w:sz w:val="28"/>
          <w:szCs w:val="28"/>
        </w:rPr>
        <w:t>Ответ - Обратиться к специалисту и не ждать, когда у вашего ребенка звукопроизношение «само» станет нормальным.</w:t>
      </w:r>
    </w:p>
    <w:p w:rsidR="00170C4F" w:rsidRDefault="00170C4F" w:rsidP="00170C4F">
      <w:pPr>
        <w:pStyle w:val="c1"/>
        <w:spacing w:before="0" w:beforeAutospacing="0" w:after="0" w:afterAutospacing="0"/>
        <w:jc w:val="both"/>
        <w:rPr>
          <w:rFonts w:ascii="Arial" w:hAnsi="Arial" w:cs="Arial"/>
          <w:color w:val="000000"/>
          <w:sz w:val="22"/>
          <w:szCs w:val="22"/>
        </w:rPr>
      </w:pPr>
      <w:r>
        <w:rPr>
          <w:rStyle w:val="c0"/>
          <w:color w:val="000000"/>
          <w:sz w:val="28"/>
          <w:szCs w:val="28"/>
        </w:rPr>
        <w:t>    Если подытожить всё вышесказанное, то можно выделить</w:t>
      </w:r>
      <w:r>
        <w:rPr>
          <w:rStyle w:val="c0"/>
          <w:i/>
          <w:iCs/>
          <w:color w:val="000000"/>
          <w:sz w:val="28"/>
          <w:szCs w:val="28"/>
        </w:rPr>
        <w:t> несколько основных правил</w:t>
      </w:r>
      <w:r>
        <w:rPr>
          <w:rStyle w:val="c0"/>
          <w:color w:val="000000"/>
          <w:sz w:val="28"/>
          <w:szCs w:val="28"/>
        </w:rPr>
        <w:t>, которые помогут ребенку в преодолении речевых дефектов и полноценном становлении его речи:</w:t>
      </w:r>
    </w:p>
    <w:p w:rsidR="00170C4F" w:rsidRDefault="00170C4F" w:rsidP="00170C4F">
      <w:pPr>
        <w:pStyle w:val="c1"/>
        <w:spacing w:before="0" w:beforeAutospacing="0" w:after="0" w:afterAutospacing="0"/>
        <w:jc w:val="both"/>
        <w:rPr>
          <w:rFonts w:ascii="Arial" w:hAnsi="Arial" w:cs="Arial"/>
          <w:color w:val="000000"/>
          <w:sz w:val="22"/>
          <w:szCs w:val="22"/>
        </w:rPr>
      </w:pPr>
      <w:r>
        <w:rPr>
          <w:rStyle w:val="c0"/>
          <w:color w:val="000000"/>
          <w:sz w:val="28"/>
          <w:szCs w:val="28"/>
        </w:rPr>
        <w:t>- правильная, грамотная и выразительная речь взрослых.</w:t>
      </w:r>
    </w:p>
    <w:p w:rsidR="00170C4F" w:rsidRDefault="00170C4F" w:rsidP="00170C4F">
      <w:pPr>
        <w:pStyle w:val="c1"/>
        <w:spacing w:before="0" w:beforeAutospacing="0" w:after="0" w:afterAutospacing="0"/>
        <w:jc w:val="both"/>
        <w:rPr>
          <w:rFonts w:ascii="Arial" w:hAnsi="Arial" w:cs="Arial"/>
          <w:color w:val="000000"/>
          <w:sz w:val="22"/>
          <w:szCs w:val="22"/>
        </w:rPr>
      </w:pPr>
      <w:r>
        <w:rPr>
          <w:rStyle w:val="c0"/>
          <w:color w:val="000000"/>
          <w:sz w:val="28"/>
          <w:szCs w:val="28"/>
        </w:rPr>
        <w:t>- проговаривание действий, называние предметов при общении с детьми раннего возраста (накапливание пассивного словаря)</w:t>
      </w:r>
    </w:p>
    <w:p w:rsidR="00170C4F" w:rsidRDefault="00170C4F" w:rsidP="00170C4F">
      <w:pPr>
        <w:pStyle w:val="c1"/>
        <w:spacing w:before="0" w:beforeAutospacing="0" w:after="0" w:afterAutospacing="0"/>
        <w:jc w:val="both"/>
        <w:rPr>
          <w:rFonts w:ascii="Arial" w:hAnsi="Arial" w:cs="Arial"/>
          <w:color w:val="000000"/>
          <w:sz w:val="22"/>
          <w:szCs w:val="22"/>
        </w:rPr>
      </w:pPr>
      <w:r>
        <w:rPr>
          <w:rStyle w:val="c0"/>
          <w:color w:val="000000"/>
          <w:sz w:val="28"/>
          <w:szCs w:val="28"/>
        </w:rPr>
        <w:t>- четкое проговаривание неправильно сказанных ребенком слов, акцентирование его внимания только на правильном образце.</w:t>
      </w:r>
    </w:p>
    <w:p w:rsidR="00170C4F" w:rsidRDefault="00170C4F" w:rsidP="00170C4F">
      <w:pPr>
        <w:pStyle w:val="c1"/>
        <w:spacing w:before="0" w:beforeAutospacing="0" w:after="0" w:afterAutospacing="0"/>
        <w:jc w:val="both"/>
        <w:rPr>
          <w:rFonts w:ascii="Arial" w:hAnsi="Arial" w:cs="Arial"/>
          <w:color w:val="000000"/>
          <w:sz w:val="22"/>
          <w:szCs w:val="22"/>
        </w:rPr>
      </w:pPr>
      <w:r>
        <w:rPr>
          <w:rStyle w:val="c0"/>
          <w:color w:val="000000"/>
          <w:sz w:val="28"/>
          <w:szCs w:val="28"/>
        </w:rPr>
        <w:t>- создание благоприятной речевой среды, организация игр, стимулирующих речевую активность детей.</w:t>
      </w:r>
    </w:p>
    <w:p w:rsidR="00170C4F" w:rsidRDefault="00170C4F" w:rsidP="00170C4F">
      <w:pPr>
        <w:pStyle w:val="c1"/>
        <w:spacing w:before="0" w:beforeAutospacing="0" w:after="0" w:afterAutospacing="0"/>
        <w:jc w:val="both"/>
        <w:rPr>
          <w:rFonts w:ascii="Arial" w:hAnsi="Arial" w:cs="Arial"/>
          <w:color w:val="000000"/>
          <w:sz w:val="22"/>
          <w:szCs w:val="22"/>
        </w:rPr>
      </w:pPr>
      <w:r>
        <w:rPr>
          <w:rStyle w:val="c0"/>
          <w:color w:val="000000"/>
          <w:sz w:val="28"/>
          <w:szCs w:val="28"/>
        </w:rPr>
        <w:t>- создание благоприятного климата в семье, располагающего к общению всех членов семьи.</w:t>
      </w:r>
    </w:p>
    <w:p w:rsidR="00170C4F" w:rsidRDefault="00170C4F" w:rsidP="00170C4F">
      <w:pPr>
        <w:pStyle w:val="c1"/>
        <w:spacing w:before="0" w:beforeAutospacing="0" w:after="0" w:afterAutospacing="0"/>
        <w:jc w:val="both"/>
        <w:rPr>
          <w:rFonts w:ascii="Arial" w:hAnsi="Arial" w:cs="Arial"/>
          <w:color w:val="000000"/>
          <w:sz w:val="22"/>
          <w:szCs w:val="22"/>
        </w:rPr>
      </w:pPr>
      <w:r>
        <w:rPr>
          <w:rStyle w:val="c0"/>
          <w:color w:val="000000"/>
          <w:sz w:val="28"/>
          <w:szCs w:val="28"/>
        </w:rPr>
        <w:t>- своевременное обращение за консультацией к специалисту, при неправильном развитии речи ребенка.</w:t>
      </w:r>
    </w:p>
    <w:p w:rsidR="00170C4F" w:rsidRDefault="00170C4F" w:rsidP="00170C4F">
      <w:pPr>
        <w:pStyle w:val="c1"/>
        <w:spacing w:before="0" w:beforeAutospacing="0" w:after="0" w:afterAutospacing="0"/>
        <w:jc w:val="both"/>
        <w:rPr>
          <w:rFonts w:ascii="Arial" w:hAnsi="Arial" w:cs="Arial"/>
          <w:color w:val="000000"/>
          <w:sz w:val="22"/>
          <w:szCs w:val="22"/>
        </w:rPr>
      </w:pPr>
      <w:r>
        <w:rPr>
          <w:rStyle w:val="c0"/>
          <w:color w:val="000000"/>
          <w:sz w:val="28"/>
          <w:szCs w:val="28"/>
        </w:rPr>
        <w:t>- необходимо грамотно воздействовать на формирование речи ребенка с раннего возраста, заботиться о том, чтобы он слышал правильную, спокойную неторопливую речь.                                                                </w:t>
      </w:r>
    </w:p>
    <w:p w:rsidR="00170C4F" w:rsidRDefault="00170C4F" w:rsidP="00170C4F">
      <w:pPr>
        <w:pStyle w:val="c1"/>
        <w:spacing w:before="0" w:beforeAutospacing="0" w:after="0" w:afterAutospacing="0"/>
        <w:jc w:val="both"/>
        <w:rPr>
          <w:rFonts w:ascii="Arial" w:hAnsi="Arial" w:cs="Arial"/>
          <w:color w:val="000000"/>
          <w:sz w:val="22"/>
          <w:szCs w:val="22"/>
        </w:rPr>
      </w:pPr>
      <w:r>
        <w:rPr>
          <w:rStyle w:val="c0"/>
          <w:color w:val="000000"/>
          <w:sz w:val="28"/>
          <w:szCs w:val="28"/>
        </w:rPr>
        <w:lastRenderedPageBreak/>
        <w:t>- родители и окружающие ребенка взрослые должны говорить, правильно артикулируя каждый звук и четко выговаривая окончания слов.</w:t>
      </w:r>
    </w:p>
    <w:p w:rsidR="00170C4F" w:rsidRDefault="00170C4F" w:rsidP="00170C4F">
      <w:pPr>
        <w:pStyle w:val="c1"/>
        <w:spacing w:before="0" w:beforeAutospacing="0" w:after="0" w:afterAutospacing="0"/>
        <w:jc w:val="both"/>
        <w:rPr>
          <w:rFonts w:ascii="Arial" w:hAnsi="Arial" w:cs="Arial"/>
          <w:color w:val="000000"/>
          <w:sz w:val="22"/>
          <w:szCs w:val="22"/>
        </w:rPr>
      </w:pPr>
      <w:r>
        <w:rPr>
          <w:rStyle w:val="c0"/>
          <w:color w:val="000000"/>
          <w:sz w:val="28"/>
          <w:szCs w:val="28"/>
        </w:rPr>
        <w:t>- особенно отчетливо и выразительно следует произносить новые для ребенка слова.      </w:t>
      </w:r>
    </w:p>
    <w:p w:rsidR="00170C4F" w:rsidRDefault="00170C4F" w:rsidP="00170C4F">
      <w:pPr>
        <w:pStyle w:val="c1"/>
        <w:spacing w:before="0" w:beforeAutospacing="0" w:after="0" w:afterAutospacing="0"/>
        <w:jc w:val="both"/>
        <w:rPr>
          <w:rFonts w:ascii="Arial" w:hAnsi="Arial" w:cs="Arial"/>
          <w:color w:val="000000"/>
          <w:sz w:val="22"/>
          <w:szCs w:val="22"/>
        </w:rPr>
      </w:pPr>
      <w:r>
        <w:rPr>
          <w:rStyle w:val="c0"/>
          <w:color w:val="000000"/>
          <w:sz w:val="28"/>
          <w:szCs w:val="28"/>
        </w:rPr>
        <w:t>-  запрещается «подстраиваться» под неправильную детскую речь и недопустимо искажать слова.</w:t>
      </w:r>
    </w:p>
    <w:p w:rsidR="00170C4F" w:rsidRDefault="00170C4F" w:rsidP="00170C4F">
      <w:pPr>
        <w:pStyle w:val="c1"/>
        <w:spacing w:before="0" w:beforeAutospacing="0" w:after="0" w:afterAutospacing="0"/>
        <w:jc w:val="both"/>
        <w:rPr>
          <w:rFonts w:ascii="Arial" w:hAnsi="Arial" w:cs="Arial"/>
          <w:color w:val="000000"/>
          <w:sz w:val="22"/>
          <w:szCs w:val="22"/>
        </w:rPr>
      </w:pPr>
      <w:r>
        <w:rPr>
          <w:rStyle w:val="c0"/>
          <w:color w:val="000000"/>
          <w:sz w:val="28"/>
          <w:szCs w:val="28"/>
        </w:rPr>
        <w:t>      Будьте внимательны к своим детям и не откладывайте решение речевых проблем вашего малыша.</w:t>
      </w:r>
    </w:p>
    <w:p w:rsidR="00170C4F" w:rsidRDefault="00170C4F" w:rsidP="00170C4F"/>
    <w:p w:rsidR="00691514" w:rsidRDefault="00691514"/>
    <w:sectPr w:rsidR="00691514" w:rsidSect="006915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70C4F"/>
    <w:rsid w:val="00170C4F"/>
    <w:rsid w:val="00591FA0"/>
    <w:rsid w:val="00691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360"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C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70C4F"/>
    <w:pPr>
      <w:spacing w:line="240" w:lineRule="auto"/>
      <w:ind w:firstLine="0"/>
    </w:pPr>
    <w:rPr>
      <w:rFonts w:ascii="Times New Roman" w:eastAsia="Times New Roman" w:hAnsi="Times New Roman" w:cs="Times New Roman"/>
      <w:sz w:val="24"/>
      <w:szCs w:val="24"/>
      <w:lang w:eastAsia="ru-RU"/>
    </w:rPr>
  </w:style>
  <w:style w:type="character" w:customStyle="1" w:styleId="c6">
    <w:name w:val="c6"/>
    <w:basedOn w:val="a0"/>
    <w:rsid w:val="00170C4F"/>
  </w:style>
  <w:style w:type="paragraph" w:customStyle="1" w:styleId="c1">
    <w:name w:val="c1"/>
    <w:basedOn w:val="a"/>
    <w:rsid w:val="00170C4F"/>
    <w:pPr>
      <w:spacing w:line="240" w:lineRule="auto"/>
      <w:ind w:firstLine="0"/>
    </w:pPr>
    <w:rPr>
      <w:rFonts w:ascii="Times New Roman" w:eastAsia="Times New Roman" w:hAnsi="Times New Roman" w:cs="Times New Roman"/>
      <w:sz w:val="24"/>
      <w:szCs w:val="24"/>
      <w:lang w:eastAsia="ru-RU"/>
    </w:rPr>
  </w:style>
  <w:style w:type="character" w:customStyle="1" w:styleId="c0">
    <w:name w:val="c0"/>
    <w:basedOn w:val="a0"/>
    <w:rsid w:val="00170C4F"/>
  </w:style>
  <w:style w:type="character" w:customStyle="1" w:styleId="apple-converted-space">
    <w:name w:val="apple-converted-space"/>
    <w:basedOn w:val="a0"/>
    <w:rsid w:val="00170C4F"/>
  </w:style>
  <w:style w:type="paragraph" w:customStyle="1" w:styleId="c5">
    <w:name w:val="c5"/>
    <w:basedOn w:val="a"/>
    <w:rsid w:val="00170C4F"/>
    <w:pPr>
      <w:spacing w:line="240" w:lineRule="auto"/>
      <w:ind w:firstLine="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5037</Characters>
  <Application>Microsoft Office Word</Application>
  <DocSecurity>0</DocSecurity>
  <Lines>41</Lines>
  <Paragraphs>11</Paragraphs>
  <ScaleCrop>false</ScaleCrop>
  <Company>Microsoft</Company>
  <LinksUpToDate>false</LinksUpToDate>
  <CharactersWithSpaces>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2016-01-31T12:15:00Z</dcterms:created>
  <dcterms:modified xsi:type="dcterms:W3CDTF">2016-01-31T12:15:00Z</dcterms:modified>
</cp:coreProperties>
</file>