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3A4" w:rsidRPr="006913A4" w:rsidRDefault="006913A4" w:rsidP="006913A4">
      <w:pPr>
        <w:spacing w:before="0" w:beforeAutospacing="0" w:after="0" w:afterAutospacing="0" w:line="240" w:lineRule="auto"/>
        <w:ind w:firstLine="0"/>
        <w:jc w:val="center"/>
        <w:rPr>
          <w:rFonts w:ascii="Arial" w:eastAsia="Times New Roman" w:hAnsi="Arial" w:cs="Arial"/>
          <w:color w:val="000000"/>
          <w:lang w:eastAsia="ru-RU"/>
        </w:rPr>
      </w:pPr>
      <w:r w:rsidRPr="006913A4">
        <w:rPr>
          <w:rFonts w:ascii="Times New Roman" w:eastAsia="Times New Roman" w:hAnsi="Times New Roman" w:cs="Times New Roman"/>
          <w:b/>
          <w:bCs/>
          <w:color w:val="000000"/>
          <w:sz w:val="32"/>
          <w:lang w:eastAsia="ru-RU"/>
        </w:rPr>
        <w:t>Консультация для родителей  </w:t>
      </w:r>
    </w:p>
    <w:p w:rsidR="006913A4" w:rsidRPr="006913A4" w:rsidRDefault="006913A4" w:rsidP="006913A4">
      <w:pPr>
        <w:spacing w:before="0" w:beforeAutospacing="0" w:after="0" w:afterAutospacing="0" w:line="240" w:lineRule="auto"/>
        <w:ind w:firstLine="0"/>
        <w:jc w:val="center"/>
        <w:rPr>
          <w:rFonts w:ascii="Arial" w:eastAsia="Times New Roman" w:hAnsi="Arial" w:cs="Arial"/>
          <w:color w:val="000000"/>
          <w:lang w:eastAsia="ru-RU"/>
        </w:rPr>
      </w:pPr>
      <w:r w:rsidRPr="006913A4">
        <w:rPr>
          <w:rFonts w:ascii="Times New Roman" w:eastAsia="Times New Roman" w:hAnsi="Times New Roman" w:cs="Times New Roman"/>
          <w:b/>
          <w:bCs/>
          <w:color w:val="000000"/>
          <w:sz w:val="32"/>
          <w:lang w:eastAsia="ru-RU"/>
        </w:rPr>
        <w:t> «Если ваш ребёнок плохо говорит…»</w:t>
      </w:r>
    </w:p>
    <w:p w:rsidR="006913A4" w:rsidRPr="006913A4" w:rsidRDefault="006913A4" w:rsidP="006913A4">
      <w:pPr>
        <w:spacing w:before="0" w:beforeAutospacing="0" w:after="0" w:afterAutospacing="0" w:line="240" w:lineRule="auto"/>
        <w:ind w:firstLine="0"/>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 </w:t>
      </w:r>
    </w:p>
    <w:p w:rsidR="006913A4" w:rsidRPr="006913A4" w:rsidRDefault="006913A4" w:rsidP="006913A4">
      <w:pPr>
        <w:spacing w:before="0" w:beforeAutospacing="0" w:after="0" w:afterAutospacing="0" w:line="240" w:lineRule="auto"/>
        <w:ind w:firstLine="0"/>
        <w:jc w:val="both"/>
        <w:rPr>
          <w:rFonts w:ascii="Arial" w:eastAsia="Times New Roman" w:hAnsi="Arial" w:cs="Arial"/>
          <w:color w:val="000000"/>
          <w:lang w:eastAsia="ru-RU"/>
        </w:rPr>
      </w:pPr>
      <w:r w:rsidRPr="006913A4">
        <w:rPr>
          <w:rFonts w:ascii="Times New Roman" w:eastAsia="Times New Roman" w:hAnsi="Times New Roman" w:cs="Times New Roman"/>
          <w:b/>
          <w:bCs/>
          <w:color w:val="000000"/>
          <w:sz w:val="28"/>
          <w:lang w:eastAsia="ru-RU"/>
        </w:rPr>
        <w:t>       </w:t>
      </w:r>
      <w:r w:rsidRPr="006913A4">
        <w:rPr>
          <w:rFonts w:ascii="Times New Roman" w:eastAsia="Times New Roman" w:hAnsi="Times New Roman" w:cs="Times New Roman"/>
          <w:color w:val="000000"/>
          <w:sz w:val="28"/>
          <w:lang w:eastAsia="ru-RU"/>
        </w:rPr>
        <w:t>Речевые нарушения у детей – серьёзная проблема нашего времени. Почему-то все чаще перед поступлением в школу родители с удивлением узнают, что их семилетний ребенок не выговаривает одну или несколько букв родного языка, а милая и забавная, для родителей, картавость – это отклонение от нормы, которое будет мешать ребенку полноценно заниматься в школе. Самое неприятное – это то, что нет тенденции к уменьшению количества таких детей, – напротив, с каждым годом все больше детей нуждаются в помощи логопеда.</w:t>
      </w:r>
    </w:p>
    <w:p w:rsidR="006913A4" w:rsidRPr="006913A4" w:rsidRDefault="006913A4" w:rsidP="006913A4">
      <w:pPr>
        <w:spacing w:before="0" w:beforeAutospacing="0" w:after="0" w:afterAutospacing="0" w:line="240" w:lineRule="auto"/>
        <w:ind w:firstLine="0"/>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       Все родители, поняв, что у ребёнка есть проблемы с развитием речи, стремятся узнать, чем они вызваны. Этот вопрос становится особенно важным, если в семье ни у кого из ближайших родственников не было нарушений речи. Они могут возникнуть под влиянием неблагоприятных обстоятельств, или, как говорят специалисты, внешних и внутренних вредоносных факторов.</w:t>
      </w:r>
    </w:p>
    <w:p w:rsidR="006913A4" w:rsidRPr="006913A4" w:rsidRDefault="006913A4" w:rsidP="006913A4">
      <w:pPr>
        <w:spacing w:before="0" w:beforeAutospacing="0" w:after="0" w:afterAutospacing="0" w:line="240" w:lineRule="auto"/>
        <w:ind w:left="360" w:firstLine="0"/>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 1.Внутриутробная патология.</w:t>
      </w:r>
    </w:p>
    <w:p w:rsidR="006913A4" w:rsidRPr="006913A4" w:rsidRDefault="006913A4" w:rsidP="006913A4">
      <w:pPr>
        <w:spacing w:before="0" w:beforeAutospacing="0" w:after="0" w:afterAutospacing="0" w:line="240" w:lineRule="auto"/>
        <w:ind w:firstLine="0"/>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       Это проблемы, которые возникают во время беременности.</w:t>
      </w:r>
      <w:r w:rsidRPr="006913A4">
        <w:rPr>
          <w:rFonts w:ascii="Times New Roman" w:eastAsia="Times New Roman" w:hAnsi="Times New Roman" w:cs="Times New Roman"/>
          <w:b/>
          <w:bCs/>
          <w:color w:val="000000"/>
          <w:sz w:val="28"/>
          <w:lang w:eastAsia="ru-RU"/>
        </w:rPr>
        <w:t> </w:t>
      </w:r>
      <w:r w:rsidRPr="006913A4">
        <w:rPr>
          <w:rFonts w:ascii="Times New Roman" w:eastAsia="Times New Roman" w:hAnsi="Times New Roman" w:cs="Times New Roman"/>
          <w:color w:val="000000"/>
          <w:sz w:val="28"/>
          <w:lang w:eastAsia="ru-RU"/>
        </w:rPr>
        <w:t>Негативные факторы наиболее опасны в первые три месяца. Они могут привести к недоразвитию или повреждению центральной нервной системы ребёнка, и в частности речевых зон коры головного мозга. К ним относятся:</w:t>
      </w:r>
    </w:p>
    <w:p w:rsidR="006913A4" w:rsidRPr="006913A4" w:rsidRDefault="006913A4" w:rsidP="006913A4">
      <w:pPr>
        <w:numPr>
          <w:ilvl w:val="0"/>
          <w:numId w:val="1"/>
        </w:numPr>
        <w:spacing w:before="0" w:beforeAutospacing="0" w:after="0" w:afterAutospacing="0" w:line="240" w:lineRule="auto"/>
        <w:ind w:left="1440"/>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Внутриутробная гипоксия (недостаточное кровоснабжение головного мозга плода). Причины её могу быть разными: токсикоз, угроза выкидыша, патология плаценты, повышение артериального давления, хронические заболевания матери.</w:t>
      </w:r>
    </w:p>
    <w:p w:rsidR="006913A4" w:rsidRPr="006913A4" w:rsidRDefault="006913A4" w:rsidP="006913A4">
      <w:pPr>
        <w:numPr>
          <w:ilvl w:val="0"/>
          <w:numId w:val="1"/>
        </w:numPr>
        <w:spacing w:before="0" w:beforeAutospacing="0" w:after="0" w:afterAutospacing="0" w:line="240" w:lineRule="auto"/>
        <w:ind w:left="1440"/>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Инфекционные заболевания матери во время беременности: краснуха, грипп, скарлатина, корь и т.д. Наиболее опасна краснуха: в первые месяцы беременности она может вызвать серьёзные отклонения в развитии ребёнка (глухоту, слепоту, умственную отсталость, порок сердца).</w:t>
      </w:r>
    </w:p>
    <w:p w:rsidR="006913A4" w:rsidRPr="006913A4" w:rsidRDefault="006913A4" w:rsidP="006913A4">
      <w:pPr>
        <w:numPr>
          <w:ilvl w:val="0"/>
          <w:numId w:val="1"/>
        </w:numPr>
        <w:spacing w:before="0" w:beforeAutospacing="0" w:after="0" w:afterAutospacing="0" w:line="240" w:lineRule="auto"/>
        <w:ind w:left="1440"/>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Травмы, полученные матерью во время беременности, падения и ушибы (особенно в области живота) могут привести к отслойке плаценты и преждевременным родам.</w:t>
      </w:r>
    </w:p>
    <w:p w:rsidR="006913A4" w:rsidRPr="006913A4" w:rsidRDefault="006913A4" w:rsidP="006913A4">
      <w:pPr>
        <w:numPr>
          <w:ilvl w:val="0"/>
          <w:numId w:val="1"/>
        </w:numPr>
        <w:spacing w:before="0" w:beforeAutospacing="0" w:after="0" w:afterAutospacing="0" w:line="240" w:lineRule="auto"/>
        <w:ind w:left="1440"/>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Несовместимость крови матери и плода.</w:t>
      </w:r>
    </w:p>
    <w:p w:rsidR="006913A4" w:rsidRPr="006913A4" w:rsidRDefault="006913A4" w:rsidP="006913A4">
      <w:pPr>
        <w:numPr>
          <w:ilvl w:val="0"/>
          <w:numId w:val="1"/>
        </w:numPr>
        <w:spacing w:before="0" w:beforeAutospacing="0" w:after="0" w:afterAutospacing="0" w:line="240" w:lineRule="auto"/>
        <w:ind w:left="1440"/>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Нарушение сроков вынашивания – недоношенность (менее 38 недель) и переношенность (более 40 недель).</w:t>
      </w:r>
    </w:p>
    <w:p w:rsidR="006913A4" w:rsidRPr="006913A4" w:rsidRDefault="006913A4" w:rsidP="006913A4">
      <w:pPr>
        <w:numPr>
          <w:ilvl w:val="0"/>
          <w:numId w:val="1"/>
        </w:numPr>
        <w:spacing w:before="0" w:beforeAutospacing="0" w:after="0" w:afterAutospacing="0" w:line="240" w:lineRule="auto"/>
        <w:ind w:left="1440"/>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Курение.</w:t>
      </w:r>
    </w:p>
    <w:p w:rsidR="006913A4" w:rsidRPr="006913A4" w:rsidRDefault="006913A4" w:rsidP="006913A4">
      <w:pPr>
        <w:numPr>
          <w:ilvl w:val="0"/>
          <w:numId w:val="1"/>
        </w:numPr>
        <w:spacing w:before="0" w:beforeAutospacing="0" w:after="0" w:afterAutospacing="0" w:line="240" w:lineRule="auto"/>
        <w:ind w:left="1440"/>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Алкоголь и наркотические вещества.</w:t>
      </w:r>
    </w:p>
    <w:p w:rsidR="006913A4" w:rsidRPr="006913A4" w:rsidRDefault="006913A4" w:rsidP="006913A4">
      <w:pPr>
        <w:numPr>
          <w:ilvl w:val="0"/>
          <w:numId w:val="1"/>
        </w:numPr>
        <w:spacing w:before="0" w:beforeAutospacing="0" w:after="0" w:afterAutospacing="0" w:line="240" w:lineRule="auto"/>
        <w:ind w:left="1440"/>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Приём лекарственных препаратов. Есть лекарства, которые будущей маме категорически нельзя принимать.</w:t>
      </w:r>
    </w:p>
    <w:p w:rsidR="006913A4" w:rsidRPr="006913A4" w:rsidRDefault="006913A4" w:rsidP="006913A4">
      <w:pPr>
        <w:numPr>
          <w:ilvl w:val="0"/>
          <w:numId w:val="1"/>
        </w:numPr>
        <w:spacing w:before="0" w:beforeAutospacing="0" w:after="0" w:afterAutospacing="0" w:line="240" w:lineRule="auto"/>
        <w:ind w:left="1440"/>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 xml:space="preserve">Работа на вредном производстве, где повышаются физические нагрузки, или есть контакт с химическими активными вредными </w:t>
      </w:r>
      <w:r w:rsidRPr="006913A4">
        <w:rPr>
          <w:rFonts w:ascii="Times New Roman" w:eastAsia="Times New Roman" w:hAnsi="Times New Roman" w:cs="Times New Roman"/>
          <w:color w:val="000000"/>
          <w:sz w:val="28"/>
          <w:lang w:eastAsia="ru-RU"/>
        </w:rPr>
        <w:lastRenderedPageBreak/>
        <w:t>веществами, или происходит воздействие различных видов излучения.</w:t>
      </w:r>
    </w:p>
    <w:p w:rsidR="006913A4" w:rsidRPr="006913A4" w:rsidRDefault="006913A4" w:rsidP="006913A4">
      <w:pPr>
        <w:numPr>
          <w:ilvl w:val="0"/>
          <w:numId w:val="1"/>
        </w:numPr>
        <w:spacing w:before="0" w:beforeAutospacing="0" w:after="0" w:afterAutospacing="0" w:line="240" w:lineRule="auto"/>
        <w:ind w:left="1440"/>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Стресс, который испытывает будущая мама.</w:t>
      </w:r>
    </w:p>
    <w:p w:rsidR="006913A4" w:rsidRPr="006913A4" w:rsidRDefault="006913A4" w:rsidP="006913A4">
      <w:pPr>
        <w:spacing w:before="0" w:beforeAutospacing="0" w:after="0" w:afterAutospacing="0" w:line="240" w:lineRule="auto"/>
        <w:ind w:firstLine="0"/>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  2.</w:t>
      </w:r>
      <w:r w:rsidRPr="006913A4">
        <w:rPr>
          <w:rFonts w:ascii="Times New Roman" w:eastAsia="Times New Roman" w:hAnsi="Times New Roman" w:cs="Times New Roman"/>
          <w:b/>
          <w:bCs/>
          <w:color w:val="000000"/>
          <w:sz w:val="28"/>
          <w:lang w:eastAsia="ru-RU"/>
        </w:rPr>
        <w:t> </w:t>
      </w:r>
      <w:r w:rsidRPr="006913A4">
        <w:rPr>
          <w:rFonts w:ascii="Times New Roman" w:eastAsia="Times New Roman" w:hAnsi="Times New Roman" w:cs="Times New Roman"/>
          <w:color w:val="000000"/>
          <w:sz w:val="28"/>
          <w:lang w:eastAsia="ru-RU"/>
        </w:rPr>
        <w:t>Наследственная предрасположенность.</w:t>
      </w:r>
    </w:p>
    <w:p w:rsidR="006913A4" w:rsidRPr="006913A4" w:rsidRDefault="006913A4" w:rsidP="006913A4">
      <w:pPr>
        <w:spacing w:before="0" w:beforeAutospacing="0" w:after="0" w:afterAutospacing="0" w:line="240" w:lineRule="auto"/>
        <w:ind w:firstLine="0"/>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       По наследству могут передаваться особенности строения речевого аппарата, например, неправильная посадка и количество зубов, форма прикуса, дефекты строения твёрдого и мягкого нёба и даже заикание. Если один из родителей начал говорить поздно, подобные проблемы могут возникнуть и у ребёнка. Хотя речевые нарушения не всегда передаются по наследству, но исключить такую возможность нельзя.</w:t>
      </w:r>
    </w:p>
    <w:p w:rsidR="006913A4" w:rsidRPr="006913A4" w:rsidRDefault="006913A4" w:rsidP="006913A4">
      <w:pPr>
        <w:spacing w:before="0" w:beforeAutospacing="0" w:after="0" w:afterAutospacing="0" w:line="240" w:lineRule="auto"/>
        <w:ind w:firstLine="0"/>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 3.</w:t>
      </w:r>
      <w:r w:rsidRPr="006913A4">
        <w:rPr>
          <w:rFonts w:ascii="Times New Roman" w:eastAsia="Times New Roman" w:hAnsi="Times New Roman" w:cs="Times New Roman"/>
          <w:b/>
          <w:bCs/>
          <w:color w:val="000000"/>
          <w:sz w:val="28"/>
          <w:lang w:eastAsia="ru-RU"/>
        </w:rPr>
        <w:t> </w:t>
      </w:r>
      <w:r w:rsidRPr="006913A4">
        <w:rPr>
          <w:rFonts w:ascii="Times New Roman" w:eastAsia="Times New Roman" w:hAnsi="Times New Roman" w:cs="Times New Roman"/>
          <w:color w:val="000000"/>
          <w:sz w:val="28"/>
          <w:lang w:eastAsia="ru-RU"/>
        </w:rPr>
        <w:t>Неблагоприятные роды и их последствия.</w:t>
      </w:r>
    </w:p>
    <w:p w:rsidR="006913A4" w:rsidRPr="006913A4" w:rsidRDefault="006913A4" w:rsidP="006913A4">
      <w:pPr>
        <w:numPr>
          <w:ilvl w:val="0"/>
          <w:numId w:val="2"/>
        </w:numPr>
        <w:spacing w:before="0" w:beforeAutospacing="0" w:after="0" w:afterAutospacing="0" w:line="240" w:lineRule="auto"/>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Родовые травмы.</w:t>
      </w:r>
    </w:p>
    <w:p w:rsidR="006913A4" w:rsidRPr="006913A4" w:rsidRDefault="006913A4" w:rsidP="006913A4">
      <w:pPr>
        <w:numPr>
          <w:ilvl w:val="0"/>
          <w:numId w:val="2"/>
        </w:numPr>
        <w:spacing w:before="0" w:beforeAutospacing="0" w:after="0" w:afterAutospacing="0" w:line="240" w:lineRule="auto"/>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Асфиксия – недостаток снабжения головного мозга кислородом из-за нарушения дыхания, например, при обвитии пуповиной.</w:t>
      </w:r>
    </w:p>
    <w:p w:rsidR="006913A4" w:rsidRPr="006913A4" w:rsidRDefault="006913A4" w:rsidP="006913A4">
      <w:pPr>
        <w:numPr>
          <w:ilvl w:val="0"/>
          <w:numId w:val="2"/>
        </w:numPr>
        <w:spacing w:before="0" w:beforeAutospacing="0" w:after="0" w:afterAutospacing="0" w:line="240" w:lineRule="auto"/>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Малая масса тела ребёнка (менее 1500г.)</w:t>
      </w:r>
    </w:p>
    <w:p w:rsidR="006913A4" w:rsidRPr="006913A4" w:rsidRDefault="006913A4" w:rsidP="006913A4">
      <w:pPr>
        <w:spacing w:before="0" w:beforeAutospacing="0" w:after="0" w:afterAutospacing="0" w:line="240" w:lineRule="auto"/>
        <w:ind w:firstLine="0"/>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 4. Заболевания, перенесённые ребёнком в первые годы жизни.</w:t>
      </w:r>
    </w:p>
    <w:p w:rsidR="006913A4" w:rsidRPr="006913A4" w:rsidRDefault="006913A4" w:rsidP="006913A4">
      <w:pPr>
        <w:numPr>
          <w:ilvl w:val="0"/>
          <w:numId w:val="3"/>
        </w:numPr>
        <w:spacing w:before="0" w:beforeAutospacing="0" w:after="0" w:afterAutospacing="0" w:line="240" w:lineRule="auto"/>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Инфекционно-вирусные заболевания могут вызвать снижение или потерю слуха.</w:t>
      </w:r>
    </w:p>
    <w:p w:rsidR="006913A4" w:rsidRPr="006913A4" w:rsidRDefault="006913A4" w:rsidP="006913A4">
      <w:pPr>
        <w:numPr>
          <w:ilvl w:val="0"/>
          <w:numId w:val="3"/>
        </w:numPr>
        <w:spacing w:before="0" w:beforeAutospacing="0" w:after="0" w:afterAutospacing="0" w:line="240" w:lineRule="auto"/>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Травмы и ушибы головного мозга. В результате ребёнок может перестать говорить.</w:t>
      </w:r>
    </w:p>
    <w:p w:rsidR="006913A4" w:rsidRPr="006913A4" w:rsidRDefault="006913A4" w:rsidP="006913A4">
      <w:pPr>
        <w:numPr>
          <w:ilvl w:val="0"/>
          <w:numId w:val="3"/>
        </w:numPr>
        <w:spacing w:before="0" w:beforeAutospacing="0" w:after="0" w:afterAutospacing="0" w:line="240" w:lineRule="auto"/>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Травмы лица. Мешают ребёнку научиться правильно произносить звуки и слова.</w:t>
      </w:r>
    </w:p>
    <w:p w:rsidR="006913A4" w:rsidRPr="006913A4" w:rsidRDefault="006913A4" w:rsidP="006913A4">
      <w:pPr>
        <w:numPr>
          <w:ilvl w:val="0"/>
          <w:numId w:val="3"/>
        </w:numPr>
        <w:spacing w:before="0" w:beforeAutospacing="0" w:after="0" w:afterAutospacing="0" w:line="240" w:lineRule="auto"/>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Длительные простудные заболевания.</w:t>
      </w:r>
    </w:p>
    <w:p w:rsidR="006913A4" w:rsidRPr="006913A4" w:rsidRDefault="006913A4" w:rsidP="006913A4">
      <w:pPr>
        <w:numPr>
          <w:ilvl w:val="0"/>
          <w:numId w:val="3"/>
        </w:numPr>
        <w:spacing w:before="0" w:beforeAutospacing="0" w:after="0" w:afterAutospacing="0" w:line="240" w:lineRule="auto"/>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Приём некоторых антибиотиков приводит к снижению слуха.</w:t>
      </w:r>
    </w:p>
    <w:p w:rsidR="006913A4" w:rsidRPr="006913A4" w:rsidRDefault="006913A4" w:rsidP="006913A4">
      <w:pPr>
        <w:numPr>
          <w:ilvl w:val="0"/>
          <w:numId w:val="3"/>
        </w:numPr>
        <w:spacing w:before="0" w:beforeAutospacing="0" w:after="0" w:afterAutospacing="0" w:line="240" w:lineRule="auto"/>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Сильный испуг или стресс.</w:t>
      </w:r>
    </w:p>
    <w:p w:rsidR="006913A4" w:rsidRPr="006913A4" w:rsidRDefault="006913A4" w:rsidP="006913A4">
      <w:pPr>
        <w:spacing w:before="0" w:beforeAutospacing="0" w:after="0" w:afterAutospacing="0" w:line="240" w:lineRule="auto"/>
        <w:ind w:firstLine="0"/>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   Для нормального речевого развития ребёнка общение должно быть значимым, проходить на эмоциональном положительном фоне и побуждать к ответу. Ему недостаточно просто слышать звуки (радио, телевизор, магнитофон), необходимо, прежде всего, прямое общение с взрослыми. Речь ребёнка задерживается и нарушается в отсутствие эмоционального положительно окружения.</w:t>
      </w:r>
    </w:p>
    <w:p w:rsidR="006913A4" w:rsidRPr="006913A4" w:rsidRDefault="006913A4" w:rsidP="006913A4">
      <w:pPr>
        <w:spacing w:before="0" w:beforeAutospacing="0" w:after="0" w:afterAutospacing="0" w:line="240" w:lineRule="auto"/>
        <w:ind w:firstLine="0"/>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      Речь развивается по подражанию, поэтому некоторые речевые нарушения (заикание, нечёткость произношения, нарушение темпа речи) могут иметь в своей основе подражание. Такой может быть речь близких людей или, например, речь, услышанная в телевизоре. Сейчас достаточно много ведущих программ, комментаторов и даже дикторов имеют нарушения речи.</w:t>
      </w:r>
    </w:p>
    <w:p w:rsidR="006913A4" w:rsidRPr="006913A4" w:rsidRDefault="006913A4" w:rsidP="006913A4">
      <w:pPr>
        <w:spacing w:before="0" w:beforeAutospacing="0" w:after="0" w:afterAutospacing="0" w:line="240" w:lineRule="auto"/>
        <w:ind w:firstLine="0"/>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       Каковы же нормы развития речи ребёнка 3-4 лет?</w:t>
      </w:r>
    </w:p>
    <w:p w:rsidR="006913A4" w:rsidRPr="006913A4" w:rsidRDefault="006913A4" w:rsidP="006913A4">
      <w:pPr>
        <w:spacing w:before="0" w:beforeAutospacing="0" w:after="0" w:afterAutospacing="0" w:line="240" w:lineRule="auto"/>
        <w:ind w:firstLine="0"/>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     За прошедшие три года жизни ребенок успел накопить значительный объем знаний и представлений об окружающем его мире, приобрел некоторую самостоятельность и имеет определенный практический опыт действия с различными предметами.</w:t>
      </w:r>
    </w:p>
    <w:p w:rsidR="006913A4" w:rsidRPr="006913A4" w:rsidRDefault="006913A4" w:rsidP="006913A4">
      <w:pPr>
        <w:spacing w:before="0" w:beforeAutospacing="0" w:after="0" w:afterAutospacing="0" w:line="240" w:lineRule="auto"/>
        <w:ind w:firstLine="0"/>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 xml:space="preserve">    Трехлетние дети начинают высказывать простейшие суждения о предметах и явлениях, делают умозаключения, устанавливают зависимость между ними. У ребёнка формируется способность к обобщению, он начинает объединять ряд предметов, сходных по назначению, в единую группу. </w:t>
      </w:r>
      <w:r w:rsidRPr="006913A4">
        <w:rPr>
          <w:rFonts w:ascii="Times New Roman" w:eastAsia="Times New Roman" w:hAnsi="Times New Roman" w:cs="Times New Roman"/>
          <w:color w:val="000000"/>
          <w:sz w:val="28"/>
          <w:lang w:eastAsia="ru-RU"/>
        </w:rPr>
        <w:lastRenderedPageBreak/>
        <w:t>Например, показывает на собаку, изображённую на картинке и на собаку за окном.</w:t>
      </w:r>
    </w:p>
    <w:p w:rsidR="006913A4" w:rsidRPr="006913A4" w:rsidRDefault="006913A4" w:rsidP="006913A4">
      <w:pPr>
        <w:spacing w:before="0" w:beforeAutospacing="0" w:after="0" w:afterAutospacing="0" w:line="240" w:lineRule="auto"/>
        <w:ind w:firstLine="0"/>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   К четырем годам активный словарь ребёнка, т.е. слова, которые он употребляет в речи, составляет примерно 2000 единиц. Есть ещё пассивный словарь. Это слова, значение которых ребёнок знает, но в речи не употребляет. Он начинает чаще использовать местоимения (мой, твой, ваш, наш), наречия (тут, там, здесь), появляются числительные (один, два). Если раньше ребёнок употреблял только качественные прилагательные (мягкий, теплый), то теперь использует и притяжательные (дядина шляпа, кошкин хвост).</w:t>
      </w:r>
    </w:p>
    <w:p w:rsidR="006913A4" w:rsidRPr="006913A4" w:rsidRDefault="006913A4" w:rsidP="006913A4">
      <w:pPr>
        <w:spacing w:before="0" w:beforeAutospacing="0" w:after="0" w:afterAutospacing="0" w:line="240" w:lineRule="auto"/>
        <w:ind w:firstLine="0"/>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     Но само по себе увеличение словарного запаса не имело бы большого значения, если бы он параллельно не овладевал умением сочетать слова в предложении по законам грамматики. И хотя достижения ребёнка в усвоении родного языка значительны, тем не менее, речь его еще далека от совершенства. Так, трехлетние дети еще не всегда могут без помощи взрослых связно и понятно рассказать, что они видели на улице, пересказать содержание сказки. Нередки и грамматические ошибки, такие как неточное употребление предлогов и падежных окончаний (полетим на космос), неправильное образование некоторых грамматических форм (много карандашов). Не всегда верно ребенок употребляет слова (у меня ручки засохли, надо свет потушать).</w:t>
      </w:r>
    </w:p>
    <w:p w:rsidR="006913A4" w:rsidRPr="006913A4" w:rsidRDefault="006913A4" w:rsidP="006913A4">
      <w:pPr>
        <w:spacing w:before="0" w:beforeAutospacing="0" w:after="0" w:afterAutospacing="0" w:line="240" w:lineRule="auto"/>
        <w:ind w:firstLine="0"/>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   Четвёртый год — это возраст «почемучек». Дети постоянно задают взрослым вопросы, которые нельзя оставлять без внимания. Надо терпеливо и доступно отвечать на все «почему?», «зачем?», «как?», «что  это?». Иногда из-за неустойчивости внимания дети неспособны выслушать до конца ответы взрослых. Поэтому объяснения должны быть короткими, простыми и понятными.</w:t>
      </w:r>
    </w:p>
    <w:p w:rsidR="006913A4" w:rsidRPr="006913A4" w:rsidRDefault="006913A4" w:rsidP="006913A4">
      <w:pPr>
        <w:spacing w:before="0" w:beforeAutospacing="0" w:after="0" w:afterAutospacing="0" w:line="240" w:lineRule="auto"/>
        <w:ind w:firstLine="0"/>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    К четырём годам на вопросы взрослых ребёнок отвечает развернутыми фразами, состоящими из 3—4 и более слов. Понятнее становится речь в целом, отчетливее произнесение слов и звуков. Звуковое несовершенство речи объясняется возрастом и физиологическими особенностями. Ребёнок четвёртого года жизни хотя и правильно произносит всю группу свистящих звуков (сова, лиса, коза, зима, цыпленок), но в то же время может опускать их в других словах: нег (снег), котёль (костёр), вонок (звонок). Некоторые дети не различают звуки С и Ц: светы вместо цветы, сапля вместо цапля.</w:t>
      </w:r>
    </w:p>
    <w:p w:rsidR="006913A4" w:rsidRPr="006913A4" w:rsidRDefault="006913A4" w:rsidP="006913A4">
      <w:pPr>
        <w:spacing w:before="0" w:beforeAutospacing="0" w:after="0" w:afterAutospacing="0" w:line="240" w:lineRule="auto"/>
        <w:ind w:firstLine="0"/>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 xml:space="preserve">     В этом возрасте ребёнок еще не всегда может верно произнести шипящие звуки Ш, Ж, Ч, Щ и часто заменяет их свистящими: каса (каша), нозык (ножик), клюц (ключ). Сонорные Р, РЬ, Л ребёнок может заменять звуком ЛЬ, реже Й: лябота (работа), лека (река), юля (юла), лямпа (лампа), каяндас (карандаш), устай (устал), при этом, как правило, он правильно сохраняет слоговую структуру в двух-, трехсложных словах, т.е. слова не коверкает. Но затрудняется в произнесении многосложных слов, заменяет или пропускает отдельные звуки, переставляет слоги, укорачивает слова. Например: «лисапет» — велосипед, «пигин» — пингвин, «тевелизол» — телевизор, «мисанел» — милиционер, «кафета» — конфета. Голосовой аппарат ребёнка </w:t>
      </w:r>
      <w:r w:rsidRPr="006913A4">
        <w:rPr>
          <w:rFonts w:ascii="Times New Roman" w:eastAsia="Times New Roman" w:hAnsi="Times New Roman" w:cs="Times New Roman"/>
          <w:color w:val="000000"/>
          <w:sz w:val="28"/>
          <w:lang w:eastAsia="ru-RU"/>
        </w:rPr>
        <w:lastRenderedPageBreak/>
        <w:t>еще не окреп, поэтому многие говорят негромко, хотя пользуются различными интонациями.</w:t>
      </w:r>
    </w:p>
    <w:p w:rsidR="006913A4" w:rsidRPr="006913A4" w:rsidRDefault="006913A4" w:rsidP="006913A4">
      <w:pPr>
        <w:spacing w:before="0" w:beforeAutospacing="0" w:after="0" w:afterAutospacing="0" w:line="240" w:lineRule="auto"/>
        <w:ind w:firstLine="0"/>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    Делаем вывод, что к четырём годам ребёнок может не произносить звуки Р, РЬ, Л. Не всегда произносить шипящие Ш, Ж, Ч, Щ. Поэтому не стоит требовать от ребёнка их правильного произношения. Но к пяти годам все звуки русского языка должны произноситься правильно. Если этого не произошло необходимо обратиться к логопеду.</w:t>
      </w:r>
    </w:p>
    <w:p w:rsidR="006913A4" w:rsidRPr="006913A4" w:rsidRDefault="006913A4" w:rsidP="006913A4">
      <w:pPr>
        <w:spacing w:before="0" w:beforeAutospacing="0" w:after="0" w:afterAutospacing="0" w:line="240" w:lineRule="auto"/>
        <w:ind w:firstLine="0"/>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  Какие же условия необходимы для своевременного и правильного формирования речи? Главное, чтобы ребёнок был соматически здоров, активен, имел полноценное речевое окружение, испытывал потребность в общении, обладал нормальным слухом и интеллектом. Поэтому необходимо выбирать игры, которые совершенствуют внимание ребёнка, его память, мышление, воображение. Используйте игры с подражанием голосам животных, с совместным проговариванием потешек, прибауток, напеванием колыбельных.</w:t>
      </w:r>
    </w:p>
    <w:p w:rsidR="006913A4" w:rsidRPr="006913A4" w:rsidRDefault="006913A4" w:rsidP="006913A4">
      <w:pPr>
        <w:spacing w:before="0" w:beforeAutospacing="0" w:after="0" w:afterAutospacing="0" w:line="240" w:lineRule="auto"/>
        <w:ind w:firstLine="0"/>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    Напомню, что речь формируется по подражанию. Родителям необходимо контролировать собственную речь, обращаться к ребёнку с адекватными просьбами и не требовать от него невозможного.</w:t>
      </w:r>
    </w:p>
    <w:p w:rsidR="006913A4" w:rsidRPr="006913A4" w:rsidRDefault="006913A4" w:rsidP="006913A4">
      <w:pPr>
        <w:spacing w:before="0" w:beforeAutospacing="0" w:after="0" w:afterAutospacing="0" w:line="240" w:lineRule="auto"/>
        <w:ind w:firstLine="0"/>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     Нужно побуждать ребёнка к речи, выслушивать его высказывания, играть в совместные игры. Если ребёнок плачет и хочет поделиться своей бедой, следует не только пожалеть его, но и дать возможность рассказать, что случилось. Надо поощрять не только речевую активность ребёнка, но и учить его слушать взрослого.</w:t>
      </w:r>
    </w:p>
    <w:p w:rsidR="006913A4" w:rsidRPr="006913A4" w:rsidRDefault="006913A4" w:rsidP="006913A4">
      <w:pPr>
        <w:spacing w:before="0" w:beforeAutospacing="0" w:after="0" w:afterAutospacing="0" w:line="240" w:lineRule="auto"/>
        <w:ind w:firstLine="0"/>
        <w:jc w:val="center"/>
        <w:rPr>
          <w:rFonts w:ascii="Arial" w:eastAsia="Times New Roman" w:hAnsi="Arial" w:cs="Arial"/>
          <w:color w:val="000000"/>
          <w:lang w:eastAsia="ru-RU"/>
        </w:rPr>
      </w:pPr>
      <w:r w:rsidRPr="006913A4">
        <w:rPr>
          <w:rFonts w:ascii="Times New Roman" w:eastAsia="Times New Roman" w:hAnsi="Times New Roman" w:cs="Times New Roman"/>
          <w:b/>
          <w:bCs/>
          <w:color w:val="000000"/>
          <w:sz w:val="28"/>
          <w:lang w:eastAsia="ru-RU"/>
        </w:rPr>
        <w:t>Советы логопеда</w:t>
      </w:r>
    </w:p>
    <w:p w:rsidR="006913A4" w:rsidRPr="006913A4" w:rsidRDefault="006913A4" w:rsidP="006913A4">
      <w:pPr>
        <w:numPr>
          <w:ilvl w:val="0"/>
          <w:numId w:val="4"/>
        </w:numPr>
        <w:spacing w:before="0" w:beforeAutospacing="0" w:after="0" w:afterAutospacing="0" w:line="240" w:lineRule="auto"/>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Очень часто дети, которые плохо говорят для своего возраста, еще и плохо едят. Как правило, для них целая проблема скушать яблоко или морковку, не говоря уж о мясе. Вызвано это слабостью челюстных мышц, а она, в свою очередь, задерживает развитие движений артикуляционного аппарата. </w:t>
      </w:r>
      <w:r w:rsidRPr="006913A4">
        <w:rPr>
          <w:rFonts w:ascii="Times New Roman" w:eastAsia="Times New Roman" w:hAnsi="Times New Roman" w:cs="Times New Roman"/>
          <w:color w:val="000000"/>
          <w:sz w:val="28"/>
          <w:szCs w:val="28"/>
          <w:lang w:eastAsia="ru-RU"/>
        </w:rPr>
        <w:br/>
      </w:r>
      <w:r w:rsidRPr="006913A4">
        <w:rPr>
          <w:rFonts w:ascii="Times New Roman" w:eastAsia="Times New Roman" w:hAnsi="Times New Roman" w:cs="Times New Roman"/>
          <w:color w:val="000000"/>
          <w:sz w:val="28"/>
          <w:lang w:eastAsia="ru-RU"/>
        </w:rPr>
        <w:t>Поэтому обязательно заставляйте ребенка жевать сухари и целые овощи и фрукты, хлеб с корочками и кусковое мясо. Чтобы развить мышцы щёк и языка, покажите ребёнку, как полоскать рот. Научите надувать щёки и удерживать воздух, "перекатывать" его из одной щеки в другую.</w:t>
      </w:r>
    </w:p>
    <w:p w:rsidR="006913A4" w:rsidRPr="006913A4" w:rsidRDefault="006913A4" w:rsidP="006913A4">
      <w:pPr>
        <w:numPr>
          <w:ilvl w:val="0"/>
          <w:numId w:val="4"/>
        </w:numPr>
        <w:spacing w:before="0" w:beforeAutospacing="0" w:after="0" w:afterAutospacing="0" w:line="240" w:lineRule="auto"/>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Говорите с ребёнком медленно, короткими фразами; пользуйтесь правильным русским языком, не переходите на "детский язык" (сюсюканье) сами и не разрешайте делать это другим.</w:t>
      </w:r>
    </w:p>
    <w:p w:rsidR="006913A4" w:rsidRPr="006913A4" w:rsidRDefault="006913A4" w:rsidP="006913A4">
      <w:pPr>
        <w:numPr>
          <w:ilvl w:val="0"/>
          <w:numId w:val="4"/>
        </w:numPr>
        <w:spacing w:before="0" w:beforeAutospacing="0" w:after="0" w:afterAutospacing="0" w:line="240" w:lineRule="auto"/>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Каждый день читайте ребёнку. Не показывайте своей досады и нежелания, если ребёнок попросит вас в сотый раз прочитать книжку, которую особенно полюбил. Если вы очень заняты, то можно поставить кассету или диск, но помните, что личное общение наиболее ценно.</w:t>
      </w:r>
    </w:p>
    <w:p w:rsidR="006913A4" w:rsidRPr="006913A4" w:rsidRDefault="006913A4" w:rsidP="006913A4">
      <w:pPr>
        <w:numPr>
          <w:ilvl w:val="0"/>
          <w:numId w:val="4"/>
        </w:numPr>
        <w:spacing w:before="0" w:beforeAutospacing="0" w:after="0" w:afterAutospacing="0" w:line="240" w:lineRule="auto"/>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Чаще разговаривайте с ним, терпеливо отвечайте на все его вопросы, поощряйте желание их задавать.</w:t>
      </w:r>
    </w:p>
    <w:p w:rsidR="006913A4" w:rsidRPr="006913A4" w:rsidRDefault="006913A4" w:rsidP="006913A4">
      <w:pPr>
        <w:numPr>
          <w:ilvl w:val="0"/>
          <w:numId w:val="4"/>
        </w:numPr>
        <w:spacing w:before="0" w:beforeAutospacing="0" w:after="0" w:afterAutospacing="0" w:line="240" w:lineRule="auto"/>
        <w:jc w:val="both"/>
        <w:rPr>
          <w:rFonts w:ascii="Arial" w:eastAsia="Times New Roman" w:hAnsi="Arial" w:cs="Arial"/>
          <w:color w:val="000000"/>
          <w:lang w:eastAsia="ru-RU"/>
        </w:rPr>
      </w:pPr>
      <w:bookmarkStart w:id="0" w:name="h.gjdgxs"/>
      <w:bookmarkEnd w:id="0"/>
      <w:r w:rsidRPr="006913A4">
        <w:rPr>
          <w:rFonts w:ascii="Times New Roman" w:eastAsia="Times New Roman" w:hAnsi="Times New Roman" w:cs="Times New Roman"/>
          <w:color w:val="000000"/>
          <w:sz w:val="28"/>
          <w:lang w:eastAsia="ru-RU"/>
        </w:rPr>
        <w:lastRenderedPageBreak/>
        <w:t>Говорите чётко, внятно, несколько раз повторяя слово или фразу, меняя в ней слова местами.</w:t>
      </w:r>
    </w:p>
    <w:p w:rsidR="006913A4" w:rsidRPr="006913A4" w:rsidRDefault="006913A4" w:rsidP="006913A4">
      <w:pPr>
        <w:numPr>
          <w:ilvl w:val="0"/>
          <w:numId w:val="4"/>
        </w:numPr>
        <w:spacing w:before="0" w:beforeAutospacing="0" w:after="0" w:afterAutospacing="0" w:line="240" w:lineRule="auto"/>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Не забывайте развивать и мелкую моторику - то есть малыш как можно больше должен работать своими непослушными пальчиками. Учёные доказали, что развитие мелкой моторики рук напрямую связано с развитием речевых центров головного мозга. Как бы ни казалось вам это утомительным, пусть малыш сам застегивает пуговицы, шнурует ботинки, засучивает рукава. Причём начинать тренироваться ребёнку лучше не на своей одежде, а сперва "помогать" одеться куклам и даже родителям. По мере того, как детские пальчики будут становиться проворнее, его язык будет все понятнее не только маме.</w:t>
      </w:r>
    </w:p>
    <w:p w:rsidR="006913A4" w:rsidRPr="006913A4" w:rsidRDefault="006913A4" w:rsidP="006913A4">
      <w:pPr>
        <w:numPr>
          <w:ilvl w:val="0"/>
          <w:numId w:val="4"/>
        </w:numPr>
        <w:spacing w:before="0" w:beforeAutospacing="0" w:after="0" w:afterAutospacing="0" w:line="240" w:lineRule="auto"/>
        <w:jc w:val="both"/>
        <w:rPr>
          <w:rFonts w:ascii="Arial" w:eastAsia="Times New Roman" w:hAnsi="Arial" w:cs="Arial"/>
          <w:color w:val="000000"/>
          <w:lang w:eastAsia="ru-RU"/>
        </w:rPr>
      </w:pPr>
      <w:r w:rsidRPr="006913A4">
        <w:rPr>
          <w:rFonts w:ascii="Times New Roman" w:eastAsia="Times New Roman" w:hAnsi="Times New Roman" w:cs="Times New Roman"/>
          <w:color w:val="000000"/>
          <w:sz w:val="28"/>
          <w:lang w:eastAsia="ru-RU"/>
        </w:rPr>
        <w:t>Как можно раньше отучайте ребёнка от соски, не заставляйте его спать, положа руки под щёку, что может деформировать челюсть.</w:t>
      </w:r>
    </w:p>
    <w:p w:rsidR="006913A4" w:rsidRPr="006913A4" w:rsidRDefault="006913A4" w:rsidP="006913A4">
      <w:pPr>
        <w:numPr>
          <w:ilvl w:val="0"/>
          <w:numId w:val="4"/>
        </w:numPr>
        <w:spacing w:before="0" w:beforeAutospacing="0" w:after="0" w:afterAutospacing="0" w:line="240" w:lineRule="auto"/>
        <w:jc w:val="both"/>
        <w:rPr>
          <w:rFonts w:ascii="Arial" w:eastAsia="Times New Roman" w:hAnsi="Arial" w:cs="Arial"/>
          <w:color w:val="000000"/>
          <w:lang w:eastAsia="ru-RU"/>
        </w:rPr>
      </w:pPr>
      <w:bookmarkStart w:id="1" w:name="h.30j0zll"/>
      <w:bookmarkEnd w:id="1"/>
      <w:r w:rsidRPr="006913A4">
        <w:rPr>
          <w:rFonts w:ascii="Times New Roman" w:eastAsia="Times New Roman" w:hAnsi="Times New Roman" w:cs="Times New Roman"/>
          <w:color w:val="000000"/>
          <w:sz w:val="28"/>
          <w:lang w:eastAsia="ru-RU"/>
        </w:rPr>
        <w:t>Не сравнивайте ребёнка с другими детьми. Каждый человек  индивидуален.</w:t>
      </w:r>
    </w:p>
    <w:p w:rsidR="00691514" w:rsidRDefault="00691514"/>
    <w:sectPr w:rsidR="00691514" w:rsidSect="006915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4012E"/>
    <w:multiLevelType w:val="multilevel"/>
    <w:tmpl w:val="04EA0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C63FFD"/>
    <w:multiLevelType w:val="multilevel"/>
    <w:tmpl w:val="3020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A94B2E"/>
    <w:multiLevelType w:val="multilevel"/>
    <w:tmpl w:val="DB34F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927475"/>
    <w:multiLevelType w:val="multilevel"/>
    <w:tmpl w:val="E526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6913A4"/>
    <w:rsid w:val="00591FA0"/>
    <w:rsid w:val="006913A4"/>
    <w:rsid w:val="006915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line="360"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5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6913A4"/>
    <w:pPr>
      <w:spacing w:line="240" w:lineRule="auto"/>
      <w:ind w:firstLine="0"/>
    </w:pPr>
    <w:rPr>
      <w:rFonts w:ascii="Times New Roman" w:eastAsia="Times New Roman" w:hAnsi="Times New Roman" w:cs="Times New Roman"/>
      <w:sz w:val="24"/>
      <w:szCs w:val="24"/>
      <w:lang w:eastAsia="ru-RU"/>
    </w:rPr>
  </w:style>
  <w:style w:type="character" w:customStyle="1" w:styleId="c7">
    <w:name w:val="c7"/>
    <w:basedOn w:val="a0"/>
    <w:rsid w:val="006913A4"/>
  </w:style>
  <w:style w:type="paragraph" w:customStyle="1" w:styleId="c10">
    <w:name w:val="c10"/>
    <w:basedOn w:val="a"/>
    <w:rsid w:val="006913A4"/>
    <w:pPr>
      <w:spacing w:line="240" w:lineRule="auto"/>
      <w:ind w:firstLine="0"/>
    </w:pPr>
    <w:rPr>
      <w:rFonts w:ascii="Times New Roman" w:eastAsia="Times New Roman" w:hAnsi="Times New Roman" w:cs="Times New Roman"/>
      <w:sz w:val="24"/>
      <w:szCs w:val="24"/>
      <w:lang w:eastAsia="ru-RU"/>
    </w:rPr>
  </w:style>
  <w:style w:type="character" w:customStyle="1" w:styleId="c2">
    <w:name w:val="c2"/>
    <w:basedOn w:val="a0"/>
    <w:rsid w:val="006913A4"/>
  </w:style>
  <w:style w:type="paragraph" w:customStyle="1" w:styleId="c3">
    <w:name w:val="c3"/>
    <w:basedOn w:val="a"/>
    <w:rsid w:val="006913A4"/>
    <w:pPr>
      <w:spacing w:line="240" w:lineRule="auto"/>
      <w:ind w:firstLine="0"/>
    </w:pPr>
    <w:rPr>
      <w:rFonts w:ascii="Times New Roman" w:eastAsia="Times New Roman" w:hAnsi="Times New Roman" w:cs="Times New Roman"/>
      <w:sz w:val="24"/>
      <w:szCs w:val="24"/>
      <w:lang w:eastAsia="ru-RU"/>
    </w:rPr>
  </w:style>
  <w:style w:type="character" w:customStyle="1" w:styleId="c6">
    <w:name w:val="c6"/>
    <w:basedOn w:val="a0"/>
    <w:rsid w:val="006913A4"/>
  </w:style>
</w:styles>
</file>

<file path=word/webSettings.xml><?xml version="1.0" encoding="utf-8"?>
<w:webSettings xmlns:r="http://schemas.openxmlformats.org/officeDocument/2006/relationships" xmlns:w="http://schemas.openxmlformats.org/wordprocessingml/2006/main">
  <w:divs>
    <w:div w:id="152089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1640</Words>
  <Characters>9349</Characters>
  <Application>Microsoft Office Word</Application>
  <DocSecurity>0</DocSecurity>
  <Lines>77</Lines>
  <Paragraphs>21</Paragraphs>
  <ScaleCrop>false</ScaleCrop>
  <Company>Microsoft</Company>
  <LinksUpToDate>false</LinksUpToDate>
  <CharactersWithSpaces>10968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2016-01-31T12:17:00Z</dcterms:created>
  <dcterms:modified xsi:type="dcterms:W3CDTF">2016-01-31T12:18:00Z</dcterms:modified>
</cp:coreProperties>
</file>