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B9" w:rsidRDefault="007045B9" w:rsidP="00704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«Копьевская сельская средняя общеобразовательная школа»</w:t>
      </w: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4E419F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Рассмотрено:                              Согласовано:                                 Утверждено:</w:t>
      </w:r>
    </w:p>
    <w:p w:rsidR="00766685" w:rsidRPr="004E419F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учителей                          </w:t>
      </w:r>
      <w:proofErr w:type="spellStart"/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                            директор МБОУ «КССОШ»</w:t>
      </w:r>
    </w:p>
    <w:p w:rsidR="00766685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цикла </w:t>
      </w:r>
    </w:p>
    <w:p w:rsidR="00766685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В. Г.</w:t>
      </w:r>
    </w:p>
    <w:p w:rsidR="00766685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</w:p>
    <w:p w:rsidR="00766685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28.09.2014                              Злотникова Т.А. </w:t>
      </w:r>
    </w:p>
    <w:p w:rsidR="00766685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Протокол №1 </w:t>
      </w:r>
    </w:p>
    <w:p w:rsidR="00766685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от 29.08.2014</w:t>
      </w:r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Журавлева Е.Ю.</w:t>
      </w: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Приказ №68</w:t>
      </w:r>
      <w:r w:rsidRPr="0001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 </w:t>
      </w: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</w:t>
      </w:r>
      <w:r w:rsidRPr="0001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512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512B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766685" w:rsidRPr="004E419F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4E419F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________________                        _____________________</w:t>
      </w:r>
    </w:p>
    <w:p w:rsidR="00766685" w:rsidRPr="004E419F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________________                        _____________________</w:t>
      </w: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B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 учебный год</w:t>
      </w: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4A75C2" w:rsidRDefault="004A75C2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5C2" w:rsidRPr="0001512B" w:rsidRDefault="004A75C2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область: </w:t>
      </w:r>
      <w:r w:rsidRPr="004A75C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гуманитарная</w:t>
      </w: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Тудвасева Анна Сергеевна</w:t>
      </w: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685" w:rsidRPr="0001512B" w:rsidRDefault="00766685" w:rsidP="0076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Копьево,2014</w:t>
      </w:r>
    </w:p>
    <w:p w:rsidR="00766685" w:rsidRDefault="00766685" w:rsidP="0076668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685" w:rsidRPr="004A75C2" w:rsidRDefault="00766685" w:rsidP="004A75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685" w:rsidRPr="004A75C2" w:rsidRDefault="00766685" w:rsidP="004A75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685" w:rsidRPr="004A75C2" w:rsidRDefault="00766685" w:rsidP="004A75C2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75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BB4929" w:rsidRPr="00BB4929" w:rsidRDefault="00766685" w:rsidP="00BB492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0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4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</w:t>
      </w:r>
      <w:r w:rsidR="00BB4929" w:rsidRPr="00BB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 класса общеобразовательной средней школы составлена в соответствии с федеральным компонентом государственного стандарта среднего (полного) общего образования на базовом уровне. ФЗ «Об образовании в Российской Федерации» № 273 – ФЗ от 29.12.2012. Приказ Мин. Образования науки России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образовательного учреждения» приказом Министерства образования Российской Федерации от 09.03.2004 № 1312. </w:t>
      </w:r>
      <w:proofErr w:type="spellStart"/>
      <w:r w:rsidR="00BB4929" w:rsidRPr="00BB4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BB4929" w:rsidRPr="00BB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 № 253 от 31.03.2014 «Об утверждении Федерального перечня учебников в образовательных учреждениях на 2014 – 2015 год». Примерной программы по химии, с учетом образовательной программы и учебного плана МБОУ «Копьёвская </w:t>
      </w:r>
      <w:proofErr w:type="gramStart"/>
      <w:r w:rsidR="00BB4929" w:rsidRPr="00BB4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</w:t>
      </w:r>
      <w:proofErr w:type="gramEnd"/>
      <w:r w:rsidR="00BB4929" w:rsidRPr="00BB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2014-2015 учебный год.</w:t>
      </w:r>
    </w:p>
    <w:p w:rsidR="00766685" w:rsidRDefault="00766685" w:rsidP="004A75C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32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по литературе входит в образовательную </w:t>
      </w:r>
      <w:r w:rsidRPr="00432CE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область «Филология».</w:t>
      </w:r>
    </w:p>
    <w:p w:rsidR="00766685" w:rsidRPr="00201C28" w:rsidRDefault="00766685" w:rsidP="004A75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УМК</w:t>
      </w:r>
      <w:r w:rsidRPr="0020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Коровина В. Я., Литература 8 класс</w:t>
      </w:r>
      <w:r w:rsidRPr="0020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образовательных учреждений. Л64 в 2 частях</w:t>
      </w:r>
      <w:r w:rsidRPr="0020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автор-составитель В. Я. Коровина. – 12 издание.- М.: Просвещение, 2013. </w:t>
      </w:r>
      <w:r w:rsidRPr="0020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гриф "Рекомендовано Министерством образования и науки Российской Федерации", утвержденный федеральным перечнем учебников (приказ № 1067 от 19.12.2012 г).</w:t>
      </w:r>
    </w:p>
    <w:p w:rsidR="009B16B1" w:rsidRDefault="00766685" w:rsidP="009B16B1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8 классе рассчитан на 2</w:t>
      </w:r>
      <w:r w:rsidRPr="0020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неделю, что в объеме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 </w:t>
      </w:r>
      <w:r w:rsidR="009B1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 Контрольных работ – 4, уроков развития речи – 6.</w:t>
      </w:r>
    </w:p>
    <w:p w:rsidR="00766685" w:rsidRPr="009B16B1" w:rsidRDefault="00766685" w:rsidP="009B16B1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Риски:</w:t>
      </w:r>
    </w:p>
    <w:p w:rsidR="00766685" w:rsidRPr="00C6212A" w:rsidRDefault="00766685" w:rsidP="004A75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подготовка;</w:t>
      </w:r>
    </w:p>
    <w:p w:rsidR="00766685" w:rsidRPr="00C6212A" w:rsidRDefault="00766685" w:rsidP="004A75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актированные дни;</w:t>
      </w:r>
    </w:p>
    <w:p w:rsidR="00766685" w:rsidRPr="00C6212A" w:rsidRDefault="00766685" w:rsidP="004A75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</w:t>
      </w:r>
    </w:p>
    <w:p w:rsidR="00766685" w:rsidRDefault="00766685" w:rsidP="004A75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дни.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D2F">
        <w:rPr>
          <w:rStyle w:val="c2"/>
          <w:rFonts w:ascii="Times New Roman" w:hAnsi="Times New Roman" w:cs="Times New Roman"/>
          <w:i/>
          <w:sz w:val="24"/>
          <w:szCs w:val="24"/>
        </w:rPr>
        <w:t>Цели преподавания: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38"/>
          <w:rFonts w:ascii="Times New Roman" w:hAnsi="Times New Roman" w:cs="Times New Roman"/>
          <w:sz w:val="24"/>
          <w:szCs w:val="24"/>
        </w:rPr>
        <w:t xml:space="preserve">Приобщение учащимся к искусству слова, богатству русской классической и зарубежной литературы.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"/>
          <w:rFonts w:ascii="Times New Roman" w:hAnsi="Times New Roman" w:cs="Times New Roman"/>
          <w:sz w:val="24"/>
          <w:szCs w:val="24"/>
        </w:rPr>
        <w:t>Воспитание</w:t>
      </w:r>
      <w:r w:rsidRPr="00090D2F">
        <w:rPr>
          <w:rFonts w:ascii="Times New Roman" w:hAnsi="Times New Roman" w:cs="Times New Roman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"/>
          <w:rFonts w:ascii="Times New Roman" w:hAnsi="Times New Roman" w:cs="Times New Roman"/>
          <w:sz w:val="24"/>
          <w:szCs w:val="24"/>
        </w:rPr>
        <w:t>развитие</w:t>
      </w:r>
      <w:r w:rsidRPr="00090D2F">
        <w:rPr>
          <w:rFonts w:ascii="Times New Roman" w:hAnsi="Times New Roman" w:cs="Times New Roman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"/>
          <w:rFonts w:ascii="Times New Roman" w:hAnsi="Times New Roman" w:cs="Times New Roman"/>
          <w:sz w:val="24"/>
          <w:szCs w:val="24"/>
        </w:rPr>
        <w:t>освоение</w:t>
      </w:r>
      <w:r w:rsidRPr="00090D2F">
        <w:rPr>
          <w:rFonts w:ascii="Times New Roman" w:hAnsi="Times New Roman" w:cs="Times New Roman"/>
          <w:sz w:val="24"/>
          <w:szCs w:val="24"/>
        </w:rPr>
        <w:t> текстов художественных произведений  в единстве формы и содержания, основных историко-литературных сведений и теоретико-литературных понятий;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"/>
          <w:rFonts w:ascii="Times New Roman" w:hAnsi="Times New Roman" w:cs="Times New Roman"/>
          <w:sz w:val="24"/>
          <w:szCs w:val="24"/>
        </w:rPr>
        <w:t>овладение умениями</w:t>
      </w:r>
      <w:r w:rsidRPr="00090D2F">
        <w:rPr>
          <w:rFonts w:ascii="Times New Roman" w:hAnsi="Times New Roman" w:cs="Times New Roman"/>
          <w:sz w:val="24"/>
          <w:szCs w:val="24"/>
        </w:rPr>
        <w:t xml:space="preserve"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D2F">
        <w:rPr>
          <w:rStyle w:val="c2"/>
          <w:rFonts w:ascii="Times New Roman" w:hAnsi="Times New Roman" w:cs="Times New Roman"/>
          <w:i/>
          <w:sz w:val="24"/>
          <w:szCs w:val="24"/>
        </w:rPr>
        <w:t xml:space="preserve">Задачи преподавания: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9"/>
          <w:rFonts w:ascii="Times New Roman" w:hAnsi="Times New Roman" w:cs="Times New Roman"/>
          <w:sz w:val="24"/>
          <w:szCs w:val="24"/>
        </w:rPr>
        <w:lastRenderedPageBreak/>
        <w:t>∙</w:t>
      </w:r>
      <w:r w:rsidRPr="00090D2F">
        <w:rPr>
          <w:rFonts w:ascii="Times New Roman" w:hAnsi="Times New Roman" w:cs="Times New Roman"/>
          <w:sz w:val="24"/>
          <w:szCs w:val="24"/>
        </w:rPr>
        <w:t> 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9"/>
          <w:rFonts w:ascii="Times New Roman" w:hAnsi="Times New Roman" w:cs="Times New Roman"/>
          <w:sz w:val="24"/>
          <w:szCs w:val="24"/>
        </w:rPr>
        <w:t>∙</w:t>
      </w:r>
      <w:r w:rsidRPr="00090D2F">
        <w:rPr>
          <w:rFonts w:ascii="Times New Roman" w:hAnsi="Times New Roman" w:cs="Times New Roman"/>
          <w:sz w:val="24"/>
          <w:szCs w:val="24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D2F">
        <w:rPr>
          <w:rStyle w:val="c29"/>
          <w:rFonts w:ascii="Times New Roman" w:hAnsi="Times New Roman" w:cs="Times New Roman"/>
          <w:sz w:val="24"/>
          <w:szCs w:val="24"/>
        </w:rPr>
        <w:t>∙</w:t>
      </w:r>
      <w:r w:rsidRPr="00090D2F">
        <w:rPr>
          <w:rFonts w:ascii="Times New Roman" w:hAnsi="Times New Roman" w:cs="Times New Roman"/>
          <w:sz w:val="24"/>
          <w:szCs w:val="24"/>
        </w:rPr>
        <w:t> 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9"/>
          <w:rFonts w:ascii="Times New Roman" w:hAnsi="Times New Roman" w:cs="Times New Roman"/>
          <w:sz w:val="24"/>
          <w:szCs w:val="24"/>
        </w:rPr>
        <w:t>∙</w:t>
      </w:r>
      <w:r w:rsidRPr="00090D2F">
        <w:rPr>
          <w:rFonts w:ascii="Times New Roman" w:hAnsi="Times New Roman" w:cs="Times New Roman"/>
          <w:sz w:val="24"/>
          <w:szCs w:val="24"/>
        </w:rPr>
        <w:t> научиться развернутому ответу на вопрос, рассказу о литературном герое, характеристике героя;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9"/>
          <w:rFonts w:ascii="Times New Roman" w:hAnsi="Times New Roman" w:cs="Times New Roman"/>
          <w:sz w:val="24"/>
          <w:szCs w:val="24"/>
        </w:rPr>
        <w:t>∙</w:t>
      </w:r>
      <w:r w:rsidRPr="00090D2F">
        <w:rPr>
          <w:rFonts w:ascii="Times New Roman" w:hAnsi="Times New Roman" w:cs="Times New Roman"/>
          <w:sz w:val="24"/>
          <w:szCs w:val="24"/>
        </w:rPr>
        <w:t> отзыву на самостоятельно прочитанное произведение; способами свободного владения письменной речью;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2F">
        <w:rPr>
          <w:rStyle w:val="c29"/>
          <w:rFonts w:ascii="Times New Roman" w:hAnsi="Times New Roman" w:cs="Times New Roman"/>
          <w:sz w:val="24"/>
          <w:szCs w:val="24"/>
        </w:rPr>
        <w:t>∙</w:t>
      </w:r>
      <w:r w:rsidRPr="00090D2F">
        <w:rPr>
          <w:rFonts w:ascii="Times New Roman" w:hAnsi="Times New Roman" w:cs="Times New Roman"/>
          <w:sz w:val="24"/>
          <w:szCs w:val="24"/>
        </w:rPr>
        <w:t> освоение лингвистической, культурологической, коммуникативной компетенций.</w:t>
      </w:r>
    </w:p>
    <w:p w:rsidR="00766685" w:rsidRPr="00766685" w:rsidRDefault="004A75C2" w:rsidP="004A75C2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курса литературе</w:t>
      </w:r>
      <w:r w:rsidR="00766685" w:rsidRPr="00766685">
        <w:rPr>
          <w:rFonts w:ascii="Times New Roman" w:hAnsi="Times New Roman" w:cs="Times New Roman"/>
          <w:sz w:val="24"/>
          <w:szCs w:val="24"/>
        </w:rPr>
        <w:t>, учитываются особенн</w:t>
      </w:r>
      <w:r w:rsidR="00766685">
        <w:rPr>
          <w:rFonts w:ascii="Times New Roman" w:hAnsi="Times New Roman" w:cs="Times New Roman"/>
          <w:sz w:val="24"/>
          <w:szCs w:val="24"/>
        </w:rPr>
        <w:t>ости класса: в классе одиннадцать</w:t>
      </w:r>
      <w:r w:rsidR="00BB492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66685" w:rsidRPr="00766685">
        <w:rPr>
          <w:rFonts w:ascii="Times New Roman" w:hAnsi="Times New Roman" w:cs="Times New Roman"/>
          <w:sz w:val="24"/>
          <w:szCs w:val="24"/>
        </w:rPr>
        <w:t xml:space="preserve">после проведения диагностической работы было выявлено. На "4" и "5" занимаются: </w:t>
      </w:r>
      <w:proofErr w:type="spellStart"/>
      <w:r w:rsidR="00766685">
        <w:rPr>
          <w:rFonts w:ascii="Times New Roman" w:hAnsi="Times New Roman" w:cs="Times New Roman"/>
          <w:sz w:val="24"/>
          <w:szCs w:val="24"/>
        </w:rPr>
        <w:t>Вашлаева</w:t>
      </w:r>
      <w:proofErr w:type="spellEnd"/>
      <w:r w:rsidR="00766685">
        <w:rPr>
          <w:rFonts w:ascii="Times New Roman" w:hAnsi="Times New Roman" w:cs="Times New Roman"/>
          <w:sz w:val="24"/>
          <w:szCs w:val="24"/>
        </w:rPr>
        <w:t xml:space="preserve"> Ирина, </w:t>
      </w:r>
      <w:proofErr w:type="spellStart"/>
      <w:r w:rsidR="00766685">
        <w:rPr>
          <w:rFonts w:ascii="Times New Roman" w:hAnsi="Times New Roman" w:cs="Times New Roman"/>
          <w:sz w:val="24"/>
          <w:szCs w:val="24"/>
        </w:rPr>
        <w:t>Лихова</w:t>
      </w:r>
      <w:proofErr w:type="spellEnd"/>
      <w:r w:rsidR="00766685">
        <w:rPr>
          <w:rFonts w:ascii="Times New Roman" w:hAnsi="Times New Roman" w:cs="Times New Roman"/>
          <w:sz w:val="24"/>
          <w:szCs w:val="24"/>
        </w:rPr>
        <w:t xml:space="preserve"> Алена, </w:t>
      </w:r>
      <w:proofErr w:type="spellStart"/>
      <w:r w:rsidR="00766685">
        <w:rPr>
          <w:rFonts w:ascii="Times New Roman" w:hAnsi="Times New Roman" w:cs="Times New Roman"/>
          <w:sz w:val="24"/>
          <w:szCs w:val="24"/>
        </w:rPr>
        <w:t>Хрипакова</w:t>
      </w:r>
      <w:proofErr w:type="spellEnd"/>
      <w:r w:rsidR="00766685">
        <w:rPr>
          <w:rFonts w:ascii="Times New Roman" w:hAnsi="Times New Roman" w:cs="Times New Roman"/>
          <w:sz w:val="24"/>
          <w:szCs w:val="24"/>
        </w:rPr>
        <w:t xml:space="preserve"> Яна, Расторгуев Саша,</w:t>
      </w:r>
      <w:r w:rsidR="00D66D00">
        <w:rPr>
          <w:rFonts w:ascii="Times New Roman" w:hAnsi="Times New Roman" w:cs="Times New Roman"/>
          <w:sz w:val="24"/>
          <w:szCs w:val="24"/>
        </w:rPr>
        <w:t xml:space="preserve"> Кириллов Саша - </w:t>
      </w:r>
      <w:r w:rsidR="00766685" w:rsidRPr="00766685">
        <w:rPr>
          <w:rFonts w:ascii="Times New Roman" w:hAnsi="Times New Roman" w:cs="Times New Roman"/>
          <w:sz w:val="24"/>
          <w:szCs w:val="24"/>
        </w:rPr>
        <w:t>эти учащиеся имеют прочные знания по</w:t>
      </w:r>
      <w:r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766685" w:rsidRPr="00766685">
        <w:rPr>
          <w:rFonts w:ascii="Times New Roman" w:hAnsi="Times New Roman" w:cs="Times New Roman"/>
          <w:sz w:val="24"/>
          <w:szCs w:val="24"/>
        </w:rPr>
        <w:t>, владеют теоретическим материалом. На удовлетворительно:</w:t>
      </w:r>
      <w:r w:rsidR="00235A9E">
        <w:rPr>
          <w:rFonts w:ascii="Times New Roman" w:hAnsi="Times New Roman" w:cs="Times New Roman"/>
          <w:sz w:val="24"/>
          <w:szCs w:val="24"/>
        </w:rPr>
        <w:t xml:space="preserve"> Егунов Саша, Ли Коля, Алексеева Настя</w:t>
      </w:r>
      <w:r w:rsidR="00766685" w:rsidRPr="00766685">
        <w:rPr>
          <w:rFonts w:ascii="Times New Roman" w:hAnsi="Times New Roman" w:cs="Times New Roman"/>
          <w:sz w:val="24"/>
          <w:szCs w:val="24"/>
        </w:rPr>
        <w:t>, очень слабые знания</w:t>
      </w:r>
      <w:r w:rsidR="00D66D00">
        <w:rPr>
          <w:rFonts w:ascii="Times New Roman" w:hAnsi="Times New Roman" w:cs="Times New Roman"/>
          <w:sz w:val="24"/>
          <w:szCs w:val="24"/>
        </w:rPr>
        <w:t xml:space="preserve"> у Щетинина Максима, Щетинина Данила, Лейман Сережи</w:t>
      </w:r>
      <w:r w:rsidR="00766685" w:rsidRPr="00766685">
        <w:rPr>
          <w:rFonts w:ascii="Times New Roman" w:hAnsi="Times New Roman" w:cs="Times New Roman"/>
          <w:sz w:val="24"/>
          <w:szCs w:val="24"/>
        </w:rPr>
        <w:t xml:space="preserve">, плохо усваивают пройденный материал. Низкая культура чтения, отсутствие системы и качества домашней подготовки приводит к низкому уровню качества знаний этих учащихся. Дополнительные задания использую для работы, как на уроке, так и в качестве домашнего задания. Задания повышенной трудности использую для индивидуальной работы с </w:t>
      </w:r>
      <w:proofErr w:type="gramStart"/>
      <w:r w:rsidR="00766685" w:rsidRPr="00766685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="00766685" w:rsidRPr="00766685">
        <w:rPr>
          <w:rFonts w:ascii="Times New Roman" w:hAnsi="Times New Roman" w:cs="Times New Roman"/>
          <w:sz w:val="24"/>
          <w:szCs w:val="24"/>
        </w:rPr>
        <w:t xml:space="preserve"> обучающимися и проявляющими особый интерес </w:t>
      </w:r>
      <w:r w:rsidR="00235A9E">
        <w:rPr>
          <w:rFonts w:ascii="Times New Roman" w:hAnsi="Times New Roman" w:cs="Times New Roman"/>
          <w:sz w:val="24"/>
          <w:szCs w:val="24"/>
        </w:rPr>
        <w:t>к литературе</w:t>
      </w:r>
      <w:r w:rsidR="00766685" w:rsidRPr="00766685">
        <w:rPr>
          <w:rFonts w:ascii="Times New Roman" w:hAnsi="Times New Roman" w:cs="Times New Roman"/>
          <w:sz w:val="24"/>
          <w:szCs w:val="24"/>
        </w:rPr>
        <w:t>. Учебный процесс, в классе в целом, проходит удовлетворительно, на уроках дети проявляют активность.</w:t>
      </w:r>
    </w:p>
    <w:p w:rsidR="00766685" w:rsidRPr="00766685" w:rsidRDefault="00766685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85">
        <w:rPr>
          <w:rFonts w:ascii="Times New Roman" w:hAnsi="Times New Roman" w:cs="Times New Roman"/>
          <w:sz w:val="24"/>
          <w:szCs w:val="24"/>
        </w:rPr>
        <w:tab/>
        <w:t xml:space="preserve">В структуре курса заложена преемственность между курсами, обеспечивающая динамизм в развитии, расширении и углублении знаний и умений учащихся, в развитии мышления, самостоятельности в приобретении новых знаний.     </w:t>
      </w:r>
    </w:p>
    <w:p w:rsidR="00235A9E" w:rsidRPr="00C6212A" w:rsidRDefault="00766685" w:rsidP="004A75C2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5A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Межпредметные связи:</w:t>
      </w:r>
      <w:r w:rsidR="00235A9E" w:rsidRPr="00C6212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35A9E">
        <w:rPr>
          <w:rFonts w:ascii="Times New Roman" w:hAnsi="Times New Roman" w:cs="Times New Roman"/>
          <w:sz w:val="24"/>
          <w:szCs w:val="24"/>
          <w:lang w:eastAsia="ru-RU"/>
        </w:rPr>
        <w:t xml:space="preserve">ри работе широко используются взаимосвязь предметов гуманитарного цикла, таких как история (определение эпохи создания произведений), русский язык (изучение изобразительно-выразительных средств русского языка), иностранных языков и школьного предмета изобразительного искусства. </w:t>
      </w:r>
    </w:p>
    <w:p w:rsidR="00235A9E" w:rsidRPr="00090D2F" w:rsidRDefault="00235A9E" w:rsidP="004A75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в обучении литературе системы уроков с содержанием </w:t>
      </w:r>
      <w:r w:rsidRPr="00090D2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национально - регионального компонента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способствует усилению интереса к литературе, как к литературе разных времен, но так же и к литературе своей малой Родине.  Применение национально-регионального компонента в обучении математике поз</w:t>
      </w:r>
      <w:r w:rsidR="004A7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воляет увидеть «живую литературу», «литературу 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с человеческим лицом»,  а не сухую безд</w:t>
      </w:r>
      <w:r w:rsidR="004A75C2">
        <w:rPr>
          <w:rFonts w:ascii="Times New Roman" w:eastAsia="Calibri" w:hAnsi="Times New Roman" w:cs="Times New Roman"/>
          <w:sz w:val="24"/>
          <w:szCs w:val="24"/>
          <w:lang w:eastAsia="ru-RU"/>
        </w:rPr>
        <w:t>ушную науку. Изучение литературы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органической связи с  окружающим, позволяют приобщить школьников к человеческой культуре в целом. В курсе литературы  8 класса задания такого типа широко применяются при изучении тем «Комедия», «Поэзия родной природы в творчестве писателей 20 века», «Историческая тема в творчестве писателей 20 века», «Хакасская литература Великой Отечественной войны», «Военные песни», «Исторический роман»</w:t>
      </w:r>
    </w:p>
    <w:p w:rsidR="00235A9E" w:rsidRPr="00090D2F" w:rsidRDefault="00235A9E" w:rsidP="004A75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компьютерных технологий  в преподавании литературы позволяет непрерывно менять формы работы на уроке, постоянно чередовать интересные задания 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 практического, так и теоретического характера, осуществлять разные подходы к обучению детей, а это постоянно создает и поддерживает интеллектуальное напряжение учащихся, формирует у них устойчивый интерес  к изучению данного предмета</w:t>
      </w:r>
      <w:r w:rsidR="00090D2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35A9E" w:rsidRDefault="00235A9E" w:rsidP="00235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A75C2" w:rsidRDefault="004A75C2" w:rsidP="00235A9E">
      <w:pPr>
        <w:spacing w:before="36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BB4929" w:rsidRDefault="00BB4929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5A3300" w:rsidRDefault="005A3300" w:rsidP="00BB492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A3300" w:rsidRDefault="005A3300" w:rsidP="00BB492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A3300" w:rsidRDefault="005A3300" w:rsidP="00BB492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A3300" w:rsidRDefault="005A3300" w:rsidP="00BB492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A3300" w:rsidRDefault="005A3300" w:rsidP="00BB492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BB4929" w:rsidRPr="00BB4929" w:rsidRDefault="00BB4929" w:rsidP="00BB492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B49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Обязательный минимум содержания основных образовательных программ</w:t>
      </w:r>
    </w:p>
    <w:p w:rsidR="00090D2F" w:rsidRPr="00090D2F" w:rsidRDefault="00090D2F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Введение </w:t>
      </w: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Литература и история</w:t>
      </w: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Устное народное творчество </w:t>
      </w: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Исторические и лирические народные песни.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Пугачёве», «О покорении Сибири Ермаком». </w:t>
      </w:r>
    </w:p>
    <w:p w:rsidR="00090D2F" w:rsidRPr="00090D2F" w:rsidRDefault="00090D2F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Частушки, предания.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древнерусской литературы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Житийная литература как особый жанр. «Повесть о </w:t>
      </w:r>
      <w:proofErr w:type="gramStart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житии</w:t>
      </w:r>
      <w:proofErr w:type="gramEnd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храбрости благородного и великого князя Александра Невского», «Шемякин суд».</w:t>
      </w:r>
    </w:p>
    <w:p w:rsidR="00090D2F" w:rsidRPr="00090D2F" w:rsidRDefault="00090D2F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литературы 18 века.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Д. И. Фонвизин Основной конфликт комедии «Недоросль»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И.А. Крылов Басни «Лягушки, просящие царя», «Обоз». Историческая основа басен.</w:t>
      </w:r>
    </w:p>
    <w:p w:rsidR="00090D2F" w:rsidRPr="00090D2F" w:rsidRDefault="00090D2F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литературы XIX века.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И.А. Крылов Басни «Лягушки, просящие царя», «Обоз». Историческая основа басен.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К.Ф. Рылеев Дума «Смерть Ермака». Связь с русской историей.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А.С. Пушкин «История Пугачевского бунта».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«Капитанская дочка». Историческая основа повести. Жанровое своеобразие. Особенности композиции. Гринев, его роль в произведении, формирование его характера и взглядов. Пугачев и народ в повести. Отношение автора  и рассказчика к Пугачеву и к народному восстанию. Утверждение автором нравственных идеалов гуманности, чести и долга. Средства характеристики героев повести. Смысл названия повести. Роль  эпиграфов.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М.Ю. Лермонтов «Мцыри». Идейное содержание поэмы.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Н.В. Гоголь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«Ревизор». История создания комедии. Приемы сатирического изображения. Мастерство композиции и речевых характеристик. Хлестаков и </w:t>
      </w:r>
      <w:proofErr w:type="gramStart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хлестаковщина</w:t>
      </w:r>
      <w:proofErr w:type="gramEnd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. Значение авторских ремарок. Особенности композиционной структуры. «Ревизор» в театре и в кино.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М.Е. Салтыков-Щедрин «История одного города». Сатирическая направленность.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Н.С. Лесков. Нравственные проблемы в рассказе «Старый гений».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Л.Н. Толстой «После бала». История создания. Художественное своеобразие. Контраст как основной художественный прием рассказа. Социально-нравственные проблемы. Моральная ответственность человека за происходящее.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А.П. Чехов «О любви» — рассказ об упущенном счастье.</w:t>
      </w:r>
    </w:p>
    <w:p w:rsidR="00090D2F" w:rsidRPr="00090D2F" w:rsidRDefault="00090D2F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литературы XX века.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И.А. Бунин Проблема счастья в рассказе «Кавказ».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А.И. Куприн Нравственные проблемы рассказа «Куст сирени»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М. Горький «</w:t>
      </w:r>
      <w:proofErr w:type="spellStart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Челкаш</w:t>
      </w:r>
      <w:proofErr w:type="spellEnd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» — романтическое произведение. Герои и их судьбы.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А.А. Блок Историческая тема в творчестве Блока. Цикл стихотворений «На поле Куликовом»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С.А. Есенин Поэма «Пугачев».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М.А. Осоргин. «Пенсне». Сочетание реаль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и фантастики.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И.С. Шмелёв Как я стал писателем» — воспоминание о пути к творчеству. Журнал «</w:t>
      </w:r>
      <w:proofErr w:type="spellStart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Сатирикон</w:t>
      </w:r>
      <w:proofErr w:type="spellEnd"/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». Сатирическое изображение исторических событий.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Тэффи. «Жизнь и воротник».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М. Зощенко. «История болезни».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А.Т. Твардовский «Василий Теркин». Герой и автор поэмы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А.П. Платонов «Возвращение». Нравственная проблематика рассказа.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Стихи и песни о Великой Отечественной войне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В.П. Астафьев. «Фотография, на которой меня нет».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Лирика русских поэтов о родине, родной природе.</w:t>
      </w:r>
    </w:p>
    <w:p w:rsidR="00090D2F" w:rsidRPr="00090D2F" w:rsidRDefault="00090D2F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зарубежной литературы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У. Шекспир «Ромео и Джульетта». Проблемы трагедии.</w:t>
      </w:r>
    </w:p>
    <w:p w:rsidR="00235A9E" w:rsidRDefault="00090D2F" w:rsidP="004A75C2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t>Мольер «Мещанин во дворянстве».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Д. Свифт.«Путешествия Гулливера».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В. Скотт. «Айвенго».</w:t>
      </w:r>
      <w:r w:rsidRPr="00090D2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90D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Итоговые занятия</w:t>
      </w:r>
    </w:p>
    <w:p w:rsidR="00090D2F" w:rsidRPr="004A75C2" w:rsidRDefault="00090D2F" w:rsidP="004A75C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090D2F" w:rsidRPr="004A75C2" w:rsidRDefault="00090D2F" w:rsidP="004A75C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75C2">
        <w:rPr>
          <w:rFonts w:ascii="Times New Roman" w:hAnsi="Times New Roman" w:cs="Times New Roman"/>
          <w:i/>
          <w:sz w:val="24"/>
          <w:szCs w:val="24"/>
          <w:lang w:eastAsia="ru-RU"/>
        </w:rPr>
        <w:t>Требования к уровню подготовки учащихся 8 класса</w:t>
      </w:r>
    </w:p>
    <w:p w:rsidR="00090D2F" w:rsidRPr="004A75C2" w:rsidRDefault="00090D2F" w:rsidP="004A75C2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75C2">
        <w:rPr>
          <w:rFonts w:ascii="Times New Roman" w:hAnsi="Times New Roman" w:cs="Times New Roman"/>
          <w:i/>
          <w:sz w:val="24"/>
          <w:szCs w:val="24"/>
          <w:lang w:eastAsia="ru-RU"/>
        </w:rPr>
        <w:t>Ученик  должен знать: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базовые теоретико-литературные понятия;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программных произведений;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писателей-классиков 19 века, 20 века.</w:t>
      </w:r>
    </w:p>
    <w:p w:rsidR="00090D2F" w:rsidRPr="004A75C2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75C2">
        <w:rPr>
          <w:rFonts w:ascii="Times New Roman" w:hAnsi="Times New Roman" w:cs="Times New Roman"/>
          <w:i/>
          <w:sz w:val="24"/>
          <w:szCs w:val="24"/>
          <w:lang w:eastAsia="ru-RU"/>
        </w:rPr>
        <w:t>Ученик должен понимать: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закономерности происхождения литературы;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жанровые особенности произведений;</w:t>
      </w:r>
    </w:p>
    <w:p w:rsidR="00090D2F" w:rsidRPr="004A75C2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75C2">
        <w:rPr>
          <w:rFonts w:ascii="Times New Roman" w:hAnsi="Times New Roman" w:cs="Times New Roman"/>
          <w:i/>
          <w:sz w:val="24"/>
          <w:szCs w:val="24"/>
          <w:lang w:eastAsia="ru-RU"/>
        </w:rPr>
        <w:t>Ученик должен уметь: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владеть умениями выразительного чтения;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воспринимать и анализировать художественный текст;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смысловые части художественного текста, составлять тезисы и план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прочитанного; </w:t>
      </w:r>
    </w:p>
    <w:p w:rsid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род и жанр литературного произведения;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и формулировать тему, идею, проблематику изученного произведения;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давать характеристику героев;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сопоставлять эпизоды литературных произведений и сравнивать их героев;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090D2F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выразительно читать произведения (или фрагменты), в том числе выученные 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наизусть, соблюдая нормы литературного произношения;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 xml:space="preserve"> зрения и аргументировано отстаивать </w:t>
      </w:r>
      <w:proofErr w:type="gramStart"/>
      <w:r w:rsidRPr="00090D2F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090D2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писать отзывы о самостоятельно прочитанных произведениях, сочинениях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 (сочинения – только для выпускников школ с русским (родным) языком обучения).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видеть в произведении автора и авторское отношение к героям и событиям, к читателю;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видеть эстетическую функцию языковых средств и художественных деталей   произведения;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самостоятельно анализировать литературно-художественные произведения и их фрагменты соответственно уровню подготовки;</w:t>
      </w:r>
    </w:p>
    <w:p w:rsidR="00090D2F" w:rsidRP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грамотно строить монологические высказывания различных форм и жанров, владеть культурой диалогической речи;</w:t>
      </w:r>
    </w:p>
    <w:p w:rsid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0D2F">
        <w:rPr>
          <w:rFonts w:ascii="Times New Roman" w:hAnsi="Times New Roman" w:cs="Times New Roman"/>
          <w:sz w:val="24"/>
          <w:szCs w:val="24"/>
          <w:lang w:eastAsia="ru-RU"/>
        </w:rPr>
        <w:t>выполнять элементарные исследовательские работы.</w:t>
      </w:r>
    </w:p>
    <w:p w:rsidR="00090D2F" w:rsidRDefault="00090D2F" w:rsidP="004A75C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D2F" w:rsidRDefault="00090D2F" w:rsidP="00090D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D2F" w:rsidRDefault="00090D2F" w:rsidP="00090D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A75C2" w:rsidRDefault="004A75C2" w:rsidP="00F75E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719D5" w:rsidRPr="00D05341" w:rsidRDefault="00B719D5" w:rsidP="00B719D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0534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СТРУКТУРА КУРСА ПО ПРЕДМЕТУ</w:t>
      </w:r>
    </w:p>
    <w:p w:rsidR="00B719D5" w:rsidRPr="00D05341" w:rsidRDefault="00B719D5" w:rsidP="00B71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19D5" w:rsidRPr="004A75C2" w:rsidRDefault="00B719D5" w:rsidP="00B719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5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Учебно-тематическое планирование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6170"/>
        <w:gridCol w:w="1951"/>
      </w:tblGrid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учебника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Русская литература и история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</w:t>
            </w:r>
            <w:proofErr w:type="gramStart"/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proofErr w:type="gramEnd"/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</w:t>
            </w:r>
            <w:proofErr w:type="gramStart"/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песни о Великой Отечественной войне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6170" w:type="dxa"/>
          </w:tcPr>
          <w:p w:rsidR="00B719D5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о Родине, о родной природе</w:t>
            </w:r>
          </w:p>
        </w:tc>
        <w:tc>
          <w:tcPr>
            <w:tcW w:w="1951" w:type="dxa"/>
          </w:tcPr>
          <w:p w:rsidR="00B719D5" w:rsidRPr="00114D8C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</w:t>
            </w: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951" w:type="dxa"/>
          </w:tcPr>
          <w:p w:rsidR="00B719D5" w:rsidRPr="00114D8C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19D5" w:rsidRPr="00D05341" w:rsidTr="009B16B1">
        <w:tc>
          <w:tcPr>
            <w:tcW w:w="1532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9D5" w:rsidRPr="00D05341" w:rsidTr="009B16B1">
        <w:tc>
          <w:tcPr>
            <w:tcW w:w="7702" w:type="dxa"/>
            <w:gridSpan w:val="2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Всего уроков</w:t>
            </w:r>
          </w:p>
        </w:tc>
        <w:tc>
          <w:tcPr>
            <w:tcW w:w="1951" w:type="dxa"/>
          </w:tcPr>
          <w:p w:rsidR="00B719D5" w:rsidRPr="00D05341" w:rsidRDefault="00B719D5" w:rsidP="009B1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D05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</w:tr>
    </w:tbl>
    <w:p w:rsidR="00B719D5" w:rsidRPr="00114D8C" w:rsidRDefault="00B719D5" w:rsidP="00B7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D5" w:rsidRPr="00114D8C" w:rsidRDefault="00B719D5" w:rsidP="00B719D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9D5" w:rsidRPr="004A75C2" w:rsidRDefault="00B719D5" w:rsidP="00B719D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4D8C">
        <w:rPr>
          <w:rFonts w:ascii="Times New Roman" w:eastAsia="Times New Roman" w:hAnsi="Times New Roman"/>
          <w:i/>
          <w:sz w:val="24"/>
          <w:szCs w:val="24"/>
          <w:lang w:eastAsia="ru-RU"/>
        </w:rPr>
        <w:t>Практические занятия по предмету (контрольные работы и уроки по развитию речи, тексты для заучивания)</w:t>
      </w:r>
    </w:p>
    <w:tbl>
      <w:tblPr>
        <w:tblStyle w:val="a5"/>
        <w:tblW w:w="0" w:type="auto"/>
        <w:tblLook w:val="04A0"/>
      </w:tblPr>
      <w:tblGrid>
        <w:gridCol w:w="797"/>
        <w:gridCol w:w="1539"/>
        <w:gridCol w:w="4330"/>
        <w:gridCol w:w="1591"/>
        <w:gridCol w:w="1314"/>
      </w:tblGrid>
      <w:tr w:rsidR="00B719D5" w:rsidTr="009B16B1">
        <w:trPr>
          <w:trHeight w:val="138"/>
        </w:trPr>
        <w:tc>
          <w:tcPr>
            <w:tcW w:w="797" w:type="dxa"/>
            <w:vMerge w:val="restart"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39" w:type="dxa"/>
            <w:vMerge w:val="restart"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30" w:type="dxa"/>
            <w:vMerge w:val="restart"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05" w:type="dxa"/>
            <w:gridSpan w:val="2"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719D5" w:rsidTr="009B16B1">
        <w:trPr>
          <w:trHeight w:val="138"/>
        </w:trPr>
        <w:tc>
          <w:tcPr>
            <w:tcW w:w="797" w:type="dxa"/>
            <w:vMerge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vMerge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или тестирование</w:t>
            </w:r>
          </w:p>
        </w:tc>
        <w:tc>
          <w:tcPr>
            <w:tcW w:w="1314" w:type="dxa"/>
          </w:tcPr>
          <w:p w:rsidR="00B719D5" w:rsidRPr="00210BF0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А. С. Пушкин «Капитанская дочка»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А. С.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(тестирование)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поэме М. Ю. Лермонтова «Мцыри»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22.12.2014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«Роль эпизода в драматическом произведении по комедии Н. В. Гоголя «Ревизор»»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.01.2015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сочинению: «Роль эпизода в романе «История одного города»»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26.01.2015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М. Ю. Лермонтова, Н. В. Гоголя, М. Е. Салтыкова-Щедрина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tabs>
                <w:tab w:val="left" w:pos="1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Контрольная работа по творчеству Н. С. Лескова, Л. Н. Толстого, А. П. Чехова, И. А. Бунина, А. И. Куприна (тестирование)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.03.2015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«Образ Е. Пугачева в творчестве А. С. Пушкина и С. А. Есенина»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«Великая Отечественная война в литературе 20 века»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719D5" w:rsidTr="009B16B1">
        <w:tc>
          <w:tcPr>
            <w:tcW w:w="797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39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</w:t>
            </w:r>
          </w:p>
        </w:tc>
        <w:tc>
          <w:tcPr>
            <w:tcW w:w="4330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история в произведениях, изученных в 8 классе (зачет)</w:t>
            </w:r>
          </w:p>
        </w:tc>
        <w:tc>
          <w:tcPr>
            <w:tcW w:w="1591" w:type="dxa"/>
          </w:tcPr>
          <w:p w:rsidR="00B719D5" w:rsidRPr="00F75E56" w:rsidRDefault="00B719D5" w:rsidP="009B1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4" w:type="dxa"/>
          </w:tcPr>
          <w:p w:rsidR="00B719D5" w:rsidRDefault="00B719D5" w:rsidP="009B1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19D5" w:rsidRPr="00432CEC" w:rsidRDefault="00B719D5" w:rsidP="00B7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0" w:type="dxa"/>
        <w:tblInd w:w="6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240"/>
      </w:tblGrid>
      <w:tr w:rsidR="00B719D5" w:rsidRPr="00432CEC" w:rsidTr="009B16B1">
        <w:trPr>
          <w:trHeight w:val="353"/>
        </w:trPr>
        <w:tc>
          <w:tcPr>
            <w:tcW w:w="9240" w:type="dxa"/>
            <w:hideMark/>
          </w:tcPr>
          <w:p w:rsidR="00B719D5" w:rsidRPr="00432CEC" w:rsidRDefault="00B719D5" w:rsidP="009B16B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19D5" w:rsidRPr="00432CEC" w:rsidTr="009B16B1">
        <w:trPr>
          <w:trHeight w:val="838"/>
        </w:trPr>
        <w:tc>
          <w:tcPr>
            <w:tcW w:w="9240" w:type="dxa"/>
            <w:hideMark/>
          </w:tcPr>
          <w:p w:rsidR="00B719D5" w:rsidRPr="004A75C2" w:rsidRDefault="00B719D5" w:rsidP="00B719D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A75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Тексты для заучивания</w:t>
            </w:r>
            <w:r w:rsidRPr="004A7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B719D5" w:rsidRPr="004A75C2" w:rsidRDefault="00B719D5" w:rsidP="00B719D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7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А. Крылов Басня</w:t>
      </w:r>
    </w:p>
    <w:p w:rsidR="00B719D5" w:rsidRPr="00DB31C3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песни. О Пугачеве, Ермаке (по выбору).</w:t>
      </w:r>
    </w:p>
    <w:p w:rsidR="00B719D5" w:rsidRPr="00DB31C3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А.С.Пушкин. Капитанская дочка (отрывок).</w:t>
      </w:r>
    </w:p>
    <w:p w:rsidR="00B719D5" w:rsidRPr="00DB31C3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М.Ю.Лермонтов. Мцыри (отрывок по выбору уч-ся).</w:t>
      </w:r>
    </w:p>
    <w:p w:rsidR="00B719D5" w:rsidRPr="00DB31C3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Н.В.Гоголь. Ревизор </w:t>
      </w:r>
      <w:proofErr w:type="gramStart"/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 одного из героев на выбор).</w:t>
      </w:r>
    </w:p>
    <w:p w:rsidR="00B719D5" w:rsidRPr="00DB31C3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.Н.Толстой. После бала (отрывок на выбор).</w:t>
      </w:r>
    </w:p>
    <w:p w:rsidR="00B719D5" w:rsidRPr="00DB31C3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7. 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А.Т.Твардовский. Василий Теркин (отрывок на выбор).</w:t>
      </w:r>
    </w:p>
    <w:p w:rsidR="00B719D5" w:rsidRPr="00DB31C3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 родной природе, о родине (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стихотворения, на выбор).</w:t>
      </w:r>
    </w:p>
    <w:p w:rsidR="00B719D5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DB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и песни о Великой Отечественной войне</w:t>
      </w:r>
    </w:p>
    <w:p w:rsidR="00B719D5" w:rsidRDefault="00B719D5" w:rsidP="00B719D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9D5" w:rsidRPr="00D600C6" w:rsidRDefault="00B719D5" w:rsidP="00B719D5">
      <w:pPr>
        <w:jc w:val="both"/>
        <w:rPr>
          <w:rFonts w:ascii="Times New Roman" w:hAnsi="Times New Roman"/>
          <w:sz w:val="24"/>
          <w:szCs w:val="24"/>
        </w:rPr>
      </w:pPr>
    </w:p>
    <w:p w:rsidR="00B719D5" w:rsidRDefault="00B719D5" w:rsidP="00B719D5">
      <w:pPr>
        <w:jc w:val="both"/>
        <w:rPr>
          <w:rFonts w:ascii="Times New Roman" w:hAnsi="Times New Roman"/>
          <w:sz w:val="24"/>
          <w:szCs w:val="24"/>
        </w:rPr>
      </w:pPr>
    </w:p>
    <w:p w:rsidR="00B719D5" w:rsidRDefault="00B719D5" w:rsidP="00B719D5"/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E56" w:rsidRDefault="00F75E56" w:rsidP="00DB31C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C2" w:rsidRDefault="004A75C2" w:rsidP="00F75E5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75C2" w:rsidRPr="009C3972" w:rsidRDefault="004A75C2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72">
        <w:rPr>
          <w:rFonts w:ascii="Times New Roman" w:hAnsi="Times New Roman" w:cs="Times New Roman"/>
          <w:b/>
          <w:sz w:val="24"/>
          <w:szCs w:val="24"/>
        </w:rPr>
        <w:lastRenderedPageBreak/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ндарно-тематическое планирование 8 класс</w:t>
      </w:r>
    </w:p>
    <w:p w:rsidR="004A75C2" w:rsidRPr="009C3972" w:rsidRDefault="004A75C2" w:rsidP="004A75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Style w:val="a5"/>
        <w:tblW w:w="31680" w:type="dxa"/>
        <w:tblInd w:w="-1026" w:type="dxa"/>
        <w:tblLook w:val="04A0"/>
      </w:tblPr>
      <w:tblGrid>
        <w:gridCol w:w="674"/>
        <w:gridCol w:w="848"/>
        <w:gridCol w:w="2504"/>
        <w:gridCol w:w="2392"/>
        <w:gridCol w:w="1280"/>
        <w:gridCol w:w="1284"/>
        <w:gridCol w:w="1583"/>
        <w:gridCol w:w="6671"/>
        <w:gridCol w:w="343"/>
        <w:gridCol w:w="6328"/>
        <w:gridCol w:w="687"/>
        <w:gridCol w:w="6108"/>
        <w:gridCol w:w="978"/>
      </w:tblGrid>
      <w:tr w:rsidR="004A75C2" w:rsidTr="00380456">
        <w:trPr>
          <w:gridAfter w:val="6"/>
          <w:wAfter w:w="21115" w:type="dxa"/>
          <w:trHeight w:val="135"/>
        </w:trPr>
        <w:tc>
          <w:tcPr>
            <w:tcW w:w="674" w:type="dxa"/>
            <w:vMerge w:val="restart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8" w:type="dxa"/>
            <w:vMerge w:val="restart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04" w:type="dxa"/>
            <w:vMerge w:val="restart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2" w:type="dxa"/>
            <w:vMerge w:val="restart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564" w:type="dxa"/>
            <w:gridSpan w:val="2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83" w:type="dxa"/>
            <w:vMerge w:val="restart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75C2" w:rsidTr="00380456">
        <w:trPr>
          <w:gridAfter w:val="6"/>
          <w:wAfter w:w="21115" w:type="dxa"/>
          <w:trHeight w:val="135"/>
        </w:trPr>
        <w:tc>
          <w:tcPr>
            <w:tcW w:w="674" w:type="dxa"/>
            <w:vMerge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583" w:type="dxa"/>
            <w:vMerge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9C3972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971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1D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C3972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Русская литература и история (1 ч). Взаимосвязь литературы и истории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971DB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4A75C2" w:rsidRPr="00971DB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A75C2" w:rsidRPr="009C3972" w:rsidRDefault="004A75C2" w:rsidP="004A7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и </w:t>
            </w:r>
          </w:p>
          <w:p w:rsidR="004A75C2" w:rsidRPr="009C3972" w:rsidRDefault="004A75C2" w:rsidP="004A7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Интерес </w:t>
            </w:r>
          </w:p>
          <w:p w:rsidR="004A75C2" w:rsidRPr="009C3972" w:rsidRDefault="004A75C2" w:rsidP="004A7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русских писателей </w:t>
            </w:r>
            <w:proofErr w:type="gramStart"/>
            <w:r w:rsidRPr="009C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4A75C2" w:rsidRPr="009C3972" w:rsidRDefault="004A75C2" w:rsidP="004A7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историческому </w:t>
            </w:r>
          </w:p>
          <w:p w:rsidR="004A75C2" w:rsidRPr="009C3972" w:rsidRDefault="004A75C2" w:rsidP="004A7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прошлому своего </w:t>
            </w:r>
          </w:p>
          <w:p w:rsidR="004A75C2" w:rsidRPr="00971DBF" w:rsidRDefault="004A75C2" w:rsidP="004A75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</w:t>
            </w:r>
          </w:p>
        </w:tc>
        <w:tc>
          <w:tcPr>
            <w:tcW w:w="2392" w:type="dxa"/>
          </w:tcPr>
          <w:p w:rsidR="004A75C2" w:rsidRPr="00971DBF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B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971DBF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1DBF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ч). Изучение устного народного творчества, в том числе народной песни – лирические и исторические песни, предание как исторический жанр.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D672B0" w:rsidRPr="00F16DAF" w:rsidRDefault="005A3300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Русская народная песня. </w:t>
            </w:r>
            <w:r w:rsidR="00D672B0">
              <w:rPr>
                <w:rFonts w:ascii="Times New Roman" w:hAnsi="Times New Roman" w:cs="Times New Roman"/>
                <w:b/>
                <w:sz w:val="24"/>
                <w:szCs w:val="24"/>
              </w:rPr>
              <w:t>(М</w:t>
            </w:r>
            <w:r w:rsidR="00D672B0" w:rsidRPr="00D672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2" w:type="dxa"/>
          </w:tcPr>
          <w:p w:rsidR="004A75C2" w:rsidRPr="00D672B0" w:rsidRDefault="004A75C2" w:rsidP="00D672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r w:rsidRPr="00F16DAF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 w:rsidRPr="00F16DAF">
              <w:rPr>
                <w:rFonts w:ascii="Times New Roman" w:eastAsia="Times New Roman" w:hAnsi="Times New Roman" w:cs="Times New Roman"/>
                <w:lang w:eastAsia="ru-RU"/>
              </w:rPr>
              <w:t xml:space="preserve"> (оценка сообщений) </w:t>
            </w:r>
            <w:r w:rsidR="00D672B0">
              <w:rPr>
                <w:rFonts w:ascii="Times New Roman" w:eastAsia="Times New Roman" w:hAnsi="Times New Roman" w:cs="Times New Roman"/>
                <w:lang w:eastAsia="ru-RU"/>
              </w:rPr>
              <w:t>Ответы на поставленные вопросы.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4A75C2" w:rsidRPr="00F16DAF" w:rsidRDefault="005A3300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Предание «О Пугачеве», «О покорении Сибири Ермаком»</w:t>
            </w:r>
          </w:p>
        </w:tc>
        <w:tc>
          <w:tcPr>
            <w:tcW w:w="2392" w:type="dxa"/>
          </w:tcPr>
          <w:p w:rsidR="004A75C2" w:rsidRPr="00F16DAF" w:rsidRDefault="004A75C2" w:rsidP="004A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r w:rsidRPr="00F16DAF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 w:rsidRPr="00F16DAF">
              <w:rPr>
                <w:rFonts w:ascii="Times New Roman" w:eastAsia="Times New Roman" w:hAnsi="Times New Roman" w:cs="Times New Roman"/>
                <w:lang w:eastAsia="ru-RU"/>
              </w:rPr>
              <w:t xml:space="preserve"> (оценка сообщений) Ответы на поставленные вопросы.</w:t>
            </w:r>
          </w:p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F16DAF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(2ч). Изучение древнерусских жанров: житие, историческая повесть, отличие сатирических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от древнерусской литературы предыдущего времени.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4A75C2" w:rsidRPr="00F16DAF" w:rsidRDefault="005A3300" w:rsidP="005A3300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</w:t>
            </w:r>
            <w:r w:rsidR="004A75C2" w:rsidRPr="00F16DAF">
              <w:rPr>
                <w:rFonts w:ascii="Times New Roman" w:hAnsi="Times New Roman" w:cs="Times New Roman"/>
                <w:sz w:val="24"/>
                <w:szCs w:val="24"/>
              </w:rPr>
              <w:t xml:space="preserve">«Житие Александра Невского». </w:t>
            </w:r>
          </w:p>
        </w:tc>
        <w:tc>
          <w:tcPr>
            <w:tcW w:w="2392" w:type="dxa"/>
          </w:tcPr>
          <w:p w:rsidR="004A75C2" w:rsidRPr="00F16DAF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A75C2" w:rsidRPr="00F16DAF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Сочинение – миниатюра «Александр Невский»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4A75C2" w:rsidRPr="00F16DA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4A75C2" w:rsidRPr="00F16DAF" w:rsidRDefault="005A3300" w:rsidP="005A3300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произведение </w:t>
            </w:r>
            <w:r w:rsidR="004A75C2" w:rsidRPr="00B34D6D">
              <w:rPr>
                <w:rFonts w:ascii="Times New Roman" w:hAnsi="Times New Roman" w:cs="Times New Roman"/>
                <w:sz w:val="24"/>
                <w:szCs w:val="24"/>
              </w:rPr>
              <w:t>«Шемякин суд</w:t>
            </w:r>
            <w:r w:rsidR="004A75C2" w:rsidRPr="00F16D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4A75C2" w:rsidRPr="00F16DAF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Default="004A75C2" w:rsidP="004A7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Из литературы XVIII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ч). Классицизм  как литературное направление. Драматические произведения в классицизме. Комедия «Недоросль» Д. И. Фонвизина как пример сатиры 18 века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4A75C2" w:rsidRPr="00B34D6D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Д. И. Фонвизин. Слово о писателе. «Недоросль»</w:t>
            </w:r>
          </w:p>
        </w:tc>
        <w:tc>
          <w:tcPr>
            <w:tcW w:w="2392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Ответы на вопросы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4A75C2" w:rsidRPr="00B34D6D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Анализ эпизодов комедии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Д.И.Фонвизина «Недоросль»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2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4A75C2" w:rsidRPr="00B34D6D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классицизма в 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драматическом произведении. </w:t>
            </w:r>
          </w:p>
        </w:tc>
        <w:tc>
          <w:tcPr>
            <w:tcW w:w="2392" w:type="dxa"/>
          </w:tcPr>
          <w:p w:rsidR="004A75C2" w:rsidRPr="00B34D6D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работа. Составление 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синквейна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B34D6D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Из литературы Х</w:t>
            </w:r>
            <w:proofErr w:type="gramStart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34D6D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(34ч).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 19 века: басни И. А. Крылова; декабрист К. Ф. Рылеев; А. С. Пушкин стихотворения, «Пиковая дама», «Капитанская дочь»; М. Ю. Лермонтов «Мцыри»; Н. В. Гоголь «Ревизор», «Шинель»; М. Е. Салтыков-Щедрин «История одного города»; Н. С. Лесков «Старый гений»; Л. Н. Толстой «После бала»;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поэзия природы в творчестве А. С. Пушкина, М. Ю. Лермонтова, А. П. Фета, Ф. И. Тютчева, А.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Слово о баснописце. Историческая основа басен 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сообщений учащихся 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Устный анализ басни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И. А. Крылов – поэт и мудрец. Многогранность личности баснописца.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Вопросы теоретического характера. Опрос.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К.Ф.Рылеев – декабрист, автор сатир и дум. «Смерть Ермака» и русская история.  Т.Л. Дума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Проверка конспекта лекции учителя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А.С.Пушкин. Слово о поэте. Стихотворения «Туча», «К***», «19 октября». Их основные темы и мотивы. 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Анализ стихотворения.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творчестве</w:t>
            </w:r>
          </w:p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 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Проверка конспекта лекции учителя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статьи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А.С.Пушкин «История Пугачева» (отрывки). Отношение к Пугачеву народа, дворян и автора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Пересказ фрагментов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«Капитанская дочка». История создания произведения. 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 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Пересказ фрагментов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4" w:type="dxa"/>
          </w:tcPr>
          <w:p w:rsidR="004A75C2" w:rsidRPr="0000580E" w:rsidRDefault="005A3300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4A75C2" w:rsidRPr="0000580E">
              <w:rPr>
                <w:rFonts w:ascii="Times New Roman" w:hAnsi="Times New Roman" w:cs="Times New Roman"/>
                <w:sz w:val="24"/>
                <w:szCs w:val="24"/>
              </w:rPr>
              <w:t xml:space="preserve">Пугачев и народное восстание в романе </w:t>
            </w:r>
            <w:r w:rsidR="004A75C2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А. С. Пушкина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работа: составление синквейна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4A75C2" w:rsidRPr="0000580E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</w:tcPr>
          <w:p w:rsidR="004A75C2" w:rsidRPr="0000580E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80E">
              <w:rPr>
                <w:rFonts w:ascii="Times New Roman" w:hAnsi="Times New Roman" w:cs="Times New Roman"/>
                <w:sz w:val="24"/>
                <w:szCs w:val="24"/>
              </w:rPr>
              <w:t>А.С.Пушкина. Гринев: жизненный путь героя. Нравственная оценка личности. Гринев и Швабрин.  Гринев и Савельич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Пересказ фрагментов. Конспектирование в тетради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c>
          <w:tcPr>
            <w:tcW w:w="10565" w:type="dxa"/>
            <w:gridSpan w:val="7"/>
          </w:tcPr>
          <w:p w:rsidR="004A75C2" w:rsidRPr="002D11C3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11C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7014" w:type="dxa"/>
            <w:gridSpan w:val="2"/>
          </w:tcPr>
          <w:p w:rsidR="004A75C2" w:rsidRDefault="004A75C2" w:rsidP="004A75C2"/>
        </w:tc>
        <w:tc>
          <w:tcPr>
            <w:tcW w:w="7015" w:type="dxa"/>
            <w:gridSpan w:val="2"/>
          </w:tcPr>
          <w:p w:rsidR="004A75C2" w:rsidRDefault="004A75C2" w:rsidP="004A75C2"/>
        </w:tc>
        <w:tc>
          <w:tcPr>
            <w:tcW w:w="7086" w:type="dxa"/>
            <w:gridSpan w:val="2"/>
          </w:tcPr>
          <w:p w:rsidR="004A75C2" w:rsidRDefault="004A75C2" w:rsidP="004A75C2">
            <w:pPr>
              <w:rPr>
                <w:sz w:val="24"/>
                <w:szCs w:val="24"/>
              </w:rPr>
            </w:pPr>
            <w:r>
              <w:t>Тестирование</w:t>
            </w:r>
          </w:p>
          <w:p w:rsidR="004A75C2" w:rsidRDefault="004A75C2" w:rsidP="004A75C2">
            <w:pPr>
              <w:rPr>
                <w:sz w:val="24"/>
                <w:szCs w:val="24"/>
              </w:rPr>
            </w:pPr>
            <w:r>
              <w:t>Письменные ответы на вопросы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историзм в романе «Капитанская дочка». Понятие о романе. 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D672B0">
              <w:rPr>
                <w:rFonts w:ascii="Times New Roman" w:hAnsi="Times New Roman" w:cs="Times New Roman"/>
                <w:i/>
                <w:sz w:val="24"/>
                <w:szCs w:val="24"/>
              </w:rPr>
              <w:t>одготовка к домашнему сочинению по роману «Капитанская дочка» А. С. Пушкина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С.Пушкин «Пиковая дама». Проблема человека и судьбы. Образ Петербурга. Композиция повести.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Опрос 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творчеству А.С.Пушкина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«Капитанская дочка», «Пиковая дама»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</w:t>
            </w:r>
            <w:r w:rsidRPr="00B5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поэте. Воплощение исторической темы в творчестве 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 </w:t>
            </w:r>
            <w:r w:rsidRPr="00D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выявления знаний</w:t>
            </w:r>
          </w:p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Анализ лирического произведения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«Мцыри».Мцыри как романтический герой. 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Сообщения учащихся о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художественные особенности поэмы «Мцыри». Анализ эпизода. 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Мцыри (письменно)</w:t>
            </w:r>
          </w:p>
        </w:tc>
        <w:tc>
          <w:tcPr>
            <w:tcW w:w="1280" w:type="dxa"/>
          </w:tcPr>
          <w:p w:rsidR="004A75C2" w:rsidRPr="002D11C3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 сочинению по поэме М.Ю.Лермонтова «Мцыри» 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Н.В.Гоголь.Слово о писателе. Исторические произведения в творчестве Гоголя.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Проверка конспекта лекции учителя</w:t>
            </w:r>
          </w:p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Комедия «Ревизор»: история создания. «Ревизор» в оценке современников.</w:t>
            </w:r>
            <w:r w:rsidRPr="003923F0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чиновничества. Развитие представления о комедии, сатире, юморе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</w:t>
            </w: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5C2" w:rsidRDefault="004A75C2" w:rsidP="004A75C2">
            <w:pPr>
              <w:rPr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Хлестаков. Понятие о «миражной интриге»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письменного задания</w:t>
            </w:r>
          </w:p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композиции. </w:t>
            </w:r>
          </w:p>
          <w:p w:rsidR="004A75C2" w:rsidRPr="00B55395" w:rsidRDefault="004A75C2" w:rsidP="004A75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Сочинение «Роль эпизода в драматическом </w:t>
            </w: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произведении»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Н.В.Гоголь «Шинель». Образ «маленького человека».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Реализация домашнего задания Индивидуальный и фронтальный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1"/>
          <w:wAfter w:w="978" w:type="dxa"/>
        </w:trPr>
        <w:tc>
          <w:tcPr>
            <w:tcW w:w="10565" w:type="dxa"/>
            <w:gridSpan w:val="7"/>
          </w:tcPr>
          <w:p w:rsidR="004A75C2" w:rsidRPr="00B55395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5539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6671" w:type="dxa"/>
          </w:tcPr>
          <w:p w:rsidR="004A75C2" w:rsidRDefault="004A75C2" w:rsidP="004A75C2"/>
        </w:tc>
        <w:tc>
          <w:tcPr>
            <w:tcW w:w="6671" w:type="dxa"/>
            <w:gridSpan w:val="2"/>
          </w:tcPr>
          <w:p w:rsidR="004A75C2" w:rsidRDefault="004A75C2" w:rsidP="004A75C2"/>
        </w:tc>
        <w:tc>
          <w:tcPr>
            <w:tcW w:w="6795" w:type="dxa"/>
            <w:gridSpan w:val="2"/>
          </w:tcPr>
          <w:p w:rsidR="004A75C2" w:rsidRDefault="004A75C2" w:rsidP="004A75C2">
            <w:pPr>
              <w:rPr>
                <w:sz w:val="24"/>
                <w:szCs w:val="24"/>
              </w:rPr>
            </w:pPr>
            <w:r>
              <w:t>Проверка знания текста через фронтальный опрос</w:t>
            </w:r>
          </w:p>
          <w:p w:rsidR="004A75C2" w:rsidRDefault="004A75C2" w:rsidP="004A75C2">
            <w:pPr>
              <w:rPr>
                <w:sz w:val="24"/>
                <w:szCs w:val="24"/>
              </w:rPr>
            </w:pPr>
            <w:r>
              <w:t>Подробный пересказ отрывка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Мечта и реальность в повести Гоголя «Шинель». Образ Петербурга. 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фронтальный опрос. 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М. Е. Салтыков-Щедрин: писатель, редактор, издатель. Художественно - политическая сатира на общественные порядки. 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Индивидуальный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 из романа «История одного города».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Анализ эпизода романа письменны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92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к домашнему сочинению.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творчеству М.Ю. Лермонтова, Н.В.Гоголя, М.Е.Салтыкова-Щедрина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Л.Н.Толстой.Слово о писателе. Социально - нравственные проблемы в рассказе «После бала». 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</w:t>
            </w: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прос. Составление синквейна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Л.Н.Толстого в рассказе «После бала». Особенности </w:t>
            </w:r>
            <w:r w:rsidRPr="00B5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композиции. 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задания. Опрос.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повести Л.Н.Толстого «Отрочество»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 в творчестве А.С. Пушкина, М.Ю. Лермонтова, А.А. Фета, Ф.И. Тютчева, А.Н. </w:t>
            </w:r>
            <w:proofErr w:type="spellStart"/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3923F0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  <w:r w:rsidR="00D6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(М)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B55395" w:rsidRDefault="004A75C2" w:rsidP="004A7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Из литературы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(8ч). Писатели 20 века: А. П. Чехов «О любви», И. П. Бунин «Кавказ», образ России в творчестве А. А. Блока,  А. И. Куприн «Куст сирени», с. А. Есенин поэма «Пугачев»; творчество И. С. Шмелева.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Рассказ «О любви» Психологизм рассказа</w:t>
            </w:r>
          </w:p>
        </w:tc>
        <w:tc>
          <w:tcPr>
            <w:tcW w:w="2392" w:type="dxa"/>
          </w:tcPr>
          <w:p w:rsidR="004A75C2" w:rsidRPr="00AB455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5C">
              <w:rPr>
                <w:rFonts w:ascii="Times New Roman" w:hAnsi="Times New Roman" w:cs="Times New Roman"/>
                <w:sz w:val="24"/>
                <w:szCs w:val="24"/>
              </w:rPr>
              <w:t>Пересказ текста. Беседа индивидуальная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Слово о писателе. Проблема рассказа «Кавказ»  </w:t>
            </w:r>
          </w:p>
        </w:tc>
        <w:tc>
          <w:tcPr>
            <w:tcW w:w="2392" w:type="dxa"/>
          </w:tcPr>
          <w:p w:rsidR="004A75C2" w:rsidRPr="00AB455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5C">
              <w:rPr>
                <w:rFonts w:ascii="Times New Roman" w:hAnsi="Times New Roman" w:cs="Times New Roman"/>
                <w:sz w:val="24"/>
                <w:szCs w:val="24"/>
              </w:rPr>
              <w:t>Пересказ текста. Фронтальный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 Слово о писателе. Нравственная проблема рассказа «Куст сирени». </w:t>
            </w:r>
            <w:r w:rsidRPr="003923F0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2392" w:type="dxa"/>
          </w:tcPr>
          <w:p w:rsidR="004A75C2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Реализация домашнего задания Индивидуальный и фронтальный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тестирование по творчеству Н.С.Лескова, Л.Н.Толстого, А.П.Чехова, И.А.Бунина, А.И.Куприна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Т</w:t>
            </w: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А.А.Блок. Слово о поэте. Историческая тема в творчестве поэта. </w:t>
            </w:r>
            <w:r w:rsidRPr="00B5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«Россия».</w:t>
            </w:r>
            <w:r w:rsidRPr="003923F0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2392" w:type="dxa"/>
          </w:tcPr>
          <w:p w:rsidR="004A75C2" w:rsidRPr="00AB455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Анализирование стихотворение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Слово о поэте. «Пугачёв» - поэма на историческую тему. 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индивидуальный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4" w:type="dxa"/>
          </w:tcPr>
          <w:p w:rsidR="00D672B0" w:rsidRPr="00D672B0" w:rsidRDefault="004A75C2" w:rsidP="00D67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2B0">
              <w:rPr>
                <w:rFonts w:ascii="Times New Roman" w:hAnsi="Times New Roman" w:cs="Times New Roman"/>
                <w:sz w:val="24"/>
                <w:szCs w:val="24"/>
              </w:rPr>
              <w:t xml:space="preserve">Образ Пугачева в фольклоре, произведениях Пушкина А.С. и Есенина С.А. </w:t>
            </w:r>
          </w:p>
          <w:p w:rsidR="004A75C2" w:rsidRPr="00D672B0" w:rsidRDefault="004A75C2" w:rsidP="00D672B0">
            <w:pPr>
              <w:pStyle w:val="a3"/>
            </w:pPr>
            <w:proofErr w:type="gramStart"/>
            <w:r w:rsidRPr="00D6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6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/р:</w:t>
            </w:r>
            <w:r w:rsidRPr="00D672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к домашнему сочинению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произведений и образа главного героя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4A75C2" w:rsidRPr="00B55395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  <w:vAlign w:val="center"/>
          </w:tcPr>
          <w:p w:rsidR="004A75C2" w:rsidRPr="00B55395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395">
              <w:rPr>
                <w:rFonts w:ascii="Times New Roman" w:hAnsi="Times New Roman" w:cs="Times New Roman"/>
                <w:sz w:val="24"/>
                <w:szCs w:val="24"/>
              </w:rPr>
              <w:t>И.С.Шмелёв. Слово о писателе. «Как я стал писателем» - воспоминание о пути к творчеству.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лекционных записей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5C1804" w:rsidRDefault="004A75C2" w:rsidP="004A7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1804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улыбаются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(6ч). Сатирические произведения М. М.  Зощенко «История болезни», писатели Хакасии военного времени; Творчество А. Т. Твардовского «Василий Теркин»; А. П. Платонов «Возвращение».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6F1FE5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" w:type="dxa"/>
          </w:tcPr>
          <w:p w:rsidR="006F1FE5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4" w:type="dxa"/>
          </w:tcPr>
          <w:p w:rsidR="006F1FE5" w:rsidRDefault="006F1FE5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». Тэффи. «Жизнь и воротник». М.М.Зощенко «История болезни»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Проверка письменного конспекта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</w:tcPr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Хакасская литература военного времени </w:t>
            </w:r>
            <w:r w:rsidRPr="00D6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(М) </w:t>
            </w:r>
            <w:r w:rsidRPr="003923F0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Посещение музей и письменный отчет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5C1804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5C1804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4A75C2" w:rsidRPr="005C1804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Слово о поэте. Поэма «Василий Тёркин». </w:t>
            </w:r>
          </w:p>
        </w:tc>
        <w:tc>
          <w:tcPr>
            <w:tcW w:w="2392" w:type="dxa"/>
          </w:tcPr>
          <w:p w:rsidR="004A75C2" w:rsidRPr="004D563B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Анализ текста</w:t>
            </w:r>
          </w:p>
        </w:tc>
        <w:tc>
          <w:tcPr>
            <w:tcW w:w="1280" w:type="dxa"/>
          </w:tcPr>
          <w:p w:rsidR="004A75C2" w:rsidRPr="00300B0F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5C1804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" w:type="dxa"/>
          </w:tcPr>
          <w:p w:rsidR="004A75C2" w:rsidRPr="005C1804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Василий Теркин – защитник родной страны. Юмор. Авторские отступления.</w:t>
            </w:r>
          </w:p>
        </w:tc>
        <w:tc>
          <w:tcPr>
            <w:tcW w:w="2392" w:type="dxa"/>
          </w:tcPr>
          <w:p w:rsidR="004A75C2" w:rsidRPr="004D563B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3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280" w:type="dxa"/>
          </w:tcPr>
          <w:p w:rsidR="004A75C2" w:rsidRPr="00300B0F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A75C2" w:rsidRPr="00300B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5C1804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</w:tcPr>
          <w:p w:rsidR="004A75C2" w:rsidRPr="005C1804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</w:t>
            </w:r>
            <w:r w:rsidR="006F1FE5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войны в </w:t>
            </w: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 xml:space="preserve">рассказе  </w:t>
            </w:r>
            <w:r w:rsidRPr="005C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«Возвращение». </w:t>
            </w:r>
          </w:p>
        </w:tc>
        <w:tc>
          <w:tcPr>
            <w:tcW w:w="2392" w:type="dxa"/>
          </w:tcPr>
          <w:p w:rsidR="004A75C2" w:rsidRPr="00AB455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работа. Опрос.</w:t>
            </w:r>
          </w:p>
        </w:tc>
        <w:tc>
          <w:tcPr>
            <w:tcW w:w="1280" w:type="dxa"/>
          </w:tcPr>
          <w:p w:rsidR="004A75C2" w:rsidRPr="00300B0F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A75C2" w:rsidRPr="00300B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FE5" w:rsidTr="00380456">
        <w:trPr>
          <w:gridAfter w:val="6"/>
          <w:wAfter w:w="21115" w:type="dxa"/>
        </w:trPr>
        <w:tc>
          <w:tcPr>
            <w:tcW w:w="674" w:type="dxa"/>
          </w:tcPr>
          <w:p w:rsidR="006F1FE5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48" w:type="dxa"/>
          </w:tcPr>
          <w:p w:rsidR="006F1FE5" w:rsidRPr="005C1804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6F1FE5" w:rsidRPr="005C1804" w:rsidRDefault="006F1FE5" w:rsidP="004A75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Платонов. Картины </w:t>
            </w: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мирной жизни в рассказе  «Возвращение».</w:t>
            </w:r>
          </w:p>
        </w:tc>
        <w:tc>
          <w:tcPr>
            <w:tcW w:w="2392" w:type="dxa"/>
          </w:tcPr>
          <w:p w:rsidR="006F1FE5" w:rsidRPr="00AB455C" w:rsidRDefault="006F1FE5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Опрос учащихся</w:t>
            </w:r>
          </w:p>
        </w:tc>
        <w:tc>
          <w:tcPr>
            <w:tcW w:w="1280" w:type="dxa"/>
          </w:tcPr>
          <w:p w:rsidR="006F1FE5" w:rsidRPr="00300B0F" w:rsidRDefault="006F1FE5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84" w:type="dxa"/>
          </w:tcPr>
          <w:p w:rsidR="006F1FE5" w:rsidRDefault="006F1FE5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F1FE5" w:rsidRDefault="006F1FE5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5C1804" w:rsidRDefault="004A75C2" w:rsidP="004A7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Стихи и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Великой Отечественной войне (3ч). Военная поэзия Великой Отечественной войны, В. П. Астафьев стихотворение «Фотография, на которой меня нет. 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 xml:space="preserve">Боевые подвиги и военные будни в творчестве Исаковского, Окуджавы, Фатьянова, </w:t>
            </w:r>
            <w:proofErr w:type="spellStart"/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 w:rsidRPr="003923F0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2392" w:type="dxa"/>
          </w:tcPr>
          <w:p w:rsidR="004A75C2" w:rsidRPr="00AB455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5C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В.П.Астафьев: страницы жизни и творчества. Проблемы рассказа «Фотография, на которой меня нет». </w:t>
            </w:r>
          </w:p>
        </w:tc>
        <w:tc>
          <w:tcPr>
            <w:tcW w:w="2392" w:type="dxa"/>
          </w:tcPr>
          <w:p w:rsidR="004A75C2" w:rsidRPr="00AB455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</w:t>
            </w:r>
            <w:r w:rsidRPr="00AB455C">
              <w:rPr>
                <w:rFonts w:ascii="Times New Roman" w:hAnsi="Times New Roman" w:cs="Times New Roman"/>
                <w:sz w:val="24"/>
                <w:szCs w:val="24"/>
              </w:rPr>
              <w:t>менного конспекта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>/р  Сочинение «Великая</w:t>
            </w:r>
          </w:p>
          <w:p w:rsidR="004A75C2" w:rsidRPr="005C1804" w:rsidRDefault="004A75C2" w:rsidP="004A75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Отечественная война в литературе ХХ века»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5C1804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 (2ч)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Писатели русского зарубежья о Родине.</w:t>
            </w: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об оставленной ими Родине</w:t>
            </w:r>
          </w:p>
        </w:tc>
        <w:tc>
          <w:tcPr>
            <w:tcW w:w="2392" w:type="dxa"/>
          </w:tcPr>
          <w:p w:rsidR="004A75C2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" w:type="dxa"/>
          </w:tcPr>
          <w:p w:rsidR="004A75C2" w:rsidRPr="005C1804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4A75C2" w:rsidRPr="005C1804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04">
              <w:rPr>
                <w:rFonts w:ascii="Times New Roman" w:hAnsi="Times New Roman" w:cs="Times New Roman"/>
                <w:sz w:val="24"/>
                <w:szCs w:val="24"/>
              </w:rPr>
              <w:t>Мотивы воспоминания, грусти, надежды.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Письменный анализ стихотворения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10565" w:type="dxa"/>
            <w:gridSpan w:val="7"/>
          </w:tcPr>
          <w:p w:rsidR="004A75C2" w:rsidRPr="00F202D2" w:rsidRDefault="004A75C2" w:rsidP="004A7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30AED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 (7ч).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Классицизм в комедии зарубежной литературе.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«Ромео и Джульетта»; Ж. Б. Мольер «Мещанин во дворянстве»; Дж. Свифт «Путешествие Гулливера»; В. Скотт «Айвенго».</w:t>
            </w:r>
            <w:proofErr w:type="gramEnd"/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4A75C2" w:rsidRPr="00A47A1B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У.Шекспир. Слово о поэте. «Ромео и Джульетта». «Вечные проблемы» в трагедии Шекспира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сцен</w:t>
            </w: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; индивидуальный опрос;</w:t>
            </w:r>
          </w:p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Работа в тетрадях;</w:t>
            </w:r>
          </w:p>
          <w:p w:rsidR="004A75C2" w:rsidRDefault="004A75C2" w:rsidP="004A75C2">
            <w:pPr>
              <w:rPr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t>Наблюдение за речью героев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4A75C2" w:rsidRPr="00A47A1B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 xml:space="preserve">Сонеты Шекспира. </w:t>
            </w:r>
            <w:r w:rsidRPr="00A4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Воспевание поэтом любви и дружбы.</w:t>
            </w:r>
          </w:p>
        </w:tc>
        <w:tc>
          <w:tcPr>
            <w:tcW w:w="2392" w:type="dxa"/>
          </w:tcPr>
          <w:p w:rsidR="004A75C2" w:rsidRPr="00D67E6C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Конкурсное </w:t>
            </w:r>
            <w:r w:rsidRPr="00D6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сонетов Шекспира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4A75C2" w:rsidRPr="00A47A1B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Ж.Б.Мольер. «Мещанин во дворянстве» (сцены). Сатира на дворянство.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тетрадях. </w:t>
            </w:r>
          </w:p>
          <w:p w:rsidR="004A75C2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Опрос индивидуальный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  <w:vAlign w:val="center"/>
          </w:tcPr>
          <w:p w:rsidR="004A75C2" w:rsidRPr="00A47A1B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Черты классицизма в комедии. Общечеловеческий смысл комедии.</w:t>
            </w:r>
          </w:p>
        </w:tc>
        <w:tc>
          <w:tcPr>
            <w:tcW w:w="2392" w:type="dxa"/>
          </w:tcPr>
          <w:p w:rsidR="004A75C2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 лекционных записей в тетради</w:t>
            </w:r>
          </w:p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4A75C2" w:rsidRPr="00A47A1B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 xml:space="preserve">Дж.Свифт. Слово о писателе. «Путешествие Гулливера». Сатира на государственное устройство  общества. </w:t>
            </w:r>
          </w:p>
        </w:tc>
        <w:tc>
          <w:tcPr>
            <w:tcW w:w="2392" w:type="dxa"/>
          </w:tcPr>
          <w:p w:rsidR="004A75C2" w:rsidRDefault="004A75C2" w:rsidP="004A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4" w:type="dxa"/>
          </w:tcPr>
          <w:p w:rsidR="004A75C2" w:rsidRPr="00A47A1B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В.Скотт. Слово о писателе. «Айвенго» - исторический роман.</w:t>
            </w:r>
            <w:r w:rsidRPr="003923F0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2392" w:type="dxa"/>
          </w:tcPr>
          <w:p w:rsidR="004A75C2" w:rsidRPr="000D6A94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94">
              <w:rPr>
                <w:rFonts w:ascii="Times New Roman" w:hAnsi="Times New Roman" w:cs="Times New Roman"/>
                <w:sz w:val="24"/>
                <w:szCs w:val="24"/>
              </w:rPr>
              <w:t>Пересказ фрагментов текста</w:t>
            </w:r>
          </w:p>
        </w:tc>
        <w:tc>
          <w:tcPr>
            <w:tcW w:w="1280" w:type="dxa"/>
          </w:tcPr>
          <w:p w:rsidR="004A75C2" w:rsidRPr="00300B0F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73041F">
              <w:rPr>
                <w:rFonts w:ascii="Times New Roman" w:hAnsi="Times New Roman" w:cs="Times New Roman"/>
                <w:sz w:val="24"/>
                <w:szCs w:val="24"/>
              </w:rPr>
              <w:t>-22.05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5C2" w:rsidTr="00380456">
        <w:trPr>
          <w:gridAfter w:val="6"/>
          <w:wAfter w:w="21115" w:type="dxa"/>
        </w:trPr>
        <w:tc>
          <w:tcPr>
            <w:tcW w:w="674" w:type="dxa"/>
          </w:tcPr>
          <w:p w:rsidR="004A75C2" w:rsidRPr="00A47A1B" w:rsidRDefault="0073041F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48" w:type="dxa"/>
          </w:tcPr>
          <w:p w:rsidR="004A75C2" w:rsidRPr="00A47A1B" w:rsidRDefault="004A75C2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4A75C2" w:rsidRPr="003923F0" w:rsidRDefault="004A75C2" w:rsidP="004A75C2">
            <w:pPr>
              <w:snapToGrid w:val="0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3F0">
              <w:rPr>
                <w:rFonts w:ascii="Times New Roman" w:hAnsi="Times New Roman" w:cs="Times New Roman"/>
                <w:i/>
                <w:sz w:val="24"/>
                <w:szCs w:val="24"/>
              </w:rPr>
              <w:t>Зачет «Литература и история в произведениях, изученных в 8 классе». Летнее чтение</w:t>
            </w:r>
          </w:p>
        </w:tc>
        <w:tc>
          <w:tcPr>
            <w:tcW w:w="2392" w:type="dxa"/>
          </w:tcPr>
          <w:p w:rsidR="004A75C2" w:rsidRPr="00A0564D" w:rsidRDefault="004A75C2" w:rsidP="004A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80" w:type="dxa"/>
          </w:tcPr>
          <w:p w:rsidR="004A75C2" w:rsidRPr="00300B0F" w:rsidRDefault="0073041F" w:rsidP="004A7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75C2" w:rsidRPr="00300B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-29.05</w:t>
            </w:r>
          </w:p>
        </w:tc>
        <w:tc>
          <w:tcPr>
            <w:tcW w:w="1284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A75C2" w:rsidRDefault="004A75C2" w:rsidP="004A7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1BB" w:rsidRPr="00F75E56" w:rsidRDefault="001521BB" w:rsidP="004A75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975CC" w:rsidRDefault="006975C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Default="006D698C" w:rsidP="004A75C2">
      <w:pPr>
        <w:pStyle w:val="a3"/>
        <w:spacing w:line="276" w:lineRule="auto"/>
        <w:rPr>
          <w:sz w:val="24"/>
        </w:rPr>
      </w:pPr>
    </w:p>
    <w:p w:rsidR="006D698C" w:rsidRPr="004A75C2" w:rsidRDefault="006D698C" w:rsidP="006D698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75C2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Критерии и нормы оценки знаний, умений и навыков учащихся по литературе</w:t>
      </w:r>
    </w:p>
    <w:p w:rsidR="006D698C" w:rsidRPr="004A75C2" w:rsidRDefault="006D698C" w:rsidP="006D698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A75C2">
        <w:rPr>
          <w:rFonts w:ascii="Times New Roman" w:eastAsia="Calibri" w:hAnsi="Times New Roman" w:cs="Times New Roman"/>
          <w:i/>
          <w:sz w:val="24"/>
          <w:szCs w:val="24"/>
        </w:rPr>
        <w:t>Требования к знаниям, умениям и навыкам</w:t>
      </w:r>
    </w:p>
    <w:p w:rsidR="006D698C" w:rsidRPr="004A75C2" w:rsidRDefault="006D698C" w:rsidP="006D698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A75C2">
        <w:rPr>
          <w:rFonts w:ascii="Times New Roman" w:eastAsia="Calibri" w:hAnsi="Times New Roman" w:cs="Times New Roman"/>
          <w:i/>
          <w:sz w:val="24"/>
          <w:szCs w:val="24"/>
        </w:rPr>
        <w:t>учащихся по литературе за курс 8 класса</w:t>
      </w:r>
    </w:p>
    <w:p w:rsidR="006D698C" w:rsidRPr="004A75C2" w:rsidRDefault="006D698C" w:rsidP="006D698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"5"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при, анализе художественного произведения, привлекать текст для аргументации своих выводов; хорошее владение литературной, речью.</w:t>
      </w:r>
      <w:proofErr w:type="gramEnd"/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"4"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Однако по одному двум из этих компонентов ответа, могут быть допущены неточности.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"3"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оценивается ответ, свидетельствующий о знании я понимании текста изучаемого произведения; умении объяснять взаимосвязь основных событий, характерны и поступки главных героев и роль важнейших художественных средств в раскрытии идейно-художественного содержания произведения; знании основных вопросов теории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:, 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>но недостаточном умении пользоваться этими знаниями при анализе произведения: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ограниченных 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навыках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разбора и недостаточном умении привлекать текст произведений для подтверждения своих выводов. 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Допускается не более двух-трех ошибок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в содержании ответа, а также ряда недостатков в его композиции и языке.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"2</w:t>
      </w:r>
      <w:r w:rsidRPr="00F75E56">
        <w:rPr>
          <w:rFonts w:ascii="Times New Roman" w:eastAsia="Calibri" w:hAnsi="Times New Roman" w:cs="Times New Roman"/>
          <w:sz w:val="24"/>
          <w:szCs w:val="24"/>
        </w:rPr>
        <w:t>" 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Отметкой "1"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программой.</w:t>
      </w:r>
    </w:p>
    <w:p w:rsidR="006D698C" w:rsidRPr="004A75C2" w:rsidRDefault="006D698C" w:rsidP="006D698C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A75C2">
        <w:rPr>
          <w:rFonts w:ascii="Times New Roman" w:eastAsia="Calibri" w:hAnsi="Times New Roman" w:cs="Times New Roman"/>
          <w:bCs/>
          <w:i/>
          <w:sz w:val="24"/>
          <w:szCs w:val="24"/>
        </w:rPr>
        <w:t>Оценка сочинений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        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-      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  <w:proofErr w:type="gramEnd"/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    соразмерность частей сочинения, логичность связей и переходов между ними;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    точность и богатство лексики, умение пользоваться изобразительными средствами языка.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Отметка "5"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ставится за сочинение: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lastRenderedPageBreak/>
        <w:t>-       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-        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стройное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по композиции, логическое и последовательное в изложении мыслей;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-        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правильным литературным языком и стилистически соответствующее содержанию;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      допускается одна - две неточности в содержании.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Оценка "4"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ставится за сочинение: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логическое и последовательное в изложении содержания;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-   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правильным литературным языком, стилистически соответствующее содержанию;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допускаются две - три неточности: в содержании, а также не более трех-четырех речевых недочетов.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Отметка "3"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ставится за сочинение, в котором: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-   в главном и основном раскрывается тема, в делом дан верный, но односторонний или недостаточно полный ответ </w:t>
      </w:r>
      <w:proofErr w:type="spellStart"/>
      <w:r w:rsidRPr="00F75E56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>ему</w:t>
      </w:r>
      <w:proofErr w:type="spellEnd"/>
      <w:r w:rsidRPr="00F75E56">
        <w:rPr>
          <w:rFonts w:ascii="Times New Roman" w:eastAsia="Calibri" w:hAnsi="Times New Roman" w:cs="Times New Roman"/>
          <w:sz w:val="24"/>
          <w:szCs w:val="24"/>
        </w:rPr>
        <w:t>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материал излагается достаточно логично, но имеются отдельные нарушения последовательности выражения мыслей;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материал излагается достаточно логично, но имеются отдельные нарушения последовательности выражения мыслей,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обнаруживается владение основами письменной речи;</w:t>
      </w:r>
      <w:r w:rsidRPr="00F75E56">
        <w:rPr>
          <w:rFonts w:ascii="Times New Roman" w:eastAsia="Calibri" w:hAnsi="Times New Roman" w:cs="Times New Roman"/>
          <w:sz w:val="24"/>
          <w:szCs w:val="24"/>
        </w:rPr>
        <w:br/>
        <w:t>в работе имеется не более 4-5 речевых недочетов.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Отметка "2"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ставится за сочинение, которое: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-   не раскрывает тему, свидетельствует о поверхностном знании текста произведения, состоит из </w:t>
      </w:r>
      <w:proofErr w:type="gramStart"/>
      <w:r w:rsidRPr="00F75E56">
        <w:rPr>
          <w:rFonts w:ascii="Times New Roman" w:eastAsia="Calibri" w:hAnsi="Times New Roman" w:cs="Times New Roman"/>
          <w:sz w:val="24"/>
          <w:szCs w:val="24"/>
        </w:rPr>
        <w:t>путанного</w:t>
      </w:r>
      <w:proofErr w:type="gramEnd"/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пересказа отдельных событий без вывода и обобщений или из общих положений, не опирающихся на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характеризуется случайным расположением материала, отсутствием связи между частями;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 отличается бедностью словаря, наличием грубых речевых ошибок.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b/>
          <w:bCs/>
          <w:sz w:val="24"/>
          <w:szCs w:val="24"/>
        </w:rPr>
        <w:t>Отметка "1"</w:t>
      </w: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 ставится за сочинение: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 xml:space="preserve">-        написанное не на тему, свидетельствующее о полном незнании текста произведения и неумении излагать свои мысли; </w:t>
      </w:r>
    </w:p>
    <w:p w:rsidR="006D698C" w:rsidRPr="00F75E56" w:rsidRDefault="006D698C" w:rsidP="006D69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E56">
        <w:rPr>
          <w:rFonts w:ascii="Times New Roman" w:eastAsia="Calibri" w:hAnsi="Times New Roman" w:cs="Times New Roman"/>
          <w:sz w:val="24"/>
          <w:szCs w:val="24"/>
        </w:rPr>
        <w:t>-        содержащее большее число ошибок, чем это установлено для оценки</w:t>
      </w: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  <w:r w:rsidRPr="004A75C2">
        <w:rPr>
          <w:rStyle w:val="c1"/>
          <w:rFonts w:eastAsiaTheme="majorEastAsia"/>
          <w:i/>
          <w:color w:val="000000"/>
        </w:rPr>
        <w:lastRenderedPageBreak/>
        <w:t>Список учебно-методической литературы</w:t>
      </w:r>
    </w:p>
    <w:p w:rsidR="006D698C" w:rsidRDefault="006D698C" w:rsidP="006D698C">
      <w:pPr>
        <w:pStyle w:val="c8"/>
        <w:spacing w:before="0" w:beforeAutospacing="0" w:after="0" w:afterAutospacing="0" w:line="276" w:lineRule="auto"/>
        <w:jc w:val="center"/>
        <w:rPr>
          <w:rStyle w:val="c1"/>
          <w:bCs/>
          <w:i/>
          <w:color w:val="000000"/>
        </w:rPr>
      </w:pPr>
    </w:p>
    <w:p w:rsidR="006D698C" w:rsidRPr="004A75C2" w:rsidRDefault="006D698C" w:rsidP="006D698C">
      <w:pPr>
        <w:pStyle w:val="c8"/>
        <w:spacing w:before="0" w:beforeAutospacing="0" w:after="0" w:afterAutospacing="0" w:line="276" w:lineRule="auto"/>
        <w:jc w:val="center"/>
        <w:rPr>
          <w:i/>
          <w:color w:val="000000"/>
        </w:rPr>
      </w:pPr>
      <w:r>
        <w:rPr>
          <w:rStyle w:val="c1"/>
          <w:bCs/>
          <w:i/>
          <w:color w:val="000000"/>
        </w:rPr>
        <w:t>Литература для учащихся:</w:t>
      </w:r>
    </w:p>
    <w:p w:rsidR="006D698C" w:rsidRPr="007E1584" w:rsidRDefault="006D698C" w:rsidP="006D698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584">
        <w:rPr>
          <w:rStyle w:val="c1"/>
          <w:color w:val="000000"/>
          <w:sz w:val="24"/>
          <w:szCs w:val="24"/>
        </w:rPr>
        <w:t>        </w:t>
      </w:r>
      <w:r w:rsidRPr="007E1584">
        <w:rPr>
          <w:rFonts w:ascii="Times New Roman" w:eastAsia="Times New Roman" w:hAnsi="Times New Roman"/>
          <w:sz w:val="24"/>
          <w:szCs w:val="24"/>
          <w:lang w:eastAsia="ru-RU"/>
        </w:rPr>
        <w:t>Коровина В. Я. Литература 8 класс. Учебник для образовательных учреждений. В 2 ч, Ч. 1/ автор – составитель В. Я. Коровина и др. – 12 издание – М.: Просвещение, 2013. – 399 с.;</w:t>
      </w:r>
    </w:p>
    <w:p w:rsidR="006D698C" w:rsidRDefault="006D698C" w:rsidP="006D698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584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Коровина В. Я. Литература 8 класс. Учебник для образовательных учреждений. В 2 ч, Ч. 2/ автор – составитель В. Я. Коровина и др. – 12 издание – М.: Просвещение, 2013. – 399 </w:t>
      </w:r>
      <w:proofErr w:type="gramStart"/>
      <w:r w:rsidRPr="007E158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E1584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6D698C" w:rsidRDefault="006D698C" w:rsidP="006D698C">
      <w:pPr>
        <w:pStyle w:val="a4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1584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Методическая литература:</w:t>
      </w:r>
    </w:p>
    <w:p w:rsidR="006D698C" w:rsidRPr="007E1584" w:rsidRDefault="006D698C" w:rsidP="006D69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1.Трунцева Т. Н. Рабочая программа по литературе по УМК В. Я. Коровиной. 8 класс / Сост. Т. Н. </w:t>
      </w:r>
      <w:proofErr w:type="spellStart"/>
      <w:r w:rsidRPr="007E15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Трунцева</w:t>
      </w:r>
      <w:proofErr w:type="spellEnd"/>
      <w:r w:rsidRPr="007E15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2014. – 64 с.;</w:t>
      </w:r>
    </w:p>
    <w:p w:rsidR="006D698C" w:rsidRPr="007E1584" w:rsidRDefault="006D698C" w:rsidP="006D698C">
      <w:pPr>
        <w:pStyle w:val="a4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D698C" w:rsidRPr="007E1584" w:rsidRDefault="006D698C" w:rsidP="006D698C">
      <w:pPr>
        <w:pStyle w:val="c8"/>
        <w:spacing w:before="0" w:beforeAutospacing="0" w:after="0" w:afterAutospacing="0" w:line="276" w:lineRule="auto"/>
        <w:jc w:val="both"/>
        <w:rPr>
          <w:color w:val="000000"/>
        </w:rPr>
      </w:pPr>
    </w:p>
    <w:p w:rsidR="006D698C" w:rsidRPr="000853DB" w:rsidRDefault="006D698C" w:rsidP="006D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8C" w:rsidRDefault="006D698C" w:rsidP="006D6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pStyle w:val="3"/>
        <w:rPr>
          <w:sz w:val="48"/>
          <w:szCs w:val="48"/>
        </w:rPr>
      </w:pPr>
      <w:r>
        <w:rPr>
          <w:sz w:val="48"/>
          <w:szCs w:val="48"/>
        </w:rPr>
        <w:t>Приложение</w:t>
      </w:r>
    </w:p>
    <w:p w:rsidR="006D698C" w:rsidRDefault="006D698C" w:rsidP="006D698C">
      <w:pPr>
        <w:pStyle w:val="3"/>
        <w:rPr>
          <w:sz w:val="48"/>
          <w:szCs w:val="48"/>
        </w:rPr>
      </w:pPr>
      <w:r>
        <w:rPr>
          <w:sz w:val="48"/>
          <w:szCs w:val="48"/>
        </w:rPr>
        <w:t>Контрольные работы</w:t>
      </w:r>
    </w:p>
    <w:p w:rsidR="006D698C" w:rsidRDefault="006D698C" w:rsidP="006D698C">
      <w:pPr>
        <w:pStyle w:val="3"/>
        <w:rPr>
          <w:sz w:val="48"/>
          <w:szCs w:val="48"/>
        </w:rPr>
      </w:pPr>
      <w:r>
        <w:rPr>
          <w:sz w:val="48"/>
          <w:szCs w:val="48"/>
        </w:rPr>
        <w:t>(в двух вариантах)</w:t>
      </w:r>
    </w:p>
    <w:p w:rsidR="006D698C" w:rsidRDefault="006D698C" w:rsidP="006D698C">
      <w:pPr>
        <w:pStyle w:val="3"/>
        <w:rPr>
          <w:sz w:val="48"/>
          <w:szCs w:val="48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rPr>
          <w:lang w:eastAsia="ru-RU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Лист коррекции</w:t>
      </w:r>
    </w:p>
    <w:tbl>
      <w:tblPr>
        <w:tblStyle w:val="a5"/>
        <w:tblW w:w="0" w:type="auto"/>
        <w:tblLook w:val="04A0"/>
      </w:tblPr>
      <w:tblGrid>
        <w:gridCol w:w="801"/>
        <w:gridCol w:w="3492"/>
        <w:gridCol w:w="5278"/>
      </w:tblGrid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C" w:rsidRDefault="006D698C" w:rsidP="00A0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C" w:rsidRDefault="006D698C" w:rsidP="00A0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C" w:rsidRDefault="006D698C" w:rsidP="00A0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Изменения в рабочей программе</w:t>
            </w: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  <w:tr w:rsidR="006D698C" w:rsidTr="00A02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  <w:p w:rsidR="006D698C" w:rsidRDefault="006D698C" w:rsidP="00A02835">
            <w:pPr>
              <w:rPr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C" w:rsidRDefault="006D698C" w:rsidP="00A02835">
            <w:pPr>
              <w:rPr>
                <w:lang w:eastAsia="ru-RU"/>
              </w:rPr>
            </w:pPr>
          </w:p>
        </w:tc>
      </w:tr>
    </w:tbl>
    <w:p w:rsidR="006D698C" w:rsidRDefault="006D698C" w:rsidP="006D698C">
      <w:pPr>
        <w:rPr>
          <w:lang w:eastAsia="ru-RU"/>
        </w:rPr>
      </w:pPr>
    </w:p>
    <w:p w:rsidR="006D698C" w:rsidRDefault="006D698C" w:rsidP="006D698C"/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Default="006D698C" w:rsidP="006D6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8C" w:rsidRPr="00766685" w:rsidRDefault="006D698C" w:rsidP="004A75C2">
      <w:pPr>
        <w:pStyle w:val="a3"/>
        <w:spacing w:line="276" w:lineRule="auto"/>
        <w:rPr>
          <w:sz w:val="24"/>
        </w:rPr>
      </w:pPr>
    </w:p>
    <w:sectPr w:rsidR="006D698C" w:rsidRPr="00766685" w:rsidSect="0069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A6D"/>
    <w:multiLevelType w:val="hybridMultilevel"/>
    <w:tmpl w:val="33EC65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CE9446D"/>
    <w:multiLevelType w:val="hybridMultilevel"/>
    <w:tmpl w:val="90EE5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65A7F"/>
    <w:multiLevelType w:val="hybridMultilevel"/>
    <w:tmpl w:val="0C5C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35585"/>
    <w:multiLevelType w:val="hybridMultilevel"/>
    <w:tmpl w:val="8486A4DA"/>
    <w:lvl w:ilvl="0" w:tplc="B6F6A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AD6779"/>
    <w:multiLevelType w:val="hybridMultilevel"/>
    <w:tmpl w:val="D6EA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10C9F"/>
    <w:multiLevelType w:val="hybridMultilevel"/>
    <w:tmpl w:val="D13A5F20"/>
    <w:lvl w:ilvl="0" w:tplc="DDC20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D0E64"/>
    <w:multiLevelType w:val="hybridMultilevel"/>
    <w:tmpl w:val="96E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4702A"/>
    <w:multiLevelType w:val="hybridMultilevel"/>
    <w:tmpl w:val="B6D82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169FA"/>
    <w:multiLevelType w:val="hybridMultilevel"/>
    <w:tmpl w:val="DC122D4E"/>
    <w:lvl w:ilvl="0" w:tplc="7862AA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63DC6"/>
    <w:multiLevelType w:val="hybridMultilevel"/>
    <w:tmpl w:val="668A59CE"/>
    <w:lvl w:ilvl="0" w:tplc="9D34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F241D"/>
    <w:multiLevelType w:val="hybridMultilevel"/>
    <w:tmpl w:val="2ACC4ABE"/>
    <w:lvl w:ilvl="0" w:tplc="D920512A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A72D50"/>
    <w:multiLevelType w:val="hybridMultilevel"/>
    <w:tmpl w:val="28B0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045B9"/>
    <w:rsid w:val="00005847"/>
    <w:rsid w:val="00022A38"/>
    <w:rsid w:val="00090D2F"/>
    <w:rsid w:val="001521BB"/>
    <w:rsid w:val="00210BF0"/>
    <w:rsid w:val="00235A9E"/>
    <w:rsid w:val="00380456"/>
    <w:rsid w:val="004A75C2"/>
    <w:rsid w:val="0055169C"/>
    <w:rsid w:val="005A3300"/>
    <w:rsid w:val="006975CC"/>
    <w:rsid w:val="006C09CB"/>
    <w:rsid w:val="006D698C"/>
    <w:rsid w:val="006F1FE5"/>
    <w:rsid w:val="007045B9"/>
    <w:rsid w:val="007209F2"/>
    <w:rsid w:val="0073041F"/>
    <w:rsid w:val="00766685"/>
    <w:rsid w:val="009B16B1"/>
    <w:rsid w:val="00A77971"/>
    <w:rsid w:val="00B719D5"/>
    <w:rsid w:val="00BB4929"/>
    <w:rsid w:val="00D66D00"/>
    <w:rsid w:val="00D672B0"/>
    <w:rsid w:val="00DB31C3"/>
    <w:rsid w:val="00DD25E8"/>
    <w:rsid w:val="00F7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38"/>
  </w:style>
  <w:style w:type="paragraph" w:styleId="3">
    <w:name w:val="heading 3"/>
    <w:basedOn w:val="a"/>
    <w:next w:val="a"/>
    <w:link w:val="30"/>
    <w:semiHidden/>
    <w:unhideWhenUsed/>
    <w:qFormat/>
    <w:rsid w:val="006D69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85"/>
    <w:pPr>
      <w:spacing w:after="0" w:line="240" w:lineRule="auto"/>
    </w:pPr>
  </w:style>
  <w:style w:type="paragraph" w:customStyle="1" w:styleId="c8">
    <w:name w:val="c8"/>
    <w:basedOn w:val="a"/>
    <w:rsid w:val="000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D2F"/>
  </w:style>
  <w:style w:type="character" w:customStyle="1" w:styleId="c38">
    <w:name w:val="c38"/>
    <w:basedOn w:val="a0"/>
    <w:rsid w:val="00090D2F"/>
  </w:style>
  <w:style w:type="paragraph" w:customStyle="1" w:styleId="c24">
    <w:name w:val="c24"/>
    <w:basedOn w:val="a"/>
    <w:rsid w:val="000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90D2F"/>
  </w:style>
  <w:style w:type="paragraph" w:styleId="a4">
    <w:name w:val="List Paragraph"/>
    <w:basedOn w:val="a"/>
    <w:uiPriority w:val="34"/>
    <w:qFormat/>
    <w:rsid w:val="00090D2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B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521BB"/>
  </w:style>
  <w:style w:type="paragraph" w:styleId="a6">
    <w:name w:val="Balloon Text"/>
    <w:basedOn w:val="a"/>
    <w:link w:val="a7"/>
    <w:uiPriority w:val="99"/>
    <w:semiHidden/>
    <w:unhideWhenUsed/>
    <w:rsid w:val="0015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D69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85"/>
    <w:pPr>
      <w:spacing w:after="0" w:line="240" w:lineRule="auto"/>
    </w:pPr>
  </w:style>
  <w:style w:type="paragraph" w:customStyle="1" w:styleId="c8">
    <w:name w:val="c8"/>
    <w:basedOn w:val="a"/>
    <w:rsid w:val="000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D2F"/>
  </w:style>
  <w:style w:type="character" w:customStyle="1" w:styleId="c38">
    <w:name w:val="c38"/>
    <w:basedOn w:val="a0"/>
    <w:rsid w:val="00090D2F"/>
  </w:style>
  <w:style w:type="paragraph" w:customStyle="1" w:styleId="c24">
    <w:name w:val="c24"/>
    <w:basedOn w:val="a"/>
    <w:rsid w:val="000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90D2F"/>
  </w:style>
  <w:style w:type="paragraph" w:styleId="a4">
    <w:name w:val="List Paragraph"/>
    <w:basedOn w:val="a"/>
    <w:uiPriority w:val="34"/>
    <w:qFormat/>
    <w:rsid w:val="00090D2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B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521BB"/>
  </w:style>
  <w:style w:type="paragraph" w:styleId="a6">
    <w:name w:val="Balloon Text"/>
    <w:basedOn w:val="a"/>
    <w:link w:val="a7"/>
    <w:uiPriority w:val="99"/>
    <w:semiHidden/>
    <w:unhideWhenUsed/>
    <w:rsid w:val="0015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06F2-4CA0-40B8-A2E7-E892D5FA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25</Pages>
  <Words>4681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10</cp:revision>
  <cp:lastPrinted>2015-04-05T15:19:00Z</cp:lastPrinted>
  <dcterms:created xsi:type="dcterms:W3CDTF">2014-11-09T10:00:00Z</dcterms:created>
  <dcterms:modified xsi:type="dcterms:W3CDTF">2015-05-05T03:16:00Z</dcterms:modified>
</cp:coreProperties>
</file>