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B5" w:rsidRDefault="003378B5" w:rsidP="00056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0565A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ТЕМЕ:</w:t>
      </w:r>
    </w:p>
    <w:p w:rsidR="003378B5" w:rsidRDefault="003378B5" w:rsidP="003378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«ПРОНИКНОВЕНЬЕ СВЕТА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78B5" w:rsidRDefault="003378B5" w:rsidP="003378B5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ПОЭЗИЯ </w:t>
      </w:r>
      <w:r w:rsidR="000565AA">
        <w:rPr>
          <w:rFonts w:ascii="Times New Roman" w:hAnsi="Times New Roman" w:cs="Times New Roman"/>
          <w:b/>
          <w:sz w:val="24"/>
          <w:szCs w:val="24"/>
        </w:rPr>
        <w:t>ЗИНАИДЫ</w:t>
      </w:r>
      <w:r>
        <w:rPr>
          <w:rFonts w:ascii="Times New Roman" w:hAnsi="Times New Roman" w:cs="Times New Roman"/>
          <w:b/>
          <w:sz w:val="24"/>
          <w:szCs w:val="24"/>
        </w:rPr>
        <w:t xml:space="preserve"> АЛЕКСАНДРОВНЫ</w:t>
      </w:r>
      <w:r w:rsidR="000565AA">
        <w:rPr>
          <w:rFonts w:ascii="Times New Roman" w:hAnsi="Times New Roman" w:cs="Times New Roman"/>
          <w:b/>
          <w:sz w:val="24"/>
          <w:szCs w:val="24"/>
        </w:rPr>
        <w:t xml:space="preserve"> МИРКИНОЙ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0565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24A6" w:rsidRDefault="000565AA" w:rsidP="003378B5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</w:t>
      </w:r>
      <w:r w:rsidR="00E2000E">
        <w:rPr>
          <w:rFonts w:ascii="Times New Roman" w:hAnsi="Times New Roman" w:cs="Times New Roman"/>
          <w:b/>
          <w:sz w:val="24"/>
          <w:szCs w:val="24"/>
        </w:rPr>
        <w:t xml:space="preserve"> - 4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часа).</w:t>
      </w:r>
    </w:p>
    <w:p w:rsidR="000565AA" w:rsidRDefault="000565AA" w:rsidP="00056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занятия: знакомство с </w:t>
      </w:r>
      <w:r w:rsidR="00E2000E">
        <w:rPr>
          <w:rFonts w:ascii="Times New Roman" w:hAnsi="Times New Roman" w:cs="Times New Roman"/>
          <w:sz w:val="24"/>
          <w:szCs w:val="24"/>
        </w:rPr>
        <w:t xml:space="preserve">творчеством </w:t>
      </w:r>
      <w:r>
        <w:rPr>
          <w:rFonts w:ascii="Times New Roman" w:hAnsi="Times New Roman" w:cs="Times New Roman"/>
          <w:sz w:val="24"/>
          <w:szCs w:val="24"/>
        </w:rPr>
        <w:t>Зинаиды Миркиной.</w:t>
      </w:r>
    </w:p>
    <w:p w:rsidR="000565AA" w:rsidRDefault="000565AA" w:rsidP="00056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портрет З. Миркиной; рисунки к стихам, выполненны</w:t>
      </w:r>
      <w:r w:rsidR="00E2000E">
        <w:rPr>
          <w:rFonts w:ascii="Times New Roman" w:hAnsi="Times New Roman" w:cs="Times New Roman"/>
          <w:sz w:val="24"/>
          <w:szCs w:val="24"/>
        </w:rPr>
        <w:t>е бывшей ученицей школы, закончившей</w:t>
      </w:r>
      <w:r>
        <w:rPr>
          <w:rFonts w:ascii="Times New Roman" w:hAnsi="Times New Roman" w:cs="Times New Roman"/>
          <w:sz w:val="24"/>
          <w:szCs w:val="24"/>
        </w:rPr>
        <w:t xml:space="preserve"> Красноярское худо</w:t>
      </w:r>
      <w:r w:rsidR="003378B5">
        <w:rPr>
          <w:rFonts w:ascii="Times New Roman" w:hAnsi="Times New Roman" w:cs="Times New Roman"/>
          <w:sz w:val="24"/>
          <w:szCs w:val="24"/>
        </w:rPr>
        <w:t>жественное училище им. Сурикова;</w:t>
      </w:r>
      <w:r w:rsidR="003C6B3B">
        <w:rPr>
          <w:rFonts w:ascii="Times New Roman" w:hAnsi="Times New Roman" w:cs="Times New Roman"/>
          <w:sz w:val="24"/>
          <w:szCs w:val="24"/>
        </w:rPr>
        <w:t xml:space="preserve"> музыка</w:t>
      </w:r>
      <w:r w:rsidR="003378B5">
        <w:rPr>
          <w:rFonts w:ascii="Times New Roman" w:hAnsi="Times New Roman" w:cs="Times New Roman"/>
          <w:sz w:val="24"/>
          <w:szCs w:val="24"/>
        </w:rPr>
        <w:t xml:space="preserve"> (красивая, спокойная мелодия)</w:t>
      </w:r>
      <w:r w:rsidR="003C6B3B">
        <w:rPr>
          <w:rFonts w:ascii="Times New Roman" w:hAnsi="Times New Roman" w:cs="Times New Roman"/>
          <w:sz w:val="24"/>
          <w:szCs w:val="24"/>
        </w:rPr>
        <w:t>.</w:t>
      </w:r>
    </w:p>
    <w:p w:rsidR="000565AA" w:rsidRDefault="000565AA" w:rsidP="00056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приёмы: лекция с элементами беседы, доклад, чтение стихов.</w:t>
      </w:r>
    </w:p>
    <w:p w:rsidR="000565AA" w:rsidRDefault="00804F0E" w:rsidP="00056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="000565AA">
        <w:rPr>
          <w:rFonts w:ascii="Times New Roman" w:hAnsi="Times New Roman" w:cs="Times New Roman"/>
          <w:b/>
          <w:sz w:val="24"/>
          <w:szCs w:val="24"/>
        </w:rPr>
        <w:t>.</w:t>
      </w:r>
    </w:p>
    <w:p w:rsidR="000565AA" w:rsidRPr="00523CE2" w:rsidRDefault="001964CF" w:rsidP="00804F0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23CE2">
        <w:rPr>
          <w:rFonts w:ascii="Times New Roman" w:hAnsi="Times New Roman" w:cs="Times New Roman"/>
          <w:b/>
          <w:sz w:val="24"/>
          <w:szCs w:val="24"/>
        </w:rPr>
        <w:t>Вступление (учитель).</w:t>
      </w:r>
    </w:p>
    <w:p w:rsidR="008C7FFA" w:rsidRDefault="0007789C" w:rsidP="001964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Друзья, мы с вами уже очень хорошо знаем, что умение человека любоваться красотой окружающего мира, дарит ему замечательную возможность стать чище,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добрее, гармоничнее взаимодействовать с природой, а стало быть</w:t>
      </w:r>
      <w:r w:rsidR="008C7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даёт уникальную возможность благотворным образом влиять на окружающий мир</w:t>
      </w:r>
      <w:r w:rsidR="008C7FFA">
        <w:rPr>
          <w:rFonts w:ascii="Times New Roman" w:hAnsi="Times New Roman" w:cs="Times New Roman"/>
          <w:sz w:val="24"/>
          <w:szCs w:val="24"/>
        </w:rPr>
        <w:t xml:space="preserve">, дарить ему радость познания и восхищения. </w:t>
      </w:r>
    </w:p>
    <w:p w:rsidR="001964CF" w:rsidRDefault="008C7FFA" w:rsidP="001964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сегодня мы поговорим о замечательной поэтессе, о её стихах, которые тихи как Духи, которые дарят нам – читателям – неповторимые ощущения радости, </w:t>
      </w:r>
      <w:r w:rsidR="00B54DE9">
        <w:rPr>
          <w:rFonts w:ascii="Times New Roman" w:hAnsi="Times New Roman" w:cs="Times New Roman"/>
          <w:sz w:val="24"/>
          <w:szCs w:val="24"/>
        </w:rPr>
        <w:t xml:space="preserve">божественного </w:t>
      </w:r>
      <w:r>
        <w:rPr>
          <w:rFonts w:ascii="Times New Roman" w:hAnsi="Times New Roman" w:cs="Times New Roman"/>
          <w:sz w:val="24"/>
          <w:szCs w:val="24"/>
        </w:rPr>
        <w:t>света и полёта</w:t>
      </w:r>
      <w:r w:rsidR="00B54DE9">
        <w:rPr>
          <w:rFonts w:ascii="Times New Roman" w:hAnsi="Times New Roman" w:cs="Times New Roman"/>
          <w:sz w:val="24"/>
          <w:szCs w:val="24"/>
        </w:rPr>
        <w:t xml:space="preserve"> в небесные ангельские дали.</w:t>
      </w:r>
      <w:r>
        <w:rPr>
          <w:rFonts w:ascii="Times New Roman" w:hAnsi="Times New Roman" w:cs="Times New Roman"/>
          <w:sz w:val="24"/>
          <w:szCs w:val="24"/>
        </w:rPr>
        <w:t xml:space="preserve"> Зинаида </w:t>
      </w:r>
      <w:r w:rsidR="00523CE2">
        <w:rPr>
          <w:rFonts w:ascii="Times New Roman" w:hAnsi="Times New Roman" w:cs="Times New Roman"/>
          <w:sz w:val="24"/>
          <w:szCs w:val="24"/>
        </w:rPr>
        <w:t xml:space="preserve">Александровна </w:t>
      </w:r>
      <w:r>
        <w:rPr>
          <w:rFonts w:ascii="Times New Roman" w:hAnsi="Times New Roman" w:cs="Times New Roman"/>
          <w:sz w:val="24"/>
          <w:szCs w:val="24"/>
        </w:rPr>
        <w:t>Миркина – христианский поэт.</w:t>
      </w:r>
      <w:r w:rsidR="00077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8B5" w:rsidRDefault="003378B5" w:rsidP="001964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54DE9">
        <w:rPr>
          <w:rFonts w:ascii="Times New Roman" w:hAnsi="Times New Roman" w:cs="Times New Roman"/>
          <w:b/>
          <w:sz w:val="24"/>
          <w:szCs w:val="24"/>
        </w:rPr>
        <w:t>Учитель читает стихи</w:t>
      </w:r>
      <w:r w:rsidRPr="003378B5">
        <w:rPr>
          <w:rFonts w:ascii="Times New Roman" w:hAnsi="Times New Roman" w:cs="Times New Roman"/>
          <w:sz w:val="24"/>
          <w:szCs w:val="24"/>
        </w:rPr>
        <w:t>: «Элегия</w:t>
      </w:r>
      <w:proofErr w:type="gramStart"/>
      <w:r w:rsidRPr="003378B5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3378B5">
        <w:rPr>
          <w:rFonts w:ascii="Times New Roman" w:hAnsi="Times New Roman" w:cs="Times New Roman"/>
          <w:sz w:val="24"/>
          <w:szCs w:val="24"/>
        </w:rPr>
        <w:t>«Что значит «я»?»), «Наполнить парус ветром…», «Когда к нам в сердце…», «Лес тихий, пустой и…», «Источник творчества…».</w:t>
      </w:r>
    </w:p>
    <w:p w:rsidR="00804F0E" w:rsidRPr="00523CE2" w:rsidRDefault="00804F0E" w:rsidP="00804F0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23CE2">
        <w:rPr>
          <w:rFonts w:ascii="Times New Roman" w:hAnsi="Times New Roman" w:cs="Times New Roman"/>
          <w:b/>
          <w:sz w:val="24"/>
          <w:szCs w:val="24"/>
        </w:rPr>
        <w:t>Доклад, подготовленный учеником о жизни З</w:t>
      </w:r>
      <w:r w:rsidR="00E2000E" w:rsidRPr="00523CE2">
        <w:rPr>
          <w:rFonts w:ascii="Times New Roman" w:hAnsi="Times New Roman" w:cs="Times New Roman"/>
          <w:b/>
          <w:sz w:val="24"/>
          <w:szCs w:val="24"/>
        </w:rPr>
        <w:t>.</w:t>
      </w:r>
      <w:r w:rsidRPr="00523CE2">
        <w:rPr>
          <w:rFonts w:ascii="Times New Roman" w:hAnsi="Times New Roman" w:cs="Times New Roman"/>
          <w:b/>
          <w:sz w:val="24"/>
          <w:szCs w:val="24"/>
        </w:rPr>
        <w:t xml:space="preserve"> Миркиной</w:t>
      </w:r>
      <w:r w:rsidR="00E2000E" w:rsidRPr="00523CE2">
        <w:rPr>
          <w:rFonts w:ascii="Times New Roman" w:hAnsi="Times New Roman" w:cs="Times New Roman"/>
          <w:b/>
          <w:sz w:val="24"/>
          <w:szCs w:val="24"/>
        </w:rPr>
        <w:t>.</w:t>
      </w:r>
    </w:p>
    <w:p w:rsidR="00E2000E" w:rsidRPr="00E2000E" w:rsidRDefault="00E2000E" w:rsidP="00E200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2000E">
        <w:rPr>
          <w:rFonts w:ascii="Times New Roman" w:hAnsi="Times New Roman" w:cs="Times New Roman"/>
          <w:b/>
          <w:sz w:val="24"/>
          <w:szCs w:val="24"/>
        </w:rPr>
        <w:t>ОЧЕРК МОЕЙ ЖИЗНИ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2000E" w:rsidRPr="00E2000E" w:rsidRDefault="00E2000E" w:rsidP="00E2000E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00E">
        <w:rPr>
          <w:rFonts w:ascii="Times New Roman" w:hAnsi="Times New Roman" w:cs="Times New Roman"/>
          <w:sz w:val="24"/>
          <w:szCs w:val="24"/>
        </w:rPr>
        <w:t xml:space="preserve">Я родилась 10января 1926 года в Москве у молодых революционно настроенных родителей. Отец </w:t>
      </w:r>
      <w:proofErr w:type="gramStart"/>
      <w:r w:rsidRPr="00E2000E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Pr="00E2000E">
        <w:rPr>
          <w:rFonts w:ascii="Times New Roman" w:hAnsi="Times New Roman" w:cs="Times New Roman"/>
          <w:sz w:val="24"/>
          <w:szCs w:val="24"/>
        </w:rPr>
        <w:t xml:space="preserve">лен партии большевиков с 1920 года, участник Бакинского подполья. Мать </w:t>
      </w:r>
      <w:proofErr w:type="gramStart"/>
      <w:r w:rsidRPr="00E2000E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E2000E">
        <w:rPr>
          <w:rFonts w:ascii="Times New Roman" w:hAnsi="Times New Roman" w:cs="Times New Roman"/>
          <w:sz w:val="24"/>
          <w:szCs w:val="24"/>
        </w:rPr>
        <w:t xml:space="preserve">омсомолка в красной косынке. В доме была атмосфера глубокой веры в идеалы революции, аскетизма, жертвы во имя своего идеала. Будучи заместителем директора Теплотехнического института, отец получал партмаксимум, т.е. вчетверо меньше, чем на его месте получал бы беспартийный. Я ребенком не слышала никакой дубовой партийной фразеологии, но партия, какой я ее чувствовала тогда, впрямь казалась мне честью и совестью своей эпохи. Так я и в школе чувствовала </w:t>
      </w:r>
      <w:proofErr w:type="gramStart"/>
      <w:r w:rsidRPr="00E2000E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E2000E">
        <w:rPr>
          <w:rFonts w:ascii="Times New Roman" w:hAnsi="Times New Roman" w:cs="Times New Roman"/>
          <w:sz w:val="24"/>
          <w:szCs w:val="24"/>
        </w:rPr>
        <w:t xml:space="preserve">ожет быть, под влиянием микроклимата семьи. </w:t>
      </w:r>
    </w:p>
    <w:p w:rsidR="00E2000E" w:rsidRPr="00E2000E" w:rsidRDefault="00E2000E" w:rsidP="00E2000E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00E">
        <w:rPr>
          <w:rFonts w:ascii="Times New Roman" w:hAnsi="Times New Roman" w:cs="Times New Roman"/>
          <w:sz w:val="24"/>
          <w:szCs w:val="24"/>
        </w:rPr>
        <w:t xml:space="preserve">И вдруг – тридцать седьмой год. Половина, если не три четверти родителей моих знакомых детей были арестованы. Мама просила меня звать домой тех, у кого арестовали родителей, быть к ним особенно внимательной. </w:t>
      </w:r>
      <w:proofErr w:type="gramStart"/>
      <w:r w:rsidRPr="00E2000E">
        <w:rPr>
          <w:rFonts w:ascii="Times New Roman" w:hAnsi="Times New Roman" w:cs="Times New Roman"/>
          <w:sz w:val="24"/>
          <w:szCs w:val="24"/>
        </w:rPr>
        <w:t>Во-первых, говорила она мне, - бывают ошибки, а во-вторых, представляешь, как это страшно – жить, зная, что твои родители враги.</w:t>
      </w:r>
      <w:proofErr w:type="gramEnd"/>
      <w:r w:rsidRPr="00E2000E">
        <w:rPr>
          <w:rFonts w:ascii="Times New Roman" w:hAnsi="Times New Roman" w:cs="Times New Roman"/>
          <w:sz w:val="24"/>
          <w:szCs w:val="24"/>
        </w:rPr>
        <w:t xml:space="preserve"> Я только много лет спустя оценила эти слова. Да </w:t>
      </w:r>
      <w:r w:rsidRPr="00E2000E">
        <w:rPr>
          <w:rFonts w:ascii="Times New Roman" w:hAnsi="Times New Roman" w:cs="Times New Roman"/>
          <w:sz w:val="24"/>
          <w:szCs w:val="24"/>
        </w:rPr>
        <w:lastRenderedPageBreak/>
        <w:t>еще узнала, что отец два месяца спал, не раздеваясь, и прощался с нами не только на ночь.</w:t>
      </w:r>
    </w:p>
    <w:p w:rsidR="00E2000E" w:rsidRPr="00E2000E" w:rsidRDefault="00E2000E" w:rsidP="00E2000E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00E">
        <w:rPr>
          <w:rFonts w:ascii="Times New Roman" w:hAnsi="Times New Roman" w:cs="Times New Roman"/>
          <w:sz w:val="24"/>
          <w:szCs w:val="24"/>
        </w:rPr>
        <w:t xml:space="preserve">В 14 лет (40-й год) я задумалась о многих несоответствиях идеологии и жизни. Из кризиса меня вывела книга Бруно </w:t>
      </w:r>
      <w:proofErr w:type="spellStart"/>
      <w:r w:rsidRPr="00E2000E">
        <w:rPr>
          <w:rFonts w:ascii="Times New Roman" w:hAnsi="Times New Roman" w:cs="Times New Roman"/>
          <w:sz w:val="24"/>
          <w:szCs w:val="24"/>
        </w:rPr>
        <w:t>Ясенского</w:t>
      </w:r>
      <w:proofErr w:type="spellEnd"/>
      <w:r w:rsidRPr="00E2000E">
        <w:rPr>
          <w:rFonts w:ascii="Times New Roman" w:hAnsi="Times New Roman" w:cs="Times New Roman"/>
          <w:sz w:val="24"/>
          <w:szCs w:val="24"/>
        </w:rPr>
        <w:t xml:space="preserve"> «Человек меняет кожу». Она убедила меня в том, что сам по себе энтузиазм и вера в идеалы, формирующие новые отношения людей и новую атмосферу, и есть главное, и это важнее всех материальных результатов. Я поняла, что само горение души важнее всего, что из этого горения получается. И я как бы присягнула внутренне на верность этому огню. Но через какое-то время я узнала, что Бруно </w:t>
      </w:r>
      <w:proofErr w:type="spellStart"/>
      <w:r w:rsidRPr="00E2000E">
        <w:rPr>
          <w:rFonts w:ascii="Times New Roman" w:hAnsi="Times New Roman" w:cs="Times New Roman"/>
          <w:sz w:val="24"/>
          <w:szCs w:val="24"/>
        </w:rPr>
        <w:t>Ясенский</w:t>
      </w:r>
      <w:proofErr w:type="spellEnd"/>
      <w:r w:rsidRPr="00E2000E">
        <w:rPr>
          <w:rFonts w:ascii="Times New Roman" w:hAnsi="Times New Roman" w:cs="Times New Roman"/>
          <w:sz w:val="24"/>
          <w:szCs w:val="24"/>
        </w:rPr>
        <w:t xml:space="preserve"> сам арестован и объявлен врагом народа…</w:t>
      </w:r>
    </w:p>
    <w:p w:rsidR="00E2000E" w:rsidRPr="00E2000E" w:rsidRDefault="00E2000E" w:rsidP="00E2000E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00E">
        <w:rPr>
          <w:rFonts w:ascii="Times New Roman" w:hAnsi="Times New Roman" w:cs="Times New Roman"/>
          <w:sz w:val="24"/>
          <w:szCs w:val="24"/>
        </w:rPr>
        <w:t>Дальше – война. Она смыла все вопросы. Эвакуация в Новосибирск. Невероятная ностальгия по Москве в первый год. Невероятное напряжение всех подростковых сил (мне 15-16лет). Но я до сих пор благодарна 50-й школе Новосибирска, в которой я проучилась в 9-м и 10-м классах. Это была хорошая школа с хорошими учителями. В Новосибирске у меня были первые литературные успехи, пожалуй, более громкие, чем когда-либо потом. Я была редактором школьной стенгазеты и произвела некоторую революцию в этом деле. Выходила газета на семи листах ватмана, занимала весь коридор, и вся наша школа и множество ребят из других школ ломились, чтобы ее прочитать. Но жить было тяжело, мучительный быт. Грань голода. Летом изнурительные работы в совхозе (это называлось трудфронтом)...</w:t>
      </w:r>
    </w:p>
    <w:p w:rsidR="00E2000E" w:rsidRPr="00E2000E" w:rsidRDefault="00E2000E" w:rsidP="00E2000E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00E">
        <w:rPr>
          <w:rFonts w:ascii="Times New Roman" w:hAnsi="Times New Roman" w:cs="Times New Roman"/>
          <w:sz w:val="24"/>
          <w:szCs w:val="24"/>
        </w:rPr>
        <w:t xml:space="preserve">В сорок третьем году вернулась в Москву поступать в институт. Поступила на филфак МГУ. Долго сомневалась, имею ли я право заниматься литературой сейчас, когда страна в таком напряжении. Первый год университета дал отрицательный ответ на этот вопрос. То, чем там занимались, показалось мне пустым, суетой. И это тогда, когда гибли люди на фронте... И хотя любила я по-настоящему только литературу, была чистым гуманитарием, я сильно подумывала о том, чтобы сбежать в физику, в инженерию – быть полезной попросту, ощутимо. Только лекции </w:t>
      </w:r>
      <w:proofErr w:type="spellStart"/>
      <w:r w:rsidRPr="00E2000E">
        <w:rPr>
          <w:rFonts w:ascii="Times New Roman" w:hAnsi="Times New Roman" w:cs="Times New Roman"/>
          <w:sz w:val="24"/>
          <w:szCs w:val="24"/>
        </w:rPr>
        <w:t>Л.Е.Пинского</w:t>
      </w:r>
      <w:proofErr w:type="spellEnd"/>
      <w:r w:rsidRPr="00E2000E">
        <w:rPr>
          <w:rFonts w:ascii="Times New Roman" w:hAnsi="Times New Roman" w:cs="Times New Roman"/>
          <w:sz w:val="24"/>
          <w:szCs w:val="24"/>
        </w:rPr>
        <w:t xml:space="preserve"> примирили меня с филфаком. Я почувствовала, что мысль может быть не праздной, занятие литературой и историей мысли – отнюдь не суетой. И поняла я, что этот факультет меньше, чем какой-либо другой, уведет меня от души, от себя самой.</w:t>
      </w:r>
    </w:p>
    <w:p w:rsidR="00E2000E" w:rsidRPr="00E2000E" w:rsidRDefault="00E2000E" w:rsidP="00E2000E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00E">
        <w:rPr>
          <w:rFonts w:ascii="Times New Roman" w:hAnsi="Times New Roman" w:cs="Times New Roman"/>
          <w:sz w:val="24"/>
          <w:szCs w:val="24"/>
        </w:rPr>
        <w:t xml:space="preserve">Студенческие годы были очень важным этапом моей жизни. Но, конечно, не университет, как таковой, а то, что происходило с душой, когда я в нем училась. Душа созревала. Очень трудно. Очень болезненно. Меня обступили, кажется, все проклятые вопросы, которые мучили человечество до меня. Но я понятия не имела, что они мучили многих и многих на протяжении веков. Я была одна, наедине с </w:t>
      </w:r>
      <w:proofErr w:type="gramStart"/>
      <w:r w:rsidRPr="00E2000E">
        <w:rPr>
          <w:rFonts w:ascii="Times New Roman" w:hAnsi="Times New Roman" w:cs="Times New Roman"/>
          <w:sz w:val="24"/>
          <w:szCs w:val="24"/>
        </w:rPr>
        <w:t>неведомым</w:t>
      </w:r>
      <w:proofErr w:type="gramEnd"/>
      <w:r w:rsidRPr="00E2000E">
        <w:rPr>
          <w:rFonts w:ascii="Times New Roman" w:hAnsi="Times New Roman" w:cs="Times New Roman"/>
          <w:sz w:val="24"/>
          <w:szCs w:val="24"/>
        </w:rPr>
        <w:t xml:space="preserve">, с мучительной тайной бытия. Книги, хлынувшие потоком, только подводили к этой тайне, но никаких ответов из них получить я не могла. Библия, с которой я познакомилась примерно в 18 лет, очень захватила, взволновала. Но – только Ветхий Завет. Я чувствовала идущую из него огромную космическую волну, - другой масштаб, другую меру. Новый Завет был мне непонятен. Он ничего не говорил тогда душе. Я выросла в атеистической семье и была убежденной атеисткой. Но примерно к 18-ти годам начала чувствовать, что атеизмом не проживешь, что он мал, куц. И когда прочла у Достоевского (в романе «Идиот») </w:t>
      </w:r>
      <w:r w:rsidRPr="00E2000E">
        <w:rPr>
          <w:rFonts w:ascii="Times New Roman" w:hAnsi="Times New Roman" w:cs="Times New Roman"/>
          <w:sz w:val="24"/>
          <w:szCs w:val="24"/>
        </w:rPr>
        <w:lastRenderedPageBreak/>
        <w:t>фразу, что все атеисты не про ТО говорят, я поняла, что это так и есть, что эта фраза как бы и из моей души взята.</w:t>
      </w:r>
    </w:p>
    <w:p w:rsidR="00E2000E" w:rsidRPr="00E2000E" w:rsidRDefault="00E2000E" w:rsidP="00E2000E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00E">
        <w:rPr>
          <w:rFonts w:ascii="Times New Roman" w:hAnsi="Times New Roman" w:cs="Times New Roman"/>
          <w:sz w:val="24"/>
          <w:szCs w:val="24"/>
        </w:rPr>
        <w:t>Огромное место в этот период жизни заняла музыка. Мы с подругой, с друзьями по университету бегали в консерваторию по нескольку раз в неделю, с билетами и без них. И там, на галерке, происходило с душой что-то великое, ни с чем несравнимое. Сначала это был Чайковский. Особую роль в моей жизни сыграли 5-ая и 6-ая симфонии, затем Бетховен. А когда дошло до Баха, я уже была другим человеком. Началось это с одного органного концерта, открывшего такую внутреннюю бесконечность, о существовании которой я и подозревать не могла. Я написала тогда стихи, сами по себе очень слабые, но то, что заставило их появиться на свет, было огромно. В них была такая строфа:</w:t>
      </w:r>
    </w:p>
    <w:p w:rsidR="00E2000E" w:rsidRPr="00E2000E" w:rsidRDefault="00E2000E" w:rsidP="00E2000E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00E">
        <w:rPr>
          <w:rFonts w:ascii="Times New Roman" w:hAnsi="Times New Roman" w:cs="Times New Roman"/>
          <w:sz w:val="24"/>
          <w:szCs w:val="24"/>
        </w:rPr>
        <w:t>Бог, человеческий голос органа!</w:t>
      </w:r>
    </w:p>
    <w:p w:rsidR="00E2000E" w:rsidRPr="00E2000E" w:rsidRDefault="00E2000E" w:rsidP="00E2000E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00E">
        <w:rPr>
          <w:rFonts w:ascii="Times New Roman" w:hAnsi="Times New Roman" w:cs="Times New Roman"/>
          <w:sz w:val="24"/>
          <w:szCs w:val="24"/>
        </w:rPr>
        <w:t>И будь ты подателем силы для битвы,</w:t>
      </w:r>
    </w:p>
    <w:p w:rsidR="00E2000E" w:rsidRPr="00E2000E" w:rsidRDefault="00E2000E" w:rsidP="00E2000E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00E">
        <w:rPr>
          <w:rFonts w:ascii="Times New Roman" w:hAnsi="Times New Roman" w:cs="Times New Roman"/>
          <w:sz w:val="24"/>
          <w:szCs w:val="24"/>
        </w:rPr>
        <w:t>Клянусь тем аккордом, бескрайностью пьяным,</w:t>
      </w:r>
    </w:p>
    <w:p w:rsidR="00E2000E" w:rsidRPr="00E2000E" w:rsidRDefault="00E2000E" w:rsidP="00E2000E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00E">
        <w:rPr>
          <w:rFonts w:ascii="Times New Roman" w:hAnsi="Times New Roman" w:cs="Times New Roman"/>
          <w:sz w:val="24"/>
          <w:szCs w:val="24"/>
        </w:rPr>
        <w:t>Ты больше моей не услышишь молитвы!</w:t>
      </w:r>
    </w:p>
    <w:p w:rsidR="00E2000E" w:rsidRPr="00E2000E" w:rsidRDefault="00E2000E" w:rsidP="00E2000E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00E">
        <w:rPr>
          <w:rFonts w:ascii="Times New Roman" w:hAnsi="Times New Roman" w:cs="Times New Roman"/>
          <w:sz w:val="24"/>
          <w:szCs w:val="24"/>
        </w:rPr>
        <w:t>На первый взгляд, совершенно атеистические стихи. На самом деле это было мое первое религиозное стихотворение. Бог из внешнего пространства одним рывком переместился внутрь, в мою собственную внутреннюю бездну. Из внешнего, чужого, другого существа он превратился в глубоко внутреннее, в мою собственную бездонность, в мое иное, великое «Я». Таким образом, еще не прочтя слов о том, что царствие Божие внутри нас, я уже смутно ощутила это в своем собственном опыте. Не Бога вообще, а только внешнего бога, кумира, отвергала душа и отказывалась молиться ему без любви и благоговейного трепета. Напротив, душа впервые ощутила свое божественное начало и великий трепет перед ним, благоговение, любовь.</w:t>
      </w:r>
    </w:p>
    <w:p w:rsidR="00E2000E" w:rsidRPr="00E2000E" w:rsidRDefault="00E2000E" w:rsidP="00E2000E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00E">
        <w:rPr>
          <w:rFonts w:ascii="Times New Roman" w:hAnsi="Times New Roman" w:cs="Times New Roman"/>
          <w:sz w:val="24"/>
          <w:szCs w:val="24"/>
        </w:rPr>
        <w:t>Однако все это было еще очень смутно. Это приходило и уходило, и душа оставалась как бы в пустыне. И пустыня эта росла и росла. А «проклятые» вопросы подступали все ближе и ближе. Обступали, окружали стеной. Весь мир представлялся мне сплошною раной, сплошным страданием. Весь животный мир поедал друг друга. Да и человек ел животных, и все люди доставляли страдания друг другу. И я не могла не доставлять страданий, что меня совершенно ужасало. Ну вот хотя бы: не могла ответить на любовь и чувствовала, какое приношу страдание. От этого я сама страдала едва ли не больше, а может быть и гораздо больше, чем тот, кого я не могла принять.</w:t>
      </w:r>
    </w:p>
    <w:p w:rsidR="00E2000E" w:rsidRPr="00E2000E" w:rsidRDefault="00E2000E" w:rsidP="00E2000E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00E">
        <w:rPr>
          <w:rFonts w:ascii="Times New Roman" w:hAnsi="Times New Roman" w:cs="Times New Roman"/>
          <w:sz w:val="24"/>
          <w:szCs w:val="24"/>
        </w:rPr>
        <w:t xml:space="preserve">Все это было ненормально, болезненно. Я ни с кем не делилась своими переживаниями и даже с виду была одной из самых веселых девочек на курсе. Вот такой парадокс. Однако жить становилось все невыносимей. И поток самообвинений все рос и рос. Как-то так получалось, что я всегда, если можно было с кого-то спрашивать, то спрашивала с себя. Считала себя виноватой перед всеми с полнейшей искренностью. Я была тогда очень далека от христианских книг, не знала никаких фраз вроде «я хуже всех», «я перед всеми виновата», но я именно так чувствовала. Плодотворным и важным мне казался только спрос с себя. Потом я поняла, что я как бы протирала душу, как бумагу ластиком, и дотерла до дырки. Душа стала сквозной, и в нее хлынуло то, что вечно рядом, но так редко проникает внутрь нас. Плотная стена нашего эго обычно не пускает. В какой-то </w:t>
      </w:r>
      <w:r w:rsidRPr="00E2000E">
        <w:rPr>
          <w:rFonts w:ascii="Times New Roman" w:hAnsi="Times New Roman" w:cs="Times New Roman"/>
          <w:sz w:val="24"/>
          <w:szCs w:val="24"/>
        </w:rPr>
        <w:lastRenderedPageBreak/>
        <w:t xml:space="preserve">день эта стена вдруг рухнула. Это был совершенно особый день. День кульминации боли. Казалось, еще немного </w:t>
      </w:r>
      <w:proofErr w:type="gramStart"/>
      <w:r w:rsidRPr="00E2000E">
        <w:rPr>
          <w:rFonts w:ascii="Times New Roman" w:hAnsi="Times New Roman" w:cs="Times New Roman"/>
          <w:sz w:val="24"/>
          <w:szCs w:val="24"/>
        </w:rPr>
        <w:t>и–</w:t>
      </w:r>
      <w:proofErr w:type="gramEnd"/>
      <w:r w:rsidRPr="00E2000E">
        <w:rPr>
          <w:rFonts w:ascii="Times New Roman" w:hAnsi="Times New Roman" w:cs="Times New Roman"/>
          <w:sz w:val="24"/>
          <w:szCs w:val="24"/>
        </w:rPr>
        <w:t xml:space="preserve"> сердце не выдержит. Это было на даче. Была гроза. А потом взошло солнце, и ель, которая стоит перед балконом, - вся в каплях, в тысячах крупных дождевых капель – вдруг вспыхнула тысячью солнц. Это было что-то непередаваемое. Потрясение. Душевный переворот. Когда несколько лет спустя я увидела икону Феофана Грека «Преображение», я почувствовала в опрокинутых, потерявших все прежние ориентиры апостолах – то самое, пережитое мной состояние. Свет, небывалый – </w:t>
      </w:r>
      <w:proofErr w:type="spellStart"/>
      <w:r w:rsidRPr="00E2000E">
        <w:rPr>
          <w:rFonts w:ascii="Times New Roman" w:hAnsi="Times New Roman" w:cs="Times New Roman"/>
          <w:sz w:val="24"/>
          <w:szCs w:val="24"/>
        </w:rPr>
        <w:t>сверхъестества</w:t>
      </w:r>
      <w:proofErr w:type="spellEnd"/>
      <w:r w:rsidRPr="00E2000E">
        <w:rPr>
          <w:rFonts w:ascii="Times New Roman" w:hAnsi="Times New Roman" w:cs="Times New Roman"/>
          <w:sz w:val="24"/>
          <w:szCs w:val="24"/>
        </w:rPr>
        <w:t xml:space="preserve"> – как будто проколол сердце насквозь и не убил, а пересоздал его. Прежде всего появилась полная уверенность, сверхразумная, вне всякой логики, что Творец этой красоты </w:t>
      </w:r>
      <w:proofErr w:type="gramStart"/>
      <w:r w:rsidRPr="00E2000E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E2000E">
        <w:rPr>
          <w:rFonts w:ascii="Times New Roman" w:hAnsi="Times New Roman" w:cs="Times New Roman"/>
          <w:sz w:val="24"/>
          <w:szCs w:val="24"/>
        </w:rPr>
        <w:t xml:space="preserve">овершенен. Это сердцу открылось. А затем произошло нечто, что не передашь прямым словом, потому что слова нашего языка однолинейны, а то, что я увидела, была многомерность. И хотя физические мои глаза не видели НИЧЕГО, кроме ослепительной красоты, внутренние мои глаза увидели Бога. И </w:t>
      </w:r>
      <w:proofErr w:type="gramStart"/>
      <w:r w:rsidRPr="00E2000E">
        <w:rPr>
          <w:rFonts w:ascii="Times New Roman" w:hAnsi="Times New Roman" w:cs="Times New Roman"/>
          <w:sz w:val="24"/>
          <w:szCs w:val="24"/>
        </w:rPr>
        <w:t>другим</w:t>
      </w:r>
      <w:proofErr w:type="gramEnd"/>
      <w:r w:rsidRPr="00E2000E">
        <w:rPr>
          <w:rFonts w:ascii="Times New Roman" w:hAnsi="Times New Roman" w:cs="Times New Roman"/>
          <w:sz w:val="24"/>
          <w:szCs w:val="24"/>
        </w:rPr>
        <w:t xml:space="preserve"> словом я этого не передам. Я увидела то, чего представить себе не могла, ибо этого не знала раньше душа. – Новый облик, новый взгляд, новый строй чувств. Я почувствовала взгляд на себе, в котором была бесконечная любовь и покой в одно и то же время. Именно это скрещение любви и покоя было потрясающим. Беспредельная любовь ко мне и совершенный покой за меня, как бы трудно мне ни было. Если бы одна любовь без покоя – это было бы бессильем. Если бы один покой без любви – равнодушием. А вот сочетание их было каким-то </w:t>
      </w:r>
      <w:proofErr w:type="spellStart"/>
      <w:r w:rsidRPr="00E2000E">
        <w:rPr>
          <w:rFonts w:ascii="Times New Roman" w:hAnsi="Times New Roman" w:cs="Times New Roman"/>
          <w:sz w:val="24"/>
          <w:szCs w:val="24"/>
        </w:rPr>
        <w:t>сверхмирным</w:t>
      </w:r>
      <w:proofErr w:type="spellEnd"/>
      <w:r w:rsidRPr="00E2000E">
        <w:rPr>
          <w:rFonts w:ascii="Times New Roman" w:hAnsi="Times New Roman" w:cs="Times New Roman"/>
          <w:sz w:val="24"/>
          <w:szCs w:val="24"/>
        </w:rPr>
        <w:t xml:space="preserve"> внутренним всемогуществом. И в этом взгляде, в этом новом внутреннем строе был ответ на все мои вопросы и на всю боль. Смысл мой не в том, чтобы удовлетворять мои желания, а в том, чтобы преображать их, – в той самой высоте, которую может достичь моя душа и всякая человеческая душа. На этой высоте рождается внутренний свет и </w:t>
      </w:r>
      <w:proofErr w:type="spellStart"/>
      <w:r w:rsidRPr="00E2000E">
        <w:rPr>
          <w:rFonts w:ascii="Times New Roman" w:hAnsi="Times New Roman" w:cs="Times New Roman"/>
          <w:sz w:val="24"/>
          <w:szCs w:val="24"/>
        </w:rPr>
        <w:t>всеобнимающая</w:t>
      </w:r>
      <w:proofErr w:type="spellEnd"/>
      <w:r w:rsidRPr="00E2000E">
        <w:rPr>
          <w:rFonts w:ascii="Times New Roman" w:hAnsi="Times New Roman" w:cs="Times New Roman"/>
          <w:sz w:val="24"/>
          <w:szCs w:val="24"/>
        </w:rPr>
        <w:t xml:space="preserve"> любовь. Сердце чувствует вечность так же ясно, как рука – твердые предметы. </w:t>
      </w:r>
      <w:proofErr w:type="gramStart"/>
      <w:r w:rsidRPr="00E2000E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E2000E">
        <w:rPr>
          <w:rFonts w:ascii="Times New Roman" w:hAnsi="Times New Roman" w:cs="Times New Roman"/>
          <w:sz w:val="24"/>
          <w:szCs w:val="24"/>
        </w:rPr>
        <w:t>ебесная твердь. И на тверди этой уже ничего не нужно извне. Душа питается из внутреннего источника и находит в нем все для утоления своей жажды и голода. Весь мир в ней, и она раскрывает его для всех.</w:t>
      </w:r>
    </w:p>
    <w:p w:rsidR="00E2000E" w:rsidRPr="00E2000E" w:rsidRDefault="00E2000E" w:rsidP="00E2000E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00E">
        <w:rPr>
          <w:rFonts w:ascii="Times New Roman" w:hAnsi="Times New Roman" w:cs="Times New Roman"/>
          <w:sz w:val="24"/>
          <w:szCs w:val="24"/>
        </w:rPr>
        <w:t xml:space="preserve">Но сколько бы я ни говорила, все равно главное остается за словами. Меня точно подняли на великую гору и показали сразу </w:t>
      </w:r>
      <w:proofErr w:type="spellStart"/>
      <w:r w:rsidRPr="00E2000E">
        <w:rPr>
          <w:rFonts w:ascii="Times New Roman" w:hAnsi="Times New Roman" w:cs="Times New Roman"/>
          <w:sz w:val="24"/>
          <w:szCs w:val="24"/>
        </w:rPr>
        <w:t>всецелость</w:t>
      </w:r>
      <w:proofErr w:type="spellEnd"/>
      <w:r w:rsidRPr="00E2000E">
        <w:rPr>
          <w:rFonts w:ascii="Times New Roman" w:hAnsi="Times New Roman" w:cs="Times New Roman"/>
          <w:sz w:val="24"/>
          <w:szCs w:val="24"/>
        </w:rPr>
        <w:t xml:space="preserve">. Мир был страшным и бессмысленным, когда виделся дробно, по частям. Ни в какой отдельной части нет смысла. Он – в тайне </w:t>
      </w:r>
      <w:proofErr w:type="spellStart"/>
      <w:r w:rsidRPr="00E2000E">
        <w:rPr>
          <w:rFonts w:ascii="Times New Roman" w:hAnsi="Times New Roman" w:cs="Times New Roman"/>
          <w:sz w:val="24"/>
          <w:szCs w:val="24"/>
        </w:rPr>
        <w:t>всецелости</w:t>
      </w:r>
      <w:proofErr w:type="spellEnd"/>
      <w:r w:rsidRPr="00E2000E">
        <w:rPr>
          <w:rFonts w:ascii="Times New Roman" w:hAnsi="Times New Roman" w:cs="Times New Roman"/>
          <w:sz w:val="24"/>
          <w:szCs w:val="24"/>
        </w:rPr>
        <w:t>. Это было мое второе рождение. Мне было 19 лет.</w:t>
      </w:r>
    </w:p>
    <w:p w:rsidR="00E2000E" w:rsidRPr="00E2000E" w:rsidRDefault="00E2000E" w:rsidP="00E2000E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00E">
        <w:rPr>
          <w:rFonts w:ascii="Times New Roman" w:hAnsi="Times New Roman" w:cs="Times New Roman"/>
          <w:sz w:val="24"/>
          <w:szCs w:val="24"/>
        </w:rPr>
        <w:t xml:space="preserve">Однако духовный опыт, который я приобрела, соседствовал с нулевым опытом жизненным, не говоря уж о </w:t>
      </w:r>
      <w:proofErr w:type="gramStart"/>
      <w:r w:rsidRPr="00E2000E">
        <w:rPr>
          <w:rFonts w:ascii="Times New Roman" w:hAnsi="Times New Roman" w:cs="Times New Roman"/>
          <w:sz w:val="24"/>
          <w:szCs w:val="24"/>
        </w:rPr>
        <w:t>житейском</w:t>
      </w:r>
      <w:proofErr w:type="gramEnd"/>
      <w:r w:rsidRPr="00E2000E">
        <w:rPr>
          <w:rFonts w:ascii="Times New Roman" w:hAnsi="Times New Roman" w:cs="Times New Roman"/>
          <w:sz w:val="24"/>
          <w:szCs w:val="24"/>
        </w:rPr>
        <w:t>. Мне казалось поначалу, что никто до меня ничего подобного не испытывал, иначе все ответы на вопросы были бы найдены в миг. И вот сейчас я отвечу всем на все вопросы... Я взяла Евангелие, и оно открылось мне мгновенно. Я знала уже все, что говорилось там. Надо было пройти годам, чтобы я поняла: опыт, подобный моему, был не раз и не десять раз, что он повторялся в разных людях, но изменяя всю душу, не мог ничего изменить в мире. Что у людей еще не подготовлены ни глаза, ни уши. «</w:t>
      </w:r>
      <w:proofErr w:type="gramStart"/>
      <w:r w:rsidRPr="00E2000E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E2000E">
        <w:rPr>
          <w:rFonts w:ascii="Times New Roman" w:hAnsi="Times New Roman" w:cs="Times New Roman"/>
          <w:sz w:val="24"/>
          <w:szCs w:val="24"/>
        </w:rPr>
        <w:t xml:space="preserve"> уши, да слышит...» – не имели ушей...</w:t>
      </w:r>
    </w:p>
    <w:p w:rsidR="00E2000E" w:rsidRPr="00E2000E" w:rsidRDefault="00E2000E" w:rsidP="00E2000E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00E">
        <w:rPr>
          <w:rFonts w:ascii="Times New Roman" w:hAnsi="Times New Roman" w:cs="Times New Roman"/>
          <w:sz w:val="24"/>
          <w:szCs w:val="24"/>
        </w:rPr>
        <w:t xml:space="preserve">И это было новым, невероятным ударом. Мне казалось, что сейчас, вот сейчас я дам людям то, что им нужнее всего. Но... Людям это НЕ БЫЛО НУЖНО. Я стала тяжела для них. Они не могли и не хотели жить на той горе, которая мне </w:t>
      </w:r>
      <w:r w:rsidRPr="00E2000E">
        <w:rPr>
          <w:rFonts w:ascii="Times New Roman" w:hAnsi="Times New Roman" w:cs="Times New Roman"/>
          <w:sz w:val="24"/>
          <w:szCs w:val="24"/>
        </w:rPr>
        <w:lastRenderedPageBreak/>
        <w:t>открылась. Нет, не плохие и не злые, а хорошие люди, родные, любимые – явно шарахались. Им не выдержать было этого внутреннего напряжения. И я как бы стала запихивать под обычное платье развернувшиеся крылья. Это было непереносимо трудно. И физически я этого не выдержала. Примерно к пятому курсу университета я заболела. Может быть, сказалось все: напряжение военных лет, голод, и, наконец, это внутреннее великое перенапряжение. Я слегла. Пять лет была прикована к постели. Я не могла ходить, не могла читать, я ничего не могла. И я испытывала невероятные муки. Если бы мне раньше сказали, что такое возможно, я попросила бы смерти, как высшей милости. Я и просила. Но безрезультатно. Мечтала о смерти, но о самовольной смерти не могло быть и речи. Я чувствовала одновременно с мукой, что она – мука эта – мое задание, что душа должна СМОЧЬ ЭТО ВЫНЕСТИ. Крест бывает разный. Это – мой крест. И от того, как я его вынесу, зависит что-то бесконечно важное для всех.</w:t>
      </w:r>
    </w:p>
    <w:p w:rsidR="00E2000E" w:rsidRPr="00E2000E" w:rsidRDefault="00E2000E" w:rsidP="00E2000E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00E">
        <w:rPr>
          <w:rFonts w:ascii="Times New Roman" w:hAnsi="Times New Roman" w:cs="Times New Roman"/>
          <w:sz w:val="24"/>
          <w:szCs w:val="24"/>
        </w:rPr>
        <w:t xml:space="preserve">Может, вся моя жизнь разделилась на две части – </w:t>
      </w:r>
      <w:proofErr w:type="gramStart"/>
      <w:r w:rsidRPr="00E2000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2000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E2000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2000E">
        <w:rPr>
          <w:rFonts w:ascii="Times New Roman" w:hAnsi="Times New Roman" w:cs="Times New Roman"/>
          <w:sz w:val="24"/>
          <w:szCs w:val="24"/>
        </w:rPr>
        <w:t xml:space="preserve"> время болезни. Вторая часть </w:t>
      </w:r>
      <w:proofErr w:type="gramStart"/>
      <w:r w:rsidRPr="00E2000E">
        <w:rPr>
          <w:rFonts w:ascii="Times New Roman" w:hAnsi="Times New Roman" w:cs="Times New Roman"/>
          <w:sz w:val="24"/>
          <w:szCs w:val="24"/>
        </w:rPr>
        <w:t>длится по сей</w:t>
      </w:r>
      <w:proofErr w:type="gramEnd"/>
      <w:r w:rsidRPr="00E2000E">
        <w:rPr>
          <w:rFonts w:ascii="Times New Roman" w:hAnsi="Times New Roman" w:cs="Times New Roman"/>
          <w:sz w:val="24"/>
          <w:szCs w:val="24"/>
        </w:rPr>
        <w:t xml:space="preserve"> день. Хотя я давно уже и хожу и работаю. Рассказывать о том, как я научилась заново жить, не буду. Это очень трудно. Скажу только, </w:t>
      </w:r>
      <w:proofErr w:type="gramStart"/>
      <w:r w:rsidRPr="00E2000E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E2000E">
        <w:rPr>
          <w:rFonts w:ascii="Times New Roman" w:hAnsi="Times New Roman" w:cs="Times New Roman"/>
          <w:sz w:val="24"/>
          <w:szCs w:val="24"/>
        </w:rPr>
        <w:t xml:space="preserve"> наверное так, как учатся ходить по канату. Я научилась. Не слишком хорошо, но </w:t>
      </w:r>
      <w:proofErr w:type="spellStart"/>
      <w:r w:rsidRPr="00E2000E">
        <w:rPr>
          <w:rFonts w:ascii="Times New Roman" w:hAnsi="Times New Roman" w:cs="Times New Roman"/>
          <w:sz w:val="24"/>
          <w:szCs w:val="24"/>
        </w:rPr>
        <w:t>научилась</w:t>
      </w:r>
      <w:proofErr w:type="gramStart"/>
      <w:r w:rsidRPr="00E2000E"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 w:rsidRPr="00E2000E">
        <w:rPr>
          <w:rFonts w:ascii="Times New Roman" w:hAnsi="Times New Roman" w:cs="Times New Roman"/>
          <w:sz w:val="24"/>
          <w:szCs w:val="24"/>
        </w:rPr>
        <w:t xml:space="preserve"> людям не видно, что я хожу по канату. Им видно, что я хожу, как и все. А то, что у всех земля под ногами, а у меня канат, этого не видно. Держусь за воздух..</w:t>
      </w:r>
      <w:proofErr w:type="gramStart"/>
      <w:r w:rsidRPr="00E2000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E2000E">
        <w:rPr>
          <w:rFonts w:ascii="Times New Roman" w:hAnsi="Times New Roman" w:cs="Times New Roman"/>
          <w:sz w:val="24"/>
          <w:szCs w:val="24"/>
        </w:rPr>
        <w:t xml:space="preserve">, точнее – за ту самую небесную твердь. У меня появился термин – поднырнуть под болезнь. Это процесс, в чем-то напоминающий </w:t>
      </w:r>
      <w:proofErr w:type="spellStart"/>
      <w:r w:rsidRPr="00E2000E">
        <w:rPr>
          <w:rFonts w:ascii="Times New Roman" w:hAnsi="Times New Roman" w:cs="Times New Roman"/>
          <w:sz w:val="24"/>
          <w:szCs w:val="24"/>
        </w:rPr>
        <w:t>подныриванье</w:t>
      </w:r>
      <w:proofErr w:type="spellEnd"/>
      <w:r w:rsidRPr="00E2000E">
        <w:rPr>
          <w:rFonts w:ascii="Times New Roman" w:hAnsi="Times New Roman" w:cs="Times New Roman"/>
          <w:sz w:val="24"/>
          <w:szCs w:val="24"/>
        </w:rPr>
        <w:t xml:space="preserve"> под волны во время шторма. Я хорошо держусь в воде, пожалуй, гораздо увереннее, чем на земле. Не просто в воде, - в море, и поэтому это сравнение для меня естественно. Поднырнуть под болезнь, жить глубже болезни... Когда это удается, я живу и работаю. Мое самолечение – глубокое созерцание, выход в те просторы Духа, </w:t>
      </w:r>
      <w:proofErr w:type="gramStart"/>
      <w:r w:rsidRPr="00E2000E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E2000E">
        <w:rPr>
          <w:rFonts w:ascii="Times New Roman" w:hAnsi="Times New Roman" w:cs="Times New Roman"/>
          <w:sz w:val="24"/>
          <w:szCs w:val="24"/>
        </w:rPr>
        <w:t xml:space="preserve"> в самом деле вечны и законам этого мира не подвластны. Мы плохо себе представляем, до чего точно и верно выражение Достоевского, ставшее ходячим: мир красота спасет.</w:t>
      </w:r>
    </w:p>
    <w:p w:rsidR="00E2000E" w:rsidRPr="00E2000E" w:rsidRDefault="00E2000E" w:rsidP="00E2000E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00E">
        <w:rPr>
          <w:rFonts w:ascii="Times New Roman" w:hAnsi="Times New Roman" w:cs="Times New Roman"/>
          <w:sz w:val="24"/>
          <w:szCs w:val="24"/>
        </w:rPr>
        <w:t>Я стала снова писать. (7 лет не писала). Писать училась заново, как и ходить. Стихи я писала с детства. В периоды «линьки» все рвала. Лет в 18 решила, что со стихами все кончено</w:t>
      </w:r>
      <w:proofErr w:type="gramStart"/>
      <w:r w:rsidRPr="00E2000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2000E">
        <w:rPr>
          <w:rFonts w:ascii="Times New Roman" w:hAnsi="Times New Roman" w:cs="Times New Roman"/>
          <w:sz w:val="24"/>
          <w:szCs w:val="24"/>
        </w:rPr>
        <w:t>И вдруг они начали приходить, как гроза, как буря. Это было счастье и полнота. Но потом это так же оставляло меня, как приходило. Позже я поняла, что двигалась от одного вида творчества к другому. Определение первому дала Ахматова. Второму – Тагор. У Ахматовой есть строки о Музе: «Жестче, чем лихорадка оттреплет, а потом целый год – ни гу-гу». А у Тагора: «Я погрузил сосуд моего сердца в молчание этого часа, и он наполнился песнями».</w:t>
      </w:r>
    </w:p>
    <w:p w:rsidR="00E2000E" w:rsidRPr="00E2000E" w:rsidRDefault="00E2000E" w:rsidP="00E2000E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00E">
        <w:rPr>
          <w:rFonts w:ascii="Times New Roman" w:hAnsi="Times New Roman" w:cs="Times New Roman"/>
          <w:sz w:val="24"/>
          <w:szCs w:val="24"/>
        </w:rPr>
        <w:t>Теперь (и давно уже) у меня так и только так. И стихи – плод глубокого созерцания. И если душа входит в тишину, в ней все отмывается, сосуд становится чистым и в него натекает нечто из источника жизни. Стихи – следы этого нечто... И, может быть, каждый настоящий стих - прикосновение к источнику жизни.</w:t>
      </w:r>
    </w:p>
    <w:p w:rsidR="00E2000E" w:rsidRPr="00E2000E" w:rsidRDefault="00E2000E" w:rsidP="00E2000E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00E">
        <w:rPr>
          <w:rFonts w:ascii="Times New Roman" w:hAnsi="Times New Roman" w:cs="Times New Roman"/>
          <w:sz w:val="24"/>
          <w:szCs w:val="24"/>
        </w:rPr>
        <w:t>То, что я стала писать после семилетнего перерыва, очень отличалось от того, что я писала раньше. Полнота жизни приходила не стихийно, в миги творчества, а иначе. Она собственно была постоянным внутренним состоянием, нарушаемым только чем-то внешни</w:t>
      </w:r>
      <w:proofErr w:type="gramStart"/>
      <w:r w:rsidRPr="00E2000E">
        <w:rPr>
          <w:rFonts w:ascii="Times New Roman" w:hAnsi="Times New Roman" w:cs="Times New Roman"/>
          <w:sz w:val="24"/>
          <w:szCs w:val="24"/>
        </w:rPr>
        <w:t>м–</w:t>
      </w:r>
      <w:proofErr w:type="gramEnd"/>
      <w:r w:rsidRPr="00E2000E">
        <w:rPr>
          <w:rFonts w:ascii="Times New Roman" w:hAnsi="Times New Roman" w:cs="Times New Roman"/>
          <w:sz w:val="24"/>
          <w:szCs w:val="24"/>
        </w:rPr>
        <w:t xml:space="preserve"> болезнью. Когда удавалось локализовать болезнь, «поднырнуть под болезнь», душа становилась самой собой и </w:t>
      </w:r>
      <w:proofErr w:type="gramStart"/>
      <w:r w:rsidRPr="00E2000E">
        <w:rPr>
          <w:rFonts w:ascii="Times New Roman" w:hAnsi="Times New Roman" w:cs="Times New Roman"/>
          <w:sz w:val="24"/>
          <w:szCs w:val="24"/>
        </w:rPr>
        <w:t>была</w:t>
      </w:r>
      <w:proofErr w:type="gramEnd"/>
      <w:r w:rsidRPr="00E2000E">
        <w:rPr>
          <w:rFonts w:ascii="Times New Roman" w:hAnsi="Times New Roman" w:cs="Times New Roman"/>
          <w:sz w:val="24"/>
          <w:szCs w:val="24"/>
        </w:rPr>
        <w:t xml:space="preserve"> как бы постоянно подключена </w:t>
      </w:r>
      <w:r w:rsidRPr="00E2000E">
        <w:rPr>
          <w:rFonts w:ascii="Times New Roman" w:hAnsi="Times New Roman" w:cs="Times New Roman"/>
          <w:sz w:val="24"/>
          <w:szCs w:val="24"/>
        </w:rPr>
        <w:lastRenderedPageBreak/>
        <w:t>к источнику творчества, к источнику жизни (это одно). И все-таки стихи еще долго были беспомощными, много более беспомощными, чем до семилетнего перерыва. Училась писать заново. Мастерство – это постоянный труд...</w:t>
      </w:r>
    </w:p>
    <w:p w:rsidR="00E2000E" w:rsidRPr="00E2000E" w:rsidRDefault="00E2000E" w:rsidP="00E2000E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00E">
        <w:rPr>
          <w:rFonts w:ascii="Times New Roman" w:hAnsi="Times New Roman" w:cs="Times New Roman"/>
          <w:sz w:val="24"/>
          <w:szCs w:val="24"/>
        </w:rPr>
        <w:t xml:space="preserve">О печатании стихов в начале 50-х годов не могло быть и речи. Но удалось достать работу </w:t>
      </w:r>
      <w:proofErr w:type="gramStart"/>
      <w:r w:rsidRPr="00E2000E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E2000E">
        <w:rPr>
          <w:rFonts w:ascii="Times New Roman" w:hAnsi="Times New Roman" w:cs="Times New Roman"/>
          <w:sz w:val="24"/>
          <w:szCs w:val="24"/>
        </w:rPr>
        <w:t xml:space="preserve">оэтические переводы. Я стала переводить советских поэтов разных республик – по подстрочнику. Работа была изнурительной и часто унизительной, хотя стихов подлых я не брала никогда. Но были стихи просто плохие, не подлинные, и переводить их было мукой. Переводила я с 55-го года. Первые переводы – Сильвы </w:t>
      </w:r>
      <w:proofErr w:type="spellStart"/>
      <w:r w:rsidRPr="00E2000E">
        <w:rPr>
          <w:rFonts w:ascii="Times New Roman" w:hAnsi="Times New Roman" w:cs="Times New Roman"/>
          <w:sz w:val="24"/>
          <w:szCs w:val="24"/>
        </w:rPr>
        <w:t>Капутикян</w:t>
      </w:r>
      <w:proofErr w:type="spellEnd"/>
      <w:r w:rsidRPr="00E2000E">
        <w:rPr>
          <w:rFonts w:ascii="Times New Roman" w:hAnsi="Times New Roman" w:cs="Times New Roman"/>
          <w:sz w:val="24"/>
          <w:szCs w:val="24"/>
        </w:rPr>
        <w:t xml:space="preserve"> (плохие переводы, стыжусь их).</w:t>
      </w:r>
    </w:p>
    <w:p w:rsidR="00E2000E" w:rsidRPr="00E2000E" w:rsidRDefault="00E2000E" w:rsidP="00E2000E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00E">
        <w:rPr>
          <w:rFonts w:ascii="Times New Roman" w:hAnsi="Times New Roman" w:cs="Times New Roman"/>
          <w:sz w:val="24"/>
          <w:szCs w:val="24"/>
        </w:rPr>
        <w:t xml:space="preserve">У меня были близкие друзья, которым стихи мои были очень нужны. Главная среди них подруга, оказавшая огромное влияние на все мое становление, - Лима Ефимова. Это человек, который мог бы сказать как князь Мышкин: "Я не знаю, как это </w:t>
      </w:r>
      <w:proofErr w:type="gramStart"/>
      <w:r w:rsidRPr="00E2000E">
        <w:rPr>
          <w:rFonts w:ascii="Times New Roman" w:hAnsi="Times New Roman" w:cs="Times New Roman"/>
          <w:sz w:val="24"/>
          <w:szCs w:val="24"/>
        </w:rPr>
        <w:t>можно-видеть</w:t>
      </w:r>
      <w:proofErr w:type="gramEnd"/>
      <w:r w:rsidRPr="00E2000E">
        <w:rPr>
          <w:rFonts w:ascii="Times New Roman" w:hAnsi="Times New Roman" w:cs="Times New Roman"/>
          <w:sz w:val="24"/>
          <w:szCs w:val="24"/>
        </w:rPr>
        <w:t xml:space="preserve"> дерево и не быть счастливым. В ней я почувствовала впервые выход в духовный простор, неограниченный своим ЭГО И хотя она за всю жизнь не написала ни строчки, я чувствовала в ней истинное творчество духа. Эта дружба была бесконечно важна для меня. Она длится до сих пор.</w:t>
      </w:r>
    </w:p>
    <w:p w:rsidR="00E2000E" w:rsidRPr="00E2000E" w:rsidRDefault="00E2000E" w:rsidP="00E2000E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00E">
        <w:rPr>
          <w:rFonts w:ascii="Times New Roman" w:hAnsi="Times New Roman" w:cs="Times New Roman"/>
          <w:sz w:val="24"/>
          <w:szCs w:val="24"/>
        </w:rPr>
        <w:t xml:space="preserve">С тех давних лет до сих пор остались мне ближайшими друзьями Роза </w:t>
      </w:r>
      <w:proofErr w:type="spellStart"/>
      <w:r w:rsidRPr="00E2000E">
        <w:rPr>
          <w:rFonts w:ascii="Times New Roman" w:hAnsi="Times New Roman" w:cs="Times New Roman"/>
          <w:sz w:val="24"/>
          <w:szCs w:val="24"/>
        </w:rPr>
        <w:t>Сикулер</w:t>
      </w:r>
      <w:proofErr w:type="spellEnd"/>
      <w:r w:rsidRPr="00E2000E">
        <w:rPr>
          <w:rFonts w:ascii="Times New Roman" w:hAnsi="Times New Roman" w:cs="Times New Roman"/>
          <w:sz w:val="24"/>
          <w:szCs w:val="24"/>
        </w:rPr>
        <w:t xml:space="preserve"> и Вера Шварцман. Что касается Веры, то я считаю её гениальной словесницей. В своей школе она ставила со старшеклассниками удивительные спектакли. Мне казалось чудом, что такое можно делать вместе с детьми.</w:t>
      </w:r>
    </w:p>
    <w:p w:rsidR="00E2000E" w:rsidRPr="00E2000E" w:rsidRDefault="00E2000E" w:rsidP="00E2000E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00E">
        <w:rPr>
          <w:rFonts w:ascii="Times New Roman" w:hAnsi="Times New Roman" w:cs="Times New Roman"/>
          <w:sz w:val="24"/>
          <w:szCs w:val="24"/>
        </w:rPr>
        <w:t>В 60-м году произошло великое событие в моей жизни – встреча с Григорием Померанцем. Его привезла летом к нам на дачу одна из моих подруг, решившая, что ему надо обязательно услышать мои стихи. Он собирал стихи для первого «Синтаксиса» Алика Гинзбурга – антологии непечатной поэзии. Это кстати был первый журнал, напечатавши</w:t>
      </w:r>
      <w:proofErr w:type="gramStart"/>
      <w:r w:rsidRPr="00E2000E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E2000E">
        <w:rPr>
          <w:rFonts w:ascii="Times New Roman" w:hAnsi="Times New Roman" w:cs="Times New Roman"/>
          <w:sz w:val="24"/>
          <w:szCs w:val="24"/>
        </w:rPr>
        <w:t xml:space="preserve">тиражом 30 экземпляров) Бродского, нескольких других поэтов, которых сейчас знают. В 4-м номере должны были быть мои стихи. Но 4-го номера уже не было </w:t>
      </w:r>
      <w:proofErr w:type="gramStart"/>
      <w:r w:rsidRPr="00E2000E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E2000E">
        <w:rPr>
          <w:rFonts w:ascii="Times New Roman" w:hAnsi="Times New Roman" w:cs="Times New Roman"/>
          <w:sz w:val="24"/>
          <w:szCs w:val="24"/>
        </w:rPr>
        <w:t>лика арестовали...</w:t>
      </w:r>
    </w:p>
    <w:p w:rsidR="00E2000E" w:rsidRPr="00E2000E" w:rsidRDefault="00E2000E" w:rsidP="00E2000E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00E">
        <w:rPr>
          <w:rFonts w:ascii="Times New Roman" w:hAnsi="Times New Roman" w:cs="Times New Roman"/>
          <w:sz w:val="24"/>
          <w:szCs w:val="24"/>
        </w:rPr>
        <w:t xml:space="preserve">“Синтаксис» познакомил нас с Гришей. Вошел молодой человек в белой рубашке с огромной шевелюрой (потом оказалось, что ему уже 42 года – на вид лет 28). Попросил меня почитать стихи. Я начала. И вдруг исчезло ощущение пространства и времени. Все исчезло. Я почувствовала, что так меня еще никто не слушал. Глаза его потемнели и углубились. Они смотрели куда-то вверх и внутрь, и стихи – я это видела </w:t>
      </w:r>
      <w:proofErr w:type="gramStart"/>
      <w:r w:rsidRPr="00E2000E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E2000E">
        <w:rPr>
          <w:rFonts w:ascii="Times New Roman" w:hAnsi="Times New Roman" w:cs="Times New Roman"/>
          <w:sz w:val="24"/>
          <w:szCs w:val="24"/>
        </w:rPr>
        <w:t>ходили глубоко-глубоко в самую бесконечность души. Нечаянно собралось много народу. Он не давал мне отрываться, не давал маме накормить гостей. Просил читать и читать еще. Иногда просил повторить, записывал.</w:t>
      </w:r>
    </w:p>
    <w:p w:rsidR="00E2000E" w:rsidRPr="00E2000E" w:rsidRDefault="00E2000E" w:rsidP="00E2000E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00E">
        <w:rPr>
          <w:rFonts w:ascii="Times New Roman" w:hAnsi="Times New Roman" w:cs="Times New Roman"/>
          <w:sz w:val="24"/>
          <w:szCs w:val="24"/>
        </w:rPr>
        <w:t xml:space="preserve">В феврале 61-го года мы поженились. К моменту нашей встречи духовно я была уже совсем сложившимся человеком. Сложилась уже в 19. Когда встретились – было 34. Но физически я вряд ли выжила бы, если бы не Гриша. Со мной с той поры постоянно рядом был человек, деливший мою душу, со всей ее радостью и тяжестью. Человек, которому никогда не было меня слишком много. Я была всегда нужна, и не какой-то кусочек души, я – вся. </w:t>
      </w:r>
    </w:p>
    <w:p w:rsidR="00E2000E" w:rsidRPr="00E2000E" w:rsidRDefault="00E2000E" w:rsidP="00E2000E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00E">
        <w:rPr>
          <w:rFonts w:ascii="Times New Roman" w:hAnsi="Times New Roman" w:cs="Times New Roman"/>
          <w:sz w:val="24"/>
          <w:szCs w:val="24"/>
        </w:rPr>
        <w:t>Дальше уже все было вместе. И это было бесконечно плодотворно для нас обоих. Как-то в начале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00E">
        <w:rPr>
          <w:rFonts w:ascii="Times New Roman" w:hAnsi="Times New Roman" w:cs="Times New Roman"/>
          <w:sz w:val="24"/>
          <w:szCs w:val="24"/>
        </w:rPr>
        <w:t>62-го года Гриша сказал мне: «Ты нашла себя в том, как ты пишешь, а я – нет. Я нашел себя в том, как я живу, как я л</w:t>
      </w:r>
      <w:r>
        <w:rPr>
          <w:rFonts w:ascii="Times New Roman" w:hAnsi="Times New Roman" w:cs="Times New Roman"/>
          <w:sz w:val="24"/>
          <w:szCs w:val="24"/>
        </w:rPr>
        <w:t>юблю</w:t>
      </w:r>
      <w:r w:rsidRPr="00E2000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2000E">
        <w:rPr>
          <w:rFonts w:ascii="Times New Roman" w:hAnsi="Times New Roman" w:cs="Times New Roman"/>
          <w:sz w:val="24"/>
          <w:szCs w:val="24"/>
        </w:rPr>
        <w:t xml:space="preserve"> Сказал он это спокойно, без тени грусти. Чувствовал, что он нашел главное. Меня бесконечно </w:t>
      </w:r>
      <w:r w:rsidRPr="00E2000E">
        <w:rPr>
          <w:rFonts w:ascii="Times New Roman" w:hAnsi="Times New Roman" w:cs="Times New Roman"/>
          <w:sz w:val="24"/>
          <w:szCs w:val="24"/>
        </w:rPr>
        <w:lastRenderedPageBreak/>
        <w:t>обрадовали эти слова. Была найдена правильная иерархия. Все, что от него зависит, он делает, остальное не от него. И точно какая-то фея его подслушала. С тех пор он начал писать один эссе за другим, научился «погружать сосуд своего сердца в молчание этого часа», и слова пошли сами собой.</w:t>
      </w:r>
    </w:p>
    <w:p w:rsidR="00E2000E" w:rsidRPr="00E2000E" w:rsidRDefault="00E2000E" w:rsidP="00E2000E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00E">
        <w:rPr>
          <w:rFonts w:ascii="Times New Roman" w:hAnsi="Times New Roman" w:cs="Times New Roman"/>
          <w:sz w:val="24"/>
          <w:szCs w:val="24"/>
        </w:rPr>
        <w:t xml:space="preserve">А у меня текли реки, моря стихов, несколько поэм, потом и проза. Прежде </w:t>
      </w:r>
      <w:proofErr w:type="gramStart"/>
      <w:r w:rsidRPr="00E2000E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E2000E">
        <w:rPr>
          <w:rFonts w:ascii="Times New Roman" w:hAnsi="Times New Roman" w:cs="Times New Roman"/>
          <w:sz w:val="24"/>
          <w:szCs w:val="24"/>
        </w:rPr>
        <w:t xml:space="preserve"> сказки. А позже эссе о Достоевском «Истина и ее двойники», о Пушкине – «Гений и злодейство», о Рильке – «Невидимый собор» и книга о Цветаевой – «Огонь и пепел», и </w:t>
      </w:r>
      <w:proofErr w:type="gramStart"/>
      <w:r w:rsidRPr="00E2000E">
        <w:rPr>
          <w:rFonts w:ascii="Times New Roman" w:hAnsi="Times New Roman" w:cs="Times New Roman"/>
          <w:sz w:val="24"/>
          <w:szCs w:val="24"/>
        </w:rPr>
        <w:t>наконец</w:t>
      </w:r>
      <w:proofErr w:type="gramEnd"/>
      <w:r w:rsidRPr="00E2000E">
        <w:rPr>
          <w:rFonts w:ascii="Times New Roman" w:hAnsi="Times New Roman" w:cs="Times New Roman"/>
          <w:sz w:val="24"/>
          <w:szCs w:val="24"/>
        </w:rPr>
        <w:t xml:space="preserve"> роман «Озеро </w:t>
      </w:r>
      <w:proofErr w:type="spellStart"/>
      <w:r w:rsidRPr="00E2000E">
        <w:rPr>
          <w:rFonts w:ascii="Times New Roman" w:hAnsi="Times New Roman" w:cs="Times New Roman"/>
          <w:sz w:val="24"/>
          <w:szCs w:val="24"/>
        </w:rPr>
        <w:t>Сориклен</w:t>
      </w:r>
      <w:proofErr w:type="spellEnd"/>
      <w:r w:rsidRPr="00E2000E">
        <w:rPr>
          <w:rFonts w:ascii="Times New Roman" w:hAnsi="Times New Roman" w:cs="Times New Roman"/>
          <w:sz w:val="24"/>
          <w:szCs w:val="24"/>
        </w:rPr>
        <w:t>». Это в какой-то мере автобиография души. Но отнюдь не только. (Может быть, это самая дорогая мне вещь из прозы).</w:t>
      </w:r>
    </w:p>
    <w:p w:rsidR="00E2000E" w:rsidRPr="00E2000E" w:rsidRDefault="00E2000E" w:rsidP="00E2000E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00E">
        <w:rPr>
          <w:rFonts w:ascii="Times New Roman" w:hAnsi="Times New Roman" w:cs="Times New Roman"/>
          <w:sz w:val="24"/>
          <w:szCs w:val="24"/>
        </w:rPr>
        <w:t xml:space="preserve">Переводами для заработка я перестала заниматься начисто с тех пор, как мы были вместе. Гриша это отрезал. Я переводила только то, что было мне самой необходимо. Прежде </w:t>
      </w:r>
      <w:proofErr w:type="gramStart"/>
      <w:r w:rsidRPr="00E2000E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E2000E">
        <w:rPr>
          <w:rFonts w:ascii="Times New Roman" w:hAnsi="Times New Roman" w:cs="Times New Roman"/>
          <w:sz w:val="24"/>
          <w:szCs w:val="24"/>
        </w:rPr>
        <w:t xml:space="preserve"> Рильке – самый близкий мне поэт из всех. И еще я переводила немного Тагора и арабских суфиев. Это очень важная работа. Она напечатана в БВЛ, в томе «Арабская поэзия средних веков», Ибн аль Фарид и</w:t>
      </w:r>
      <w:proofErr w:type="gramStart"/>
      <w:r w:rsidRPr="00E2000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E2000E">
        <w:rPr>
          <w:rFonts w:ascii="Times New Roman" w:hAnsi="Times New Roman" w:cs="Times New Roman"/>
          <w:sz w:val="24"/>
          <w:szCs w:val="24"/>
        </w:rPr>
        <w:t xml:space="preserve">бн </w:t>
      </w:r>
      <w:proofErr w:type="spellStart"/>
      <w:r w:rsidRPr="00E2000E">
        <w:rPr>
          <w:rFonts w:ascii="Times New Roman" w:hAnsi="Times New Roman" w:cs="Times New Roman"/>
          <w:sz w:val="24"/>
          <w:szCs w:val="24"/>
        </w:rPr>
        <w:t>Араби</w:t>
      </w:r>
      <w:proofErr w:type="spellEnd"/>
      <w:r w:rsidRPr="00E2000E">
        <w:rPr>
          <w:rFonts w:ascii="Times New Roman" w:hAnsi="Times New Roman" w:cs="Times New Roman"/>
          <w:sz w:val="24"/>
          <w:szCs w:val="24"/>
        </w:rPr>
        <w:t>. Переводы Рильке напечатаны вместе с работой о Цветаевой в книге «Невидимый собор», но больше всего вышло стихов. Наконец, вместе с Гришей была написа</w:t>
      </w:r>
      <w:r>
        <w:rPr>
          <w:rFonts w:ascii="Times New Roman" w:hAnsi="Times New Roman" w:cs="Times New Roman"/>
          <w:sz w:val="24"/>
          <w:szCs w:val="24"/>
        </w:rPr>
        <w:t xml:space="preserve">на книга «Великие религии мира». </w:t>
      </w:r>
      <w:r w:rsidRPr="00E2000E">
        <w:rPr>
          <w:rFonts w:ascii="Times New Roman" w:hAnsi="Times New Roman" w:cs="Times New Roman"/>
          <w:sz w:val="24"/>
          <w:szCs w:val="24"/>
        </w:rPr>
        <w:t xml:space="preserve">Мы хотим, чтобы не только физические глаза, а Душа научилась бы читать. </w:t>
      </w:r>
    </w:p>
    <w:p w:rsidR="00E2000E" w:rsidRPr="00E2000E" w:rsidRDefault="00E2000E" w:rsidP="00E2000E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00E">
        <w:rPr>
          <w:rFonts w:ascii="Times New Roman" w:hAnsi="Times New Roman" w:cs="Times New Roman"/>
          <w:sz w:val="24"/>
          <w:szCs w:val="24"/>
        </w:rPr>
        <w:t xml:space="preserve">Потому что только она может прочесть Божье Слово. </w:t>
      </w:r>
    </w:p>
    <w:p w:rsidR="00E2000E" w:rsidRPr="00E2000E" w:rsidRDefault="00E2000E" w:rsidP="00E2000E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00E">
        <w:rPr>
          <w:rFonts w:ascii="Times New Roman" w:hAnsi="Times New Roman" w:cs="Times New Roman"/>
          <w:sz w:val="24"/>
          <w:szCs w:val="24"/>
        </w:rPr>
        <w:t xml:space="preserve">Бог не говорит ни на одном из наших языков. </w:t>
      </w:r>
    </w:p>
    <w:p w:rsidR="00E2000E" w:rsidRPr="00E2000E" w:rsidRDefault="00E2000E" w:rsidP="00E2000E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00E">
        <w:rPr>
          <w:rFonts w:ascii="Times New Roman" w:hAnsi="Times New Roman" w:cs="Times New Roman"/>
          <w:sz w:val="24"/>
          <w:szCs w:val="24"/>
        </w:rPr>
        <w:t xml:space="preserve">Он говорит светом, тишиной, высотой и глубиной, </w:t>
      </w:r>
      <w:proofErr w:type="gramStart"/>
      <w:r w:rsidRPr="00E2000E">
        <w:rPr>
          <w:rFonts w:ascii="Times New Roman" w:hAnsi="Times New Roman" w:cs="Times New Roman"/>
          <w:sz w:val="24"/>
          <w:szCs w:val="24"/>
        </w:rPr>
        <w:t>обнимающими</w:t>
      </w:r>
      <w:proofErr w:type="gramEnd"/>
      <w:r w:rsidRPr="00E2000E">
        <w:rPr>
          <w:rFonts w:ascii="Times New Roman" w:hAnsi="Times New Roman" w:cs="Times New Roman"/>
          <w:sz w:val="24"/>
          <w:szCs w:val="24"/>
        </w:rPr>
        <w:t xml:space="preserve"> нас.</w:t>
      </w:r>
    </w:p>
    <w:p w:rsidR="00E2000E" w:rsidRPr="00E2000E" w:rsidRDefault="00E2000E" w:rsidP="00E2000E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00E">
        <w:rPr>
          <w:rFonts w:ascii="Times New Roman" w:hAnsi="Times New Roman" w:cs="Times New Roman"/>
          <w:sz w:val="24"/>
          <w:szCs w:val="24"/>
        </w:rPr>
        <w:t>Зинаида Миркина</w:t>
      </w:r>
    </w:p>
    <w:p w:rsidR="00E2000E" w:rsidRDefault="00E2000E" w:rsidP="00E2000E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00E">
        <w:rPr>
          <w:rFonts w:ascii="Times New Roman" w:hAnsi="Times New Roman" w:cs="Times New Roman"/>
          <w:sz w:val="24"/>
          <w:szCs w:val="24"/>
        </w:rPr>
        <w:t>Март 2008.</w:t>
      </w:r>
    </w:p>
    <w:p w:rsidR="00523CE2" w:rsidRPr="00523CE2" w:rsidRDefault="00BD1335" w:rsidP="00523CE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23CE2">
        <w:rPr>
          <w:rFonts w:ascii="Times New Roman" w:hAnsi="Times New Roman" w:cs="Times New Roman"/>
          <w:b/>
          <w:sz w:val="24"/>
          <w:szCs w:val="24"/>
        </w:rPr>
        <w:t>Лекция учителя.</w:t>
      </w:r>
    </w:p>
    <w:p w:rsidR="00BD1335" w:rsidRPr="00523CE2" w:rsidRDefault="00523CE2" w:rsidP="00523C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Её </w:t>
      </w:r>
      <w:r w:rsidR="00BD1335" w:rsidRPr="00523CE2">
        <w:rPr>
          <w:rFonts w:ascii="Times New Roman" w:hAnsi="Times New Roman" w:cs="Times New Roman"/>
          <w:sz w:val="24"/>
          <w:szCs w:val="24"/>
        </w:rPr>
        <w:t>стихи воздействуют мгновенно. В чем выражается воздействие?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С первых же строк на душу нисходит тишина; а последние уже читаются в совершенном внутреннем покое; другое, третье стихотворение — и радость освобождения от всяческого сора, который, хочешь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D1335">
        <w:rPr>
          <w:rFonts w:ascii="Times New Roman" w:hAnsi="Times New Roman" w:cs="Times New Roman"/>
          <w:sz w:val="24"/>
          <w:szCs w:val="24"/>
        </w:rPr>
        <w:t xml:space="preserve"> не хочешь, заносит в нас житейская суета, бьет через край, — радость спокойная, полнокровная, просветленная. Такое состояние точно передала сама Зинаида Миркина: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И наконец-то все замолкло.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Как будто то, что вкривь да вкось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Блуждало где-то долго-долго,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Внезапно в сердце собралось.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И стало сердце вновь единым,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Как над деревьями закат.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И все нашлось в его глубинах,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Как будто не было утрат.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 xml:space="preserve">Ее поэзия — поэзия обретений, но — «как будто не было утрат». Большое несчастье постигло поэта уже в ранней молодости. Крепкий дух и сила воли победили болезнь. Обрела Миркина — гармоничный и светлый мир. Мир, который вошел в стихи, который — стал стихами. «Без боли не дойти до Бога, / Без боли — запертая грудь», написала </w:t>
      </w:r>
      <w:proofErr w:type="gramStart"/>
      <w:r w:rsidRPr="00BD1335">
        <w:rPr>
          <w:rFonts w:ascii="Times New Roman" w:hAnsi="Times New Roman" w:cs="Times New Roman"/>
          <w:sz w:val="24"/>
          <w:szCs w:val="24"/>
        </w:rPr>
        <w:t>она</w:t>
      </w:r>
      <w:proofErr w:type="gramEnd"/>
      <w:r w:rsidRPr="00BD1335">
        <w:rPr>
          <w:rFonts w:ascii="Times New Roman" w:hAnsi="Times New Roman" w:cs="Times New Roman"/>
          <w:sz w:val="24"/>
          <w:szCs w:val="24"/>
        </w:rPr>
        <w:t xml:space="preserve"> спустя много лет.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lastRenderedPageBreak/>
        <w:t xml:space="preserve">Воспринимать жизнь как чудо может только человек ясного духовного зрения и душевной чистоты, не замкнувшийся на себе, на своих желаниях и страстях, напротив: открытый миру, чувствующий себя родственным каждой травинке, каждой душе, каждой звезде, частью мира, частью Вселенной. Человек, принимающий жизнь как целое — «объяв весь мир без разделения», — и прекрасное, и безобразное. </w:t>
      </w:r>
      <w:proofErr w:type="gramStart"/>
      <w:r w:rsidRPr="00BD1335">
        <w:rPr>
          <w:rFonts w:ascii="Times New Roman" w:hAnsi="Times New Roman" w:cs="Times New Roman"/>
          <w:sz w:val="24"/>
          <w:szCs w:val="24"/>
        </w:rPr>
        <w:t>Готовый противостоять уродливому, разрушительному, опираясь на свои духовные силы, которые, не устает подчеркивать поэт, неисчерпаемы: нужно только «доглядеть страшную, граничащую с кошмарами очевидность до стройности и великой гармонии невидимого очам внутреннего мира» (из эссе о Рильке «Невидимый собор»; кстати, переводы Миркиной из австрийского классика относят к высшим достижениям отечественной переводческой школы).</w:t>
      </w:r>
      <w:proofErr w:type="gramEnd"/>
      <w:r w:rsidRPr="00BD13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1335">
        <w:rPr>
          <w:rFonts w:ascii="Times New Roman" w:hAnsi="Times New Roman" w:cs="Times New Roman"/>
          <w:sz w:val="24"/>
          <w:szCs w:val="24"/>
        </w:rPr>
        <w:t>Дух — всесилен, при постоянной уязвимости физической; дух — вечен, земное, физическое — смертно.</w:t>
      </w:r>
      <w:proofErr w:type="gramEnd"/>
      <w:r w:rsidRPr="00BD1335">
        <w:rPr>
          <w:rFonts w:ascii="Times New Roman" w:hAnsi="Times New Roman" w:cs="Times New Roman"/>
          <w:sz w:val="24"/>
          <w:szCs w:val="24"/>
        </w:rPr>
        <w:t xml:space="preserve"> Потому и главное, что необходимо уметь — «нащупать дно средь бездны плача, / В кромешной тьме увидеть свет»; идти к свету — и ничего не бояться, смотреть только на свет: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О, только лишь не оглянись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На боль, на гибнущую жизнь,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На то, что, воздух нам дробя,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Нас тянет вниз. Не на себя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Гляди, а лишь туда, где Бог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Творящий пламень свой зажег.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В пылающую эту высь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Иди сквозь ад. Не оглянись!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 xml:space="preserve">«Видеть», «идти на свет» — основная мысль поэзии Зинаиды Миркиной. А видеть мир </w:t>
      </w:r>
      <w:proofErr w:type="gramStart"/>
      <w:r w:rsidRPr="00BD1335">
        <w:rPr>
          <w:rFonts w:ascii="Times New Roman" w:hAnsi="Times New Roman" w:cs="Times New Roman"/>
          <w:sz w:val="24"/>
          <w:szCs w:val="24"/>
        </w:rPr>
        <w:t>можно</w:t>
      </w:r>
      <w:proofErr w:type="gramEnd"/>
      <w:r w:rsidRPr="00BD1335">
        <w:rPr>
          <w:rFonts w:ascii="Times New Roman" w:hAnsi="Times New Roman" w:cs="Times New Roman"/>
          <w:sz w:val="24"/>
          <w:szCs w:val="24"/>
        </w:rPr>
        <w:t xml:space="preserve"> только если не заслоняешь его собой, понять мир можно только если не окунаешься в его круговерть, — но смотришь со стороны, не стараясь навязывать свои условия, тем более переделывать. Если воспринимаешь мир в его </w:t>
      </w:r>
      <w:proofErr w:type="spellStart"/>
      <w:r w:rsidRPr="00BD1335">
        <w:rPr>
          <w:rFonts w:ascii="Times New Roman" w:hAnsi="Times New Roman" w:cs="Times New Roman"/>
          <w:sz w:val="24"/>
          <w:szCs w:val="24"/>
        </w:rPr>
        <w:t>всецелости</w:t>
      </w:r>
      <w:proofErr w:type="spellEnd"/>
      <w:r w:rsidRPr="00BD1335">
        <w:rPr>
          <w:rFonts w:ascii="Times New Roman" w:hAnsi="Times New Roman" w:cs="Times New Roman"/>
          <w:sz w:val="24"/>
          <w:szCs w:val="24"/>
        </w:rPr>
        <w:t>, если не мечтаешь отделить от целого удобный кусочек, желая только одного — исполнения собственных желаний. Если стремишься ощутить красоту в себе, воссоединиться с миром, чтобы вместе с поэтом сказать: «Я каждый день рождаюсь вновь»: ведь любовь не стареет, «для Духа нету «от» и «до», а смерть — «Она придет тогда лишь, / Когда уже не станет сил</w:t>
      </w:r>
      <w:proofErr w:type="gramStart"/>
      <w:r w:rsidRPr="00BD1335">
        <w:rPr>
          <w:rFonts w:ascii="Times New Roman" w:hAnsi="Times New Roman" w:cs="Times New Roman"/>
          <w:sz w:val="24"/>
          <w:szCs w:val="24"/>
        </w:rPr>
        <w:t xml:space="preserve"> / Р</w:t>
      </w:r>
      <w:proofErr w:type="gramEnd"/>
      <w:r w:rsidRPr="00BD1335">
        <w:rPr>
          <w:rFonts w:ascii="Times New Roman" w:hAnsi="Times New Roman" w:cs="Times New Roman"/>
          <w:sz w:val="24"/>
          <w:szCs w:val="24"/>
        </w:rPr>
        <w:t>ождаться».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Все стихотворения Зинаиды Миркиной — разговор с Богом, ее присутствие в Боге, растворение в любви к Творцу: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Все бедствия исчезнут в одночасье,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И отойдет, потонет вся тревога.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Все, все неважно — было бы согласье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Души и Бога.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 xml:space="preserve">Согласье мироздания с </w:t>
      </w:r>
      <w:proofErr w:type="spellStart"/>
      <w:r w:rsidRPr="00BD1335">
        <w:rPr>
          <w:rFonts w:ascii="Times New Roman" w:hAnsi="Times New Roman" w:cs="Times New Roman"/>
          <w:sz w:val="24"/>
          <w:szCs w:val="24"/>
        </w:rPr>
        <w:t>миродержцем</w:t>
      </w:r>
      <w:proofErr w:type="spellEnd"/>
      <w:r w:rsidRPr="00BD1335">
        <w:rPr>
          <w:rFonts w:ascii="Times New Roman" w:hAnsi="Times New Roman" w:cs="Times New Roman"/>
          <w:sz w:val="24"/>
          <w:szCs w:val="24"/>
        </w:rPr>
        <w:t>,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Согласье бега с осью неизменной,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Согласье каждой мысли с ритмом сердца,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Согласье сердца с ритмами Вселенной.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 xml:space="preserve">«Какого я племени? </w:t>
      </w:r>
      <w:proofErr w:type="gramStart"/>
      <w:r w:rsidRPr="00BD1335">
        <w:rPr>
          <w:rFonts w:ascii="Times New Roman" w:hAnsi="Times New Roman" w:cs="Times New Roman"/>
          <w:sz w:val="24"/>
          <w:szCs w:val="24"/>
        </w:rPr>
        <w:t>Веры</w:t>
      </w:r>
      <w:proofErr w:type="gramEnd"/>
      <w:r w:rsidRPr="00BD1335">
        <w:rPr>
          <w:rFonts w:ascii="Times New Roman" w:hAnsi="Times New Roman" w:cs="Times New Roman"/>
          <w:sz w:val="24"/>
          <w:szCs w:val="24"/>
        </w:rPr>
        <w:t xml:space="preserve"> которой?» — спрашивает себя Миркина; этот вопрос сам собой возникает и у меня. Бог, природа, тишина — вот чем полны ее стихи, и эта тема варьируется бесконечно. Православная ли она? Католичка? Буддистка? Да и важны ли «племя» и «вера»? Может быть, она «единомышленник» Николая Клюева, который настаивал на сближении религий («Об Индии в русской светелке, / Где все </w:t>
      </w:r>
      <w:proofErr w:type="spellStart"/>
      <w:r w:rsidRPr="00BD1335">
        <w:rPr>
          <w:rFonts w:ascii="Times New Roman" w:hAnsi="Times New Roman" w:cs="Times New Roman"/>
          <w:sz w:val="24"/>
          <w:szCs w:val="24"/>
        </w:rPr>
        <w:t>разноверья</w:t>
      </w:r>
      <w:proofErr w:type="spellEnd"/>
      <w:r w:rsidRPr="00BD1335">
        <w:rPr>
          <w:rFonts w:ascii="Times New Roman" w:hAnsi="Times New Roman" w:cs="Times New Roman"/>
          <w:sz w:val="24"/>
          <w:szCs w:val="24"/>
        </w:rPr>
        <w:t xml:space="preserve"> и толки, / Поет, как струна, карандаш», и прочее в таком духе)? «Я родом из этих бескрайних просторов, / Из этих бездонных небес», отвечает сама себе Миркина.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Да, стихам Миркиной не нужны ни вероучения, ни храм, ни даже молитва. Важнее всего для нее — цитирую поэта — «благоговейное отношение к жизни, внимание к тишине, в которой жизнь творится, истинное внимание к живому, к сердцу человека и самой земли». Это и есть ее религия; и, по Миркиной, если мы находимся в храме, единение с Богом заставляет нас забыть о стенах, нас обступающих: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Когда не замечаем сами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Себя в огромном гулком храме,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Как зачарованные дети, —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Нам Бог становится заметен.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«Где же мы? — подводит поэт итог своим стихотворным «наблюдениям», «уведя» нас из церкви. — Мы в Боге».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BD1335">
        <w:rPr>
          <w:rFonts w:ascii="Times New Roman" w:hAnsi="Times New Roman" w:cs="Times New Roman"/>
          <w:sz w:val="24"/>
          <w:szCs w:val="24"/>
        </w:rPr>
        <w:t>все-таки</w:t>
      </w:r>
      <w:proofErr w:type="gramEnd"/>
      <w:r w:rsidRPr="00BD1335">
        <w:rPr>
          <w:rFonts w:ascii="Times New Roman" w:hAnsi="Times New Roman" w:cs="Times New Roman"/>
          <w:sz w:val="24"/>
          <w:szCs w:val="24"/>
        </w:rPr>
        <w:t xml:space="preserve"> какая же вера — без молитвы? Почитаемый Миркиной арабо-американский писатель, поэт, философ и художник ХХ века </w:t>
      </w:r>
      <w:proofErr w:type="spellStart"/>
      <w:r w:rsidRPr="00BD1335">
        <w:rPr>
          <w:rFonts w:ascii="Times New Roman" w:hAnsi="Times New Roman" w:cs="Times New Roman"/>
          <w:sz w:val="24"/>
          <w:szCs w:val="24"/>
        </w:rPr>
        <w:t>Джебран</w:t>
      </w:r>
      <w:proofErr w:type="spellEnd"/>
      <w:r w:rsidRPr="00BD1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335">
        <w:rPr>
          <w:rFonts w:ascii="Times New Roman" w:hAnsi="Times New Roman" w:cs="Times New Roman"/>
          <w:sz w:val="24"/>
          <w:szCs w:val="24"/>
        </w:rPr>
        <w:t>Халиль</w:t>
      </w:r>
      <w:proofErr w:type="spellEnd"/>
      <w:r w:rsidRPr="00BD1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335">
        <w:rPr>
          <w:rFonts w:ascii="Times New Roman" w:hAnsi="Times New Roman" w:cs="Times New Roman"/>
          <w:sz w:val="24"/>
          <w:szCs w:val="24"/>
        </w:rPr>
        <w:t>Джебран</w:t>
      </w:r>
      <w:proofErr w:type="spellEnd"/>
      <w:r w:rsidRPr="00BD1335">
        <w:rPr>
          <w:rFonts w:ascii="Times New Roman" w:hAnsi="Times New Roman" w:cs="Times New Roman"/>
          <w:sz w:val="24"/>
          <w:szCs w:val="24"/>
        </w:rPr>
        <w:t xml:space="preserve"> о молитве высказался замечательно: «Когда вы молитесь, то возноситесь ввысь, чтобы встретиться в воздухе с теми, кто молится в этот час, и с кем, кроме как в молитве, вы, может быть, никогда не встретитесь. Так что пусть ваше посещение этого невидимого храма приносит вам лишь экстаз и ощущение сладостного общения». </w:t>
      </w:r>
      <w:proofErr w:type="spellStart"/>
      <w:r w:rsidRPr="00BD1335">
        <w:rPr>
          <w:rFonts w:ascii="Times New Roman" w:hAnsi="Times New Roman" w:cs="Times New Roman"/>
          <w:sz w:val="24"/>
          <w:szCs w:val="24"/>
        </w:rPr>
        <w:t>Джебран</w:t>
      </w:r>
      <w:proofErr w:type="spellEnd"/>
      <w:r w:rsidRPr="00BD1335">
        <w:rPr>
          <w:rFonts w:ascii="Times New Roman" w:hAnsi="Times New Roman" w:cs="Times New Roman"/>
          <w:sz w:val="24"/>
          <w:szCs w:val="24"/>
        </w:rPr>
        <w:t xml:space="preserve"> говорит о «невидимом храме», и этот «невидимый храм», пожалуй, Зинаиде Миркиной очень понятен, органичен для ее внутреннего мира. Душа и сердце, природа и тишина — вот невидимый, нерукотворный храм. Здесь с Миркиной перекликается тот же Клюев, которого родимые ели «клятвой великой связали — / Любить Тишину-</w:t>
      </w:r>
      <w:proofErr w:type="spellStart"/>
      <w:r w:rsidRPr="00BD1335">
        <w:rPr>
          <w:rFonts w:ascii="Times New Roman" w:hAnsi="Times New Roman" w:cs="Times New Roman"/>
          <w:sz w:val="24"/>
          <w:szCs w:val="24"/>
        </w:rPr>
        <w:t>Богомать</w:t>
      </w:r>
      <w:proofErr w:type="spellEnd"/>
      <w:r w:rsidRPr="00BD1335">
        <w:rPr>
          <w:rFonts w:ascii="Times New Roman" w:hAnsi="Times New Roman" w:cs="Times New Roman"/>
          <w:sz w:val="24"/>
          <w:szCs w:val="24"/>
        </w:rPr>
        <w:t>», перекликается и поэт Николай Панченко, понимающий, сколь нелегкая задача «В молчании творить молитву, / В молитве — образ тишины», когда «молитва, как молчанье, / И молчанье, как моленье»…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Молитва — это тишина.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Молитва — это ясность взгляда.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Молитва — это ни одна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Мысль больше не нарушит лада, —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 xml:space="preserve">пишет Миркина, и слова </w:t>
      </w:r>
      <w:proofErr w:type="spellStart"/>
      <w:r w:rsidRPr="00BD1335">
        <w:rPr>
          <w:rFonts w:ascii="Times New Roman" w:hAnsi="Times New Roman" w:cs="Times New Roman"/>
          <w:sz w:val="24"/>
          <w:szCs w:val="24"/>
        </w:rPr>
        <w:t>Джебрана</w:t>
      </w:r>
      <w:proofErr w:type="spellEnd"/>
      <w:r w:rsidRPr="00BD1335">
        <w:rPr>
          <w:rFonts w:ascii="Times New Roman" w:hAnsi="Times New Roman" w:cs="Times New Roman"/>
          <w:sz w:val="24"/>
          <w:szCs w:val="24"/>
        </w:rPr>
        <w:t xml:space="preserve"> — «Что есть молитва, как не расширение вас самих в живущий эфир!» — словно бы дополняет: «Молитва — это тайный лад</w:t>
      </w:r>
      <w:proofErr w:type="gramStart"/>
      <w:r w:rsidRPr="00BD1335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BD1335">
        <w:rPr>
          <w:rFonts w:ascii="Times New Roman" w:hAnsi="Times New Roman" w:cs="Times New Roman"/>
          <w:sz w:val="24"/>
          <w:szCs w:val="24"/>
        </w:rPr>
        <w:t xml:space="preserve"> </w:t>
      </w:r>
      <w:r w:rsidRPr="00BD1335">
        <w:rPr>
          <w:rFonts w:ascii="Times New Roman" w:hAnsi="Times New Roman" w:cs="Times New Roman"/>
          <w:sz w:val="24"/>
          <w:szCs w:val="24"/>
        </w:rPr>
        <w:lastRenderedPageBreak/>
        <w:t xml:space="preserve">собою и со всей вселенной». Т </w:t>
      </w:r>
      <w:proofErr w:type="gramStart"/>
      <w:r w:rsidRPr="00BD1335">
        <w:rPr>
          <w:rFonts w:ascii="Times New Roman" w:hAnsi="Times New Roman" w:cs="Times New Roman"/>
          <w:sz w:val="24"/>
          <w:szCs w:val="24"/>
        </w:rPr>
        <w:t>а й</w:t>
      </w:r>
      <w:proofErr w:type="gramEnd"/>
      <w:r w:rsidRPr="00BD1335">
        <w:rPr>
          <w:rFonts w:ascii="Times New Roman" w:hAnsi="Times New Roman" w:cs="Times New Roman"/>
          <w:sz w:val="24"/>
          <w:szCs w:val="24"/>
        </w:rPr>
        <w:t xml:space="preserve"> н ы й лад, то есть — «тихий», сокровенный, — и простой, естественный, как дыхание. Миркина однажды рассказывала: не раз приводилось ей видеть в Третьяковке церковных людей; стоя перед иконой, они читали Евангелие или Псалтирь, на икону не глядя; перекрестившись, поклонившись, уходили. Вместо того</w:t>
      </w:r>
      <w:proofErr w:type="gramStart"/>
      <w:r w:rsidRPr="00BD133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D1335">
        <w:rPr>
          <w:rFonts w:ascii="Times New Roman" w:hAnsi="Times New Roman" w:cs="Times New Roman"/>
          <w:sz w:val="24"/>
          <w:szCs w:val="24"/>
        </w:rPr>
        <w:t xml:space="preserve"> чтобы, подобно другим верующим, в церквях, обращаться к иконе как к Богу и учить других, как правильно стоять, молиться и какие молитвы читать… Миркина выбрала для себя «тайный лад», погружение духа в безмолвие, когда «весь мир в твоей груди» и твой «внутренний простор / Распахнут, как моря».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Вспомнилось, обратился я к настоятелю церкви в Заостровье, что под Архангельском: батюшка, есть такой поэт — Зинаида Миркина; по ее религиозным стихам не поймешь, какой она веры; важно ли вам это знание? И отец Иоанн, человек литературно грамотный, ответил: главное другое — сколько в них поэзии!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Сколько поэзии в стихах Зинаиды Миркиной? Вопрос важный и… деликатный. «Не то чтобы стихи — скорее молитвы», — приходилось мне слышать. — «Монотонна…», «одно и то же…», «напрямую выражает мысль…», «в большом количестве читать трудно…»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Странно</w:t>
      </w:r>
      <w:proofErr w:type="gramStart"/>
      <w:r w:rsidRPr="00BD1335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BD1335">
        <w:rPr>
          <w:rFonts w:ascii="Times New Roman" w:hAnsi="Times New Roman" w:cs="Times New Roman"/>
          <w:sz w:val="24"/>
          <w:szCs w:val="24"/>
        </w:rPr>
        <w:t xml:space="preserve"> ведь меня ни разу не посетило сомнение в том, что стихи Миркиной — поэзия. </w:t>
      </w:r>
      <w:proofErr w:type="gramStart"/>
      <w:r w:rsidRPr="00BD1335">
        <w:rPr>
          <w:rFonts w:ascii="Times New Roman" w:hAnsi="Times New Roman" w:cs="Times New Roman"/>
          <w:sz w:val="24"/>
          <w:szCs w:val="24"/>
        </w:rPr>
        <w:t xml:space="preserve">У нее нет системы сложных образов, как у Ольги </w:t>
      </w:r>
      <w:proofErr w:type="spellStart"/>
      <w:r w:rsidRPr="00BD1335">
        <w:rPr>
          <w:rFonts w:ascii="Times New Roman" w:hAnsi="Times New Roman" w:cs="Times New Roman"/>
          <w:sz w:val="24"/>
          <w:szCs w:val="24"/>
        </w:rPr>
        <w:t>Седаковой</w:t>
      </w:r>
      <w:proofErr w:type="spellEnd"/>
      <w:r w:rsidRPr="00BD1335">
        <w:rPr>
          <w:rFonts w:ascii="Times New Roman" w:hAnsi="Times New Roman" w:cs="Times New Roman"/>
          <w:sz w:val="24"/>
          <w:szCs w:val="24"/>
        </w:rPr>
        <w:t xml:space="preserve">, она не пользуется сверхдлинной строфой, как Олеся Николаева, избегает цветаевской порывистости, что заметно у Марии </w:t>
      </w:r>
      <w:proofErr w:type="spellStart"/>
      <w:r w:rsidRPr="00BD1335">
        <w:rPr>
          <w:rFonts w:ascii="Times New Roman" w:hAnsi="Times New Roman" w:cs="Times New Roman"/>
          <w:sz w:val="24"/>
          <w:szCs w:val="24"/>
        </w:rPr>
        <w:t>Аввакумовой</w:t>
      </w:r>
      <w:proofErr w:type="spellEnd"/>
      <w:r w:rsidRPr="00BD1335">
        <w:rPr>
          <w:rFonts w:ascii="Times New Roman" w:hAnsi="Times New Roman" w:cs="Times New Roman"/>
          <w:sz w:val="24"/>
          <w:szCs w:val="24"/>
        </w:rPr>
        <w:t>, не увлекается верлибром, где строки могут быть сколь угодно растянуты, что в последнее время характерно для Константина Кравцова; язык прост, мысль и вправду предельно ясна.</w:t>
      </w:r>
      <w:proofErr w:type="gramEnd"/>
      <w:r w:rsidRPr="00BD1335">
        <w:rPr>
          <w:rFonts w:ascii="Times New Roman" w:hAnsi="Times New Roman" w:cs="Times New Roman"/>
          <w:sz w:val="24"/>
          <w:szCs w:val="24"/>
        </w:rPr>
        <w:t xml:space="preserve"> Стихи — будто и ни для кого. Они — для птиц, для травы, для деревьев, для моря, для неба</w:t>
      </w:r>
      <w:proofErr w:type="gramStart"/>
      <w:r w:rsidRPr="00BD1335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BD1335">
        <w:rPr>
          <w:rFonts w:ascii="Times New Roman" w:hAnsi="Times New Roman" w:cs="Times New Roman"/>
          <w:sz w:val="24"/>
          <w:szCs w:val="24"/>
        </w:rPr>
        <w:t xml:space="preserve"> рождаются так же, как пение птиц, шелест деревьев, шорох волн. Однако важнее то, что у стиха Миркиной, строго организованного ритмически, безукоризненная чистота тона; стих вполне соответствует тому глубинному чувству, которым поэт живет, которое для поэта — воздух, единственный способ, единственное условие существования. Тихо и протяжно поют гласные, приглушенно, еле слышно звучат мелодии Миркиной. Нет, даже не ее мелодии, — звучит сама природа: словно бы едва заметный вздох ветра сменяется покоем таким всепоглощающим, что сердце замирает в удивленном восторге. Стихотворение заканчивается, едва начавшись, — а тишина остается, хочется ее длить и длить: вот-вот нарушит, надолго прервет, поглотит мелочное житейское, окружающее со всех сторон</w:t>
      </w:r>
      <w:proofErr w:type="gramStart"/>
      <w:r w:rsidRPr="00BD1335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BD1335">
        <w:rPr>
          <w:rFonts w:ascii="Times New Roman" w:hAnsi="Times New Roman" w:cs="Times New Roman"/>
          <w:sz w:val="24"/>
          <w:szCs w:val="24"/>
        </w:rPr>
        <w:t xml:space="preserve"> тишине стихов Миркиной, тишине, которая не наступает, но — растет, набирает высоту, нарастает, — в продлении молчания (когда понимаешь, что ничего важнее, святее безмолвия быть не может), — сила их воздействия. Стихам Миркиной противопоказаны многословие (обычный объем стихотворений — восемь-шестнадцать строк), интеллектуальная </w:t>
      </w:r>
      <w:proofErr w:type="spellStart"/>
      <w:r w:rsidRPr="00BD1335">
        <w:rPr>
          <w:rFonts w:ascii="Times New Roman" w:hAnsi="Times New Roman" w:cs="Times New Roman"/>
          <w:sz w:val="24"/>
          <w:szCs w:val="24"/>
        </w:rPr>
        <w:t>нагруженность</w:t>
      </w:r>
      <w:proofErr w:type="spellEnd"/>
      <w:r w:rsidRPr="00BD1335">
        <w:rPr>
          <w:rFonts w:ascii="Times New Roman" w:hAnsi="Times New Roman" w:cs="Times New Roman"/>
          <w:sz w:val="24"/>
          <w:szCs w:val="24"/>
        </w:rPr>
        <w:t xml:space="preserve">, филологическая усложненность, даже иносказания и метафоры (что, казалось бы, не может не отражаться на творчестве губительно). «На вершинах поэзии не бывает метафор», сказал Александр Межиров, а я бы его перефразировал: «На высотах Духа иносказания и метафоры не нужны». Миркина избегает «художественности», «литературности», оставляя нас наедине с языком, со звуками, с лесным покоем, с земным и небесным простором, оберегая от </w:t>
      </w:r>
      <w:r w:rsidRPr="00BD1335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социальной суеты, от тяжелой усталости большого города, от механической спешки, от напряженного шума. Ее поэзия уводит нас от поэзии иной, которая ныне в чести, — вот уж, действительно, весьма однообразной при всем своем «многообразии»: ироничной, </w:t>
      </w:r>
      <w:proofErr w:type="spellStart"/>
      <w:r w:rsidRPr="00BD1335">
        <w:rPr>
          <w:rFonts w:ascii="Times New Roman" w:hAnsi="Times New Roman" w:cs="Times New Roman"/>
          <w:sz w:val="24"/>
          <w:szCs w:val="24"/>
        </w:rPr>
        <w:t>центонной</w:t>
      </w:r>
      <w:proofErr w:type="spellEnd"/>
      <w:r w:rsidRPr="00BD1335">
        <w:rPr>
          <w:rFonts w:ascii="Times New Roman" w:hAnsi="Times New Roman" w:cs="Times New Roman"/>
          <w:sz w:val="24"/>
          <w:szCs w:val="24"/>
        </w:rPr>
        <w:t xml:space="preserve">, изобретательной, питающейся конкурсами, эстрадными соревнованиями, премиями. Миркина всегда остается сама собой и творит свои негромкие мотивы простейшими средствами, перемежая перекрестную рифму с парной, — а ведь только </w:t>
      </w:r>
      <w:proofErr w:type="gramStart"/>
      <w:r w:rsidRPr="00BD1335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BD13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1335">
        <w:rPr>
          <w:rFonts w:ascii="Times New Roman" w:hAnsi="Times New Roman" w:cs="Times New Roman"/>
          <w:sz w:val="24"/>
          <w:szCs w:val="24"/>
        </w:rPr>
        <w:t>таким</w:t>
      </w:r>
      <w:proofErr w:type="gramEnd"/>
      <w:r w:rsidRPr="00BD1335">
        <w:rPr>
          <w:rFonts w:ascii="Times New Roman" w:hAnsi="Times New Roman" w:cs="Times New Roman"/>
          <w:sz w:val="24"/>
          <w:szCs w:val="24"/>
        </w:rPr>
        <w:t xml:space="preserve"> средствам и можно ощутить собственную безграничность, найти вход из внешнего внутрь себя самого и там, в глубине, — опору, которая и есть внутреннее духовное могущество. Пожалуй, стихи Миркиной все-таки можно уподобить молитвам — в том смысле, что чтение молитв — не работа воображения, а пребывание, соединение человека с Творцом. Воображение, культура — </w:t>
      </w:r>
      <w:proofErr w:type="gramStart"/>
      <w:r w:rsidRPr="00BD1335">
        <w:rPr>
          <w:rFonts w:ascii="Times New Roman" w:hAnsi="Times New Roman" w:cs="Times New Roman"/>
          <w:sz w:val="24"/>
          <w:szCs w:val="24"/>
        </w:rPr>
        <w:t>вторичны</w:t>
      </w:r>
      <w:proofErr w:type="gramEnd"/>
      <w:r w:rsidRPr="00BD1335">
        <w:rPr>
          <w:rFonts w:ascii="Times New Roman" w:hAnsi="Times New Roman" w:cs="Times New Roman"/>
          <w:sz w:val="24"/>
          <w:szCs w:val="24"/>
        </w:rPr>
        <w:t>. Зинаида Миркина, таким образом, обращена к первоисточнику.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 xml:space="preserve">В верлибре такой тишины сумел достигнуть, по-моему, только Геннадий </w:t>
      </w:r>
      <w:proofErr w:type="spellStart"/>
      <w:r w:rsidRPr="00BD1335">
        <w:rPr>
          <w:rFonts w:ascii="Times New Roman" w:hAnsi="Times New Roman" w:cs="Times New Roman"/>
          <w:sz w:val="24"/>
          <w:szCs w:val="24"/>
        </w:rPr>
        <w:t>Айги</w:t>
      </w:r>
      <w:proofErr w:type="spellEnd"/>
      <w:r w:rsidRPr="00BD1335">
        <w:rPr>
          <w:rFonts w:ascii="Times New Roman" w:hAnsi="Times New Roman" w:cs="Times New Roman"/>
          <w:sz w:val="24"/>
          <w:szCs w:val="24"/>
        </w:rPr>
        <w:t>. Но тишина Миркиной иная — она до дна очищает душу и переполняет благодатью. Можно еще вспомнить Ларису Миллер: ее стихи интонационно напоминают Миркину. Однако в «тишине» Миллер скрыт какой-то гул, какое-то подспудное напряжение, какое-то тревожное предчувствие; стихи ее все же держатся на грани земного и небесного, и находиться на этой грани подчас мучительно, поскольку «земное» остро напоминает о том, что мы — на этом свете гости</w:t>
      </w:r>
      <w:proofErr w:type="gramStart"/>
      <w:r w:rsidRPr="00BD1335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BD1335">
        <w:rPr>
          <w:rFonts w:ascii="Times New Roman" w:hAnsi="Times New Roman" w:cs="Times New Roman"/>
          <w:sz w:val="24"/>
          <w:szCs w:val="24"/>
        </w:rPr>
        <w:t>прочем, «небесное» у Миркиной опирается на «земное», она стремится к такому «росту тишины» в себе, «Чтоб тишина была живой, / Как лес с шуршащею листвой»; слушая «плеск и журчание» хвои, она стремится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Заразиться от леса покоем,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Высотою от древней сосны,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Беспредельною ширью морскою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От кипящей, гремучей волны…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Устремленностью в небо — от птицы,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Свежим духом — от вешней струи.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Боже, что ж не могли заразиться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 xml:space="preserve">Всем Тобою </w:t>
      </w:r>
      <w:proofErr w:type="spellStart"/>
      <w:r w:rsidRPr="00BD1335">
        <w:rPr>
          <w:rFonts w:ascii="Times New Roman" w:hAnsi="Times New Roman" w:cs="Times New Roman"/>
          <w:sz w:val="24"/>
          <w:szCs w:val="24"/>
        </w:rPr>
        <w:t>созданья</w:t>
      </w:r>
      <w:proofErr w:type="spellEnd"/>
      <w:proofErr w:type="gramStart"/>
      <w:r w:rsidRPr="00BD1335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BD1335">
        <w:rPr>
          <w:rFonts w:ascii="Times New Roman" w:hAnsi="Times New Roman" w:cs="Times New Roman"/>
          <w:sz w:val="24"/>
          <w:szCs w:val="24"/>
        </w:rPr>
        <w:t>вои?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 xml:space="preserve">Конечно, «Тишина — не отсутствие шума, / Тишина — состоянье души», и стихи Миркиной углубляют эту мысль Инны Лиснянской: тишину необходимо слышать, и только слыша тишину, можно общаться с ней и творить ее — поэтическим словом. «Очистить мир до тишины» — такую задачу видел перед собой </w:t>
      </w:r>
      <w:proofErr w:type="spellStart"/>
      <w:r w:rsidRPr="00BD1335">
        <w:rPr>
          <w:rFonts w:ascii="Times New Roman" w:hAnsi="Times New Roman" w:cs="Times New Roman"/>
          <w:sz w:val="24"/>
          <w:szCs w:val="24"/>
        </w:rPr>
        <w:t>Айги</w:t>
      </w:r>
      <w:proofErr w:type="spellEnd"/>
      <w:r w:rsidRPr="00BD1335">
        <w:rPr>
          <w:rFonts w:ascii="Times New Roman" w:hAnsi="Times New Roman" w:cs="Times New Roman"/>
          <w:sz w:val="24"/>
          <w:szCs w:val="24"/>
        </w:rPr>
        <w:t xml:space="preserve">. «Омовение тишиной» — назвала наполнение своей души бездонным покоем Зинаида Миркина. </w:t>
      </w:r>
      <w:proofErr w:type="spellStart"/>
      <w:r w:rsidRPr="00BD1335">
        <w:rPr>
          <w:rFonts w:ascii="Times New Roman" w:hAnsi="Times New Roman" w:cs="Times New Roman"/>
          <w:sz w:val="24"/>
          <w:szCs w:val="24"/>
        </w:rPr>
        <w:t>Айги</w:t>
      </w:r>
      <w:proofErr w:type="spellEnd"/>
      <w:r w:rsidRPr="00BD1335">
        <w:rPr>
          <w:rFonts w:ascii="Times New Roman" w:hAnsi="Times New Roman" w:cs="Times New Roman"/>
          <w:sz w:val="24"/>
          <w:szCs w:val="24"/>
        </w:rPr>
        <w:t xml:space="preserve"> создавал молчание, Миркина — превращала в стихи, преображала, утверждала как высшую, нерушимую радость, — радость, которой полнится душа даже в самое грустное время года: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Такая немощь! Где-то за порогом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Чуть плещет ветер. Ветки шелестят…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Смиренье — это единенье с Богом,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lastRenderedPageBreak/>
        <w:t>Смиренье — это бесконечный лад.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Осенний дождик, скуповатый, редкий, —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Но как под ним деревья хороши!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Сплетенье желтой, бурой, красной ветки…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Согласие пространства и души...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D133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BD1335">
        <w:rPr>
          <w:rFonts w:ascii="Times New Roman" w:hAnsi="Times New Roman" w:cs="Times New Roman"/>
          <w:sz w:val="24"/>
          <w:szCs w:val="24"/>
        </w:rPr>
        <w:t xml:space="preserve"> вот и все. И ничего не требуй.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Не нарушай святую тишину.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Земля прильнула к стынущему небу,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Душа моя — к осеннему окну.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Перед такой радостью отступает даже смерть. «Жизнь после смерти — это жизнь, / Но только не в себе, а в Боге», — преодолевая скорбь, светло говорит Миркина об ушедших, тех, кому нужно «гораздо больше тишины</w:t>
      </w:r>
      <w:proofErr w:type="gramStart"/>
      <w:r w:rsidRPr="00BD1335">
        <w:rPr>
          <w:rFonts w:ascii="Times New Roman" w:hAnsi="Times New Roman" w:cs="Times New Roman"/>
          <w:sz w:val="24"/>
          <w:szCs w:val="24"/>
        </w:rPr>
        <w:t xml:space="preserve">.., </w:t>
      </w:r>
      <w:proofErr w:type="gramEnd"/>
      <w:r w:rsidRPr="00BD1335">
        <w:rPr>
          <w:rFonts w:ascii="Times New Roman" w:hAnsi="Times New Roman" w:cs="Times New Roman"/>
          <w:sz w:val="24"/>
          <w:szCs w:val="24"/>
        </w:rPr>
        <w:t>гораздо более — простора, гораздо более небес».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Музыка для Зинаиды Миркиной — «путь души, идущий прямо через бездну», «раскрытие божеских объятий»; стихи — оправдание жизни, «господень вестник на земле», «тоска по раю, по собственной душе», «пропуск в вечность».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Стих — просто удостоверенье,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Что остановлено мгновенье,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И что божественный поток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Минуя сердце не протек,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А напитал его до края.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В этих строках — убежденность в том, что не «художественное творчество» должно быть главным для поэта. «Когда поэму любят больше, чем душу, искусство превращается в то самое чистилище, из которого никто не хочет в рай. Не хочет к чистому свету, не хочет к точке соединения красоты и добра</w:t>
      </w:r>
      <w:proofErr w:type="gramStart"/>
      <w:r w:rsidRPr="00BD1335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BD1335">
        <w:rPr>
          <w:rFonts w:ascii="Times New Roman" w:hAnsi="Times New Roman" w:cs="Times New Roman"/>
          <w:sz w:val="24"/>
          <w:szCs w:val="24"/>
        </w:rPr>
        <w:t>е искусство грешно. Грешно опьянение в искусстве, кружение души вместо продвижения — внутрь и ввысь!» (из исследования о Цветаевой «Огонь и пепел»).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А что касается «похожести», «монотонности», то Зинаиду Миркину нельзя читать как «отдельные стихотворения», в нее нужно погружаться, вместе с ней совершать «омовение тишиной», духовно, душевно и сердечно просветляясь: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Пишу я мало или много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Стихов — заботиться не мне.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Мне б — только вглубь нырнуть, до Бога,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А там — что жемчуга на дне.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Свою «нехитрую песнь» поэт называет «непрерывностью бытия». Тишина Зинаиды Миркиной «расплетает» дурные мысли, «распутывает все узлы», стоит лишь вслушаться в ее стихи. Безмолвие получает имя, оно — условие того, чтобы мысли пребывали в согласии с ритмом сердца, а сердце — с ритмами Вселенной. Только так длится и длится жизнь как чудо: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lastRenderedPageBreak/>
        <w:t>Тот самый час, когда последний свет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Почти отсутствуя, еще разлит повсюду,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 xml:space="preserve">Как вещий шепот. Тьма и </w:t>
      </w:r>
      <w:proofErr w:type="gramStart"/>
      <w:r w:rsidRPr="00BD1335">
        <w:rPr>
          <w:rFonts w:ascii="Times New Roman" w:hAnsi="Times New Roman" w:cs="Times New Roman"/>
          <w:sz w:val="24"/>
          <w:szCs w:val="24"/>
        </w:rPr>
        <w:t>есть и нет</w:t>
      </w:r>
      <w:proofErr w:type="gramEnd"/>
      <w:r w:rsidRPr="00BD1335">
        <w:rPr>
          <w:rFonts w:ascii="Times New Roman" w:hAnsi="Times New Roman" w:cs="Times New Roman"/>
          <w:sz w:val="24"/>
          <w:szCs w:val="24"/>
        </w:rPr>
        <w:t>,</w:t>
      </w:r>
    </w:p>
    <w:p w:rsidR="00BD1335" w:rsidRPr="00BD1335" w:rsidRDefault="00B54DE9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сердце молит о продленье</w:t>
      </w:r>
      <w:r w:rsidR="00BD1335" w:rsidRPr="00BD1335">
        <w:rPr>
          <w:rFonts w:ascii="Times New Roman" w:hAnsi="Times New Roman" w:cs="Times New Roman"/>
          <w:sz w:val="24"/>
          <w:szCs w:val="24"/>
        </w:rPr>
        <w:t xml:space="preserve"> чуда.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BD1335">
        <w:rPr>
          <w:rFonts w:ascii="Times New Roman" w:hAnsi="Times New Roman" w:cs="Times New Roman"/>
          <w:sz w:val="24"/>
          <w:szCs w:val="24"/>
        </w:rPr>
        <w:t>чудо</w:t>
      </w:r>
      <w:proofErr w:type="gramEnd"/>
      <w:r w:rsidRPr="00BD1335">
        <w:rPr>
          <w:rFonts w:ascii="Times New Roman" w:hAnsi="Times New Roman" w:cs="Times New Roman"/>
          <w:sz w:val="24"/>
          <w:szCs w:val="24"/>
        </w:rPr>
        <w:t xml:space="preserve"> в самом деле продлено.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Белеет полночь северного лета.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>Моей души открытое окно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 xml:space="preserve">Наполнено </w:t>
      </w:r>
      <w:proofErr w:type="spellStart"/>
      <w:r w:rsidRPr="00BD1335">
        <w:rPr>
          <w:rFonts w:ascii="Times New Roman" w:hAnsi="Times New Roman" w:cs="Times New Roman"/>
          <w:sz w:val="24"/>
          <w:szCs w:val="24"/>
        </w:rPr>
        <w:t>неуходящим</w:t>
      </w:r>
      <w:proofErr w:type="spellEnd"/>
      <w:r w:rsidRPr="00BD1335">
        <w:rPr>
          <w:rFonts w:ascii="Times New Roman" w:hAnsi="Times New Roman" w:cs="Times New Roman"/>
          <w:sz w:val="24"/>
          <w:szCs w:val="24"/>
        </w:rPr>
        <w:t xml:space="preserve"> светом.</w:t>
      </w:r>
    </w:p>
    <w:p w:rsidR="00BD1335" w:rsidRP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sz w:val="24"/>
          <w:szCs w:val="24"/>
        </w:rPr>
        <w:t xml:space="preserve">Зинаида Миркина не престает дарить нам чудо. Настраивать струны нашей </w:t>
      </w:r>
      <w:r w:rsidR="00B54DE9">
        <w:rPr>
          <w:rFonts w:ascii="Times New Roman" w:hAnsi="Times New Roman" w:cs="Times New Roman"/>
          <w:sz w:val="24"/>
          <w:szCs w:val="24"/>
        </w:rPr>
        <w:t xml:space="preserve">души на лад гармонии и света. </w:t>
      </w:r>
      <w:r w:rsidRPr="00BD1335">
        <w:rPr>
          <w:rFonts w:ascii="Times New Roman" w:hAnsi="Times New Roman" w:cs="Times New Roman"/>
          <w:sz w:val="24"/>
          <w:szCs w:val="24"/>
        </w:rPr>
        <w:t xml:space="preserve"> «Верность любви, которая есть наша суть», «верность внутреннему смыслу вопреки внешней бессмыслице» — это и есть ее стихи.</w:t>
      </w:r>
    </w:p>
    <w:p w:rsidR="003378B5" w:rsidRDefault="003378B5" w:rsidP="003378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обратить ваше внимание на эти рисунки, выполненные Марией Никитиной, выпускницей нашей школы, закончившей Красноярское художественное училище им. Сурикова. Эти рисунки Мария сделала специально для нашего занятия, а в будущем и для сборника, который, я надеюсь, мы с вами сделаем.</w:t>
      </w:r>
    </w:p>
    <w:p w:rsidR="00B54DE9" w:rsidRPr="00B54DE9" w:rsidRDefault="00B54DE9" w:rsidP="00B54D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54DE9">
        <w:rPr>
          <w:rFonts w:ascii="Times New Roman" w:hAnsi="Times New Roman" w:cs="Times New Roman"/>
          <w:b/>
          <w:sz w:val="24"/>
          <w:szCs w:val="24"/>
        </w:rPr>
        <w:t>Обсуждение и чтение стихов, которые подготовили учащиеся.</w:t>
      </w:r>
    </w:p>
    <w:p w:rsidR="00BD1335" w:rsidRPr="00523CE2" w:rsidRDefault="00BD1335" w:rsidP="00BD133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23CE2">
        <w:rPr>
          <w:rFonts w:ascii="Times New Roman" w:hAnsi="Times New Roman" w:cs="Times New Roman"/>
          <w:b/>
          <w:sz w:val="24"/>
          <w:szCs w:val="24"/>
        </w:rPr>
        <w:t xml:space="preserve">Итог </w:t>
      </w:r>
      <w:r w:rsidR="003C6B3B" w:rsidRPr="00523CE2">
        <w:rPr>
          <w:rFonts w:ascii="Times New Roman" w:hAnsi="Times New Roman" w:cs="Times New Roman"/>
          <w:b/>
          <w:sz w:val="24"/>
          <w:szCs w:val="24"/>
        </w:rPr>
        <w:t>занятия:</w:t>
      </w:r>
    </w:p>
    <w:p w:rsid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можете сказать о З. Миркиной как о человеке?</w:t>
      </w:r>
    </w:p>
    <w:p w:rsidR="00BD1335" w:rsidRDefault="00BD1335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6B3B">
        <w:rPr>
          <w:rFonts w:ascii="Times New Roman" w:hAnsi="Times New Roman" w:cs="Times New Roman"/>
          <w:sz w:val="24"/>
          <w:szCs w:val="24"/>
        </w:rPr>
        <w:t>Что можете сказать о её творчестве?</w:t>
      </w:r>
    </w:p>
    <w:p w:rsidR="003C6B3B" w:rsidRDefault="003C6B3B" w:rsidP="00BD13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Каково место Миркиной в русской литературе?</w:t>
      </w:r>
    </w:p>
    <w:p w:rsidR="003C6B3B" w:rsidRPr="00523CE2" w:rsidRDefault="003C6B3B" w:rsidP="003C6B3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23CE2">
        <w:rPr>
          <w:rFonts w:ascii="Times New Roman" w:hAnsi="Times New Roman" w:cs="Times New Roman"/>
          <w:b/>
          <w:sz w:val="24"/>
          <w:szCs w:val="24"/>
        </w:rPr>
        <w:t>Использованная литература:</w:t>
      </w:r>
    </w:p>
    <w:p w:rsidR="003C6B3B" w:rsidRDefault="003C6B3B" w:rsidP="003C6B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Сборники стихов З. Миркиной:</w:t>
      </w:r>
    </w:p>
    <w:p w:rsidR="003C6B3B" w:rsidRDefault="003C6B3B" w:rsidP="003C6B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«Чистая страница», «Дослушанный звук», «Мои затишья», «Проникновенье света»;</w:t>
      </w:r>
    </w:p>
    <w:p w:rsidR="003C6B3B" w:rsidRDefault="003C6B3B" w:rsidP="003C6B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З.А.Миркина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«Очерк моей жизни»;</w:t>
      </w:r>
    </w:p>
    <w:p w:rsidR="003C6B3B" w:rsidRDefault="003C6B3B" w:rsidP="003C6B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неуходящий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 З. Миркиной»</w:t>
      </w:r>
    </w:p>
    <w:p w:rsidR="003C6B3B" w:rsidRPr="003C6B3B" w:rsidRDefault="003C6B3B" w:rsidP="003C6B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сайт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З.Миркиной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4F0E" w:rsidRPr="00804F0E" w:rsidRDefault="00804F0E" w:rsidP="00804F0E">
      <w:pPr>
        <w:rPr>
          <w:rFonts w:ascii="Times New Roman" w:hAnsi="Times New Roman" w:cs="Times New Roman"/>
          <w:sz w:val="24"/>
          <w:szCs w:val="24"/>
        </w:rPr>
      </w:pPr>
    </w:p>
    <w:sectPr w:rsidR="00804F0E" w:rsidRPr="00804F0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B3B" w:rsidRDefault="003C6B3B" w:rsidP="003C6B3B">
      <w:pPr>
        <w:spacing w:after="0" w:line="240" w:lineRule="auto"/>
      </w:pPr>
      <w:r>
        <w:separator/>
      </w:r>
    </w:p>
  </w:endnote>
  <w:endnote w:type="continuationSeparator" w:id="0">
    <w:p w:rsidR="003C6B3B" w:rsidRDefault="003C6B3B" w:rsidP="003C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5781067"/>
      <w:docPartObj>
        <w:docPartGallery w:val="Page Numbers (Bottom of Page)"/>
        <w:docPartUnique/>
      </w:docPartObj>
    </w:sdtPr>
    <w:sdtEndPr/>
    <w:sdtContent>
      <w:p w:rsidR="003C6B3B" w:rsidRDefault="003C6B3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FB2">
          <w:rPr>
            <w:noProof/>
          </w:rPr>
          <w:t>12</w:t>
        </w:r>
        <w:r>
          <w:fldChar w:fldCharType="end"/>
        </w:r>
      </w:p>
    </w:sdtContent>
  </w:sdt>
  <w:p w:rsidR="003C6B3B" w:rsidRDefault="003C6B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B3B" w:rsidRDefault="003C6B3B" w:rsidP="003C6B3B">
      <w:pPr>
        <w:spacing w:after="0" w:line="240" w:lineRule="auto"/>
      </w:pPr>
      <w:r>
        <w:separator/>
      </w:r>
    </w:p>
  </w:footnote>
  <w:footnote w:type="continuationSeparator" w:id="0">
    <w:p w:rsidR="003C6B3B" w:rsidRDefault="003C6B3B" w:rsidP="003C6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6075E"/>
    <w:multiLevelType w:val="hybridMultilevel"/>
    <w:tmpl w:val="4CB8B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07A3E"/>
    <w:multiLevelType w:val="hybridMultilevel"/>
    <w:tmpl w:val="2F2887E4"/>
    <w:lvl w:ilvl="0" w:tplc="D44CF0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0D"/>
    <w:rsid w:val="000565AA"/>
    <w:rsid w:val="0007789C"/>
    <w:rsid w:val="001964CF"/>
    <w:rsid w:val="003378B5"/>
    <w:rsid w:val="003C6B3B"/>
    <w:rsid w:val="00411FB2"/>
    <w:rsid w:val="00523CE2"/>
    <w:rsid w:val="00661180"/>
    <w:rsid w:val="00804F0E"/>
    <w:rsid w:val="008C7FFA"/>
    <w:rsid w:val="008E100D"/>
    <w:rsid w:val="009924A6"/>
    <w:rsid w:val="00B54DE9"/>
    <w:rsid w:val="00BD1335"/>
    <w:rsid w:val="00E2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4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6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6B3B"/>
  </w:style>
  <w:style w:type="paragraph" w:styleId="a6">
    <w:name w:val="footer"/>
    <w:basedOn w:val="a"/>
    <w:link w:val="a7"/>
    <w:uiPriority w:val="99"/>
    <w:unhideWhenUsed/>
    <w:rsid w:val="003C6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6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4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6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6B3B"/>
  </w:style>
  <w:style w:type="paragraph" w:styleId="a6">
    <w:name w:val="footer"/>
    <w:basedOn w:val="a"/>
    <w:link w:val="a7"/>
    <w:uiPriority w:val="99"/>
    <w:unhideWhenUsed/>
    <w:rsid w:val="003C6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6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13</Pages>
  <Words>5197</Words>
  <Characters>29623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2015-12-27T13:59:00Z</dcterms:created>
  <dcterms:modified xsi:type="dcterms:W3CDTF">2015-12-27T17:32:00Z</dcterms:modified>
</cp:coreProperties>
</file>