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78" w:rsidRPr="00A67BFA" w:rsidRDefault="00B87C0D" w:rsidP="00041E46">
      <w:r>
        <w:t xml:space="preserve">  </w:t>
      </w:r>
      <w:r w:rsidR="00122578" w:rsidRPr="00A67BFA">
        <w:t xml:space="preserve">Муниципальное </w:t>
      </w:r>
      <w:r w:rsidR="00122578">
        <w:t xml:space="preserve">бюджетное </w:t>
      </w:r>
      <w:r w:rsidR="00122578" w:rsidRPr="00A67BFA">
        <w:t xml:space="preserve">общеобразовательное учреждение </w:t>
      </w:r>
      <w:r w:rsidR="00122578">
        <w:t>Бучальская средняя общеобразовательная школа</w:t>
      </w:r>
    </w:p>
    <w:p w:rsidR="00122578" w:rsidRDefault="00122578" w:rsidP="00122578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122578" w:rsidRPr="00A67BFA" w:rsidRDefault="00122578" w:rsidP="00122578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tbl>
      <w:tblPr>
        <w:tblW w:w="43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7"/>
        <w:gridCol w:w="4883"/>
        <w:gridCol w:w="4880"/>
      </w:tblGrid>
      <w:tr w:rsidR="00122578" w:rsidRPr="0032261F" w:rsidTr="00B87C0D">
        <w:trPr>
          <w:jc w:val="center"/>
        </w:trPr>
        <w:tc>
          <w:tcPr>
            <w:tcW w:w="1577" w:type="pct"/>
          </w:tcPr>
          <w:p w:rsidR="00122578" w:rsidRPr="00CF291F" w:rsidRDefault="00122578" w:rsidP="0046006C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«Рассмотрено</w:t>
            </w:r>
            <w:r w:rsidRPr="00CF291F">
              <w:rPr>
                <w:b/>
                <w:sz w:val="22"/>
                <w:szCs w:val="22"/>
              </w:rPr>
              <w:t>»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Ш</w:t>
            </w:r>
            <w:r w:rsidRPr="00CF291F">
              <w:rPr>
                <w:sz w:val="22"/>
                <w:szCs w:val="22"/>
              </w:rPr>
              <w:t>МО</w:t>
            </w:r>
          </w:p>
          <w:p w:rsidR="00122578" w:rsidRDefault="00122578" w:rsidP="0046006C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Никитина Е.А.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>Протокол № ___ от «__»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>__________________20___г.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center"/>
            </w:pPr>
          </w:p>
        </w:tc>
        <w:tc>
          <w:tcPr>
            <w:tcW w:w="1712" w:type="pct"/>
          </w:tcPr>
          <w:p w:rsidR="00122578" w:rsidRPr="00CF291F" w:rsidRDefault="00122578" w:rsidP="0046006C">
            <w:pPr>
              <w:tabs>
                <w:tab w:val="left" w:pos="9288"/>
              </w:tabs>
              <w:jc w:val="center"/>
              <w:rPr>
                <w:b/>
              </w:rPr>
            </w:pPr>
            <w:r w:rsidRPr="00CF291F">
              <w:rPr>
                <w:b/>
                <w:sz w:val="22"/>
                <w:szCs w:val="22"/>
              </w:rPr>
              <w:t>«Согласовано»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 xml:space="preserve">Заместитель директора по </w:t>
            </w:r>
            <w:r>
              <w:rPr>
                <w:sz w:val="22"/>
                <w:szCs w:val="22"/>
              </w:rPr>
              <w:t>УВР</w:t>
            </w:r>
          </w:p>
          <w:p w:rsidR="00122578" w:rsidRDefault="00122578" w:rsidP="0046006C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Бахтина А.В.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 xml:space="preserve"> «__»________________20___г.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center"/>
            </w:pPr>
          </w:p>
        </w:tc>
        <w:tc>
          <w:tcPr>
            <w:tcW w:w="1711" w:type="pct"/>
          </w:tcPr>
          <w:p w:rsidR="00122578" w:rsidRPr="00CF291F" w:rsidRDefault="00122578" w:rsidP="0046006C">
            <w:pPr>
              <w:tabs>
                <w:tab w:val="left" w:pos="9288"/>
              </w:tabs>
              <w:jc w:val="center"/>
              <w:rPr>
                <w:b/>
              </w:rPr>
            </w:pPr>
            <w:r w:rsidRPr="00CF291F">
              <w:rPr>
                <w:b/>
                <w:sz w:val="22"/>
                <w:szCs w:val="22"/>
              </w:rPr>
              <w:t>«Утверждаю»</w:t>
            </w:r>
          </w:p>
          <w:p w:rsidR="00122578" w:rsidRDefault="00122578" w:rsidP="0046006C">
            <w:pPr>
              <w:tabs>
                <w:tab w:val="left" w:pos="9288"/>
              </w:tabs>
            </w:pPr>
            <w:r w:rsidRPr="00CF291F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школы</w:t>
            </w:r>
          </w:p>
          <w:p w:rsidR="00122578" w:rsidRDefault="00122578" w:rsidP="0046006C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 xml:space="preserve"> Корешкова Н.А</w:t>
            </w:r>
          </w:p>
          <w:p w:rsidR="00122578" w:rsidRPr="00CF291F" w:rsidRDefault="00122578" w:rsidP="0046006C">
            <w:pPr>
              <w:tabs>
                <w:tab w:val="left" w:pos="9288"/>
              </w:tabs>
            </w:pP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>Приказ № ___ от «__»_________________20___г.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center"/>
            </w:pPr>
          </w:p>
        </w:tc>
      </w:tr>
    </w:tbl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Pr="009768ED" w:rsidRDefault="00122578" w:rsidP="00122578">
      <w:pPr>
        <w:tabs>
          <w:tab w:val="left" w:pos="9288"/>
        </w:tabs>
        <w:ind w:left="360"/>
        <w:jc w:val="center"/>
        <w:rPr>
          <w:b/>
          <w:sz w:val="48"/>
          <w:szCs w:val="48"/>
        </w:rPr>
      </w:pPr>
      <w:r w:rsidRPr="009768ED">
        <w:rPr>
          <w:b/>
          <w:sz w:val="48"/>
          <w:szCs w:val="48"/>
        </w:rPr>
        <w:t xml:space="preserve">РАБОЧАЯ ПРОГРАММА </w:t>
      </w:r>
    </w:p>
    <w:p w:rsidR="00122578" w:rsidRPr="009768ED" w:rsidRDefault="00DC70DD" w:rsidP="00122578">
      <w:pPr>
        <w:tabs>
          <w:tab w:val="left" w:pos="9288"/>
        </w:tabs>
        <w:ind w:left="3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литературе</w:t>
      </w:r>
      <w:r w:rsidR="00122578">
        <w:rPr>
          <w:b/>
          <w:sz w:val="48"/>
          <w:szCs w:val="48"/>
        </w:rPr>
        <w:t xml:space="preserve"> в 5 классе</w:t>
      </w: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Pr="009768ED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Никитиной Елены Анатольевны</w:t>
      </w:r>
      <w:r w:rsidRPr="009768ED">
        <w:rPr>
          <w:sz w:val="40"/>
          <w:szCs w:val="40"/>
        </w:rPr>
        <w:t xml:space="preserve">, </w:t>
      </w:r>
    </w:p>
    <w:p w:rsidR="00122578" w:rsidRPr="009768ED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  <w:r w:rsidRPr="009768ED">
        <w:rPr>
          <w:sz w:val="40"/>
          <w:szCs w:val="40"/>
        </w:rPr>
        <w:t>учителя</w:t>
      </w: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первой </w:t>
      </w:r>
      <w:r w:rsidRPr="009768ED">
        <w:rPr>
          <w:sz w:val="40"/>
          <w:szCs w:val="40"/>
        </w:rPr>
        <w:t xml:space="preserve"> квалификационной категории</w:t>
      </w: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122578" w:rsidRDefault="00122578" w:rsidP="00E569DE">
      <w:pPr>
        <w:tabs>
          <w:tab w:val="left" w:pos="9288"/>
        </w:tabs>
        <w:rPr>
          <w:sz w:val="20"/>
          <w:szCs w:val="20"/>
        </w:rPr>
      </w:pPr>
    </w:p>
    <w:p w:rsidR="00B87C0D" w:rsidRDefault="00B87C0D" w:rsidP="00E569DE">
      <w:pPr>
        <w:tabs>
          <w:tab w:val="left" w:pos="9288"/>
        </w:tabs>
        <w:rPr>
          <w:sz w:val="20"/>
          <w:szCs w:val="20"/>
        </w:rPr>
      </w:pPr>
    </w:p>
    <w:p w:rsidR="00B87C0D" w:rsidRDefault="00B87C0D" w:rsidP="00E569DE">
      <w:pPr>
        <w:tabs>
          <w:tab w:val="left" w:pos="9288"/>
        </w:tabs>
        <w:rPr>
          <w:sz w:val="20"/>
          <w:szCs w:val="20"/>
        </w:rPr>
      </w:pPr>
    </w:p>
    <w:p w:rsidR="00B87C0D" w:rsidRDefault="00B87C0D" w:rsidP="00E569DE">
      <w:pPr>
        <w:tabs>
          <w:tab w:val="left" w:pos="9288"/>
        </w:tabs>
        <w:rPr>
          <w:sz w:val="20"/>
          <w:szCs w:val="20"/>
        </w:rPr>
      </w:pPr>
    </w:p>
    <w:p w:rsidR="00407D9B" w:rsidRDefault="00407D9B" w:rsidP="00E569DE">
      <w:pPr>
        <w:tabs>
          <w:tab w:val="left" w:pos="9288"/>
        </w:tabs>
        <w:rPr>
          <w:sz w:val="28"/>
          <w:szCs w:val="28"/>
        </w:rPr>
      </w:pPr>
    </w:p>
    <w:p w:rsidR="005E16C8" w:rsidRDefault="005E16C8" w:rsidP="00E569DE">
      <w:pPr>
        <w:tabs>
          <w:tab w:val="left" w:pos="9288"/>
        </w:tabs>
        <w:rPr>
          <w:sz w:val="28"/>
          <w:szCs w:val="28"/>
        </w:rPr>
      </w:pPr>
    </w:p>
    <w:p w:rsidR="00122578" w:rsidRPr="005C46C6" w:rsidRDefault="00122578" w:rsidP="00122578">
      <w:pPr>
        <w:tabs>
          <w:tab w:val="left" w:pos="-165"/>
        </w:tabs>
        <w:ind w:left="-360"/>
        <w:rPr>
          <w:b/>
          <w:i/>
        </w:rPr>
      </w:pPr>
    </w:p>
    <w:p w:rsidR="00122578" w:rsidRPr="00567DDE" w:rsidRDefault="00122578" w:rsidP="00122578">
      <w:pPr>
        <w:tabs>
          <w:tab w:val="left" w:pos="-165"/>
        </w:tabs>
        <w:ind w:left="-360"/>
        <w:rPr>
          <w:b/>
          <w:i/>
          <w:sz w:val="28"/>
          <w:szCs w:val="28"/>
        </w:rPr>
      </w:pPr>
      <w:r w:rsidRPr="00FC0A32">
        <w:rPr>
          <w:b/>
          <w:i/>
        </w:rPr>
        <w:t xml:space="preserve">                                                           </w:t>
      </w:r>
      <w:r>
        <w:rPr>
          <w:b/>
          <w:i/>
        </w:rPr>
        <w:t xml:space="preserve">                                      </w:t>
      </w:r>
      <w:r w:rsidR="006D436F">
        <w:rPr>
          <w:b/>
          <w:i/>
        </w:rPr>
        <w:t xml:space="preserve">             </w:t>
      </w:r>
      <w:r>
        <w:rPr>
          <w:b/>
          <w:i/>
        </w:rPr>
        <w:t xml:space="preserve"> </w:t>
      </w:r>
      <w:r w:rsidRPr="00567DDE">
        <w:rPr>
          <w:b/>
          <w:i/>
          <w:sz w:val="28"/>
          <w:szCs w:val="28"/>
        </w:rPr>
        <w:t>Пояснительная записка.</w:t>
      </w:r>
    </w:p>
    <w:p w:rsidR="00122578" w:rsidRPr="00FC0A32" w:rsidRDefault="00122578" w:rsidP="00122578">
      <w:pPr>
        <w:tabs>
          <w:tab w:val="left" w:pos="-165"/>
        </w:tabs>
        <w:ind w:left="-360"/>
      </w:pPr>
    </w:p>
    <w:p w:rsidR="008A1E1A" w:rsidRDefault="00122578" w:rsidP="0031000A">
      <w:pPr>
        <w:pStyle w:val="a3"/>
        <w:spacing w:line="240" w:lineRule="auto"/>
        <w:ind w:firstLine="0"/>
        <w:contextualSpacing/>
        <w:jc w:val="both"/>
        <w:rPr>
          <w:sz w:val="24"/>
          <w:szCs w:val="24"/>
        </w:rPr>
      </w:pPr>
      <w:r w:rsidRPr="00FC0A32">
        <w:rPr>
          <w:sz w:val="24"/>
          <w:szCs w:val="24"/>
        </w:rPr>
        <w:t xml:space="preserve">Рабочая программа составлена  на основе федерального компонента Государственного стандарта </w:t>
      </w:r>
      <w:r w:rsidR="00964676">
        <w:rPr>
          <w:sz w:val="24"/>
          <w:szCs w:val="24"/>
        </w:rPr>
        <w:t>основного общего образован</w:t>
      </w:r>
      <w:r w:rsidR="008A1E1A">
        <w:rPr>
          <w:sz w:val="24"/>
          <w:szCs w:val="24"/>
        </w:rPr>
        <w:t>ия по литературе</w:t>
      </w:r>
      <w:r w:rsidRPr="00FC0A32">
        <w:rPr>
          <w:sz w:val="24"/>
          <w:szCs w:val="24"/>
        </w:rPr>
        <w:t xml:space="preserve">, </w:t>
      </w:r>
      <w:r w:rsidRPr="00FC0A32">
        <w:rPr>
          <w:color w:val="000000"/>
          <w:sz w:val="24"/>
          <w:szCs w:val="24"/>
        </w:rPr>
        <w:t>приме</w:t>
      </w:r>
      <w:r w:rsidR="008A1E1A">
        <w:rPr>
          <w:color w:val="000000"/>
          <w:sz w:val="24"/>
          <w:szCs w:val="24"/>
        </w:rPr>
        <w:t>рной программы по литературе</w:t>
      </w:r>
      <w:r w:rsidRPr="00FC0A32">
        <w:rPr>
          <w:color w:val="000000"/>
          <w:sz w:val="24"/>
          <w:szCs w:val="24"/>
        </w:rPr>
        <w:t xml:space="preserve">  для образовательных учреждений и </w:t>
      </w:r>
      <w:r w:rsidR="00964676">
        <w:rPr>
          <w:sz w:val="24"/>
          <w:szCs w:val="24"/>
        </w:rPr>
        <w:t xml:space="preserve"> </w:t>
      </w:r>
      <w:r w:rsidR="00964676" w:rsidRPr="008A1E1A">
        <w:rPr>
          <w:sz w:val="24"/>
          <w:szCs w:val="24"/>
        </w:rPr>
        <w:t xml:space="preserve">программы </w:t>
      </w:r>
      <w:r w:rsidR="008A1E1A" w:rsidRPr="008A1E1A">
        <w:rPr>
          <w:sz w:val="24"/>
          <w:szCs w:val="24"/>
        </w:rPr>
        <w:t xml:space="preserve">В.Я. </w:t>
      </w:r>
      <w:r w:rsidR="008A1E1A">
        <w:rPr>
          <w:sz w:val="24"/>
          <w:szCs w:val="24"/>
        </w:rPr>
        <w:t>Коровиной</w:t>
      </w:r>
      <w:r w:rsidR="008A1E1A" w:rsidRPr="008A1E1A">
        <w:rPr>
          <w:sz w:val="24"/>
          <w:szCs w:val="24"/>
        </w:rPr>
        <w:t>, В.П.Журавлев</w:t>
      </w:r>
      <w:r w:rsidR="008A1E1A">
        <w:rPr>
          <w:sz w:val="24"/>
          <w:szCs w:val="24"/>
        </w:rPr>
        <w:t>а</w:t>
      </w:r>
      <w:r w:rsidR="008A1E1A" w:rsidRPr="008A1E1A">
        <w:rPr>
          <w:sz w:val="24"/>
          <w:szCs w:val="24"/>
        </w:rPr>
        <w:t>, В.И.Коровин</w:t>
      </w:r>
      <w:r w:rsidR="008A1E1A">
        <w:rPr>
          <w:sz w:val="24"/>
          <w:szCs w:val="24"/>
        </w:rPr>
        <w:t>а</w:t>
      </w:r>
      <w:r w:rsidR="008A1E1A" w:rsidRPr="008A1E1A">
        <w:rPr>
          <w:sz w:val="24"/>
          <w:szCs w:val="24"/>
        </w:rPr>
        <w:t xml:space="preserve"> </w:t>
      </w:r>
      <w:r w:rsidR="008A1E1A">
        <w:rPr>
          <w:sz w:val="24"/>
          <w:szCs w:val="24"/>
        </w:rPr>
        <w:t>к учебнику  «Литература</w:t>
      </w:r>
      <w:r w:rsidRPr="00FC0A32">
        <w:rPr>
          <w:sz w:val="24"/>
          <w:szCs w:val="24"/>
        </w:rPr>
        <w:t xml:space="preserve">»  </w:t>
      </w:r>
      <w:r w:rsidR="00964676">
        <w:rPr>
          <w:sz w:val="24"/>
          <w:szCs w:val="24"/>
        </w:rPr>
        <w:t xml:space="preserve">авторов </w:t>
      </w:r>
      <w:r w:rsidR="008A1E1A">
        <w:rPr>
          <w:sz w:val="24"/>
          <w:szCs w:val="24"/>
        </w:rPr>
        <w:t xml:space="preserve">  </w:t>
      </w:r>
      <w:r w:rsidR="008A1E1A" w:rsidRPr="008A1E1A">
        <w:rPr>
          <w:sz w:val="24"/>
          <w:szCs w:val="24"/>
        </w:rPr>
        <w:t xml:space="preserve">В.Я. </w:t>
      </w:r>
      <w:r w:rsidR="008A1E1A">
        <w:rPr>
          <w:sz w:val="24"/>
          <w:szCs w:val="24"/>
        </w:rPr>
        <w:t>Коровиной</w:t>
      </w:r>
      <w:r w:rsidR="008A1E1A" w:rsidRPr="008A1E1A">
        <w:rPr>
          <w:sz w:val="24"/>
          <w:szCs w:val="24"/>
        </w:rPr>
        <w:t>, В.П.Журавлев</w:t>
      </w:r>
      <w:r w:rsidR="008A1E1A">
        <w:rPr>
          <w:sz w:val="24"/>
          <w:szCs w:val="24"/>
        </w:rPr>
        <w:t>а</w:t>
      </w:r>
      <w:r w:rsidR="008A1E1A" w:rsidRPr="008A1E1A">
        <w:rPr>
          <w:sz w:val="24"/>
          <w:szCs w:val="24"/>
        </w:rPr>
        <w:t>, В.И.Коровин</w:t>
      </w:r>
      <w:r w:rsidR="008A1E1A">
        <w:rPr>
          <w:sz w:val="24"/>
          <w:szCs w:val="24"/>
        </w:rPr>
        <w:t xml:space="preserve">а. – М.: Просвещение, 2010г.  </w:t>
      </w:r>
    </w:p>
    <w:p w:rsidR="00B87C0D" w:rsidRPr="008A1E1A" w:rsidRDefault="00964676" w:rsidP="0031000A">
      <w:pPr>
        <w:pStyle w:val="a3"/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рассчитана </w:t>
      </w:r>
      <w:r w:rsidR="008A1E1A">
        <w:rPr>
          <w:sz w:val="24"/>
          <w:szCs w:val="24"/>
        </w:rPr>
        <w:t>на 102 часа (3 часа</w:t>
      </w:r>
      <w:r w:rsidR="00122578" w:rsidRPr="00FC0A32">
        <w:rPr>
          <w:sz w:val="24"/>
          <w:szCs w:val="24"/>
        </w:rPr>
        <w:t xml:space="preserve"> в неделю). Данная программа</w:t>
      </w:r>
      <w:r w:rsidR="00122578" w:rsidRPr="00FC0A32">
        <w:rPr>
          <w:color w:val="000000"/>
          <w:sz w:val="24"/>
          <w:szCs w:val="24"/>
        </w:rPr>
        <w:t xml:space="preserve"> построена с учётом принципов системности, научности, доступности и </w:t>
      </w:r>
    </w:p>
    <w:p w:rsidR="00122578" w:rsidRPr="0031000A" w:rsidRDefault="00122578" w:rsidP="0031000A">
      <w:pPr>
        <w:pStyle w:val="a3"/>
        <w:spacing w:line="240" w:lineRule="auto"/>
        <w:ind w:firstLine="0"/>
        <w:contextualSpacing/>
        <w:jc w:val="both"/>
        <w:rPr>
          <w:sz w:val="24"/>
          <w:szCs w:val="24"/>
        </w:rPr>
      </w:pPr>
      <w:r w:rsidRPr="00FC0A32">
        <w:rPr>
          <w:color w:val="000000"/>
          <w:sz w:val="24"/>
          <w:szCs w:val="24"/>
        </w:rPr>
        <w:t xml:space="preserve">преемственности, она </w:t>
      </w:r>
      <w:r w:rsidRPr="00FC0A32">
        <w:rPr>
          <w:sz w:val="24"/>
          <w:szCs w:val="24"/>
        </w:rPr>
        <w:t>конкретизирует содержание предметных тем образовательного стандарта, дает  распределение учебных часов по темам курса</w:t>
      </w:r>
      <w:r>
        <w:rPr>
          <w:color w:val="000000"/>
          <w:sz w:val="24"/>
          <w:szCs w:val="24"/>
        </w:rPr>
        <w:t>.</w:t>
      </w:r>
    </w:p>
    <w:p w:rsidR="00E569DE" w:rsidRDefault="00E569DE" w:rsidP="0031000A">
      <w:pPr>
        <w:pStyle w:val="a3"/>
        <w:spacing w:line="240" w:lineRule="auto"/>
        <w:ind w:firstLine="540"/>
        <w:contextualSpacing/>
        <w:jc w:val="both"/>
        <w:rPr>
          <w:color w:val="000000"/>
          <w:sz w:val="24"/>
          <w:szCs w:val="24"/>
        </w:rPr>
      </w:pPr>
    </w:p>
    <w:p w:rsidR="00E569DE" w:rsidRDefault="00E569DE" w:rsidP="00122578">
      <w:pPr>
        <w:pStyle w:val="a3"/>
        <w:spacing w:line="240" w:lineRule="auto"/>
        <w:ind w:firstLine="540"/>
        <w:jc w:val="both"/>
        <w:rPr>
          <w:color w:val="000000"/>
          <w:sz w:val="24"/>
          <w:szCs w:val="24"/>
        </w:rPr>
      </w:pPr>
    </w:p>
    <w:p w:rsidR="00122578" w:rsidRDefault="00122578" w:rsidP="00122578">
      <w:pPr>
        <w:pStyle w:val="a3"/>
        <w:spacing w:line="240" w:lineRule="auto"/>
        <w:ind w:firstLine="540"/>
        <w:jc w:val="both"/>
        <w:rPr>
          <w:b/>
          <w:sz w:val="24"/>
          <w:szCs w:val="24"/>
          <w:u w:val="single"/>
        </w:rPr>
      </w:pPr>
      <w:r w:rsidRPr="00567DDE">
        <w:rPr>
          <w:b/>
          <w:sz w:val="24"/>
          <w:szCs w:val="24"/>
          <w:u w:val="single"/>
        </w:rPr>
        <w:t>Цели</w:t>
      </w:r>
    </w:p>
    <w:p w:rsidR="0031000A" w:rsidRPr="00567DDE" w:rsidRDefault="0031000A" w:rsidP="00122578">
      <w:pPr>
        <w:pStyle w:val="a3"/>
        <w:spacing w:line="240" w:lineRule="auto"/>
        <w:ind w:firstLine="540"/>
        <w:jc w:val="both"/>
        <w:rPr>
          <w:b/>
          <w:sz w:val="24"/>
          <w:szCs w:val="24"/>
          <w:u w:val="single"/>
        </w:rPr>
      </w:pPr>
    </w:p>
    <w:p w:rsidR="0031000A" w:rsidRDefault="0031000A" w:rsidP="0031000A">
      <w:pPr>
        <w:pStyle w:val="a5"/>
        <w:ind w:left="1004"/>
        <w:jc w:val="both"/>
        <w:rPr>
          <w:b/>
          <w:bCs/>
          <w:i/>
          <w:iCs/>
        </w:rPr>
      </w:pPr>
      <w:r w:rsidRPr="0031000A">
        <w:rPr>
          <w:b/>
          <w:i/>
        </w:rPr>
        <w:t>Изучение</w:t>
      </w:r>
      <w:r w:rsidRPr="0031000A">
        <w:rPr>
          <w:b/>
          <w:bCs/>
          <w:i/>
          <w:iCs/>
        </w:rPr>
        <w:t xml:space="preserve"> литературы в основной школе направлено на достижение следующих целей:</w:t>
      </w:r>
    </w:p>
    <w:p w:rsidR="0031000A" w:rsidRPr="0031000A" w:rsidRDefault="0031000A" w:rsidP="0031000A">
      <w:pPr>
        <w:pStyle w:val="a5"/>
        <w:ind w:left="1004"/>
        <w:jc w:val="both"/>
        <w:rPr>
          <w:b/>
          <w:bCs/>
          <w:i/>
          <w:iCs/>
        </w:rPr>
      </w:pP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приобщение учащихся к богатствам отечественной и мировой художественной литературы;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развитие у учащихся способности эстетического восприятия и оценки художественной литературы и воплощенных в ней явлений жизни;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воспитание высокого эстетического вкуса и гражданской идейно-нравственной позиции у учащихся;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воспитание речевой культуры учащихся.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развить у школьников устойчивый интерес к чтению, любовь к литературе;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совершенствовать навыки выразительного чтения;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сформировать первоначальные умения анализа с целью углубления восприятия и осознания идейно-художественной специфики изучаемых произведений;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использовать изучение литературы для повышения речевой культуры учащихся;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расширить кругозор уч-ся через чтение произведений различных жанров, разнообразных по содержанию и тематике.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 xml:space="preserve">воспитывать у учащихся гуманное отношение к людям; 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формировать личность ученика как представителя и умелого хранителя ценностей.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помочь учащимся войти в мир культуры.</w:t>
      </w:r>
    </w:p>
    <w:p w:rsidR="00DC70DD" w:rsidRDefault="00DC70DD" w:rsidP="00122578">
      <w:pPr>
        <w:pStyle w:val="a5"/>
        <w:tabs>
          <w:tab w:val="left" w:pos="8280"/>
        </w:tabs>
        <w:ind w:left="567" w:right="1"/>
        <w:jc w:val="both"/>
        <w:rPr>
          <w:b/>
          <w:u w:val="single"/>
        </w:rPr>
      </w:pPr>
    </w:p>
    <w:p w:rsidR="00122578" w:rsidRPr="00567DDE" w:rsidRDefault="00122578" w:rsidP="00122578">
      <w:pPr>
        <w:pStyle w:val="a5"/>
        <w:tabs>
          <w:tab w:val="left" w:pos="8280"/>
        </w:tabs>
        <w:ind w:left="567" w:right="1"/>
        <w:jc w:val="both"/>
        <w:rPr>
          <w:b/>
          <w:u w:val="single"/>
        </w:rPr>
      </w:pPr>
      <w:r w:rsidRPr="00567DDE">
        <w:rPr>
          <w:b/>
          <w:u w:val="single"/>
        </w:rPr>
        <w:t>Место предмета в базисном учебном плане</w:t>
      </w:r>
    </w:p>
    <w:p w:rsidR="00E569DE" w:rsidRDefault="00E569DE" w:rsidP="00122578">
      <w:pPr>
        <w:ind w:right="1"/>
        <w:jc w:val="both"/>
        <w:rPr>
          <w:b/>
        </w:rPr>
      </w:pPr>
      <w:r>
        <w:t xml:space="preserve">      </w:t>
      </w:r>
      <w:r w:rsidRPr="00E569DE">
        <w:t xml:space="preserve">На изучение предмета отводится </w:t>
      </w:r>
      <w:r w:rsidR="0031000A">
        <w:rPr>
          <w:spacing w:val="4"/>
          <w:lang w:eastAsia="en-US"/>
        </w:rPr>
        <w:t>3</w:t>
      </w:r>
      <w:r w:rsidRPr="00E569DE">
        <w:rPr>
          <w:spacing w:val="4"/>
          <w:lang w:eastAsia="en-US"/>
        </w:rPr>
        <w:t xml:space="preserve"> </w:t>
      </w:r>
      <w:r w:rsidR="0031000A">
        <w:t>часа</w:t>
      </w:r>
      <w:r w:rsidRPr="00E569DE">
        <w:t xml:space="preserve"> в неде</w:t>
      </w:r>
      <w:r w:rsidRPr="00E569DE">
        <w:softHyphen/>
      </w:r>
      <w:r w:rsidRPr="00E569DE">
        <w:rPr>
          <w:spacing w:val="1"/>
        </w:rPr>
        <w:t xml:space="preserve">лю, </w:t>
      </w:r>
      <w:r w:rsidRPr="00E569DE">
        <w:rPr>
          <w:noProof/>
          <w:spacing w:val="4"/>
        </w:rPr>
        <w:t xml:space="preserve">итоro </w:t>
      </w:r>
      <w:r w:rsidR="0031000A">
        <w:rPr>
          <w:spacing w:val="4"/>
          <w:lang w:eastAsia="en-US"/>
        </w:rPr>
        <w:t>102</w:t>
      </w:r>
      <w:r w:rsidRPr="00E569DE">
        <w:rPr>
          <w:spacing w:val="4"/>
          <w:lang w:eastAsia="en-US"/>
        </w:rPr>
        <w:t xml:space="preserve"> </w:t>
      </w:r>
      <w:r w:rsidRPr="00E569DE">
        <w:rPr>
          <w:spacing w:val="1"/>
        </w:rPr>
        <w:t>часа за учебный год</w:t>
      </w:r>
      <w:r w:rsidR="00A8369E">
        <w:rPr>
          <w:b/>
        </w:rPr>
        <w:t>.</w:t>
      </w:r>
    </w:p>
    <w:p w:rsidR="0031000A" w:rsidRPr="00A8369E" w:rsidRDefault="0031000A" w:rsidP="00122578">
      <w:pPr>
        <w:ind w:right="1"/>
        <w:jc w:val="both"/>
        <w:rPr>
          <w:b/>
        </w:rPr>
      </w:pPr>
    </w:p>
    <w:p w:rsidR="00122578" w:rsidRPr="00567DDE" w:rsidRDefault="00E569DE" w:rsidP="00122578">
      <w:pPr>
        <w:ind w:right="1"/>
        <w:jc w:val="both"/>
        <w:rPr>
          <w:b/>
          <w:u w:val="single"/>
        </w:rPr>
      </w:pPr>
      <w:r w:rsidRPr="00E569DE">
        <w:rPr>
          <w:b/>
        </w:rPr>
        <w:t xml:space="preserve">       </w:t>
      </w:r>
      <w:r w:rsidR="00122578" w:rsidRPr="00E569DE">
        <w:rPr>
          <w:b/>
          <w:u w:val="single"/>
        </w:rPr>
        <w:t xml:space="preserve"> </w:t>
      </w:r>
      <w:r w:rsidR="00122578" w:rsidRPr="00567DDE">
        <w:rPr>
          <w:b/>
          <w:u w:val="single"/>
        </w:rPr>
        <w:t>Структура документа</w:t>
      </w:r>
    </w:p>
    <w:p w:rsidR="00E569DE" w:rsidRDefault="00122578" w:rsidP="00122578">
      <w:pPr>
        <w:ind w:right="1" w:firstLine="540"/>
        <w:jc w:val="both"/>
      </w:pPr>
      <w:r w:rsidRPr="00FC0A32">
        <w:t>Программа включает три раздела: пояснительную записку; требования к уровню подготовки выпускников; основное содержание с распределением</w:t>
      </w:r>
    </w:p>
    <w:p w:rsidR="00122578" w:rsidRPr="00FC0A32" w:rsidRDefault="00E569DE" w:rsidP="00E569DE">
      <w:pPr>
        <w:ind w:right="1"/>
        <w:jc w:val="both"/>
        <w:rPr>
          <w:bCs/>
          <w:color w:val="000000"/>
        </w:rPr>
      </w:pPr>
      <w:r>
        <w:t xml:space="preserve">       </w:t>
      </w:r>
      <w:r w:rsidR="00122578" w:rsidRPr="00FC0A32">
        <w:t xml:space="preserve"> учебных часов по  темам курса; кален</w:t>
      </w:r>
      <w:r w:rsidR="00122578">
        <w:t>дарно-тематическое планирование</w:t>
      </w:r>
      <w:r w:rsidR="00122578" w:rsidRPr="00FC0A32">
        <w:t>; учебно-методические средства обучения.</w:t>
      </w:r>
      <w:r w:rsidR="00122578" w:rsidRPr="00FC0A32">
        <w:rPr>
          <w:bCs/>
          <w:color w:val="000000"/>
        </w:rPr>
        <w:t xml:space="preserve"> </w:t>
      </w:r>
    </w:p>
    <w:p w:rsidR="0031000A" w:rsidRDefault="00122578" w:rsidP="0031000A">
      <w:pPr>
        <w:pStyle w:val="2"/>
        <w:spacing w:before="360" w:after="0"/>
        <w:ind w:firstLine="540"/>
        <w:jc w:val="center"/>
        <w:rPr>
          <w:rFonts w:ascii="Times New Roman" w:hAnsi="Times New Roman"/>
          <w:i w:val="0"/>
          <w:sz w:val="24"/>
          <w:szCs w:val="24"/>
        </w:rPr>
      </w:pPr>
      <w:r w:rsidRPr="00FC0A32">
        <w:rPr>
          <w:rFonts w:ascii="Times New Roman" w:hAnsi="Times New Roman"/>
          <w:i w:val="0"/>
          <w:sz w:val="24"/>
          <w:szCs w:val="24"/>
        </w:rPr>
        <w:lastRenderedPageBreak/>
        <w:t>ТРЕБОВАНИЯ К УРОВНЮ</w:t>
      </w:r>
      <w:r w:rsidRPr="00FC0A32">
        <w:rPr>
          <w:rFonts w:ascii="Times New Roman" w:hAnsi="Times New Roman"/>
          <w:i w:val="0"/>
          <w:sz w:val="24"/>
          <w:szCs w:val="24"/>
        </w:rPr>
        <w:br/>
      </w:r>
      <w:r>
        <w:rPr>
          <w:rFonts w:ascii="Times New Roman" w:hAnsi="Times New Roman"/>
          <w:i w:val="0"/>
          <w:sz w:val="24"/>
          <w:szCs w:val="24"/>
        </w:rPr>
        <w:t xml:space="preserve">       </w:t>
      </w:r>
      <w:r w:rsidR="00245F47">
        <w:rPr>
          <w:rFonts w:ascii="Times New Roman" w:hAnsi="Times New Roman"/>
          <w:i w:val="0"/>
          <w:sz w:val="24"/>
          <w:szCs w:val="24"/>
        </w:rPr>
        <w:t>ПОДГОТОВКИ</w:t>
      </w:r>
      <w:r w:rsidR="00A8369E">
        <w:rPr>
          <w:rFonts w:ascii="Times New Roman" w:hAnsi="Times New Roman"/>
          <w:i w:val="0"/>
          <w:sz w:val="24"/>
          <w:szCs w:val="24"/>
        </w:rPr>
        <w:t xml:space="preserve"> УЧАЩИХСЯ 5 КЛАССА</w:t>
      </w:r>
      <w:r w:rsidR="00245F47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31000A" w:rsidRPr="0067173E" w:rsidRDefault="0031000A" w:rsidP="0031000A">
      <w:r w:rsidRPr="0031000A">
        <w:rPr>
          <w:b/>
        </w:rPr>
        <w:t>В результате изучения литературы ученик должен знать</w:t>
      </w:r>
      <w:r w:rsidRPr="0067173E">
        <w:t>:</w:t>
      </w:r>
    </w:p>
    <w:p w:rsidR="0031000A" w:rsidRPr="0067173E" w:rsidRDefault="0031000A" w:rsidP="0031000A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</w:pPr>
      <w:r w:rsidRPr="0067173E">
        <w:t>содержание литературных произведений, подлежащих обязательному изучению;</w:t>
      </w:r>
    </w:p>
    <w:p w:rsidR="0031000A" w:rsidRPr="0067173E" w:rsidRDefault="0031000A" w:rsidP="0031000A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</w:pPr>
      <w:r w:rsidRPr="0067173E">
        <w:t xml:space="preserve">наизусть стихотворные тексты и фрагменты прозаических текстов, подлежащих </w:t>
      </w:r>
      <w:r>
        <w:t xml:space="preserve"> </w:t>
      </w:r>
      <w:r w:rsidRPr="0067173E">
        <w:t>обязательному изучению (по выбору);</w:t>
      </w:r>
    </w:p>
    <w:p w:rsidR="0031000A" w:rsidRPr="0067173E" w:rsidRDefault="0031000A" w:rsidP="0031000A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</w:pPr>
      <w:r w:rsidRPr="0067173E">
        <w:t>основные факты жизненного и творческого пути писателей-классиков;</w:t>
      </w:r>
    </w:p>
    <w:p w:rsidR="0031000A" w:rsidRPr="0067173E" w:rsidRDefault="0031000A" w:rsidP="0031000A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</w:pPr>
      <w:r w:rsidRPr="0067173E">
        <w:t>основные теоретико-литературные понятия;</w:t>
      </w:r>
    </w:p>
    <w:p w:rsidR="0031000A" w:rsidRPr="0031000A" w:rsidRDefault="0031000A" w:rsidP="0031000A">
      <w:pPr>
        <w:tabs>
          <w:tab w:val="num" w:pos="0"/>
        </w:tabs>
        <w:rPr>
          <w:b/>
        </w:rPr>
      </w:pPr>
      <w:r w:rsidRPr="0031000A">
        <w:rPr>
          <w:b/>
        </w:rPr>
        <w:t>уметь:</w:t>
      </w:r>
    </w:p>
    <w:p w:rsidR="0031000A" w:rsidRPr="0067173E" w:rsidRDefault="0031000A" w:rsidP="0031000A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</w:pPr>
      <w:r w:rsidRPr="0067173E">
        <w:t xml:space="preserve">работать с книгой </w:t>
      </w:r>
    </w:p>
    <w:p w:rsidR="0031000A" w:rsidRPr="0067173E" w:rsidRDefault="0031000A" w:rsidP="0031000A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</w:pPr>
      <w:r w:rsidRPr="0067173E">
        <w:t>определять принадлежность художественного произведения к одному из литературных родов и жанров;</w:t>
      </w:r>
    </w:p>
    <w:p w:rsidR="0031000A" w:rsidRPr="0067173E" w:rsidRDefault="0031000A" w:rsidP="0031000A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</w:pPr>
      <w:r w:rsidRPr="0067173E">
        <w:t xml:space="preserve">выявлять авторскую позицию; </w:t>
      </w:r>
    </w:p>
    <w:p w:rsidR="0031000A" w:rsidRPr="0067173E" w:rsidRDefault="0031000A" w:rsidP="0031000A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</w:pPr>
      <w:r w:rsidRPr="0067173E">
        <w:t>выражать свое отношение к прочитанному;</w:t>
      </w:r>
    </w:p>
    <w:p w:rsidR="0031000A" w:rsidRPr="0067173E" w:rsidRDefault="0031000A" w:rsidP="0031000A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</w:pPr>
      <w:bookmarkStart w:id="0" w:name="ф"/>
      <w:bookmarkEnd w:id="0"/>
      <w:r w:rsidRPr="0067173E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31000A" w:rsidRPr="0067173E" w:rsidRDefault="0031000A" w:rsidP="0031000A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</w:pPr>
      <w:r w:rsidRPr="0067173E">
        <w:t>владеть различными видами пересказа;</w:t>
      </w:r>
    </w:p>
    <w:p w:rsidR="0031000A" w:rsidRPr="0067173E" w:rsidRDefault="0031000A" w:rsidP="0031000A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</w:pPr>
      <w:r w:rsidRPr="0067173E">
        <w:t>строить устные и письменные высказывания в связи с изученным произведением;</w:t>
      </w:r>
    </w:p>
    <w:p w:rsidR="0031000A" w:rsidRDefault="0031000A" w:rsidP="0031000A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</w:pPr>
      <w:r w:rsidRPr="0067173E">
        <w:t>участвовать в диалоге по прочитанным произведениям, понимать чужую точку зрения и аргу</w:t>
      </w:r>
      <w:r>
        <w:t>ментировано отстаивать свою.</w:t>
      </w:r>
    </w:p>
    <w:p w:rsidR="0031000A" w:rsidRPr="0031000A" w:rsidRDefault="0031000A" w:rsidP="0031000A"/>
    <w:p w:rsidR="00122578" w:rsidRDefault="00245F47" w:rsidP="0031000A">
      <w:pPr>
        <w:pStyle w:val="2"/>
        <w:spacing w:before="360" w:after="0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ОСНОВНОЕ </w:t>
      </w:r>
      <w:r w:rsidR="0031000A">
        <w:rPr>
          <w:sz w:val="32"/>
          <w:szCs w:val="32"/>
        </w:rPr>
        <w:t>СОДЕРЖАНИЕ  (102</w:t>
      </w:r>
      <w:r w:rsidR="00122578" w:rsidRPr="0047620B">
        <w:rPr>
          <w:sz w:val="32"/>
          <w:szCs w:val="32"/>
        </w:rPr>
        <w:t xml:space="preserve"> час</w:t>
      </w:r>
      <w:r>
        <w:rPr>
          <w:sz w:val="32"/>
          <w:szCs w:val="32"/>
        </w:rPr>
        <w:t>а</w:t>
      </w:r>
      <w:r w:rsidR="00122578" w:rsidRPr="0047620B">
        <w:rPr>
          <w:sz w:val="32"/>
          <w:szCs w:val="32"/>
        </w:rPr>
        <w:t>)</w:t>
      </w:r>
    </w:p>
    <w:p w:rsidR="0031000A" w:rsidRPr="0067173E" w:rsidRDefault="0031000A" w:rsidP="0031000A">
      <w:pPr>
        <w:ind w:firstLine="709"/>
        <w:jc w:val="both"/>
        <w:rPr>
          <w:b/>
        </w:rPr>
      </w:pPr>
      <w:r w:rsidRPr="0067173E">
        <w:rPr>
          <w:b/>
        </w:rPr>
        <w:t xml:space="preserve">Введение. </w:t>
      </w:r>
    </w:p>
    <w:p w:rsidR="0031000A" w:rsidRPr="0067173E" w:rsidRDefault="0031000A" w:rsidP="0031000A">
      <w:pPr>
        <w:ind w:firstLine="709"/>
        <w:jc w:val="both"/>
      </w:pPr>
      <w:r w:rsidRPr="0067173E"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31000A" w:rsidRPr="0067173E" w:rsidRDefault="0031000A" w:rsidP="0031000A">
      <w:pPr>
        <w:ind w:firstLine="709"/>
        <w:jc w:val="both"/>
        <w:rPr>
          <w:b/>
        </w:rPr>
      </w:pPr>
      <w:r w:rsidRPr="0067173E">
        <w:rPr>
          <w:b/>
        </w:rPr>
        <w:t>Устное народное творчество.</w:t>
      </w:r>
    </w:p>
    <w:p w:rsidR="0031000A" w:rsidRPr="0067173E" w:rsidRDefault="0031000A" w:rsidP="0031000A">
      <w:pPr>
        <w:ind w:firstLine="709"/>
        <w:jc w:val="both"/>
      </w:pPr>
      <w:r w:rsidRPr="0067173E"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t>Теория литературы. Фольклор. Устное народное творчество.</w:t>
      </w:r>
    </w:p>
    <w:p w:rsidR="0031000A" w:rsidRPr="0067173E" w:rsidRDefault="0031000A" w:rsidP="0031000A">
      <w:pPr>
        <w:ind w:firstLine="709"/>
        <w:jc w:val="both"/>
        <w:rPr>
          <w:b/>
        </w:rPr>
      </w:pPr>
      <w:r w:rsidRPr="0067173E">
        <w:rPr>
          <w:b/>
        </w:rPr>
        <w:t>Русские народные сказки.</w:t>
      </w:r>
    </w:p>
    <w:p w:rsidR="0031000A" w:rsidRPr="0067173E" w:rsidRDefault="0031000A" w:rsidP="0031000A">
      <w:pPr>
        <w:ind w:firstLine="709"/>
        <w:jc w:val="both"/>
      </w:pPr>
      <w:r w:rsidRPr="0067173E">
        <w:t>Сказки как вид народной прозы. Сказки о животных, волшебные, бытовые. Нравоучительный и философский характер сказок.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«Царевна-лягушка».</w:t>
      </w:r>
      <w:r w:rsidRPr="0067173E">
        <w:t xml:space="preserve"> Народная мораль в характере и поступках героев. Образ невесты-волшебницы..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«Иван - крестьянский сын и чудо-юдо»</w:t>
      </w:r>
      <w:r w:rsidRPr="0067173E"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t>Теория литературы. Сказка. Виды сказок. Постоянные эпитеты. Гипербола. Сказочные формулы. Сравнение.</w:t>
      </w:r>
    </w:p>
    <w:p w:rsidR="0031000A" w:rsidRPr="0067173E" w:rsidRDefault="0031000A" w:rsidP="0031000A">
      <w:pPr>
        <w:ind w:firstLine="709"/>
        <w:jc w:val="both"/>
        <w:rPr>
          <w:b/>
        </w:rPr>
      </w:pPr>
      <w:r w:rsidRPr="0067173E">
        <w:rPr>
          <w:b/>
        </w:rPr>
        <w:t>Из древнерусской литературы.</w:t>
      </w:r>
    </w:p>
    <w:p w:rsidR="0031000A" w:rsidRPr="0067173E" w:rsidRDefault="0031000A" w:rsidP="0031000A">
      <w:pPr>
        <w:ind w:firstLine="709"/>
        <w:jc w:val="both"/>
      </w:pPr>
      <w:r w:rsidRPr="0067173E">
        <w:lastRenderedPageBreak/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«Повесть временных лет»</w:t>
      </w:r>
      <w:r w:rsidRPr="0067173E">
        <w:t xml:space="preserve"> как литературный памятник. </w:t>
      </w:r>
      <w:r w:rsidRPr="0067173E">
        <w:rPr>
          <w:b/>
          <w:i/>
        </w:rPr>
        <w:t>«Подвиг отрока-киевлянина и хитрость воеводы Претича».</w:t>
      </w:r>
      <w:r w:rsidRPr="0067173E">
        <w:t xml:space="preserve"> Отзвуки фольклора в летописи. Герои старинных «Повестей…» и их подвиги во имя мира на родной земле.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t>Теория литературы. Летопись.</w:t>
      </w:r>
    </w:p>
    <w:p w:rsidR="0031000A" w:rsidRPr="0067173E" w:rsidRDefault="0031000A" w:rsidP="0031000A">
      <w:pPr>
        <w:ind w:firstLine="709"/>
        <w:jc w:val="both"/>
        <w:rPr>
          <w:b/>
        </w:rPr>
      </w:pPr>
      <w:r w:rsidRPr="0067173E">
        <w:rPr>
          <w:b/>
        </w:rPr>
        <w:t xml:space="preserve">Из литературы </w:t>
      </w:r>
      <w:r w:rsidRPr="0067173E">
        <w:rPr>
          <w:b/>
          <w:lang w:val="en-US"/>
        </w:rPr>
        <w:t>XVIII</w:t>
      </w:r>
      <w:r w:rsidRPr="0067173E">
        <w:rPr>
          <w:b/>
        </w:rPr>
        <w:t xml:space="preserve"> века.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Михаил Васильевич Ломоносов.</w:t>
      </w:r>
      <w:r w:rsidRPr="0067173E">
        <w:t xml:space="preserve"> Краткий рассказ о жизни писателя. ломоносов – ученый, поэт, художник, гражданин.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«Случились вместе два астронома в пиру…»</w:t>
      </w:r>
      <w:r w:rsidRPr="0067173E">
        <w:t xml:space="preserve"> - научные истины в поэтической форме. Юмор стихотворения.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t>Теория литературы. Роды литературы: эпос, лирика, драма. Жанры литературы.</w:t>
      </w:r>
    </w:p>
    <w:p w:rsidR="0031000A" w:rsidRPr="0067173E" w:rsidRDefault="0031000A" w:rsidP="0031000A">
      <w:pPr>
        <w:ind w:firstLine="709"/>
        <w:jc w:val="both"/>
        <w:rPr>
          <w:b/>
        </w:rPr>
      </w:pPr>
      <w:r w:rsidRPr="0067173E">
        <w:rPr>
          <w:b/>
        </w:rPr>
        <w:t xml:space="preserve">Из литературы </w:t>
      </w:r>
      <w:r w:rsidRPr="0067173E">
        <w:rPr>
          <w:b/>
          <w:lang w:val="en-US"/>
        </w:rPr>
        <w:t>XIX</w:t>
      </w:r>
      <w:r w:rsidRPr="0067173E">
        <w:rPr>
          <w:b/>
        </w:rPr>
        <w:t xml:space="preserve"> века.</w:t>
      </w:r>
    </w:p>
    <w:p w:rsidR="0031000A" w:rsidRPr="0067173E" w:rsidRDefault="0031000A" w:rsidP="0031000A">
      <w:pPr>
        <w:ind w:firstLine="709"/>
        <w:jc w:val="both"/>
        <w:rPr>
          <w:b/>
        </w:rPr>
      </w:pPr>
      <w:r w:rsidRPr="0067173E">
        <w:rPr>
          <w:b/>
        </w:rPr>
        <w:t>Русские басни.</w:t>
      </w:r>
    </w:p>
    <w:p w:rsidR="0031000A" w:rsidRPr="0067173E" w:rsidRDefault="0031000A" w:rsidP="0031000A">
      <w:pPr>
        <w:ind w:firstLine="709"/>
        <w:jc w:val="both"/>
      </w:pPr>
      <w:r w:rsidRPr="0067173E">
        <w:t xml:space="preserve">Жанр басни. Истоки басенного жанра (Эзоп, Лафонтен, русские баснописцы </w:t>
      </w:r>
      <w:r w:rsidRPr="0067173E">
        <w:rPr>
          <w:lang w:val="en-US"/>
        </w:rPr>
        <w:t>XVIII</w:t>
      </w:r>
      <w:r w:rsidRPr="0067173E">
        <w:t xml:space="preserve"> века).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Иван Андреевич Крылов.</w:t>
      </w:r>
      <w:r w:rsidRPr="0067173E">
        <w:t xml:space="preserve"> Краткий рассказ о баснописце. </w:t>
      </w:r>
      <w:r w:rsidRPr="0067173E">
        <w:rPr>
          <w:b/>
          <w:i/>
        </w:rPr>
        <w:t>«Ворона и Лисица», «Волк и Ягненок», «Свинья под дубом».</w:t>
      </w:r>
      <w:r w:rsidRPr="0067173E">
        <w:t xml:space="preserve"> Осмеяние пороков – грубой силы, жадности, неблагодарности, хитрости. </w:t>
      </w:r>
      <w:r w:rsidRPr="0067173E">
        <w:rPr>
          <w:b/>
          <w:i/>
        </w:rPr>
        <w:t>«Волк на псарне»</w:t>
      </w:r>
      <w:r w:rsidRPr="0067173E">
        <w:t xml:space="preserve"> - отражение исторических событий в басне; патриотическая позиция автора.</w:t>
      </w:r>
    </w:p>
    <w:p w:rsidR="0031000A" w:rsidRPr="0067173E" w:rsidRDefault="0031000A" w:rsidP="0031000A">
      <w:pPr>
        <w:ind w:firstLine="709"/>
        <w:jc w:val="both"/>
      </w:pPr>
      <w:r w:rsidRPr="0067173E">
        <w:t>Рассказ и мораль в басне. Аллегория. Выразительное чтение басен (инсценирование).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t>Теория литературы. Басня, аллегория, понятие об эзоповом языке.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 xml:space="preserve">Василий Андреевич Жуковский. </w:t>
      </w:r>
      <w:r w:rsidRPr="0067173E">
        <w:t>Краткий рассказ о поэте.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«Спящая царевна».</w:t>
      </w:r>
      <w:r w:rsidRPr="0067173E"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«Кубок».</w:t>
      </w:r>
      <w:r w:rsidRPr="0067173E">
        <w:t xml:space="preserve"> Благородство и жестокость. Герои баллады.</w:t>
      </w:r>
    </w:p>
    <w:p w:rsidR="0031000A" w:rsidRPr="0067173E" w:rsidRDefault="0031000A" w:rsidP="0031000A">
      <w:pPr>
        <w:ind w:firstLine="709"/>
        <w:jc w:val="both"/>
      </w:pPr>
      <w:r w:rsidRPr="0067173E">
        <w:t>Теория литературы. Баллада (начальное представление).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Александр Сергеевич Пушкин.</w:t>
      </w:r>
      <w:r w:rsidRPr="0067173E">
        <w:t xml:space="preserve"> Краткий рассказ о жизни поэта (детство, годы учения).</w:t>
      </w:r>
    </w:p>
    <w:p w:rsidR="0031000A" w:rsidRPr="0067173E" w:rsidRDefault="0031000A" w:rsidP="0031000A">
      <w:pPr>
        <w:ind w:firstLine="709"/>
        <w:jc w:val="both"/>
      </w:pPr>
      <w:r w:rsidRPr="0067173E">
        <w:t xml:space="preserve">Стихотворение </w:t>
      </w:r>
      <w:r w:rsidRPr="0067173E">
        <w:rPr>
          <w:b/>
          <w:i/>
        </w:rPr>
        <w:t>«Няне»</w:t>
      </w:r>
      <w:r w:rsidRPr="0067173E">
        <w:t xml:space="preserve"> - поэтизация образа няни; мотивы одиночества и грусти, скрашиваемые любовью няни, её сказками и песнями.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«У лукоморья дуб зеленый…».</w:t>
      </w:r>
      <w:r w:rsidRPr="0067173E"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«Сказка о мертвой царевне и семи богатырях»</w:t>
      </w:r>
      <w:r w:rsidRPr="0067173E"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t>Теория литературы. Стихотворная и прозаическая речь. Рифма, ритм, строфа, способы рифмовки.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 xml:space="preserve">Антоний Погорельский. </w:t>
      </w:r>
      <w:r w:rsidRPr="0067173E">
        <w:t>Краткий рассказ о писателе.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 xml:space="preserve">«Черная курица, или Подземные жители». </w:t>
      </w:r>
      <w:r w:rsidRPr="0067173E">
        <w:t>Фантастическое и достоверно – реальное в сказке. Причудливый сюжет. Нравоучительное содержание.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 xml:space="preserve">Всеволод Михайлович Гаршин. </w:t>
      </w:r>
      <w:r w:rsidRPr="0067173E">
        <w:rPr>
          <w:b/>
          <w:i/>
        </w:rPr>
        <w:t>«</w:t>
      </w:r>
      <w:r w:rsidRPr="0067173E">
        <w:rPr>
          <w:b/>
          <w:i/>
          <w:lang w:val="en-US"/>
        </w:rPr>
        <w:t>Attalea</w:t>
      </w:r>
      <w:r w:rsidRPr="0067173E">
        <w:rPr>
          <w:b/>
          <w:i/>
        </w:rPr>
        <w:t xml:space="preserve"> </w:t>
      </w:r>
      <w:r w:rsidRPr="0067173E">
        <w:rPr>
          <w:b/>
          <w:i/>
          <w:lang w:val="en-US"/>
        </w:rPr>
        <w:t>Princeps</w:t>
      </w:r>
      <w:r w:rsidRPr="0067173E">
        <w:rPr>
          <w:b/>
          <w:i/>
        </w:rPr>
        <w:t>».</w:t>
      </w:r>
      <w:r w:rsidRPr="0067173E">
        <w:rPr>
          <w:i/>
        </w:rPr>
        <w:t xml:space="preserve"> </w:t>
      </w:r>
      <w:r w:rsidRPr="0067173E">
        <w:t>Героическое и обыденное в сказке. Трагический финал и жизнеутверждающий пафос произведения.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 xml:space="preserve">Михаил Юрьевич Лермонтов. </w:t>
      </w:r>
      <w:r w:rsidRPr="0067173E">
        <w:t xml:space="preserve">Краткий рассказ о поэте. 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«Бородино»</w:t>
      </w:r>
      <w:r w:rsidRPr="0067173E"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lastRenderedPageBreak/>
        <w:t>Теория литературы. Сравнение, гипербола, эпитет, метафора, звукопись, аллитерация.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Николай Васильевич Гоголь.</w:t>
      </w:r>
      <w:r w:rsidRPr="0067173E">
        <w:t xml:space="preserve"> Краткий рассказ и писателе. 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 xml:space="preserve">«Заколдованное место» </w:t>
      </w:r>
      <w:r w:rsidRPr="0067173E"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t>Теория литературы. Фантастика. Юмор.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Николай Алексеевич Некрасов.</w:t>
      </w:r>
      <w:r w:rsidRPr="0067173E">
        <w:t xml:space="preserve"> Краткий рассказ о поэте.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 xml:space="preserve">«На Волге». </w:t>
      </w:r>
      <w:r w:rsidRPr="0067173E">
        <w:t>Картины природы. Раздумья поэта о судьбе народа. Вера в потенциальные силы народ, лучшую его судьбу.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«Есть женщины в русских селеньях…».</w:t>
      </w:r>
      <w:r w:rsidRPr="0067173E">
        <w:t xml:space="preserve"> Поэтический образ русской женщины.</w:t>
      </w:r>
    </w:p>
    <w:p w:rsidR="0031000A" w:rsidRPr="0067173E" w:rsidRDefault="0031000A" w:rsidP="0031000A">
      <w:pPr>
        <w:ind w:firstLine="709"/>
        <w:jc w:val="both"/>
      </w:pPr>
      <w:r w:rsidRPr="0067173E">
        <w:t xml:space="preserve">Стихотворение </w:t>
      </w:r>
      <w:r w:rsidRPr="0067173E">
        <w:rPr>
          <w:b/>
          <w:i/>
        </w:rPr>
        <w:t>«Крестьянские дети».</w:t>
      </w:r>
      <w:r w:rsidRPr="0067173E"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t>Теория литературы. Эпитет.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Иван Сергеевич Тургенев.</w:t>
      </w:r>
      <w:r w:rsidRPr="0067173E">
        <w:t xml:space="preserve"> Краткий рассказ и писателе.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«Муму»</w:t>
      </w:r>
      <w:r w:rsidRPr="0067173E"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t>Теория литературы. Портрет, пейзаж. Литературный герой.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 xml:space="preserve">Афанасий Афанасьевич Фет. </w:t>
      </w:r>
      <w:r w:rsidRPr="0067173E">
        <w:t xml:space="preserve">Краткий рассказ о поэте. Стихотворение </w:t>
      </w:r>
      <w:r w:rsidRPr="0067173E">
        <w:rPr>
          <w:b/>
          <w:i/>
        </w:rPr>
        <w:t xml:space="preserve">«Весенний дождь» </w:t>
      </w:r>
      <w:r w:rsidRPr="0067173E">
        <w:t>- радостная, яркая, полная движения картина весенней природы.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Лев Николаевич Толстой.</w:t>
      </w:r>
      <w:r w:rsidRPr="0067173E">
        <w:t xml:space="preserve"> Краткий рассказ о писателе.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«Кавказский пленник».</w:t>
      </w:r>
      <w:r w:rsidRPr="0067173E"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t>Теория литературы. Сравнение. Сюжет.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Антон Павлович Чехов.</w:t>
      </w:r>
      <w:r w:rsidRPr="0067173E">
        <w:t xml:space="preserve"> Краткий рассказ и писателе. </w:t>
      </w:r>
      <w:r w:rsidRPr="0067173E">
        <w:rPr>
          <w:b/>
          <w:i/>
        </w:rPr>
        <w:t>«Хирургия»</w:t>
      </w:r>
      <w:r w:rsidRPr="0067173E"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t>Теория литературы. Юмор.</w:t>
      </w:r>
    </w:p>
    <w:p w:rsidR="0031000A" w:rsidRPr="0067173E" w:rsidRDefault="0031000A" w:rsidP="0031000A">
      <w:pPr>
        <w:ind w:firstLine="709"/>
        <w:jc w:val="both"/>
        <w:rPr>
          <w:b/>
        </w:rPr>
      </w:pPr>
      <w:r w:rsidRPr="0067173E">
        <w:rPr>
          <w:b/>
        </w:rPr>
        <w:t xml:space="preserve">Поэты </w:t>
      </w:r>
      <w:r w:rsidRPr="0067173E">
        <w:rPr>
          <w:b/>
          <w:lang w:val="en-US"/>
        </w:rPr>
        <w:t>XIX</w:t>
      </w:r>
      <w:r w:rsidRPr="0067173E">
        <w:rPr>
          <w:b/>
        </w:rPr>
        <w:t xml:space="preserve"> века о Родине и родной природе.</w:t>
      </w:r>
    </w:p>
    <w:p w:rsidR="0031000A" w:rsidRPr="0067173E" w:rsidRDefault="0031000A" w:rsidP="0031000A">
      <w:pPr>
        <w:ind w:firstLine="709"/>
        <w:jc w:val="both"/>
      </w:pPr>
      <w:r w:rsidRPr="0067173E"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стихотворений.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t>Теория литературы. Стихотворный ритм как средство передачи эмоционального состояния, настроения.</w:t>
      </w:r>
    </w:p>
    <w:p w:rsidR="0031000A" w:rsidRPr="0067173E" w:rsidRDefault="0031000A" w:rsidP="0031000A">
      <w:pPr>
        <w:ind w:firstLine="709"/>
        <w:jc w:val="both"/>
        <w:rPr>
          <w:b/>
        </w:rPr>
      </w:pPr>
      <w:r w:rsidRPr="0067173E">
        <w:rPr>
          <w:b/>
        </w:rPr>
        <w:t xml:space="preserve">Из литературы </w:t>
      </w:r>
      <w:r w:rsidRPr="0067173E">
        <w:rPr>
          <w:b/>
          <w:lang w:val="en-US"/>
        </w:rPr>
        <w:t>XX</w:t>
      </w:r>
      <w:r w:rsidRPr="0067173E">
        <w:rPr>
          <w:b/>
        </w:rPr>
        <w:t xml:space="preserve"> века.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 xml:space="preserve">Иван Алексеевич Бунин. </w:t>
      </w:r>
      <w:r w:rsidRPr="0067173E">
        <w:t>Краткий рассказ о писателе.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«Косцы».</w:t>
      </w:r>
      <w:r w:rsidRPr="0067173E"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Владимир Галактионович Короленко</w:t>
      </w:r>
      <w:r w:rsidRPr="0067173E">
        <w:t>. Краткий рассказ о писателе.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«В дурном обществе».</w:t>
      </w:r>
      <w:r w:rsidRPr="0067173E"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t>Теория литературы. Портрет. Композиция литературного произведения.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lastRenderedPageBreak/>
        <w:t>Сергей Александрович Есенин.</w:t>
      </w:r>
      <w:r w:rsidRPr="0067173E">
        <w:t xml:space="preserve"> Рассказ о поэте. Стихотворение </w:t>
      </w:r>
      <w:r w:rsidRPr="0067173E">
        <w:rPr>
          <w:b/>
          <w:i/>
        </w:rPr>
        <w:t>«Синий май. Зоревая теплынь…»</w:t>
      </w:r>
      <w:r w:rsidRPr="0067173E">
        <w:t xml:space="preserve"> - поэтическое изображение родной природы. Своеобразие языка есенинской лирики.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Павел Петрович Бажов.</w:t>
      </w:r>
      <w:r w:rsidRPr="0067173E">
        <w:t xml:space="preserve"> Краткий рассказ о писателе.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«Медной горы Хозяйка».</w:t>
      </w:r>
      <w:r w:rsidRPr="0067173E">
        <w:t xml:space="preserve"> Реальность и фантастика. Честность, добросоветсность,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t>Теория литературы. Сказ как жанр литературы. Сказ и сказка (общее и различное).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Константин Георгиевич Паустовский</w:t>
      </w:r>
      <w:r w:rsidRPr="0067173E">
        <w:t>. Краткий рассказ о писателе.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«Теплый хлеб», «Заячьи лапы».</w:t>
      </w:r>
      <w:r w:rsidRPr="0067173E">
        <w:t xml:space="preserve"> Доброта и сострадание, реальное и фантастическое в сказках Паустовского.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Самуил Яковлевич Маршак.</w:t>
      </w:r>
      <w:r w:rsidRPr="0067173E">
        <w:t xml:space="preserve"> Краткий рассказ о писателе.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«Двенадцать месяцев»</w:t>
      </w:r>
      <w:r w:rsidRPr="0067173E"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t>Теория литературы. Драма как род литературы. Пьеса-сказка.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Андрей Платонович Платонов</w:t>
      </w:r>
      <w:r w:rsidRPr="0067173E">
        <w:t>. Краткий рассказ о писателе.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«Никита».</w:t>
      </w:r>
      <w:r w:rsidRPr="0067173E"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t>Теория литературы. Фантастика в литературном произведении.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Виктор Петрович Астафьев.</w:t>
      </w:r>
      <w:r w:rsidRPr="0067173E">
        <w:t xml:space="preserve"> Краткий рассказ о писателе.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«Васюткино озеро».</w:t>
      </w:r>
      <w:r w:rsidRPr="0067173E">
        <w:t xml:space="preserve">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t>Теория литературы. Автобиографичность литературного произведения.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Стихотворные произведения о войне.</w:t>
      </w:r>
      <w:r w:rsidRPr="0067173E"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31000A" w:rsidRPr="0067173E" w:rsidRDefault="0031000A" w:rsidP="0031000A">
      <w:pPr>
        <w:ind w:firstLine="709"/>
        <w:jc w:val="both"/>
        <w:rPr>
          <w:b/>
        </w:rPr>
      </w:pPr>
      <w:r w:rsidRPr="0067173E">
        <w:rPr>
          <w:b/>
        </w:rPr>
        <w:t>Произведения о Родине и родной природе.</w:t>
      </w:r>
    </w:p>
    <w:p w:rsidR="0031000A" w:rsidRPr="0067173E" w:rsidRDefault="0031000A" w:rsidP="0031000A">
      <w:pPr>
        <w:ind w:firstLine="709"/>
        <w:jc w:val="both"/>
      </w:pPr>
      <w:r w:rsidRPr="0067173E">
        <w:t>И.Бунин «Помню долгий зимний вечер…»; А. Прокофьев «Аленушка»; Д.Кедрин «Аленушка»; Н. Рубцов «Родная деревня»; Дон Аминадо «Города и годы». Конкретные пейзажные зарисовки о обобщенный образ России.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Саша Черный.</w:t>
      </w:r>
      <w:r w:rsidRPr="0067173E"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t>Теория литературы. Юмор.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 xml:space="preserve">Юлий Черсанович Ким. </w:t>
      </w:r>
      <w:r w:rsidRPr="0067173E">
        <w:t>Краткий рассказ о писателе.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«Рыба – кит»</w:t>
      </w:r>
      <w:r w:rsidRPr="0067173E">
        <w:t>. Стихотворение-шутка.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t>Теория литературы. Стихотворения-песни. Песни-шутки. Песни-фантазии.</w:t>
      </w:r>
    </w:p>
    <w:p w:rsidR="0031000A" w:rsidRPr="0067173E" w:rsidRDefault="0031000A" w:rsidP="0031000A">
      <w:pPr>
        <w:ind w:firstLine="709"/>
        <w:jc w:val="both"/>
        <w:rPr>
          <w:b/>
        </w:rPr>
      </w:pPr>
      <w:r w:rsidRPr="0067173E">
        <w:rPr>
          <w:b/>
        </w:rPr>
        <w:t>Из зарубежной литературы.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Роберт Льюис Стивенсон</w:t>
      </w:r>
      <w:r w:rsidRPr="0067173E">
        <w:t>. Краткий рассказ о писателе.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«Вересковый мед».</w:t>
      </w:r>
      <w:r w:rsidRPr="0067173E">
        <w:t xml:space="preserve"> Подвиг героя во имя сохранения традиций предков.</w:t>
      </w:r>
    </w:p>
    <w:p w:rsidR="0031000A" w:rsidRPr="0067173E" w:rsidRDefault="0031000A" w:rsidP="0031000A">
      <w:pPr>
        <w:ind w:firstLine="709"/>
        <w:jc w:val="both"/>
        <w:rPr>
          <w:i/>
        </w:rPr>
      </w:pPr>
      <w:r w:rsidRPr="0067173E">
        <w:rPr>
          <w:i/>
        </w:rPr>
        <w:t>Теория литературы. Баллада.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Даниэль Дефо.</w:t>
      </w:r>
      <w:r w:rsidRPr="0067173E">
        <w:t xml:space="preserve"> Краткий рассказ о писателе.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«Робинзон Крузо».</w:t>
      </w:r>
      <w:r w:rsidRPr="0067173E"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lastRenderedPageBreak/>
        <w:t>Ханс Кристиан Андерсен.</w:t>
      </w:r>
      <w:r w:rsidRPr="0067173E">
        <w:t xml:space="preserve"> Краткий рассказ о писателе.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«Снежная королева».</w:t>
      </w:r>
      <w:r w:rsidRPr="0067173E"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Жорж Санд</w:t>
      </w:r>
      <w:r w:rsidRPr="0067173E">
        <w:rPr>
          <w:b/>
          <w:i/>
        </w:rPr>
        <w:t xml:space="preserve"> «О чем говорят цветы».</w:t>
      </w:r>
      <w:r w:rsidRPr="0067173E">
        <w:t xml:space="preserve"> Спор героев о прекрасном. Речевая характеристика персонажей.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Марк Твен.</w:t>
      </w:r>
      <w:r w:rsidRPr="0067173E">
        <w:t xml:space="preserve"> Краткий рассказ о писателе.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«Приключения Тома Сойера».</w:t>
      </w:r>
      <w:r w:rsidRPr="0067173E"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</w:rPr>
        <w:t>Джек Лондон</w:t>
      </w:r>
      <w:r w:rsidRPr="0067173E">
        <w:t>. Краткий рассказ о писателе.</w:t>
      </w:r>
    </w:p>
    <w:p w:rsidR="0031000A" w:rsidRPr="0067173E" w:rsidRDefault="0031000A" w:rsidP="0031000A">
      <w:pPr>
        <w:ind w:firstLine="709"/>
        <w:jc w:val="both"/>
      </w:pPr>
      <w:r w:rsidRPr="0067173E">
        <w:rPr>
          <w:b/>
          <w:i/>
        </w:rPr>
        <w:t>«Сказание о Кише»</w:t>
      </w:r>
      <w:r w:rsidRPr="0067173E"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31000A" w:rsidRPr="0031000A" w:rsidRDefault="0031000A" w:rsidP="0031000A"/>
    <w:p w:rsidR="00536420" w:rsidRDefault="00536420" w:rsidP="00122578">
      <w:pPr>
        <w:pStyle w:val="21"/>
        <w:spacing w:line="240" w:lineRule="auto"/>
        <w:ind w:firstLine="540"/>
        <w:rPr>
          <w:b/>
          <w:sz w:val="20"/>
        </w:rPr>
      </w:pPr>
    </w:p>
    <w:p w:rsidR="00122578" w:rsidRDefault="00122578" w:rsidP="00122578">
      <w:pPr>
        <w:pStyle w:val="21"/>
        <w:spacing w:line="240" w:lineRule="auto"/>
        <w:ind w:firstLine="540"/>
        <w:rPr>
          <w:b/>
          <w:sz w:val="20"/>
        </w:rPr>
      </w:pPr>
    </w:p>
    <w:p w:rsidR="00122578" w:rsidRDefault="00122578" w:rsidP="00122578">
      <w:pPr>
        <w:tabs>
          <w:tab w:val="left" w:pos="-165"/>
        </w:tabs>
        <w:ind w:left="-360"/>
        <w:rPr>
          <w:b/>
          <w:i/>
        </w:rPr>
      </w:pPr>
      <w:r>
        <w:rPr>
          <w:b/>
          <w:i/>
        </w:rPr>
        <w:t xml:space="preserve">                                        </w:t>
      </w:r>
      <w:r w:rsidR="00407D9B">
        <w:rPr>
          <w:b/>
          <w:i/>
        </w:rPr>
        <w:t xml:space="preserve">             </w:t>
      </w:r>
      <w:r>
        <w:rPr>
          <w:b/>
          <w:i/>
        </w:rPr>
        <w:t xml:space="preserve"> </w:t>
      </w:r>
      <w:r w:rsidR="00D022AD">
        <w:rPr>
          <w:b/>
          <w:i/>
        </w:rPr>
        <w:t xml:space="preserve">              </w:t>
      </w:r>
      <w:r>
        <w:rPr>
          <w:b/>
          <w:i/>
        </w:rPr>
        <w:t>Календарно-</w:t>
      </w:r>
      <w:r w:rsidRPr="005D3CF6">
        <w:rPr>
          <w:b/>
          <w:i/>
        </w:rPr>
        <w:t>тематическое плани</w:t>
      </w:r>
      <w:r w:rsidR="00DC70DD">
        <w:rPr>
          <w:b/>
          <w:i/>
        </w:rPr>
        <w:t>рование по курсу «Литература» 5 класс (102</w:t>
      </w:r>
      <w:r w:rsidR="00A8369E">
        <w:rPr>
          <w:b/>
          <w:i/>
        </w:rPr>
        <w:t xml:space="preserve">  часа</w:t>
      </w:r>
      <w:r w:rsidRPr="005D3CF6">
        <w:rPr>
          <w:b/>
          <w:i/>
        </w:rPr>
        <w:t>)</w:t>
      </w:r>
    </w:p>
    <w:p w:rsidR="005D7B0D" w:rsidRDefault="005D7B0D" w:rsidP="00122578">
      <w:pPr>
        <w:tabs>
          <w:tab w:val="left" w:pos="-165"/>
        </w:tabs>
        <w:ind w:left="-360"/>
        <w:rPr>
          <w:b/>
          <w:i/>
        </w:rPr>
      </w:pPr>
    </w:p>
    <w:tbl>
      <w:tblPr>
        <w:tblpPr w:leftFromText="180" w:rightFromText="180" w:vertAnchor="text" w:horzAnchor="margin" w:tblpXSpec="center" w:tblpY="17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425"/>
        <w:gridCol w:w="1276"/>
        <w:gridCol w:w="3260"/>
        <w:gridCol w:w="2835"/>
        <w:gridCol w:w="2216"/>
        <w:gridCol w:w="2036"/>
        <w:gridCol w:w="993"/>
      </w:tblGrid>
      <w:tr w:rsidR="00BA1F63" w:rsidRPr="00E456D0" w:rsidTr="00063D3E">
        <w:tc>
          <w:tcPr>
            <w:tcW w:w="675" w:type="dxa"/>
            <w:vAlign w:val="center"/>
          </w:tcPr>
          <w:p w:rsidR="00BA1F63" w:rsidRPr="00BA1F63" w:rsidRDefault="00BA1F63" w:rsidP="00BA1F63">
            <w:pPr>
              <w:jc w:val="center"/>
              <w:rPr>
                <w:b/>
                <w:sz w:val="28"/>
                <w:szCs w:val="28"/>
              </w:rPr>
            </w:pPr>
            <w:r w:rsidRPr="00BA1F6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  <w:vAlign w:val="center"/>
          </w:tcPr>
          <w:p w:rsidR="00BA1F63" w:rsidRPr="00BA1F63" w:rsidRDefault="00BA1F63" w:rsidP="00BA1F63">
            <w:pPr>
              <w:jc w:val="center"/>
              <w:rPr>
                <w:b/>
                <w:sz w:val="28"/>
                <w:szCs w:val="28"/>
              </w:rPr>
            </w:pPr>
            <w:r w:rsidRPr="00BA1F6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25" w:type="dxa"/>
            <w:vAlign w:val="center"/>
          </w:tcPr>
          <w:p w:rsidR="00BA1F63" w:rsidRPr="00BA1F63" w:rsidRDefault="00BA1F63" w:rsidP="00BA1F63">
            <w:pPr>
              <w:jc w:val="center"/>
              <w:rPr>
                <w:b/>
                <w:sz w:val="28"/>
                <w:szCs w:val="28"/>
              </w:rPr>
            </w:pPr>
            <w:r w:rsidRPr="00BA1F63">
              <w:rPr>
                <w:b/>
                <w:sz w:val="28"/>
                <w:szCs w:val="28"/>
              </w:rPr>
              <w:t>К/ч</w:t>
            </w:r>
          </w:p>
          <w:p w:rsidR="00BA1F63" w:rsidRPr="00BA1F63" w:rsidRDefault="00BA1F63" w:rsidP="00BA1F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A1F63" w:rsidRPr="00BA1F63" w:rsidRDefault="00BA1F63" w:rsidP="00BA1F63">
            <w:pPr>
              <w:jc w:val="center"/>
              <w:rPr>
                <w:b/>
                <w:sz w:val="28"/>
                <w:szCs w:val="28"/>
              </w:rPr>
            </w:pPr>
            <w:r w:rsidRPr="00BA1F63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63" w:rsidRPr="00BA1F63" w:rsidRDefault="00BA1F63" w:rsidP="00BA1F63">
            <w:pPr>
              <w:jc w:val="center"/>
              <w:rPr>
                <w:b/>
                <w:sz w:val="28"/>
                <w:szCs w:val="28"/>
              </w:rPr>
            </w:pPr>
            <w:r w:rsidRPr="00BA1F63">
              <w:rPr>
                <w:b/>
                <w:sz w:val="28"/>
                <w:szCs w:val="28"/>
              </w:rPr>
              <w:t>Ключевые компетенции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A1F63" w:rsidRPr="00BA1F63" w:rsidRDefault="00BA1F63" w:rsidP="00BA1F63">
            <w:pPr>
              <w:jc w:val="center"/>
              <w:rPr>
                <w:b/>
                <w:sz w:val="28"/>
                <w:szCs w:val="28"/>
              </w:rPr>
            </w:pPr>
            <w:r w:rsidRPr="00BA1F63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216" w:type="dxa"/>
            <w:vAlign w:val="center"/>
          </w:tcPr>
          <w:p w:rsidR="00BA1F63" w:rsidRPr="00BA1F63" w:rsidRDefault="00BA1F63" w:rsidP="00BA1F63">
            <w:pPr>
              <w:jc w:val="center"/>
              <w:rPr>
                <w:b/>
                <w:sz w:val="28"/>
                <w:szCs w:val="28"/>
              </w:rPr>
            </w:pPr>
            <w:r w:rsidRPr="00BA1F63">
              <w:rPr>
                <w:b/>
                <w:sz w:val="28"/>
                <w:szCs w:val="28"/>
              </w:rPr>
              <w:t>Виды контроля и обратной связи</w:t>
            </w:r>
          </w:p>
        </w:tc>
        <w:tc>
          <w:tcPr>
            <w:tcW w:w="2036" w:type="dxa"/>
            <w:vAlign w:val="center"/>
          </w:tcPr>
          <w:p w:rsidR="00BA1F63" w:rsidRPr="00BA1F63" w:rsidRDefault="00BA1F63" w:rsidP="00BA1F63">
            <w:pPr>
              <w:jc w:val="center"/>
              <w:rPr>
                <w:b/>
                <w:sz w:val="28"/>
                <w:szCs w:val="28"/>
              </w:rPr>
            </w:pPr>
            <w:r w:rsidRPr="00BA1F63">
              <w:rPr>
                <w:b/>
                <w:sz w:val="28"/>
                <w:szCs w:val="28"/>
              </w:rPr>
              <w:t>Словарная работа</w:t>
            </w:r>
          </w:p>
        </w:tc>
        <w:tc>
          <w:tcPr>
            <w:tcW w:w="993" w:type="dxa"/>
            <w:vAlign w:val="center"/>
          </w:tcPr>
          <w:p w:rsidR="00BA1F63" w:rsidRPr="00BA1F63" w:rsidRDefault="00BA1F63" w:rsidP="00BA1F63">
            <w:pPr>
              <w:jc w:val="center"/>
              <w:rPr>
                <w:b/>
                <w:sz w:val="28"/>
                <w:szCs w:val="28"/>
              </w:rPr>
            </w:pPr>
            <w:r w:rsidRPr="00BA1F63">
              <w:rPr>
                <w:b/>
                <w:sz w:val="28"/>
                <w:szCs w:val="28"/>
              </w:rPr>
              <w:t>Дата</w:t>
            </w:r>
          </w:p>
        </w:tc>
      </w:tr>
      <w:tr w:rsidR="00BA1F63" w:rsidRPr="00E456D0" w:rsidTr="00BA1F63">
        <w:tc>
          <w:tcPr>
            <w:tcW w:w="14850" w:type="dxa"/>
            <w:gridSpan w:val="8"/>
            <w:vAlign w:val="center"/>
          </w:tcPr>
          <w:p w:rsidR="00BA1F63" w:rsidRPr="00E456D0" w:rsidRDefault="00BA1F63" w:rsidP="00BA1F63">
            <w:pPr>
              <w:jc w:val="center"/>
              <w:rPr>
                <w:sz w:val="20"/>
              </w:rPr>
            </w:pPr>
            <w:r w:rsidRPr="00E456D0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993" w:type="dxa"/>
            <w:vAlign w:val="center"/>
          </w:tcPr>
          <w:p w:rsidR="00BA1F63" w:rsidRPr="00E456D0" w:rsidRDefault="00BA1F63" w:rsidP="00BA1F63">
            <w:pPr>
              <w:jc w:val="center"/>
              <w:rPr>
                <w:sz w:val="20"/>
              </w:rPr>
            </w:pPr>
          </w:p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1.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Книга и ее роль в духовной жизни человека и общества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Вводный урок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 о роли книги в жизни человека, </w:t>
            </w:r>
          </w:p>
          <w:p w:rsidR="00BA1F63" w:rsidRPr="00BA1F63" w:rsidRDefault="00BA1F63" w:rsidP="00BA1F63">
            <w:pPr>
              <w:rPr>
                <w:b/>
              </w:rPr>
            </w:pPr>
            <w:r w:rsidRPr="00BA1F63">
              <w:rPr>
                <w:b/>
              </w:rPr>
              <w:t>уметь</w:t>
            </w:r>
            <w:r w:rsidRPr="00BA1F63">
              <w:t xml:space="preserve"> рассказать о компонентах книги</w:t>
            </w:r>
            <w:r w:rsidRPr="00BA1F63">
              <w:rPr>
                <w:b/>
              </w:rPr>
              <w:t xml:space="preserve"> </w:t>
            </w:r>
          </w:p>
          <w:p w:rsidR="00BA1F63" w:rsidRPr="00BA1F63" w:rsidRDefault="00BA1F63" w:rsidP="00BA1F63"/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Объяснить значение слов А.С.Пушкина «Чтение – вот лучшее учение». Составить план статьи учебника.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Форзац, титульный лист, выходные данные, литература, обложка, фор</w:t>
            </w:r>
            <w:r>
              <w:t>зац.</w:t>
            </w:r>
            <w:r w:rsidRPr="00BA1F63">
              <w:t xml:space="preserve"> 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BA1F63">
        <w:tc>
          <w:tcPr>
            <w:tcW w:w="14850" w:type="dxa"/>
            <w:gridSpan w:val="8"/>
            <w:vAlign w:val="center"/>
          </w:tcPr>
          <w:p w:rsidR="00BA1F63" w:rsidRPr="00BA1F63" w:rsidRDefault="00BA1F63" w:rsidP="00BA1F63">
            <w:pPr>
              <w:jc w:val="center"/>
              <w:rPr>
                <w:sz w:val="28"/>
                <w:szCs w:val="28"/>
              </w:rPr>
            </w:pPr>
            <w:r w:rsidRPr="00BA1F63">
              <w:rPr>
                <w:b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993" w:type="dxa"/>
            <w:vAlign w:val="center"/>
          </w:tcPr>
          <w:p w:rsidR="00BA1F63" w:rsidRPr="00BA1F63" w:rsidRDefault="00BA1F63" w:rsidP="00BA1F63">
            <w:pPr>
              <w:jc w:val="center"/>
            </w:pPr>
          </w:p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2.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Русский фольклор. Малые жанры фольклора.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чтения и обсужде-ния произведе-ний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rPr>
                <w:u w:val="single"/>
              </w:rPr>
              <w:t xml:space="preserve"> </w:t>
            </w:r>
            <w:r w:rsidRPr="00BA1F63">
              <w:t xml:space="preserve">о жанрах устного народного творчества, </w:t>
            </w:r>
          </w:p>
          <w:p w:rsidR="00BA1F63" w:rsidRPr="00BA1F63" w:rsidRDefault="00BA1F63" w:rsidP="00BA1F63">
            <w:r w:rsidRPr="00BA1F63">
              <w:rPr>
                <w:b/>
              </w:rPr>
              <w:t>уметь</w:t>
            </w:r>
            <w:r w:rsidRPr="00BA1F63">
              <w:t xml:space="preserve"> сочинять загадки, частушки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 xml:space="preserve">Чтение статьи учебника; «Литературное лото» - ответы на вопросы репродуктивного характера; создание собственного высказывания с </w:t>
            </w:r>
            <w:r w:rsidRPr="00BA1F63">
              <w:lastRenderedPageBreak/>
              <w:t>использованием поговорки или пословицы, наблюдение над поэтикой малых жанров.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lastRenderedPageBreak/>
              <w:t xml:space="preserve">Ответить на вопросы: почему у каждого народа свой фольклор? Как помогает понять разницу между </w:t>
            </w:r>
            <w:r>
              <w:t>посло</w:t>
            </w:r>
            <w:r w:rsidR="00063D3E">
              <w:t xml:space="preserve">вицей </w:t>
            </w:r>
            <w:r w:rsidR="00063D3E">
              <w:lastRenderedPageBreak/>
              <w:t>и пого</w:t>
            </w:r>
            <w:r w:rsidRPr="00BA1F63">
              <w:t>воркой пословица «Поговорка – цве-точек, пословица-ягодка»? Придум</w:t>
            </w:r>
            <w:r w:rsidR="00063D3E">
              <w:t>ать и описать ситу</w:t>
            </w:r>
            <w:r w:rsidRPr="00BA1F63">
              <w:t>ацию, используя как своеобразный вывод пословицу или поговорку.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lastRenderedPageBreak/>
              <w:t xml:space="preserve">Фольклор, фольклористика, жанр, малые жанры фольклора, загадка, пословица, </w:t>
            </w:r>
            <w:r w:rsidRPr="00BA1F63">
              <w:lastRenderedPageBreak/>
              <w:t>поговорка.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3.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Детский фольклор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чтения и обсужде-ния произведе-ний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жанры детского фольклора; </w:t>
            </w:r>
            <w:r w:rsidRPr="00BA1F63">
              <w:rPr>
                <w:b/>
              </w:rPr>
              <w:t xml:space="preserve">понимать </w:t>
            </w:r>
            <w:r w:rsidRPr="00BA1F63">
              <w:t xml:space="preserve">принципы построения или создания произведений каждого жанра; </w:t>
            </w:r>
            <w:r w:rsidRPr="00BA1F63">
              <w:rPr>
                <w:b/>
              </w:rPr>
              <w:t xml:space="preserve">уметь </w:t>
            </w:r>
            <w:r w:rsidR="00063D3E">
              <w:t>объяснить принадлеж</w:t>
            </w:r>
            <w:r w:rsidRPr="00BA1F63">
              <w:t>ность конкретного текста к определенному жанру, самостоятельно создать считалку, небылицу, загадку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Создание считалок, небылиц, загадок; анализ текстов всех жанров детского фольклора.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Конкурс на лучшее чтение скороговорки. Конкурс на интересную загадку. Описать любимую игру, включив в нее считалку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Колыбельная песня, пестушка, потешка, прибаутка, закличка, приговорка, считалка, скороговорка, небылицы</w:t>
            </w:r>
            <w:r w:rsidR="00063D3E">
              <w:t>.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4.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Сказка как особый жанр фольклора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063D3E" w:rsidRDefault="00BA1F63" w:rsidP="00BA1F63">
            <w:r w:rsidRPr="00BA1F63">
              <w:t>Урок знакомст</w:t>
            </w:r>
            <w:r w:rsidR="00063D3E">
              <w:t>-</w:t>
            </w:r>
            <w:r w:rsidRPr="00BA1F63">
              <w:t>ва с теорети-ческими понятия</w:t>
            </w:r>
            <w:r w:rsidR="00063D3E">
              <w:t>-</w:t>
            </w:r>
          </w:p>
          <w:p w:rsidR="00BA1F63" w:rsidRPr="00BA1F63" w:rsidRDefault="00BA1F63" w:rsidP="00BA1F63">
            <w:r w:rsidRPr="00BA1F63">
              <w:t>ми</w:t>
            </w:r>
          </w:p>
        </w:tc>
        <w:tc>
          <w:tcPr>
            <w:tcW w:w="3260" w:type="dxa"/>
          </w:tcPr>
          <w:p w:rsidR="00BA1F63" w:rsidRPr="00BA1F63" w:rsidRDefault="00BA1F63" w:rsidP="00063D3E">
            <w:r w:rsidRPr="00BA1F63">
              <w:rPr>
                <w:b/>
              </w:rPr>
              <w:t xml:space="preserve">Знать </w:t>
            </w:r>
            <w:r w:rsidR="00063D3E">
              <w:t>жанровые особенности, виды сказок; тради</w:t>
            </w:r>
            <w:r w:rsidRPr="00BA1F63">
              <w:t>ционных п</w:t>
            </w:r>
            <w:r w:rsidR="00063D3E">
              <w:t>ерсонажей вол</w:t>
            </w:r>
            <w:r w:rsidRPr="00BA1F63">
              <w:t>шебных сказок, присказки  -небылицы, характерные для сказок оборот</w:t>
            </w:r>
            <w:r w:rsidR="00063D3E">
              <w:t>ы речи (постоянные эпитеты, сказочные зачины и концов</w:t>
            </w:r>
            <w:r w:rsidRPr="00BA1F63">
              <w:t xml:space="preserve">ки); </w:t>
            </w:r>
            <w:r w:rsidRPr="00BA1F63">
              <w:rPr>
                <w:b/>
              </w:rPr>
              <w:t>понимать</w:t>
            </w:r>
            <w:r w:rsidR="00063D3E">
              <w:t xml:space="preserve"> особенности народных сказок, особенности сказывания ска</w:t>
            </w:r>
            <w:r w:rsidRPr="00BA1F63">
              <w:t>зок, в чем заключается мастерство сказителей; знать известных</w:t>
            </w:r>
            <w:r w:rsidR="00063D3E">
              <w:t xml:space="preserve"> русских исполнителей УНТ, соби</w:t>
            </w:r>
            <w:r w:rsidRPr="00BA1F63">
              <w:t xml:space="preserve">рателей сказок; </w:t>
            </w:r>
            <w:r w:rsidRPr="00BA1F63">
              <w:rPr>
                <w:b/>
              </w:rPr>
              <w:t>уметь</w:t>
            </w:r>
            <w:r w:rsidRPr="00BA1F63">
              <w:t xml:space="preserve"> </w:t>
            </w:r>
            <w:r w:rsidRPr="00BA1F63">
              <w:lastRenderedPageBreak/>
              <w:t>определять характерные для сказок обороты</w:t>
            </w:r>
            <w:r w:rsidR="00063D3E">
              <w:t xml:space="preserve"> речи в самостоятельно прочитанных сказках.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>Чтение и составление плана статьи учебника; ответы на вопросы, сказывание любимых сказок, работа с кратким словарем литературоведческих терми</w:t>
            </w:r>
            <w:r w:rsidR="00063D3E">
              <w:t>нов; сопоставление текстов с ил</w:t>
            </w:r>
            <w:r w:rsidRPr="00BA1F63">
              <w:t>люстрациями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Определить вид сказки по названию. Ответить на вопрос: почему и волшебные сказки, и бытовые и о животных называются сказками? Сказывание любимых сказок</w:t>
            </w:r>
            <w:r w:rsidR="00063D3E">
              <w:t>.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Сказка, старины</w:t>
            </w:r>
            <w:r w:rsidR="00063D3E">
              <w:t>.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5.</w:t>
            </w:r>
          </w:p>
        </w:tc>
        <w:tc>
          <w:tcPr>
            <w:tcW w:w="2127" w:type="dxa"/>
          </w:tcPr>
          <w:p w:rsidR="00BA1F63" w:rsidRPr="00BA1F63" w:rsidRDefault="00063D3E" w:rsidP="00BA1F63">
            <w:r>
              <w:t>«Царевна-лягушка» -</w:t>
            </w:r>
            <w:r w:rsidR="00BA1F63" w:rsidRPr="00BA1F63">
              <w:t>встреча с волшебной сказкой</w:t>
            </w:r>
            <w:r>
              <w:t>.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, к какому виду сказок относится сказка «Царевна-лягушка»; </w:t>
            </w:r>
            <w:r w:rsidRPr="00BA1F63">
              <w:rPr>
                <w:b/>
              </w:rPr>
              <w:t>понимать</w:t>
            </w:r>
            <w:r w:rsidRPr="00BA1F63">
              <w:t xml:space="preserve">: общее движение сюжета, идею сказки и характеры ее героев; что такое художественный пересказ, находить отличия в вариантах сказки; </w:t>
            </w:r>
            <w:r w:rsidRPr="00BA1F63">
              <w:rPr>
                <w:b/>
              </w:rPr>
              <w:t xml:space="preserve">уметь </w:t>
            </w:r>
            <w:r w:rsidRPr="00BA1F63">
              <w:t>определять особенности фольклорной волшебной сказки, истолковывать смысл «необычайных ситуаций», читать волшебную сказку, пересказывать ее, сохраняя напевность сказки, сопоставлять иллюстрации художников с текстом сказки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</w:t>
            </w:r>
            <w:r w:rsidR="00063D3E">
              <w:t>.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Составление плана «Особенности волшебной сказки». Разгадывание кроссворда «Имя сказочного героя»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 xml:space="preserve">Постоянные эпитеты, </w:t>
            </w:r>
            <w:r w:rsidRPr="00BA1F63">
              <w:rPr>
                <w:spacing w:val="-4"/>
                <w:w w:val="105"/>
              </w:rPr>
              <w:t xml:space="preserve">сказочные </w:t>
            </w:r>
            <w:r w:rsidRPr="00BA1F63">
              <w:rPr>
                <w:spacing w:val="-6"/>
                <w:w w:val="105"/>
              </w:rPr>
              <w:t>формулы.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6.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Народная мораль в характерах и поступках героев. Образ невесты-волшебницы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 xml:space="preserve">Знать </w:t>
            </w:r>
            <w:r w:rsidRPr="00BA1F63">
              <w:t xml:space="preserve">героев сказки; </w:t>
            </w:r>
            <w:r w:rsidRPr="00BA1F63">
              <w:rPr>
                <w:b/>
              </w:rPr>
              <w:t xml:space="preserve">уметь </w:t>
            </w:r>
            <w:r w:rsidRPr="00BA1F63">
              <w:t>формулировать мораль сказки, находить отраженные в ней народные идеалы, развивать воображение, мотивировать ответ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rPr>
                <w:w w:val="101"/>
              </w:rPr>
              <w:t>Выразительное чтение, выборочный   пересказ, рассмотрение репродукции картины В.Васнецова «Пир»</w:t>
            </w:r>
          </w:p>
        </w:tc>
        <w:tc>
          <w:tcPr>
            <w:tcW w:w="2216" w:type="dxa"/>
          </w:tcPr>
          <w:p w:rsidR="00BA1F63" w:rsidRPr="00BA1F63" w:rsidRDefault="00BA1F63" w:rsidP="00BA1F63">
            <w:pPr>
              <w:shd w:val="clear" w:color="auto" w:fill="FFFFFF"/>
              <w:spacing w:line="269" w:lineRule="exact"/>
              <w:jc w:val="both"/>
            </w:pPr>
            <w:r w:rsidRPr="00BA1F63">
              <w:rPr>
                <w:w w:val="105"/>
              </w:rPr>
              <w:t xml:space="preserve">Пересказ сказки </w:t>
            </w:r>
            <w:r w:rsidRPr="00BA1F63">
              <w:rPr>
                <w:spacing w:val="-4"/>
                <w:w w:val="105"/>
              </w:rPr>
              <w:t>«Царевна- лягушка».</w:t>
            </w:r>
          </w:p>
          <w:p w:rsidR="00BA1F63" w:rsidRPr="00BA1F63" w:rsidRDefault="00BA1F63" w:rsidP="00BA1F63">
            <w:r w:rsidRPr="00BA1F63">
              <w:t>Самостоятельная работа</w:t>
            </w:r>
            <w:r w:rsidR="00063D3E">
              <w:t>.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 xml:space="preserve">Постоянные эпитеты, </w:t>
            </w:r>
            <w:r w:rsidRPr="00BA1F63">
              <w:rPr>
                <w:spacing w:val="-4"/>
                <w:w w:val="105"/>
              </w:rPr>
              <w:t xml:space="preserve">сказочные </w:t>
            </w:r>
            <w:r w:rsidRPr="00BA1F63">
              <w:rPr>
                <w:spacing w:val="-6"/>
                <w:w w:val="105"/>
              </w:rPr>
              <w:t>формулы.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7.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 xml:space="preserve">Иван-царевич – победитель житейских невзгод. Животные-помощники. Особая роль чудесных противников. </w:t>
            </w:r>
            <w:r w:rsidRPr="00BA1F63">
              <w:lastRenderedPageBreak/>
              <w:t>Поэтика волшебной сказки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произведе-ния.</w:t>
            </w:r>
          </w:p>
        </w:tc>
        <w:tc>
          <w:tcPr>
            <w:tcW w:w="3260" w:type="dxa"/>
          </w:tcPr>
          <w:p w:rsidR="00BA1F63" w:rsidRPr="00BA1F63" w:rsidRDefault="00BA1F63" w:rsidP="00063D3E">
            <w:r w:rsidRPr="00BA1F63">
              <w:rPr>
                <w:b/>
              </w:rPr>
              <w:t xml:space="preserve">Понимать </w:t>
            </w:r>
            <w:r w:rsidRPr="00BA1F63">
              <w:t xml:space="preserve">тайны сказочной поэтики, народную мудрость, переданную в сказке, характеры героев; </w:t>
            </w:r>
            <w:r w:rsidRPr="00BA1F63">
              <w:rPr>
                <w:b/>
              </w:rPr>
              <w:t>иметь представление</w:t>
            </w:r>
            <w:r w:rsidRPr="00BA1F63">
              <w:t xml:space="preserve"> о системе образов сказки и приемах ее создания; </w:t>
            </w:r>
            <w:r w:rsidRPr="00BA1F63">
              <w:rPr>
                <w:b/>
              </w:rPr>
              <w:t xml:space="preserve">уметь </w:t>
            </w:r>
            <w:r w:rsidRPr="00BA1F63">
              <w:t xml:space="preserve">составлять рассказ о сказочном герое (портрет, </w:t>
            </w:r>
            <w:r w:rsidRPr="00BA1F63">
              <w:lastRenderedPageBreak/>
              <w:t>речь, поступки, поведение, отношение к окружающим)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rPr>
                <w:w w:val="101"/>
              </w:rPr>
              <w:lastRenderedPageBreak/>
              <w:t>Пересказ с изменением лица рассказчика (устами Ивана-цар</w:t>
            </w:r>
            <w:r w:rsidR="00063D3E">
              <w:rPr>
                <w:w w:val="101"/>
              </w:rPr>
              <w:t>еви</w:t>
            </w:r>
            <w:r w:rsidRPr="00BA1F63">
              <w:rPr>
                <w:w w:val="101"/>
              </w:rPr>
              <w:t>ча); чтение по ролям, создание собственных рассказов о сказочных героях; сопоставление иллюстра</w:t>
            </w:r>
            <w:r w:rsidR="00063D3E">
              <w:rPr>
                <w:w w:val="101"/>
              </w:rPr>
              <w:t xml:space="preserve">ций </w:t>
            </w:r>
            <w:r w:rsidR="00063D3E">
              <w:rPr>
                <w:w w:val="101"/>
              </w:rPr>
              <w:lastRenderedPageBreak/>
              <w:t>ху</w:t>
            </w:r>
            <w:r w:rsidRPr="00BA1F63">
              <w:rPr>
                <w:w w:val="101"/>
              </w:rPr>
              <w:t>дожников с текстами сказки; ответы на вопросы, наблюдение над языком сказки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lastRenderedPageBreak/>
              <w:t>Практическая работа. Составить план характеристики главных героев.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 xml:space="preserve">Повторы, постоянные эпитеты, формулы волшебных сказок 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8.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Изобразительный характер формул волшебной сказки. Народная мораль и поэтика волшебной сказки. Вариативность народных сказок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063D3E" w:rsidRDefault="00BA1F63" w:rsidP="00BA1F63">
            <w:pPr>
              <w:rPr>
                <w:b/>
                <w:color w:val="00B050"/>
              </w:rPr>
            </w:pPr>
            <w:r w:rsidRPr="00063D3E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 xml:space="preserve">Понимать </w:t>
            </w:r>
            <w:r w:rsidR="00063D3E">
              <w:t>тайны сказоч</w:t>
            </w:r>
            <w:r w:rsidRPr="00BA1F63">
              <w:t>ной поэтики, народную мудрость, переданную в сказке, как совокупность художественных приемов и изобразительно-выра-зительных сре</w:t>
            </w:r>
            <w:r w:rsidR="00063D3E">
              <w:t>дств помо-гают раскрыть и воплотить замысел сказки; ха</w:t>
            </w:r>
            <w:r w:rsidRPr="00BA1F63">
              <w:t xml:space="preserve">рактеры героев; </w:t>
            </w:r>
            <w:r w:rsidRPr="00BA1F63">
              <w:rPr>
                <w:b/>
              </w:rPr>
              <w:t xml:space="preserve">уметь </w:t>
            </w:r>
            <w:r w:rsidR="00063D3E">
              <w:t>находить отличия в вариан</w:t>
            </w:r>
            <w:r w:rsidRPr="00BA1F63">
              <w:t>тах сказки.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Пересказ сказки, сообщение учащихся о художниках, беседа, чтение статьи учебника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Ответить на вопросы статьи учебника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9.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«Иван – крестьянский сын и чудо-юдо». Волшебная богатырская сказка героического со-держания. Тема мирного труда и защиты родной земли.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произведе-ния.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, к какому виду сказок относится сказка «Иван – крестьянский сын и чудо-юдо»; </w:t>
            </w:r>
            <w:r w:rsidRPr="00BA1F63">
              <w:rPr>
                <w:b/>
              </w:rPr>
              <w:t>уметь</w:t>
            </w:r>
            <w:r w:rsidRPr="00BA1F63">
              <w:t xml:space="preserve"> видеть жанровые признаки волшебной сказки и пересказывать ее фрагменты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rPr>
                <w:spacing w:val="-3"/>
                <w:w w:val="104"/>
              </w:rPr>
              <w:t xml:space="preserve">Пересказ. Чтение. </w:t>
            </w:r>
            <w:r w:rsidRPr="00BA1F63">
              <w:rPr>
                <w:spacing w:val="-1"/>
                <w:w w:val="104"/>
              </w:rPr>
              <w:t>Ответить на вопросы.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Выразительное чтение.</w:t>
            </w:r>
          </w:p>
        </w:tc>
        <w:tc>
          <w:tcPr>
            <w:tcW w:w="2036" w:type="dxa"/>
          </w:tcPr>
          <w:p w:rsidR="00BA1F63" w:rsidRPr="00BA1F63" w:rsidRDefault="00BA1F63" w:rsidP="00BA1F63">
            <w:pPr>
              <w:shd w:val="clear" w:color="auto" w:fill="FFFFFF"/>
              <w:spacing w:line="269" w:lineRule="exact"/>
              <w:ind w:left="10"/>
              <w:jc w:val="both"/>
            </w:pPr>
            <w:r w:rsidRPr="00BA1F63">
              <w:rPr>
                <w:spacing w:val="-7"/>
                <w:w w:val="105"/>
              </w:rPr>
              <w:t>Гипербола.</w:t>
            </w:r>
          </w:p>
          <w:p w:rsidR="00BA1F63" w:rsidRPr="00BA1F63" w:rsidRDefault="00BA1F63" w:rsidP="00BA1F63">
            <w:pPr>
              <w:shd w:val="clear" w:color="auto" w:fill="FFFFFF"/>
              <w:spacing w:line="269" w:lineRule="exact"/>
              <w:ind w:left="10"/>
              <w:jc w:val="both"/>
            </w:pPr>
            <w:r w:rsidRPr="00BA1F63">
              <w:rPr>
                <w:spacing w:val="-6"/>
                <w:w w:val="105"/>
              </w:rPr>
              <w:t>Героическая</w:t>
            </w:r>
          </w:p>
          <w:p w:rsidR="00BA1F63" w:rsidRPr="00BA1F63" w:rsidRDefault="00BA1F63" w:rsidP="00BA1F63">
            <w:pPr>
              <w:shd w:val="clear" w:color="auto" w:fill="FFFFFF"/>
              <w:spacing w:line="269" w:lineRule="exact"/>
              <w:jc w:val="both"/>
            </w:pPr>
            <w:r w:rsidRPr="00BA1F63">
              <w:rPr>
                <w:spacing w:val="-5"/>
                <w:w w:val="105"/>
              </w:rPr>
              <w:t>сказка.</w:t>
            </w:r>
          </w:p>
          <w:p w:rsidR="00BA1F63" w:rsidRPr="00BA1F63" w:rsidRDefault="00BA1F63" w:rsidP="00BA1F63">
            <w:r w:rsidRPr="00BA1F63">
              <w:t>Герой.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10.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Особенности сюжета сказки. Нравственное превосходство главного героя. Герои сказки в оценке народа. Поэтика сказки.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особенности сюжета сказки; </w:t>
            </w:r>
            <w:r w:rsidRPr="00BA1F63">
              <w:rPr>
                <w:b/>
              </w:rPr>
              <w:t>уметь</w:t>
            </w:r>
            <w:r w:rsidRPr="00BA1F63">
              <w:t xml:space="preserve"> видеть нравственное превосходство главного героя; составлять план; устно описывать иллюстрацию; осмысливать содержание сказки; развивать навыки художественного пересказа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rPr>
                <w:spacing w:val="-2"/>
              </w:rPr>
              <w:t xml:space="preserve">Пересказ, беседа  по </w:t>
            </w:r>
            <w:r w:rsidRPr="00BA1F63">
              <w:rPr>
                <w:spacing w:val="-5"/>
              </w:rPr>
              <w:t>содержанию, составление плана сказки, словесное рисование.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Составить план сказки. Самостоятельная работа.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 xml:space="preserve">Постоянные эпитеты, по-вторы, сказочные формулы, </w:t>
            </w:r>
            <w:r w:rsidRPr="00BA1F63">
              <w:rPr>
                <w:spacing w:val="-6"/>
              </w:rPr>
              <w:t xml:space="preserve">ва-риативность </w:t>
            </w:r>
            <w:r w:rsidRPr="00BA1F63">
              <w:rPr>
                <w:spacing w:val="-1"/>
              </w:rPr>
              <w:t>народных  сказок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11.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 xml:space="preserve">Сказка о животных </w:t>
            </w:r>
            <w:r w:rsidRPr="00BA1F63">
              <w:lastRenderedPageBreak/>
              <w:t>«Журавль и цапля». Бытовая сказка «Солдатская шинель»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 xml:space="preserve">Урок чтения и </w:t>
            </w:r>
            <w:r w:rsidRPr="00BA1F63">
              <w:rPr>
                <w:spacing w:val="-6"/>
                <w:w w:val="105"/>
              </w:rPr>
              <w:lastRenderedPageBreak/>
              <w:t>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lastRenderedPageBreak/>
              <w:t>Понимать жанровые осо-бенности сказки о живот-</w:t>
            </w:r>
            <w:r w:rsidRPr="00BA1F63">
              <w:lastRenderedPageBreak/>
              <w:t>ных, иносказательный смысл бытовы</w:t>
            </w:r>
            <w:r w:rsidR="00063D3E">
              <w:t>х сказок (сюжеты, реальная осно</w:t>
            </w:r>
            <w:r w:rsidRPr="00BA1F63">
              <w:t>ва); уметь об</w:t>
            </w:r>
            <w:r w:rsidR="00063D3E">
              <w:t>ъяснять от</w:t>
            </w:r>
            <w:r w:rsidRPr="00BA1F63">
              <w:t>личие сказки о животных (животные не пом</w:t>
            </w:r>
            <w:r w:rsidR="00063D3E">
              <w:t>ощники, а главные герои) и быто</w:t>
            </w:r>
            <w:r w:rsidRPr="00BA1F63">
              <w:t>вой сказки (отражен быт), повседневная жизнь) от волшебной</w:t>
            </w:r>
            <w:r w:rsidR="00063D3E">
              <w:t>.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>Осмысление сюжета сказок, ответы на во-</w:t>
            </w:r>
            <w:r w:rsidRPr="00BA1F63">
              <w:lastRenderedPageBreak/>
              <w:t>просы; чтение по ролям; со</w:t>
            </w:r>
            <w:r w:rsidR="00063D3E">
              <w:t>поставление бытовых ска</w:t>
            </w:r>
            <w:r w:rsidRPr="00BA1F63">
              <w:t>зок и сказок о животных с волшебными сказками; чтение и обсуждение статьи учебника. Из рассказов о сказочниках»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lastRenderedPageBreak/>
              <w:t>Анализ сказок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063D3E" w:rsidRPr="00BA1F63" w:rsidTr="00063D3E">
        <w:tc>
          <w:tcPr>
            <w:tcW w:w="15843" w:type="dxa"/>
            <w:gridSpan w:val="9"/>
            <w:vAlign w:val="center"/>
          </w:tcPr>
          <w:p w:rsidR="00063D3E" w:rsidRPr="00063D3E" w:rsidRDefault="00063D3E" w:rsidP="00063D3E">
            <w:pPr>
              <w:jc w:val="center"/>
              <w:rPr>
                <w:sz w:val="28"/>
                <w:szCs w:val="28"/>
              </w:rPr>
            </w:pPr>
            <w:r w:rsidRPr="00063D3E">
              <w:rPr>
                <w:b/>
                <w:sz w:val="28"/>
                <w:szCs w:val="28"/>
              </w:rPr>
              <w:lastRenderedPageBreak/>
              <w:t>Из древнерусской  литературы</w:t>
            </w:r>
          </w:p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12.</w:t>
            </w:r>
          </w:p>
        </w:tc>
        <w:tc>
          <w:tcPr>
            <w:tcW w:w="2127" w:type="dxa"/>
          </w:tcPr>
          <w:p w:rsidR="00BA1F63" w:rsidRPr="00063D3E" w:rsidRDefault="00BA1F63" w:rsidP="00BA1F63">
            <w:pPr>
              <w:ind w:right="57"/>
              <w:jc w:val="both"/>
            </w:pPr>
            <w:r w:rsidRPr="00063D3E">
              <w:t xml:space="preserve">Возникновение древнерусской литературы. </w:t>
            </w:r>
          </w:p>
          <w:p w:rsidR="00BA1F63" w:rsidRPr="00BA1F63" w:rsidRDefault="00BA1F63" w:rsidP="00BA1F63">
            <w:r w:rsidRPr="00BA1F63">
              <w:t>Начало письменности на Руси. «Повесть временных лет». «Подвиг отрока-киевлянина и хитрость воеводы Претича»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определение понятия «летопись»; </w:t>
            </w:r>
            <w:r w:rsidRPr="00BA1F63">
              <w:rPr>
                <w:b/>
              </w:rPr>
              <w:t>понимать</w:t>
            </w:r>
            <w:r w:rsidRPr="00BA1F63">
              <w:t xml:space="preserve">, когда возникла древнерусская литература; основную мысль «Повести временных лет», одной из ее частей «Подвиг отрока…»; </w:t>
            </w:r>
            <w:r w:rsidRPr="00BA1F63">
              <w:rPr>
                <w:b/>
              </w:rPr>
              <w:t>уметь</w:t>
            </w:r>
            <w:r w:rsidRPr="00BA1F63">
              <w:t xml:space="preserve"> коротко передать содержание статьи учебника, объяснять жанровые особенности летописи (краткость, напевность, отношение автора к героям)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Чтение по ролям. Словарная работа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Летопись, летописание, погодная запись (год), отрок, печенеги, отчина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13.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«Подвиг отрока-киевлянина и хитрость воеводы Претича». Отзвуки фольклора в летописи.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Уметь</w:t>
            </w:r>
            <w:r w:rsidRPr="00BA1F63">
              <w:t xml:space="preserve"> определять черты фольклора в летописи, сопоставлять текст с репродукциями картин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Составление цитатного плана; сопоставление текста с репродукцией картин А. Иванова; чтение статьи учеб</w:t>
            </w:r>
            <w:r w:rsidR="00063D3E">
              <w:t xml:space="preserve">ника, ответить на вопросы. 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Составление цитатного плана. Пересказ.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Устаревшие слова</w:t>
            </w:r>
            <w:r w:rsidR="00063D3E">
              <w:t>.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063D3E" w:rsidRPr="00BA1F63" w:rsidTr="00063D3E">
        <w:tc>
          <w:tcPr>
            <w:tcW w:w="15843" w:type="dxa"/>
            <w:gridSpan w:val="9"/>
            <w:vAlign w:val="center"/>
          </w:tcPr>
          <w:p w:rsidR="00063D3E" w:rsidRPr="00063D3E" w:rsidRDefault="00063D3E" w:rsidP="00063D3E">
            <w:pPr>
              <w:jc w:val="center"/>
              <w:rPr>
                <w:sz w:val="28"/>
                <w:szCs w:val="28"/>
              </w:rPr>
            </w:pPr>
            <w:r w:rsidRPr="00063D3E">
              <w:rPr>
                <w:b/>
                <w:sz w:val="28"/>
                <w:szCs w:val="28"/>
              </w:rPr>
              <w:t>Из русской литературы 18 века</w:t>
            </w:r>
          </w:p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14.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М.В.Ломоносов «Случились вместе два Астронома в пиру…»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чтения и обсужде-ния произ-</w:t>
            </w:r>
            <w:r w:rsidRPr="00BA1F63">
              <w:lastRenderedPageBreak/>
              <w:t>ведения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lastRenderedPageBreak/>
              <w:t>Понимать</w:t>
            </w:r>
            <w:r w:rsidR="00063D3E">
              <w:t xml:space="preserve"> значимость личности М.В.Ломоно</w:t>
            </w:r>
            <w:r w:rsidRPr="00BA1F63">
              <w:t>сова, смы</w:t>
            </w:r>
            <w:r w:rsidR="00063D3E">
              <w:t>слом жизни которого было «утвер</w:t>
            </w:r>
            <w:r w:rsidRPr="00BA1F63">
              <w:t xml:space="preserve">ждение наук в отечестве»; </w:t>
            </w:r>
            <w:r w:rsidRPr="00BA1F63">
              <w:rPr>
                <w:b/>
              </w:rPr>
              <w:t>знать</w:t>
            </w:r>
            <w:r w:rsidR="00063D3E">
              <w:t xml:space="preserve"> </w:t>
            </w:r>
            <w:r w:rsidR="00063D3E">
              <w:lastRenderedPageBreak/>
              <w:t>определение теоретико-литературных по</w:t>
            </w:r>
            <w:r w:rsidRPr="00BA1F63">
              <w:t>нятий: роды литера</w:t>
            </w:r>
            <w:r w:rsidR="00063D3E">
              <w:t>туры (эпос, лирика, драма), ли</w:t>
            </w:r>
            <w:r w:rsidRPr="00BA1F63">
              <w:t xml:space="preserve">тературные жанры; </w:t>
            </w:r>
            <w:r w:rsidRPr="00BA1F63">
              <w:rPr>
                <w:b/>
              </w:rPr>
              <w:t>уметь</w:t>
            </w:r>
            <w:r w:rsidRPr="00BA1F63">
              <w:t xml:space="preserve"> оперировать им</w:t>
            </w:r>
            <w:r w:rsidR="00063D3E">
              <w:t>и в речи, объяснять смысл прочи</w:t>
            </w:r>
            <w:r w:rsidRPr="00BA1F63">
              <w:t>танного стихотворения (чему противопоставлен житейский, практический опыт простого человека), читать выразительно.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 xml:space="preserve">Чтение статьи о Ломоносове, художественного текста, статьи «Роды и жанры литературы»; ответы на </w:t>
            </w:r>
            <w:r w:rsidRPr="00BA1F63">
              <w:lastRenderedPageBreak/>
              <w:t>вопросы; выразительное чтение стихотворения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lastRenderedPageBreak/>
              <w:t>Подготовить рассуждение: согласны ли вы с тем</w:t>
            </w:r>
            <w:r w:rsidR="00063D3E" w:rsidRPr="00BA1F63">
              <w:t>,</w:t>
            </w:r>
            <w:r w:rsidRPr="00BA1F63">
              <w:t xml:space="preserve"> что псевдоучениям, </w:t>
            </w:r>
            <w:r w:rsidRPr="00BA1F63">
              <w:lastRenderedPageBreak/>
              <w:t>размышлениям и сомнениям Ломоносов противопоставил житейский, практический опыт простого человека?</w:t>
            </w:r>
          </w:p>
        </w:tc>
        <w:tc>
          <w:tcPr>
            <w:tcW w:w="2036" w:type="dxa"/>
          </w:tcPr>
          <w:p w:rsidR="00BA1F63" w:rsidRPr="00BA1F63" w:rsidRDefault="00063D3E" w:rsidP="00BA1F63">
            <w:r>
              <w:lastRenderedPageBreak/>
              <w:t>Астроном, весьма, слыл, очаг; К</w:t>
            </w:r>
            <w:r w:rsidR="00BA1F63" w:rsidRPr="00BA1F63">
              <w:t>оперник, Птоломей</w:t>
            </w:r>
            <w:r>
              <w:t>.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AF6F20" w:rsidRPr="00BA1F63" w:rsidTr="00AF6F20">
        <w:tc>
          <w:tcPr>
            <w:tcW w:w="15843" w:type="dxa"/>
            <w:gridSpan w:val="9"/>
            <w:vAlign w:val="center"/>
          </w:tcPr>
          <w:p w:rsidR="00AF6F20" w:rsidRPr="00BA1F63" w:rsidRDefault="00AF6F20" w:rsidP="00AF6F20">
            <w:pPr>
              <w:jc w:val="center"/>
            </w:pPr>
            <w:r w:rsidRPr="00AF6F20">
              <w:rPr>
                <w:b/>
                <w:sz w:val="28"/>
                <w:szCs w:val="28"/>
              </w:rPr>
              <w:lastRenderedPageBreak/>
              <w:t>Из русской литературы 19 века</w:t>
            </w:r>
          </w:p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15.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Русские басни. Басня и ее родословная. Басня как литературный жанр</w:t>
            </w:r>
            <w:r w:rsidR="00C86B90">
              <w:t>.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произведе-ний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жанровые особен-ности басни, знать опреде-ление понятий «басня», «мораль», «аллегория», «олицетворение», истоки басенного жанра (имена родоначальников б</w:t>
            </w:r>
            <w:r w:rsidR="00C86B90">
              <w:t>асенного жанра, имена отече</w:t>
            </w:r>
            <w:r w:rsidRPr="00BA1F63">
              <w:t xml:space="preserve">ственных баснописцев); </w:t>
            </w:r>
            <w:r w:rsidRPr="00BA1F63">
              <w:rPr>
                <w:b/>
              </w:rPr>
              <w:t>уметь</w:t>
            </w:r>
            <w:r w:rsidR="00C86B90">
              <w:t xml:space="preserve"> определять, к какому роду литературы отно</w:t>
            </w:r>
            <w:r w:rsidRPr="00BA1F63">
              <w:t>сятся басни, находить жанровые особенности басни, объяснять отличие басни от сказки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статьи учебника «Русские басни»; выступление с сообщениями о баснописцах (Эзопе, Сумарокове, Лафонтене, Майкове, Хемницере); чтение по ролям басен, сравнение басни и сказки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Чтение по ролям.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Эпос, лирика, драма, басня, аллегория, мораль басни Эзопов язык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16.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И.А.Крылов. Слово о басно-писце. Басня «Волк на псарне»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Default="00BA1F63" w:rsidP="00BA1F63">
            <w:r w:rsidRPr="00BA1F63">
              <w:rPr>
                <w:b/>
              </w:rPr>
              <w:t xml:space="preserve">Знать </w:t>
            </w:r>
            <w:r w:rsidRPr="00BA1F63">
              <w:t xml:space="preserve">творческую историю басни, понимать ее драматический конфликт, исторический контекст и мораль басни; </w:t>
            </w:r>
            <w:r w:rsidRPr="00BA1F63">
              <w:rPr>
                <w:b/>
              </w:rPr>
              <w:t>уметь</w:t>
            </w:r>
            <w:r w:rsidRPr="00BA1F63">
              <w:t xml:space="preserve"> выразительно читать, при помощи интонации выражать чувства героев (лицемерие Волка, мудрость Ловчего)</w:t>
            </w:r>
          </w:p>
          <w:p w:rsidR="00AF6F20" w:rsidRPr="00BA1F63" w:rsidRDefault="00AF6F20" w:rsidP="00BA1F63"/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басни и ее полноценное восприя-тие; ответы на вопросы; чтение по ролям; установление ассоциативных связей с произведениями живописи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Ответить на вопрос: «Почему И.А.Крылов подарил басню Кутузову?» Чтение по ролям</w:t>
            </w:r>
          </w:p>
        </w:tc>
        <w:tc>
          <w:tcPr>
            <w:tcW w:w="2036" w:type="dxa"/>
          </w:tcPr>
          <w:p w:rsidR="00BA1F63" w:rsidRPr="00BA1F63" w:rsidRDefault="00BA1F63" w:rsidP="00BA1F63">
            <w:pPr>
              <w:shd w:val="clear" w:color="auto" w:fill="FFFFFF"/>
              <w:spacing w:line="274" w:lineRule="exact"/>
              <w:ind w:left="58"/>
            </w:pPr>
            <w:r w:rsidRPr="00BA1F63">
              <w:rPr>
                <w:w w:val="101"/>
              </w:rPr>
              <w:t xml:space="preserve">Басня, аллегория, </w:t>
            </w:r>
            <w:r w:rsidRPr="00BA1F63">
              <w:rPr>
                <w:spacing w:val="-2"/>
                <w:w w:val="101"/>
              </w:rPr>
              <w:t>мораль  басни.</w:t>
            </w:r>
          </w:p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17.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И.А.Крылов. Басни «Ворона и Лисица», «Свинья под дубом»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произведе-ний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Понимать</w:t>
            </w:r>
            <w:r w:rsidRPr="00BA1F63">
              <w:t xml:space="preserve">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речи; </w:t>
            </w:r>
            <w:r w:rsidRPr="00BA1F63">
              <w:rPr>
                <w:b/>
              </w:rPr>
              <w:t xml:space="preserve">уметь </w:t>
            </w:r>
            <w:r w:rsidRPr="00BA1F63">
              <w:t>устанавливать ассоциативные связи с произведениями живописи, сопоставлять басни Крылова с баснями других авторов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басен; устное словесное рисование, инсценирование; комментированное чте-ние, сопоставление с иллюстрацией; анализ текста, сопоставление с басней Эзопа «Ворона и Лисица»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Инсценированное чтение</w:t>
            </w:r>
          </w:p>
        </w:tc>
        <w:tc>
          <w:tcPr>
            <w:tcW w:w="2036" w:type="dxa"/>
          </w:tcPr>
          <w:p w:rsidR="00BA1F63" w:rsidRPr="00BA1F63" w:rsidRDefault="00BA1F63" w:rsidP="00BA1F63">
            <w:pPr>
              <w:shd w:val="clear" w:color="auto" w:fill="FFFFFF"/>
              <w:spacing w:line="274" w:lineRule="exact"/>
              <w:ind w:left="58"/>
            </w:pPr>
            <w:r w:rsidRPr="00BA1F63">
              <w:rPr>
                <w:w w:val="101"/>
              </w:rPr>
              <w:t xml:space="preserve">Басня, аллегория, </w:t>
            </w:r>
            <w:r w:rsidRPr="00BA1F63">
              <w:rPr>
                <w:spacing w:val="-2"/>
                <w:w w:val="101"/>
              </w:rPr>
              <w:t>мораль  басни.</w:t>
            </w:r>
          </w:p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18.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Жанр басни. Повествование и мораль в басне</w:t>
            </w:r>
            <w:r w:rsidR="00C86B90">
              <w:t>.</w:t>
            </w:r>
            <w:r w:rsidRPr="00BA1F63">
              <w:t xml:space="preserve"> 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AF6F20" w:rsidRDefault="00BA1F63" w:rsidP="00BA1F63">
            <w:pPr>
              <w:rPr>
                <w:b/>
                <w:color w:val="00B050"/>
              </w:rPr>
            </w:pPr>
            <w:r w:rsidRPr="00AF6F20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художественные особенности басни; </w:t>
            </w:r>
            <w:r w:rsidRPr="00BA1F63">
              <w:rPr>
                <w:b/>
              </w:rPr>
              <w:t>уметь</w:t>
            </w:r>
            <w:r w:rsidRPr="00BA1F63">
              <w:t xml:space="preserve"> на основе морали одной из басен сочинить </w:t>
            </w:r>
            <w:r w:rsidR="00C86B90">
              <w:t>свою, вы-брать сюжет, действующие лица, включить диа</w:t>
            </w:r>
            <w:r w:rsidRPr="00BA1F63">
              <w:t>лог между ними, р</w:t>
            </w:r>
            <w:r w:rsidR="00C86B90">
              <w:t>аскрыть в диалоге стремления героев, их характеры, ис</w:t>
            </w:r>
            <w:r w:rsidRPr="00BA1F63">
              <w:t>пользовать олицетв</w:t>
            </w:r>
            <w:r w:rsidR="00C86B90">
              <w:t>орение, аллегорию, создавая бас</w:t>
            </w:r>
            <w:r w:rsidRPr="00BA1F63">
              <w:t>ню; понимать, что басня не только эпический, но и сатирический жанр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Сочинение басни на основе моральной сентенции одной из понравившихся басен</w:t>
            </w:r>
            <w:r w:rsidR="00C86B90">
              <w:t>.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Создание басни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rPr>
                <w:w w:val="101"/>
              </w:rPr>
              <w:t xml:space="preserve">Басня, аллегория, </w:t>
            </w:r>
            <w:r w:rsidRPr="00BA1F63">
              <w:rPr>
                <w:spacing w:val="-2"/>
                <w:w w:val="101"/>
              </w:rPr>
              <w:t>мораль  басни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19.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Басенный мир Ивана Андреевича Крылова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AF6F20" w:rsidRDefault="00BA1F63" w:rsidP="00BA1F63">
            <w:pPr>
              <w:rPr>
                <w:color w:val="0070C0"/>
              </w:rPr>
            </w:pPr>
            <w:r w:rsidRPr="00AF6F20">
              <w:rPr>
                <w:color w:val="0070C0"/>
              </w:rPr>
              <w:t>Урок внеклассного чтения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основные мотивы творчества Крылова; </w:t>
            </w:r>
            <w:r w:rsidRPr="00BA1F63">
              <w:rPr>
                <w:b/>
              </w:rPr>
              <w:t>понимать</w:t>
            </w:r>
            <w:r w:rsidRPr="00BA1F63">
              <w:t xml:space="preserve"> близос</w:t>
            </w:r>
            <w:r w:rsidR="00C86B90">
              <w:t>ть басни к УНТ, ее иносказатель</w:t>
            </w:r>
            <w:r w:rsidRPr="00BA1F63">
              <w:t xml:space="preserve">ный и обобщенный смысл, аннализировать басни с одинаковым сюжетом, от-мечая в них общее и раз-личное; </w:t>
            </w:r>
            <w:r w:rsidRPr="00BA1F63">
              <w:rPr>
                <w:b/>
              </w:rPr>
              <w:t>уметь</w:t>
            </w:r>
            <w:r w:rsidRPr="00BA1F63">
              <w:t xml:space="preserve"> оц</w:t>
            </w:r>
            <w:r w:rsidR="00C86B90">
              <w:t>енивать отношение автора к геро</w:t>
            </w:r>
            <w:r w:rsidRPr="00BA1F63">
              <w:t>ям, увлекательность и сце-</w:t>
            </w:r>
            <w:r w:rsidRPr="00BA1F63">
              <w:lastRenderedPageBreak/>
              <w:t>ничность басенного сюже-та, разговорную интона-цию стихотворного пове-ствования, мастерство ан-титезы и афористичность речи; сравнивать басни прозаические и поэтичес-кие, использовать посло-вицы, афоризмы из басен Крылова в собственной речи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>Выразительное чтение любимых басен, участие в конкурсе «Знаете ли вы басни Крылова?», инсценирование басен, презентация ил-люстраций; со-поставление басен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Чтение по ролям. Инсценирование басен. Конкурс «Знаете ли вы басни Крылова?». Презентация иллюстраций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20.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В.А.Жуковский – сказочник. Сказка «Спящая царевна»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сведения о поэте, историю создания сказки, сюжет и героев; </w:t>
            </w:r>
            <w:r w:rsidRPr="00BA1F63">
              <w:rPr>
                <w:b/>
              </w:rPr>
              <w:t xml:space="preserve">уметь </w:t>
            </w:r>
            <w:r w:rsidRPr="00BA1F63">
              <w:t>сопоставлять литературную и фольклорную сказки.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статьи о поэте, чтение сказки, восприятие ху-дожественного произведе</w:t>
            </w:r>
            <w:r w:rsidR="00C86B90">
              <w:t>ния; ответы на вопросы; установление ассоциативных связей с произведени</w:t>
            </w:r>
            <w:r w:rsidRPr="00BA1F63">
              <w:t>ями живописи</w:t>
            </w:r>
          </w:p>
          <w:p w:rsidR="00BA1F63" w:rsidRPr="00BA1F63" w:rsidRDefault="00BA1F63" w:rsidP="00BA1F63"/>
          <w:p w:rsidR="00BA1F63" w:rsidRPr="00BA1F63" w:rsidRDefault="00BA1F63" w:rsidP="00BA1F63"/>
          <w:p w:rsidR="00BA1F63" w:rsidRPr="00BA1F63" w:rsidRDefault="00BA1F63" w:rsidP="00BA1F63"/>
          <w:p w:rsidR="00BA1F63" w:rsidRPr="00BA1F63" w:rsidRDefault="00BA1F63" w:rsidP="00BA1F63"/>
        </w:tc>
        <w:tc>
          <w:tcPr>
            <w:tcW w:w="2216" w:type="dxa"/>
          </w:tcPr>
          <w:p w:rsidR="00BA1F63" w:rsidRPr="00BA1F63" w:rsidRDefault="00BA1F63" w:rsidP="00BA1F63">
            <w:r w:rsidRPr="00BA1F63">
              <w:t>Беседа по прочитаному, выборочное чтение. Доказать, что произведение Жуковского – сказка.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Пророк, хорунжий, концовка, сказочные формулы волшебной сказки</w:t>
            </w:r>
            <w:r w:rsidR="00C86B90">
              <w:t>.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21.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 xml:space="preserve">Знать </w:t>
            </w:r>
            <w:r w:rsidRPr="00BA1F63">
              <w:t xml:space="preserve">сюжет и героев литературной сказки; </w:t>
            </w:r>
            <w:r w:rsidRPr="00BA1F63">
              <w:rPr>
                <w:b/>
              </w:rPr>
              <w:t>понимать</w:t>
            </w:r>
            <w:r w:rsidRPr="00BA1F63">
              <w:t xml:space="preserve"> отлич</w:t>
            </w:r>
            <w:r w:rsidR="00C86B90">
              <w:t>ие сказки литературной от народ</w:t>
            </w:r>
            <w:r w:rsidRPr="00BA1F63">
              <w:t xml:space="preserve">ной; </w:t>
            </w:r>
            <w:r w:rsidRPr="00BA1F63">
              <w:rPr>
                <w:b/>
              </w:rPr>
              <w:t xml:space="preserve">уметь </w:t>
            </w:r>
            <w:r w:rsidRPr="00BA1F63">
              <w:t>сопоставлять литературную и фоль-клорную сказки, выявлять общее и отличительное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сказки, ответы на вопросы, сопоставление сказки народной и литературной, выяв-ление общих и отличительных черт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Составление таблицы «Сходство и различие русской народной сказки и литератур-ной.».Доказать, что произведение Жуковского – сказка.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Сказочные формулы волшебной сказки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22.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Баллада В.А.Жуковского «Кубок»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 xml:space="preserve">Урок чтения и обсужде-ния </w:t>
            </w:r>
            <w:r w:rsidRPr="00BA1F63">
              <w:lastRenderedPageBreak/>
              <w:t>произ-ведения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lastRenderedPageBreak/>
              <w:t xml:space="preserve">Знать </w:t>
            </w:r>
            <w:r w:rsidRPr="00BA1F63">
              <w:t xml:space="preserve">историю создания баллады, определение понятия «баллада», ее жанровые особенности; </w:t>
            </w:r>
            <w:r w:rsidRPr="00BA1F63">
              <w:rPr>
                <w:b/>
              </w:rPr>
              <w:lastRenderedPageBreak/>
              <w:t>понимать</w:t>
            </w:r>
            <w:r w:rsidRPr="00BA1F63">
              <w:t xml:space="preserve"> поступки героев, определять реальные события и фантастические, отношение автора к героям; </w:t>
            </w:r>
            <w:r w:rsidRPr="00BA1F63">
              <w:rPr>
                <w:b/>
              </w:rPr>
              <w:t xml:space="preserve">уметь </w:t>
            </w:r>
            <w:r w:rsidRPr="00BA1F63">
              <w:t>выразительно читать балладу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 xml:space="preserve">Чтение баллады, полноценное ее восприятие; ответы на вопросы; чтение по </w:t>
            </w:r>
            <w:r w:rsidRPr="00BA1F63">
              <w:lastRenderedPageBreak/>
              <w:t>ролям; выразительное чтение.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lastRenderedPageBreak/>
              <w:t>Чтение по ролям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Баллада, ратник, латник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23.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Роберт Льюис Стивенсон. Баллада «Вересковый мед»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чтения и обсужде-ния произ-ведения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сведения о жизни писателя, события, о ко-торых рассказывается в балладе; </w:t>
            </w:r>
            <w:r w:rsidRPr="00BA1F63">
              <w:rPr>
                <w:b/>
              </w:rPr>
              <w:t>понимать</w:t>
            </w:r>
            <w:r w:rsidRPr="00BA1F63">
              <w:t xml:space="preserve">, какие черты характера прослав-ляет автор; </w:t>
            </w:r>
            <w:r w:rsidRPr="00BA1F63">
              <w:rPr>
                <w:b/>
              </w:rPr>
              <w:t>уметь</w:t>
            </w:r>
            <w:r w:rsidR="00C86B90">
              <w:t xml:space="preserve"> нахо</w:t>
            </w:r>
            <w:r w:rsidRPr="00BA1F63">
              <w:t>дить признаки жанра баллады в «Вересковом меде» Р.Л.Стивенсона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статьи о писателе, чтение баллады; ответы на вопросы; выразительное чтение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Выразительное чтение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Вереск, пикты, скотты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24.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чтения и обсужде-ния произ-ведения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сведения о жизни писателя, что такое псевдоним; </w:t>
            </w:r>
            <w:r w:rsidRPr="00BA1F63">
              <w:rPr>
                <w:b/>
              </w:rPr>
              <w:t xml:space="preserve">уметь </w:t>
            </w:r>
            <w:r w:rsidRPr="00BA1F63">
              <w:t xml:space="preserve">разбивать большие абзацы на более маленькие отрывки, правильно интонировать, верно понимать смысловые отрывки </w:t>
            </w:r>
          </w:p>
        </w:tc>
        <w:tc>
          <w:tcPr>
            <w:tcW w:w="2835" w:type="dxa"/>
          </w:tcPr>
          <w:p w:rsidR="00BA1F63" w:rsidRPr="00BA1F63" w:rsidRDefault="00BA1F63" w:rsidP="00C86B90">
            <w:r w:rsidRPr="00BA1F63">
              <w:t xml:space="preserve">Чтение статьи о писателе, ответы на вопросы, комментиро-ванное </w:t>
            </w:r>
            <w:r w:rsidR="00C86B90">
              <w:t>чтении.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Ответы на вопросы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Псевдоним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25.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Фантастическое и достоверно-реальное в сказке. Причудливый сюжет. Нравоучительное содержание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чтения и обсужде-ния произ-ведения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, что такое сюжет, причудливый сюжет; </w:t>
            </w:r>
            <w:r w:rsidRPr="00BA1F63">
              <w:rPr>
                <w:b/>
              </w:rPr>
              <w:t>уметь</w:t>
            </w:r>
            <w:r w:rsidRPr="00BA1F63">
              <w:t xml:space="preserve"> находить фантастическое и достоверно-реальное в сказке, находить абзацы, имеющие нравоучительный характер 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Краткий пересказ, выразительное чтение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Выразитель-</w:t>
            </w:r>
          </w:p>
          <w:p w:rsidR="00BA1F63" w:rsidRPr="00BA1F63" w:rsidRDefault="00BA1F63" w:rsidP="00BA1F63">
            <w:r w:rsidRPr="00BA1F63">
              <w:t>ное чтение</w:t>
            </w:r>
          </w:p>
        </w:tc>
        <w:tc>
          <w:tcPr>
            <w:tcW w:w="2036" w:type="dxa"/>
          </w:tcPr>
          <w:p w:rsidR="00BA1F63" w:rsidRPr="00BA1F63" w:rsidRDefault="00C86B90" w:rsidP="00BA1F63">
            <w:r>
              <w:t>Сюжет, сюжетная линия, причуд</w:t>
            </w:r>
            <w:r w:rsidR="00BA1F63" w:rsidRPr="00BA1F63">
              <w:t>ливый сюжет, репродуктивный, воспроизводящий, нрав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26.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В.М.Гаршин. Человек обостренной совести. Сказка «</w:t>
            </w:r>
            <w:r w:rsidRPr="00BA1F63">
              <w:rPr>
                <w:lang w:val="en-US"/>
              </w:rPr>
              <w:t>Attalea Prinseps</w:t>
            </w:r>
            <w:r w:rsidRPr="00BA1F63">
              <w:t>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чтения и обсужде-ния произ-ведения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факты биографии писателя, сведения о его творческом пути; содержание сказки; </w:t>
            </w:r>
            <w:r w:rsidRPr="00BA1F63">
              <w:rPr>
                <w:b/>
              </w:rPr>
              <w:t xml:space="preserve">уметь </w:t>
            </w:r>
            <w:r w:rsidRPr="00BA1F63">
              <w:t xml:space="preserve">доказать принадлежность произведения к жанру сказки, объяснить </w:t>
            </w:r>
            <w:r w:rsidRPr="00BA1F63">
              <w:lastRenderedPageBreak/>
              <w:t>непохожесть действующих лиц, роль описания пальмы, причину изменения тональности в описании оранжереи, отношение автора к изображаемому, уметь устанавливать связь между прочитанным и изображением художника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 xml:space="preserve">Чтение статьи в учебнике, чтение сказки, полноценное ее восприятие; ответы на вопросы; выразительное чтение; установление ассоциативных связей с </w:t>
            </w:r>
            <w:r w:rsidRPr="00BA1F63">
              <w:lastRenderedPageBreak/>
              <w:t>иллюстрацией художника И. Пчелко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lastRenderedPageBreak/>
              <w:t>Выразительное чтение эпизодов сказки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«</w:t>
            </w:r>
            <w:r w:rsidRPr="00BA1F63">
              <w:rPr>
                <w:lang w:val="en-US"/>
              </w:rPr>
              <w:t>Attalea</w:t>
            </w:r>
            <w:r w:rsidRPr="00BA1F63">
              <w:t xml:space="preserve"> </w:t>
            </w:r>
            <w:r w:rsidRPr="00BA1F63">
              <w:rPr>
                <w:lang w:val="en-US"/>
              </w:rPr>
              <w:t>Prinseps</w:t>
            </w:r>
            <w:r w:rsidRPr="00BA1F63">
              <w:t>»; самолюбие, самонадеянность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27.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«</w:t>
            </w:r>
            <w:r w:rsidRPr="00BA1F63">
              <w:rPr>
                <w:lang w:val="en-US"/>
              </w:rPr>
              <w:t>Attalea</w:t>
            </w:r>
            <w:r w:rsidRPr="00BA1F63">
              <w:t xml:space="preserve"> </w:t>
            </w:r>
            <w:r w:rsidRPr="00BA1F63">
              <w:rPr>
                <w:lang w:val="en-US"/>
              </w:rPr>
              <w:t>Prinseps</w:t>
            </w:r>
            <w:r w:rsidRPr="00BA1F63">
              <w:t>»: героическое и обыденное в сказке. Антитеза как основной художественный прием. Пафос произведения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чтения и обсужде-ния произ-ведения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понятие «антитеза» как основной художественный прием, пафос произведения; </w:t>
            </w:r>
            <w:r w:rsidRPr="00BA1F63">
              <w:rPr>
                <w:b/>
              </w:rPr>
              <w:t>уметь</w:t>
            </w:r>
            <w:r w:rsidRPr="00BA1F63">
              <w:t xml:space="preserve"> находить героическое и обыденное в сказке, анализировать текст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Выразительное чтение, анализ содержания, работа со статьей учебника «Поразмышляем над прочитанным»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Выразительное чтение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Антитеза, пафос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28.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А.С.Пушкин. Слово о поэте. Стихотворение «Няне». «У лукоморья…»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: сведения о детстве и детских впечатлениях поэта, о влиянии на него сказок няни; </w:t>
            </w:r>
            <w:r w:rsidRPr="00BA1F63">
              <w:rPr>
                <w:b/>
              </w:rPr>
              <w:t xml:space="preserve">уметь </w:t>
            </w:r>
            <w:r w:rsidRPr="00BA1F63">
              <w:t>выразительно читать стихотворение, оценивать отношение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Найти эпитеты, сравнения, метафоры и определить, как они передают впечатление от ожидания няней своего питомца. Выразительное чтение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Эпитет, сравнение, метафора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29.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А.С.Пушкин. «Сказка о мертвой царевне и о семи богатырях». Борьба добрых и злых сил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историю рождения сюжета сказки, особенности стихотворной сказки; </w:t>
            </w:r>
            <w:r w:rsidRPr="00BA1F63">
              <w:rPr>
                <w:b/>
              </w:rPr>
              <w:t>понимать</w:t>
            </w:r>
            <w:r w:rsidRPr="00BA1F63">
              <w:t xml:space="preserve"> систему образов, основные мотивы (добро и зло, противостояние красоты внешней и красоты душевной); </w:t>
            </w:r>
            <w:r w:rsidRPr="00BA1F63">
              <w:rPr>
                <w:b/>
              </w:rPr>
              <w:t>уметь</w:t>
            </w:r>
            <w:r w:rsidRPr="00BA1F63">
              <w:t xml:space="preserve"> отбирать </w:t>
            </w:r>
            <w:r w:rsidRPr="00BA1F63">
              <w:lastRenderedPageBreak/>
              <w:t>материал для характеристики героев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>Чтение эпизодов, в</w:t>
            </w:r>
            <w:r w:rsidR="00C86B90">
              <w:t>оспри</w:t>
            </w:r>
            <w:r w:rsidRPr="00BA1F63">
              <w:t xml:space="preserve">ятие художест-венного текста; осмысле-ние сюжета, событий, ха-рактеров, выборочный пересказ эпизодов; устное словесное ри-сование царицы-мачехи, </w:t>
            </w:r>
            <w:r w:rsidRPr="00BA1F63">
              <w:lastRenderedPageBreak/>
              <w:t>царевны и царицы-матери, выразительное чтение; установление ассоциативных связей с произведениями жи-вописи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lastRenderedPageBreak/>
              <w:t>Сопоставление сравнительной характеристики мачехи  и падчерицы, царицы-матери. Выборочный пересказ эпизодов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Инда, сочельник, ломлива, перст, полати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30.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Стихотворная и прозаическая речь. Ритм, рифма, строфа.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C86B90" w:rsidRDefault="00BA1F63" w:rsidP="00BA1F63">
            <w:pPr>
              <w:rPr>
                <w:b/>
                <w:color w:val="00B050"/>
              </w:rPr>
            </w:pPr>
            <w:r w:rsidRPr="00C86B90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определение понятий ритм, рифма (перекрестная, парная, опоясывающая), строфа; </w:t>
            </w:r>
            <w:r w:rsidRPr="00BA1F63">
              <w:rPr>
                <w:b/>
              </w:rPr>
              <w:t>понимать</w:t>
            </w:r>
            <w:r w:rsidRPr="00BA1F63">
              <w:t xml:space="preserve">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 </w:t>
            </w:r>
            <w:r w:rsidRPr="00BA1F63">
              <w:rPr>
                <w:b/>
              </w:rPr>
              <w:t>уметь</w:t>
            </w:r>
            <w:r w:rsidRPr="00BA1F63">
              <w:t>, используя текст прозаической сказки и сказки А.С.Пушкина, показать разницу между прозаической и стихотворной речью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статьи учебника; ответы на вопросы; выразительное чтение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Ответить на вопрос: чем стихотворная речь отличается от прозаической? Составление стихотворных строк по заданным рифмам (буриме)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Ритм, рифма, строфа, ритмический рисунок, прозаическая речь, стихотворная речь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31.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Помощники царевны. Богатыри, Соколко. Народная мораль, нравственность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Уметь</w:t>
            </w:r>
            <w:r w:rsidRPr="00BA1F63">
              <w:t xml:space="preserve"> делать сравнитель-ную характеристику пер-сонажей, выразительно читать сказку, художе-ственно пересказывать эпизоды, объяснять выбор сцены для иллюстрации, определять сходство и отличия русской народной и литературной</w:t>
            </w:r>
            <w:r w:rsidR="00C86B90">
              <w:t xml:space="preserve"> сказок, сопоставлять литератур</w:t>
            </w:r>
            <w:r w:rsidRPr="00BA1F63">
              <w:t xml:space="preserve">ные сказки со сходным сюжетом, выявлять общее и </w:t>
            </w:r>
            <w:r w:rsidR="00C86B90">
              <w:lastRenderedPageBreak/>
              <w:t>отличительное, объя</w:t>
            </w:r>
            <w:r w:rsidRPr="00BA1F63">
              <w:t>снять отношение автора к изображаемому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>Выразительное чтение, чтение по ролям, ху-дожестве</w:t>
            </w:r>
            <w:r w:rsidR="00C86B90">
              <w:t>нное рассказывание эпизода, уст</w:t>
            </w:r>
            <w:r w:rsidRPr="00BA1F63">
              <w:t>ное словесное рисова</w:t>
            </w:r>
            <w:r w:rsidR="00C86B90">
              <w:t>ние, сравнительная характеристика героев, за</w:t>
            </w:r>
            <w:r w:rsidRPr="00BA1F63">
              <w:t>щи</w:t>
            </w:r>
            <w:r w:rsidR="00C86B90">
              <w:t>та иллюстраций к эпизодам; сопос-тавление ска</w:t>
            </w:r>
            <w:r w:rsidRPr="00BA1F63">
              <w:t>зок со сход-ным сюжетом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Ответ на вопрос: почему пушкинская сказка – «прямая наследница народной»? Чтение по ролям, срав-нительная характеристика героев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32.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Королевич Елисей. Победа добра над злом. Музыкальность пушкинской сказки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C86B90" w:rsidRDefault="00BA1F63" w:rsidP="00BA1F63">
            <w:pPr>
              <w:rPr>
                <w:b/>
                <w:color w:val="00B050"/>
              </w:rPr>
            </w:pPr>
            <w:r w:rsidRPr="00C86B90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Уметь</w:t>
            </w:r>
            <w:r w:rsidRPr="00BA1F63">
              <w:t xml:space="preserve"> работать с лексикой и ритмом сказки, проводить работу по стилистике сказки, определять музыкальность пушкинской сказки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Выразительное чтение эпизодов, чтение статьи учебника, ответы на вопросы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Самостоятельная работа по стилистике сказки А.С.Пушкина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33.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Сказки А.С.Пушкина. Поэма «Руслан и Людмила»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C86B90" w:rsidRDefault="00BA1F63" w:rsidP="00BA1F63">
            <w:pPr>
              <w:rPr>
                <w:color w:val="0070C0"/>
              </w:rPr>
            </w:pPr>
            <w:r w:rsidRPr="00C86B90">
              <w:rPr>
                <w:color w:val="0070C0"/>
              </w:rPr>
              <w:t>Урок внеклассного чтения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Уметь</w:t>
            </w:r>
            <w:r w:rsidRPr="00BA1F63">
              <w:t xml:space="preserve"> восстанавливать деформированный текст, чувствовать логику текста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Работа с иллю-страциями, восстановле-ние деформированного текста, проверочная работа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Проверочная работа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34.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М.Ю.Лермонтов. Слово о поэте. Стихотворение «Бородино»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 xml:space="preserve">Знать </w:t>
            </w:r>
            <w:r w:rsidRPr="00BA1F63">
              <w:t xml:space="preserve">отдельные факты биографии поэта, условия, в которых формировался его характер, историческую основу стихотворения; </w:t>
            </w:r>
            <w:r w:rsidRPr="00BA1F63">
              <w:rPr>
                <w:b/>
              </w:rPr>
              <w:t xml:space="preserve">понимать </w:t>
            </w:r>
            <w:r w:rsidRPr="00BA1F63">
              <w:t xml:space="preserve">его героическую направленность, отношение автора к родине; </w:t>
            </w:r>
            <w:r w:rsidRPr="00BA1F63">
              <w:rPr>
                <w:b/>
              </w:rPr>
              <w:t>уметь</w:t>
            </w:r>
            <w:r w:rsidRPr="00BA1F63">
              <w:t xml:space="preserve">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статьи учебника, чтение стихотворения и его полноценное восприятие; ответы на вопросы; устное словесное рисование; установление ассо-циативных связей с иллюстрацией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Выразительное чтение, самостоятельная работа с текстом. Ар-гументированный ответ на вопрос: «Что важнее для автора - передать историическую правду о Бородин-ском сражении или дать оценку этому событию, по</w:t>
            </w:r>
            <w:r w:rsidR="00C86B90">
              <w:t>двигу солда</w:t>
            </w:r>
            <w:r w:rsidRPr="00BA1F63">
              <w:t>та?»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Редут, картечь, поле грозной сечи, кивер, драгун, басурман, постоять головою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35.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Образ простого солдата – защитника Родины в стихотворении «Бородино»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Уметь</w:t>
            </w:r>
            <w:r w:rsidRPr="00BA1F63">
              <w:t xml:space="preserve"> объясня</w:t>
            </w:r>
            <w:r w:rsidR="00C86B90">
              <w:t>ть, какие чувства объединяют ге</w:t>
            </w:r>
            <w:r w:rsidRPr="00BA1F63">
              <w:t xml:space="preserve">роев, автора и </w:t>
            </w:r>
            <w:r w:rsidR="00C86B90">
              <w:t>читателей, какие изобразительно</w:t>
            </w:r>
            <w:r w:rsidRPr="00BA1F63">
              <w:t>вы-разительные средства ис-пользует автор, описывая батальные сцены, через чтение передать патрио-</w:t>
            </w:r>
            <w:r w:rsidRPr="00BA1F63">
              <w:lastRenderedPageBreak/>
              <w:t>тический пафос стихотво-рения, почувствовать сли-яние эпического и лично-стного («мы» и «я») в ре-чевом и образ</w:t>
            </w:r>
            <w:r w:rsidR="00C86B90">
              <w:t>ном строе стихотворения, при по</w:t>
            </w:r>
            <w:r w:rsidRPr="00BA1F63">
              <w:t xml:space="preserve">мощи устного словесного рисования воспроизвести портреты героев, </w:t>
            </w:r>
            <w:r w:rsidR="00C86B90">
              <w:t>наблюю-дать над речью рассказчика и определять роль звукописи в описании собы</w:t>
            </w:r>
            <w:r w:rsidRPr="00BA1F63">
              <w:t>тий, сопоставлять текст произведения с иллюстра-циями Бородинского сра-жения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 xml:space="preserve">Работа над словарем нравственных понятий (патриот, патриотизм, героизм), наблюдение над речью рассказчика; устное словесное рисование портретов участников диалога, </w:t>
            </w:r>
            <w:r w:rsidRPr="00BA1F63">
              <w:lastRenderedPageBreak/>
              <w:t>выразительное чтение; комментирование художественного произведения, составле-ние текста с иллюстрациями художников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lastRenderedPageBreak/>
              <w:t xml:space="preserve">Устное словесное рисование, ком-ментирование художественного текста. Чтение и осмысление ма-териала рубрики «Поразмышляем </w:t>
            </w:r>
            <w:r w:rsidRPr="00BA1F63">
              <w:lastRenderedPageBreak/>
              <w:t xml:space="preserve">над прочитанным». Письменный ответ на один </w:t>
            </w:r>
            <w:r w:rsidR="000C312F">
              <w:t>из во-просов: 1. В чем заклю</w:t>
            </w:r>
            <w:r w:rsidRPr="00BA1F63">
              <w:t>чается основная мысль стихотворения? 2. Каким предстает перед нами за-щитник Родины?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lastRenderedPageBreak/>
              <w:t>Монолог, диалог, строфа, эпитет, метафора, сравнение, звукопись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36.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Н.В.Гоголь. Слово о поэте. Понятие о повести как эпическом жанре. Сюжет повести «Заколдованное место»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чтения и обсужде-ния произ-ведения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факты жизни писателя, связанные с ис-торией создания сборника «Вечера на хуторе…», сю-жет повести «Заколдован-ное место», представлять обстановку и место дейст-вия, обычаи украинского народа; </w:t>
            </w:r>
            <w:r w:rsidRPr="00BA1F63">
              <w:rPr>
                <w:b/>
              </w:rPr>
              <w:t xml:space="preserve">уметь </w:t>
            </w:r>
            <w:r w:rsidRPr="00BA1F63">
              <w:t>использо-вать текст повести, сопо-ставляя свои впечатления и изображенное на репро-дукциях картин А.И.Ку-инджи и И.Е.Репина, иметь представление о жанре повести; анализи-ровать своеобразие языка произведения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статьи о писателе, чтение повес-ти, ее полноценное восприятие; ответы на вопросы, составление плана повести; сос-тавление таблицы «Язык повести», установление ассоциативных связей с иллюстрациями ху-дожников; чтение по ролям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Составление вопросов к учебной статье. Составление таблицы «Язык повести», плана повести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Юмор, сатира, лирика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37.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Реальное и фантастическое в сюжете повести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C86B90" w:rsidP="00BA1F63">
            <w:r w:rsidRPr="00BA1F63">
              <w:t>Урок чтения и обсужде-</w:t>
            </w:r>
            <w:r w:rsidRPr="00BA1F63">
              <w:lastRenderedPageBreak/>
              <w:t>ния произ-ведения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lastRenderedPageBreak/>
              <w:t>Знать определение теоре-тических понятий: юмор, фантастика; уметь опреде-</w:t>
            </w:r>
            <w:r w:rsidRPr="00BA1F63">
              <w:lastRenderedPageBreak/>
              <w:t>лять их роль в повести, выделять смысловые части художественного текста, составлять план, переска-зывать по плану, характе-ризовать речь рассказчика, объяснять, как Го</w:t>
            </w:r>
            <w:r w:rsidR="00C86B90">
              <w:t>голь со-четает в повести обыден</w:t>
            </w:r>
            <w:r w:rsidRPr="00BA1F63">
              <w:t>ное и фантастическое, страшное и смешное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>Пересказ быличек, ле</w:t>
            </w:r>
            <w:r w:rsidR="00C86B90">
              <w:t>генд, преданий, со-звучных сюже</w:t>
            </w:r>
            <w:r w:rsidRPr="00BA1F63">
              <w:t xml:space="preserve">ту </w:t>
            </w:r>
            <w:r w:rsidRPr="00BA1F63">
              <w:lastRenderedPageBreak/>
              <w:t>повести; краткий пере-сказ содержания повести, рассказ о Н.В.Гоголе; инсценирование эпизодов, выразительное чтение; установление ассоциативных связей с произведениями жи-вописи; анализ языка повести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lastRenderedPageBreak/>
              <w:t xml:space="preserve">Составление таблицы «Способы достижения </w:t>
            </w:r>
            <w:r w:rsidRPr="00BA1F63">
              <w:lastRenderedPageBreak/>
              <w:t>юмористического эффекта в повести». Инсценирование эпизодов. Ответить на вопрос: как соединились вымысел и реальность в повести?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38.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Н.В.Гоголь «Вечера на хуторе близ Диканьки»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C86B90" w:rsidP="00C86B90">
            <w:r w:rsidRPr="00BA1F63">
              <w:t xml:space="preserve">Урок чтения и обсужде-ния произ-ведения 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, какие еще повести входят в сборник «Вечера на хуторе близ Диканьки»; </w:t>
            </w:r>
            <w:r w:rsidRPr="00BA1F63">
              <w:rPr>
                <w:b/>
              </w:rPr>
              <w:t>иметь общее представле-ние</w:t>
            </w:r>
            <w:r w:rsidRPr="00BA1F63">
              <w:t xml:space="preserve"> об их содержании, художественном своеобразии; </w:t>
            </w:r>
            <w:r w:rsidRPr="00BA1F63">
              <w:rPr>
                <w:b/>
              </w:rPr>
              <w:t xml:space="preserve">уметь </w:t>
            </w:r>
            <w:r w:rsidRPr="00BA1F63">
              <w:t>строить монологическое высказывание, пересказывать эпизоды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Художественный пересказ эпизодов; инсценирование эпизодов, создание иллюстраций, фантастического рассказа, связанного с народными традициями, верованиями</w:t>
            </w:r>
          </w:p>
        </w:tc>
        <w:tc>
          <w:tcPr>
            <w:tcW w:w="2216" w:type="dxa"/>
          </w:tcPr>
          <w:p w:rsidR="00BA1F63" w:rsidRPr="00BA1F63" w:rsidRDefault="00BA1F63" w:rsidP="00C86B90">
            <w:r w:rsidRPr="00BA1F63">
              <w:t>Устные фан-тастические рассказы. Вы-писать слова и выражения, передающие колорит народной речи. Пересказ сме</w:t>
            </w:r>
            <w:r w:rsidR="00C86B90">
              <w:t>шных эпи</w:t>
            </w:r>
            <w:r w:rsidRPr="00BA1F63">
              <w:t>зодов из повести «Май</w:t>
            </w:r>
            <w:r w:rsidR="00C86B90">
              <w:t>ская ночь, или Утоплен</w:t>
            </w:r>
            <w:r w:rsidRPr="00BA1F63">
              <w:t>ница»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Тип речи - повествование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39.</w:t>
            </w:r>
          </w:p>
        </w:tc>
        <w:tc>
          <w:tcPr>
            <w:tcW w:w="2127" w:type="dxa"/>
          </w:tcPr>
          <w:p w:rsidR="00BA1F63" w:rsidRPr="00C86B90" w:rsidRDefault="00BA1F63" w:rsidP="00BA1F63">
            <w:pPr>
              <w:rPr>
                <w:b/>
                <w:color w:val="FF0000"/>
              </w:rPr>
            </w:pPr>
            <w:r w:rsidRPr="00C86B90">
              <w:rPr>
                <w:b/>
                <w:color w:val="FF0000"/>
              </w:rPr>
              <w:t>Тест за первое полугодие.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контроля</w:t>
            </w:r>
          </w:p>
        </w:tc>
        <w:tc>
          <w:tcPr>
            <w:tcW w:w="3260" w:type="dxa"/>
          </w:tcPr>
          <w:p w:rsid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содержание изучен-ных произведений, опре-деления теоретико-литера-турных понятий; </w:t>
            </w:r>
            <w:r w:rsidRPr="00BA1F63">
              <w:rPr>
                <w:b/>
              </w:rPr>
              <w:t xml:space="preserve">уметь </w:t>
            </w:r>
            <w:r w:rsidRPr="00BA1F63">
              <w:t>определять в те</w:t>
            </w:r>
            <w:r w:rsidR="00C86B90">
              <w:t>ксте изо-бразительно-выразитель</w:t>
            </w:r>
            <w:r w:rsidRPr="00BA1F63">
              <w:t>ные средства, отличать речь прозаическую и сти-хотворную, использовать первоначальные представ-ления о стихосложении (ритм, рифма, строфа) при выборе ответа.</w:t>
            </w:r>
          </w:p>
          <w:p w:rsidR="00AF6F20" w:rsidRPr="00BA1F63" w:rsidRDefault="00AF6F20" w:rsidP="00BA1F63"/>
        </w:tc>
        <w:tc>
          <w:tcPr>
            <w:tcW w:w="2835" w:type="dxa"/>
          </w:tcPr>
          <w:p w:rsidR="00BA1F63" w:rsidRPr="00BA1F63" w:rsidRDefault="00BA1F63" w:rsidP="00BA1F63">
            <w:r w:rsidRPr="00BA1F63">
              <w:t>Выбор ответа в тестовых заданиях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Тест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40.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Н.А.Некрасов. Слово о поэте. Стихотворение «На Волге»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биографические сведения о поэте, нашедшие отражение в стихотворении «На Волге», содержание стихотворения, понимать его тональность; </w:t>
            </w:r>
            <w:r w:rsidRPr="00BA1F63">
              <w:rPr>
                <w:b/>
              </w:rPr>
              <w:t xml:space="preserve">уметь </w:t>
            </w:r>
            <w:r w:rsidRPr="00BA1F63">
              <w:t>охарактеризовать особенности поэтики Некрасова, определять роль эпитетов, сопоставлять содержание стихотворения Некрасова с картиной И.Е.Репина «Бурлаки на Волге»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статей о поэте, чтение стихотворения и его полноценное воспри-ятие; осмысление сюжета стихотворения (ответы на вопросы); выразительное чтение, поиск эпитетов, устное словесное рисование; установление ассо-циативных связей с произведениями жи-вописи; составление ци-татного плана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Выразительное чтение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Поэзия. Композиция. Бурлаки</w:t>
            </w:r>
          </w:p>
          <w:p w:rsidR="00BA1F63" w:rsidRPr="00BA1F63" w:rsidRDefault="00BA1F63" w:rsidP="00BA1F63">
            <w:r w:rsidRPr="00BA1F63">
              <w:t>Чувствительный, сострадающий, потрясение, негодование, непонимание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41.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«Есть женщины в русских селеньях…» - отрывок из поэмы «Мороз, Красный нос»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историю создания поэмы «Мороз, Красный нос», смысл названия поэмы, понятия «рифмы», способы рифмовки; </w:t>
            </w:r>
            <w:r w:rsidRPr="00BA1F63">
              <w:rPr>
                <w:b/>
              </w:rPr>
              <w:t>уметь</w:t>
            </w:r>
            <w:r w:rsidRPr="00BA1F63">
              <w:t xml:space="preserve"> находить в тексте примеры используемых видов рифм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 xml:space="preserve">Беседа по прочитанному, выборочное чтение, выразительное чтение, ответы на вопросы, 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Выразительное чтение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Рифма, сравнение, эпитет, виды рифмовок, поэма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42.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Мир детства в стихотворении «Крестьянские дети»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- практикум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 xml:space="preserve">Знать </w:t>
            </w:r>
            <w:r w:rsidRPr="00BA1F63">
              <w:t xml:space="preserve">содержание стихотворения; </w:t>
            </w:r>
            <w:r w:rsidRPr="00BA1F63">
              <w:rPr>
                <w:b/>
              </w:rPr>
              <w:t xml:space="preserve">уметь </w:t>
            </w:r>
            <w:r w:rsidRPr="00BA1F63">
              <w:t>определять авторскую позицию, роль эпитетов и сравнений в поэтическом описании крестьянских детей, выделять события, которые происходят в на-стоящем времени и в прошлом, объяснять, по-чему рассказ поэта об эпи-ческих событиях преры-вается его лирическими воспоминаниями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Осмысление характеров героев, ответы на вопросы; выразительное чтение, устное словесное рисование, чтение по ролям; комментирование художественного текста, установление ассоциативных связей с произведен</w:t>
            </w:r>
            <w:r w:rsidR="00C86B90">
              <w:t>иями жи</w:t>
            </w:r>
            <w:r w:rsidRPr="00BA1F63">
              <w:t>вописи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 xml:space="preserve">Чтение по ролям сценки встречи главного героя с Власом. 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Вирши, чухна, мякина, лава, пожня, содом, обаянье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43.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 xml:space="preserve">И.С.Тургенев. Слово о писателе. </w:t>
            </w:r>
            <w:r w:rsidRPr="00BA1F63">
              <w:lastRenderedPageBreak/>
              <w:t>История создания рассказа «Муму». Быт и нравы крепостной России в рассказе.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 xml:space="preserve">Урок чтения и </w:t>
            </w:r>
            <w:r w:rsidRPr="00BA1F63">
              <w:rPr>
                <w:spacing w:val="-6"/>
                <w:w w:val="105"/>
              </w:rPr>
              <w:lastRenderedPageBreak/>
              <w:t>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lastRenderedPageBreak/>
              <w:t>Знать</w:t>
            </w:r>
            <w:r w:rsidRPr="00BA1F63">
              <w:t xml:space="preserve"> сведения о детстве и семье писателя, о начале его </w:t>
            </w:r>
            <w:r w:rsidRPr="00BA1F63">
              <w:lastRenderedPageBreak/>
              <w:t xml:space="preserve">литературной деятель-ности, историю создания произведения, содержание рассказа; </w:t>
            </w:r>
            <w:r w:rsidRPr="00BA1F63">
              <w:rPr>
                <w:b/>
              </w:rPr>
              <w:t>понимать</w:t>
            </w:r>
            <w:r w:rsidRPr="00BA1F63">
              <w:t xml:space="preserve"> значе-ние понятий «кр</w:t>
            </w:r>
            <w:r w:rsidR="00C86B90">
              <w:t>епостное право», «крепостничест</w:t>
            </w:r>
            <w:r w:rsidRPr="00BA1F63">
              <w:t xml:space="preserve">во», сюжет рассказа; </w:t>
            </w:r>
            <w:r w:rsidRPr="00BA1F63">
              <w:rPr>
                <w:b/>
              </w:rPr>
              <w:t xml:space="preserve">уметь </w:t>
            </w:r>
            <w:r w:rsidR="00C86B90">
              <w:t>соотносить описание быта и нравов крепостнической России в рас</w:t>
            </w:r>
            <w:r w:rsidRPr="00BA1F63">
              <w:t>сказе со знаниями о</w:t>
            </w:r>
            <w:r w:rsidR="00C86B90">
              <w:t>б этом периоде из истории, сопо</w:t>
            </w:r>
            <w:r w:rsidRPr="00BA1F63">
              <w:t>ставлять описание жизни крепостных в рассказе с изображением на полотнах художников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>Чтение статьи о писателе, чтение и вос-</w:t>
            </w:r>
            <w:r w:rsidRPr="00BA1F63">
              <w:lastRenderedPageBreak/>
              <w:t>приятие худо-жественного текста; осмысление сюжета, выборочный пересказ, ответы на вопросы; комментирование художественного текста, установление ассоциативных связей с произведениями жи-вописи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lastRenderedPageBreak/>
              <w:t xml:space="preserve">Составление цитатного плана </w:t>
            </w:r>
            <w:r w:rsidRPr="00BA1F63">
              <w:lastRenderedPageBreak/>
              <w:t>рассказа. Выборочный пересказ эпизодов. Ответить на вопрос: как Тургенев изображает нравы барской усадьбы?</w:t>
            </w:r>
          </w:p>
          <w:p w:rsidR="00BA1F63" w:rsidRPr="00BA1F63" w:rsidRDefault="00BA1F63" w:rsidP="00BA1F63"/>
          <w:p w:rsidR="00BA1F63" w:rsidRPr="00BA1F63" w:rsidRDefault="00BA1F63" w:rsidP="00BA1F63"/>
          <w:p w:rsidR="00BA1F63" w:rsidRPr="00BA1F63" w:rsidRDefault="00BA1F63" w:rsidP="00BA1F63"/>
          <w:p w:rsidR="00BA1F63" w:rsidRPr="00BA1F63" w:rsidRDefault="00BA1F63" w:rsidP="00BA1F63"/>
          <w:p w:rsidR="00BA1F63" w:rsidRPr="00BA1F63" w:rsidRDefault="00BA1F63" w:rsidP="00BA1F63"/>
        </w:tc>
        <w:tc>
          <w:tcPr>
            <w:tcW w:w="2036" w:type="dxa"/>
          </w:tcPr>
          <w:p w:rsidR="00BA1F63" w:rsidRPr="00BA1F63" w:rsidRDefault="00BA1F63" w:rsidP="00BA1F63">
            <w:r w:rsidRPr="00BA1F63">
              <w:lastRenderedPageBreak/>
              <w:t xml:space="preserve">Челядь, дворовые, </w:t>
            </w:r>
            <w:r w:rsidRPr="00BA1F63">
              <w:lastRenderedPageBreak/>
              <w:t>дворня, тягловый мужик, гипербола, Аннибалова клятва, крепостничество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44.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История отношений Герасима и Татьяны. Герасим и его окружение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сюжет рассказа, понимать духовные и нравственные качества Герасима; </w:t>
            </w:r>
            <w:r w:rsidRPr="00BA1F63">
              <w:rPr>
                <w:b/>
              </w:rPr>
              <w:t xml:space="preserve">уметь </w:t>
            </w:r>
            <w:r w:rsidRPr="00BA1F63"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Ответы на во</w:t>
            </w:r>
            <w:r w:rsidR="00C86B90">
              <w:t>просы; вырази</w:t>
            </w:r>
            <w:r w:rsidRPr="00BA1F63">
              <w:t>тельное чтение, выбороч</w:t>
            </w:r>
            <w:r w:rsidR="00C86B90">
              <w:t>ное чтение эпизодов, чте</w:t>
            </w:r>
            <w:r w:rsidRPr="00BA1F63">
              <w:t>ние диалогов по ролям, уст-ное словесное рисование; комментирование художественного произ-ведения, само-стоятельный поиск ответов на проблемные вопросы; сопо</w:t>
            </w:r>
            <w:r w:rsidR="00C86B90">
              <w:t>ставление главного героя с другими пер</w:t>
            </w:r>
            <w:r w:rsidRPr="00BA1F63">
              <w:t>сонажами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Чтение диалогов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Нравственное превос</w:t>
            </w:r>
            <w:r w:rsidR="00C86B90">
              <w:t>ходство, не</w:t>
            </w:r>
            <w:r w:rsidRPr="00BA1F63">
              <w:t>зависимость, бескомпромиссность, человеческое достоинство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45.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Герасим и Муму. Счастливый год.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текст художествен-ного произведе</w:t>
            </w:r>
            <w:r w:rsidR="00C86B90">
              <w:t>ния, пони-мать чувства и пережи</w:t>
            </w:r>
            <w:r w:rsidRPr="00BA1F63">
              <w:t xml:space="preserve">вания Герасима; </w:t>
            </w:r>
            <w:r w:rsidRPr="00BA1F63">
              <w:rPr>
                <w:b/>
              </w:rPr>
              <w:t>уметь</w:t>
            </w:r>
            <w:r w:rsidR="00C86B90">
              <w:t xml:space="preserve"> строить устное высказы</w:t>
            </w:r>
            <w:r w:rsidRPr="00BA1F63">
              <w:t>вание с опорой на</w:t>
            </w:r>
            <w:r w:rsidR="00C86B90">
              <w:t xml:space="preserve"> текст, объяснять перемены, произошедшие с </w:t>
            </w:r>
            <w:r w:rsidR="00C86B90">
              <w:lastRenderedPageBreak/>
              <w:t>героем с по</w:t>
            </w:r>
            <w:r w:rsidRPr="00BA1F63">
              <w:t>явлением Муму, опред</w:t>
            </w:r>
            <w:r w:rsidR="00C86B90">
              <w:t>е</w:t>
            </w:r>
            <w:r w:rsidRPr="00BA1F63">
              <w:t>лять роль испол</w:t>
            </w:r>
            <w:r w:rsidR="00C86B90">
              <w:t>ьзуемых автором сравнений и эпи</w:t>
            </w:r>
            <w:r w:rsidRPr="00BA1F63">
              <w:t xml:space="preserve">тетов, которые </w:t>
            </w:r>
            <w:r w:rsidR="00C86B90">
              <w:t>помогают представить внешний облик героя, объяснить от</w:t>
            </w:r>
            <w:r w:rsidRPr="00BA1F63">
              <w:t>ношение Тургенева к Герасиму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 xml:space="preserve">Осмысление изображенных в рассказе событий, пересказ, близкий к тексту, выбо-рочный пересказ; характеристика Гера-сима, Татьяны, </w:t>
            </w:r>
            <w:r w:rsidRPr="00BA1F63">
              <w:lastRenderedPageBreak/>
              <w:t>Капитона, барыни; комментирование ху-дожественного текста, установление ассоци-ативных связей с произведениями живопи-си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lastRenderedPageBreak/>
              <w:t xml:space="preserve">Ответы на вопросы: как показывает Тургенев, что в крепостном Герасиме проснулся </w:t>
            </w:r>
            <w:r w:rsidRPr="00BA1F63">
              <w:lastRenderedPageBreak/>
              <w:t>свободный человек? Почему рассказ называется «Муму»? Оз-вучить внут-ренний монолог Герасима в сцене спасения Муму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lastRenderedPageBreak/>
              <w:t>Приживалки, лакей, холоп, челядь, дворецкий, дворянин, дворня, дворовый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46.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Осада каморки Герасима. Прощание с Муму. Возвращение Герасима в деревню.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содержание произведения, как безмерно горе главного героя и как велико чувство радости только при мысли о возможности совершить самостоятельный поступок, в чем превосходство Герасима над такими же крепостными, как и он; </w:t>
            </w:r>
            <w:r w:rsidRPr="00BA1F63">
              <w:rPr>
                <w:b/>
              </w:rPr>
              <w:t>уметь</w:t>
            </w:r>
            <w:r w:rsidRPr="00BA1F63">
              <w:t xml:space="preserve"> проводить частичный анализ центральных эпизодов  текста, проследить  за изменениями, произошедшими в главном герое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Работа с текстом (выписать из рассказа имена и должности всей челяди), выразительное чтение отрывка из рассказа, обсуждение отдельных эпизодов и сцен рассказа, работа по опорной схеме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Обсуждение отдельных эпизодов и сцен рассказа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47.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Духовные и нравственные качества Герасима – сила, достоинство</w:t>
            </w:r>
            <w:r w:rsidR="00C86B90">
              <w:t>, сострадание, великодушие, тру</w:t>
            </w:r>
            <w:r w:rsidRPr="00BA1F63">
              <w:t xml:space="preserve">долюбие. Протест героя против отношений барства и рабства. </w:t>
            </w:r>
            <w:r w:rsidRPr="00C86B90">
              <w:rPr>
                <w:color w:val="00B050"/>
              </w:rPr>
              <w:t xml:space="preserve">Подготовка к </w:t>
            </w:r>
            <w:r w:rsidRPr="00C86B90">
              <w:rPr>
                <w:color w:val="00B050"/>
              </w:rPr>
              <w:lastRenderedPageBreak/>
              <w:t>сочинению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1</w:t>
            </w:r>
          </w:p>
        </w:tc>
        <w:tc>
          <w:tcPr>
            <w:tcW w:w="1276" w:type="dxa"/>
          </w:tcPr>
          <w:p w:rsidR="00BA1F63" w:rsidRPr="00C86B90" w:rsidRDefault="00BA1F63" w:rsidP="00BA1F63">
            <w:pPr>
              <w:rPr>
                <w:b/>
                <w:color w:val="00B050"/>
              </w:rPr>
            </w:pPr>
            <w:r w:rsidRPr="00C86B90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сюжет рассказа, понимать духовные и нравственные качества Герасима, определение понятий: портрет, пейзаж, литературный герой; </w:t>
            </w:r>
            <w:r w:rsidRPr="00BA1F63">
              <w:rPr>
                <w:b/>
              </w:rPr>
              <w:t xml:space="preserve">уметь </w:t>
            </w:r>
            <w:r w:rsidRPr="00BA1F63">
              <w:t xml:space="preserve"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</w:t>
            </w:r>
            <w:r w:rsidRPr="00BA1F63">
              <w:lastRenderedPageBreak/>
              <w:t>характеристики героя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>Ответы на вопро</w:t>
            </w:r>
            <w:r w:rsidR="00C86B90">
              <w:t>сы: выразительное чтение, выбороч</w:t>
            </w:r>
            <w:r w:rsidRPr="00BA1F63">
              <w:t xml:space="preserve">ное чтение эпизодов, чтение диалогов по ролям, уст-ное словесное рисование; комментирование художественного произ-ведения, само-стоятельный поиск ответов на проблемные вопросы; сопоставление </w:t>
            </w:r>
            <w:r w:rsidRPr="00BA1F63">
              <w:lastRenderedPageBreak/>
              <w:t>главного героя с другими персонажами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lastRenderedPageBreak/>
              <w:t>Чтение диалогов. Художественный пересказ эпизодов. Соста</w:t>
            </w:r>
            <w:r w:rsidR="00C86B90">
              <w:t>вление плана харак</w:t>
            </w:r>
            <w:r w:rsidRPr="00BA1F63">
              <w:t>теристики литературного героя</w:t>
            </w:r>
          </w:p>
        </w:tc>
        <w:tc>
          <w:tcPr>
            <w:tcW w:w="2036" w:type="dxa"/>
          </w:tcPr>
          <w:p w:rsidR="00BA1F63" w:rsidRPr="00BA1F63" w:rsidRDefault="00C86B90" w:rsidP="00BA1F63">
            <w:r>
              <w:t>Портрет, пейзаж, ли</w:t>
            </w:r>
            <w:r w:rsidR="00BA1F63" w:rsidRPr="00BA1F63">
              <w:t>тературный герой, тема, идея сочинения, план, тип речи: рассуждение, повествование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48.</w:t>
            </w:r>
          </w:p>
        </w:tc>
        <w:tc>
          <w:tcPr>
            <w:tcW w:w="2127" w:type="dxa"/>
          </w:tcPr>
          <w:p w:rsidR="00BA1F63" w:rsidRPr="00BA1F63" w:rsidRDefault="00A80984" w:rsidP="00BA1F63">
            <w:r>
              <w:rPr>
                <w:color w:val="FF0000"/>
              </w:rPr>
              <w:t xml:space="preserve">(1) </w:t>
            </w:r>
            <w:r w:rsidRPr="00A80984">
              <w:rPr>
                <w:color w:val="FF0000"/>
              </w:rPr>
              <w:t>Контрольное</w:t>
            </w:r>
            <w:r>
              <w:t xml:space="preserve"> </w:t>
            </w:r>
            <w:r w:rsidRPr="00A80984">
              <w:rPr>
                <w:color w:val="FF0000"/>
              </w:rPr>
              <w:t>сочинение по рассказу И.С. Тургенева «Муму».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C86B90" w:rsidRDefault="00BA1F63" w:rsidP="00BA1F63">
            <w:pPr>
              <w:rPr>
                <w:b/>
                <w:color w:val="00B050"/>
              </w:rPr>
            </w:pPr>
            <w:r w:rsidRPr="00C86B90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Уметь</w:t>
            </w:r>
            <w:r w:rsidRPr="00BA1F63">
              <w:t xml:space="preserve"> выполнять работу над ошибками, выделять в отдельные случаи группы фактических, стилисти-ческих, речевых и грамма-тических ошибок</w:t>
            </w:r>
          </w:p>
        </w:tc>
        <w:tc>
          <w:tcPr>
            <w:tcW w:w="2835" w:type="dxa"/>
          </w:tcPr>
          <w:p w:rsidR="00BA1F63" w:rsidRPr="00BA1F63" w:rsidRDefault="00A80984" w:rsidP="00BA1F63">
            <w:r>
              <w:t>Написание сочинения.</w:t>
            </w:r>
          </w:p>
        </w:tc>
        <w:tc>
          <w:tcPr>
            <w:tcW w:w="2216" w:type="dxa"/>
          </w:tcPr>
          <w:p w:rsidR="00BA1F63" w:rsidRPr="00BA1F63" w:rsidRDefault="00BA1F63" w:rsidP="00BA1F63"/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49.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А.А.Фет. Слово о поэте. Стихотворение «Весенний дождь»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биографические сведения о Фете, содержа-ние его стихотворения; </w:t>
            </w:r>
            <w:r w:rsidRPr="00BA1F63">
              <w:rPr>
                <w:b/>
              </w:rPr>
              <w:t xml:space="preserve">уметь </w:t>
            </w:r>
            <w:r w:rsidRPr="00BA1F63">
              <w:t>определять, какие художественные приемы использует автор для опи-сания природы, анализи-ровать лирическое произ-ведение, выразительно чи-тать, передавать</w:t>
            </w:r>
            <w:r w:rsidR="00C86B90">
              <w:t xml:space="preserve"> при помо-щи интонации впечатления от быстро меняющих</w:t>
            </w:r>
            <w:r w:rsidRPr="00BA1F63">
              <w:t xml:space="preserve">ся картин и состояний природы; </w:t>
            </w:r>
            <w:r w:rsidRPr="00BA1F63">
              <w:rPr>
                <w:b/>
              </w:rPr>
              <w:t xml:space="preserve">понимать </w:t>
            </w:r>
            <w:r w:rsidR="00C86B90">
              <w:t>ав</w:t>
            </w:r>
            <w:r w:rsidRPr="00BA1F63">
              <w:t>торское отношение к природе.</w:t>
            </w:r>
          </w:p>
        </w:tc>
        <w:tc>
          <w:tcPr>
            <w:tcW w:w="2835" w:type="dxa"/>
          </w:tcPr>
          <w:p w:rsidR="00BA1F63" w:rsidRPr="00BA1F63" w:rsidRDefault="00A80984" w:rsidP="00BA1F63">
            <w:r w:rsidRPr="00BA1F63">
              <w:t xml:space="preserve">Анализ сочинений, работа над ошибками </w:t>
            </w:r>
            <w:r w:rsidR="00BA1F63" w:rsidRPr="00BA1F63">
              <w:t>Чтение статьи в учебнике, чтение стихот-ворения и полноценное его восприятие; ответы на вопросы; выразительное чтение, работа с ассоциациями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Выразительное чтение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Метафора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50.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Л.Н.Толстой: детство, начало литературной деятельности. Рассказ-быль «Кавказский пленник». Сюжет рассказа.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</w:t>
            </w:r>
            <w:r w:rsidRPr="00BA1F63">
              <w:rPr>
                <w:b/>
              </w:rPr>
              <w:t>уметь</w:t>
            </w:r>
            <w:r w:rsidRPr="00BA1F63">
              <w:t xml:space="preserve"> ими оперировать при анализе произведения, определять главных сюжетных героев, их роль в произведении, </w:t>
            </w:r>
            <w:r w:rsidRPr="00BA1F63">
              <w:lastRenderedPageBreak/>
              <w:t xml:space="preserve">специфику жанра; </w:t>
            </w:r>
            <w:r w:rsidRPr="00BA1F63">
              <w:rPr>
                <w:b/>
              </w:rPr>
              <w:t xml:space="preserve">понимать </w:t>
            </w:r>
            <w:r w:rsidRPr="00BA1F63">
              <w:t>различие между былью Н.В.Гоголя и былью Л.Н.Толстого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>Чтение статьи учебника о писателе, чтение художественного произведения, по</w:t>
            </w:r>
            <w:r w:rsidR="0003786D">
              <w:t>лноцен-ное его восприятие; крат</w:t>
            </w:r>
            <w:r w:rsidRPr="00BA1F63">
              <w:t>кий и выборочный пересказы, ответы на вопросы; сопоставление произведений художественной литературы, принадле-жащих к одному жанру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 xml:space="preserve">Определить события, позволяющие сопоставить и оценить пове-дение Жилина и Костылина в минуты опаснос-ти. Озаглавить каждое событие, записать название в виде плана. Тест на знание содержания </w:t>
            </w:r>
            <w:r w:rsidRPr="00BA1F63">
              <w:lastRenderedPageBreak/>
              <w:t>прочитанного произведения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lastRenderedPageBreak/>
              <w:t>Идея, сюжет, рассказ</w:t>
            </w:r>
            <w:r w:rsidR="0003786D">
              <w:t>.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51.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Жилин и Костылин – два разных характера, две разные судьбы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 xml:space="preserve">Знать </w:t>
            </w:r>
            <w:r w:rsidRPr="00BA1F63">
              <w:t xml:space="preserve">понятия «герой», «сопоставление», «противопоставление», средства раскрытия характеров действующих лиц (поступки, портрет, пейзаж, авторская оценка); </w:t>
            </w:r>
            <w:r w:rsidRPr="00BA1F63">
              <w:rPr>
                <w:b/>
              </w:rPr>
              <w:t>уметь</w:t>
            </w:r>
            <w:r w:rsidRPr="00BA1F63">
              <w:t xml:space="preserve"> ими оперировать при создании сравнительной характеристики, выявлять авторскую позицию, составлять рассказ от лица героя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Художественный пересказ, рассказ от ли-ца Жилина; самостоятельный поиск ответов на проблемные вопросы, комменти-рование глав 3-6; сравнение характеров, поведения двух литературных персонажей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Озаглавить эпизоды, в которых ярче всего проявилось различие характеров Жилина и Ко-стылина. Рассказ от лица Жилина, как он встретился с врагом, что он думал и чувствовал в бою. Составление плана эпизода «Не-удавшийся побег». Ответить на во-прос: зачем Толстой об-ращается к противопоставлению Жилина и Ко-стылина?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План (простой, сложный), говорящая фамилия, «жила», «костыль»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52.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 xml:space="preserve">Странная дружба Жилина и Дины. 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 xml:space="preserve">Уметь </w:t>
            </w:r>
            <w:r w:rsidRPr="00BA1F63">
              <w:t xml:space="preserve">давать характеристику героя, отбирать материал из художественного произведения, определять отношение автора к Дине и Жилину, их дружбе, выражать свое мнение; </w:t>
            </w:r>
            <w:r w:rsidRPr="00BA1F63">
              <w:rPr>
                <w:b/>
              </w:rPr>
              <w:t>понимать</w:t>
            </w:r>
            <w:r w:rsidRPr="00BA1F63">
              <w:t xml:space="preserve"> движение картин, эпизодов, интонаций в </w:t>
            </w:r>
            <w:r w:rsidRPr="00BA1F63">
              <w:lastRenderedPageBreak/>
              <w:t>рассказе Л. Толстого (от войны и вражды к милосердию и духовной близости)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>Выборочный пересказ; устное словесное рисование, ха-рактеристика героя; устные сообщения; комментирование художественного произ-ведения, установление ассоциативных связей с произведениями жи-</w:t>
            </w:r>
            <w:r w:rsidRPr="00BA1F63">
              <w:lastRenderedPageBreak/>
              <w:t>вописи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lastRenderedPageBreak/>
              <w:t>Ответить на вопросы (устно): почему Дина перестала видеть в Жилине врага? Как проявляет себя Жилин в мо-мент расставания с Костылиным и Диной? Ха-</w:t>
            </w:r>
            <w:r w:rsidRPr="00BA1F63">
              <w:lastRenderedPageBreak/>
              <w:t>рактеристика Дины (детали ее портрета, поведение, отношение к Жилину)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53.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Краткость и выразительность языка рассказа. Рассказ, сюжет, композиция, идея произведения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AF6F20" w:rsidRDefault="00BA1F63" w:rsidP="00BA1F63">
            <w:pPr>
              <w:rPr>
                <w:b/>
                <w:color w:val="00B050"/>
              </w:rPr>
            </w:pPr>
            <w:r w:rsidRPr="00AF6F20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Понимать</w:t>
            </w:r>
            <w:r w:rsidRPr="00BA1F63">
              <w:t xml:space="preserve"> простоту и динамику языка 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стилистики, определять роль, символический смысл поэтических картин природы.</w:t>
            </w:r>
          </w:p>
          <w:p w:rsidR="00BA1F63" w:rsidRPr="00BA1F63" w:rsidRDefault="00BA1F63" w:rsidP="00BA1F63"/>
        </w:tc>
        <w:tc>
          <w:tcPr>
            <w:tcW w:w="2835" w:type="dxa"/>
          </w:tcPr>
          <w:p w:rsidR="00BA1F63" w:rsidRPr="00BA1F63" w:rsidRDefault="00BA1F63" w:rsidP="00BA1F63">
            <w:r w:rsidRPr="00BA1F63">
              <w:t>Самостоятельный поиск ответа на проблемные вопросы, наблюдения над языком рассказа, комментирование художественного произ-ведения; анализ художественного текста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Ответить на вопросы: в чем своеобразие языка и композиции рассказа; как описания природы помогают понять переживания героев; почему Л.Н.Толстой сам считал рассказ своим лучшим произведением?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Сюжет, композиция, рассказ, идея</w:t>
            </w:r>
          </w:p>
          <w:p w:rsidR="00BA1F63" w:rsidRPr="00BA1F63" w:rsidRDefault="00BA1F63" w:rsidP="00BA1F63"/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54.</w:t>
            </w:r>
          </w:p>
        </w:tc>
        <w:tc>
          <w:tcPr>
            <w:tcW w:w="2127" w:type="dxa"/>
          </w:tcPr>
          <w:p w:rsidR="00BA1F63" w:rsidRPr="00A80984" w:rsidRDefault="00A80984" w:rsidP="00BA1F63">
            <w:pPr>
              <w:rPr>
                <w:color w:val="FF0000"/>
              </w:rPr>
            </w:pPr>
            <w:r w:rsidRPr="00A80984">
              <w:rPr>
                <w:color w:val="FF0000"/>
              </w:rPr>
              <w:t>(2) Контрольное сочинение</w:t>
            </w:r>
            <w:r w:rsidR="00BA1F63" w:rsidRPr="00A80984">
              <w:rPr>
                <w:color w:val="FF0000"/>
              </w:rPr>
              <w:t xml:space="preserve"> «Жилин и Костылин: разные судьбы»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03786D" w:rsidRDefault="00BA1F63" w:rsidP="00BA1F63">
            <w:pPr>
              <w:rPr>
                <w:b/>
                <w:color w:val="00B050"/>
                <w:spacing w:val="-6"/>
                <w:w w:val="105"/>
              </w:rPr>
            </w:pPr>
            <w:r w:rsidRPr="0003786D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3260" w:type="dxa"/>
          </w:tcPr>
          <w:p w:rsidR="00BA1F63" w:rsidRDefault="00BA1F63" w:rsidP="00BA1F63">
            <w:r w:rsidRPr="00BA1F63">
              <w:rPr>
                <w:b/>
              </w:rPr>
              <w:t>Уметь</w:t>
            </w:r>
            <w:r w:rsidRPr="00BA1F63">
              <w:t xml:space="preserve"> работать над типом речи рассуждением, над композицией сочинения</w:t>
            </w:r>
            <w:r w:rsidR="00A80984">
              <w:t>;</w:t>
            </w:r>
          </w:p>
          <w:p w:rsidR="00A80984" w:rsidRPr="00BA1F63" w:rsidRDefault="00A80984" w:rsidP="00BA1F63">
            <w:r>
              <w:t xml:space="preserve">работать </w:t>
            </w:r>
            <w:r w:rsidRPr="00BA1F63">
              <w:t xml:space="preserve"> над планом, над вступлением и заключением, над логическими переходами</w:t>
            </w:r>
          </w:p>
        </w:tc>
        <w:tc>
          <w:tcPr>
            <w:tcW w:w="2835" w:type="dxa"/>
          </w:tcPr>
          <w:p w:rsidR="00BA1F63" w:rsidRPr="00BA1F63" w:rsidRDefault="00A80984" w:rsidP="00BA1F63">
            <w:r>
              <w:t>Написание сочинения.</w:t>
            </w:r>
          </w:p>
        </w:tc>
        <w:tc>
          <w:tcPr>
            <w:tcW w:w="2216" w:type="dxa"/>
          </w:tcPr>
          <w:p w:rsidR="00BA1F63" w:rsidRPr="00BA1F63" w:rsidRDefault="00BA1F63" w:rsidP="00BA1F63"/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55.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А.П.Чехов. Слово о писателе. «Хирургия»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автора и биогра-фические сведения о нем; </w:t>
            </w:r>
            <w:r w:rsidRPr="00BA1F63">
              <w:rPr>
                <w:b/>
              </w:rPr>
              <w:t>уметь</w:t>
            </w:r>
            <w:r w:rsidRPr="00BA1F63">
              <w:t xml:space="preserve"> составить рассказ о писателе на основе прочи-танного; передават</w:t>
            </w:r>
            <w:r w:rsidR="0003786D">
              <w:t>ь содер-жание рассказа, акцентируя внимание на речи ге</w:t>
            </w:r>
            <w:r w:rsidRPr="00BA1F63">
              <w:t xml:space="preserve">роя, на его действиях; </w:t>
            </w:r>
            <w:r w:rsidR="0003786D">
              <w:rPr>
                <w:b/>
              </w:rPr>
              <w:t>по</w:t>
            </w:r>
            <w:r w:rsidRPr="00BA1F63">
              <w:rPr>
                <w:b/>
              </w:rPr>
              <w:t>нимать</w:t>
            </w:r>
            <w:r w:rsidRPr="00BA1F63">
              <w:t>, на че</w:t>
            </w:r>
            <w:r w:rsidR="0003786D">
              <w:t>м основан юмор рассказа, опреде</w:t>
            </w:r>
            <w:r w:rsidRPr="00BA1F63">
              <w:t>лять, какими сре</w:t>
            </w:r>
            <w:r w:rsidR="0003786D">
              <w:t xml:space="preserve">дствами писатель создает </w:t>
            </w:r>
            <w:r w:rsidR="0003786D">
              <w:lastRenderedPageBreak/>
              <w:t>юморис</w:t>
            </w:r>
            <w:r w:rsidRPr="00BA1F63">
              <w:t>тические ситуации</w:t>
            </w:r>
          </w:p>
          <w:p w:rsidR="0003786D" w:rsidRPr="00BA1F63" w:rsidRDefault="0003786D" w:rsidP="00BA1F63"/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>Чтение статьи о писателе, чтение расска-за и полноценное его восприятие; осмысление сюжета, изображенных в нем событий, ха-рактеров, ответы на вопросы; чтение по ролям; установление ассоциативных связей с иллюстрацией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Чтение по ролям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Идея, сюжет, рассказ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56.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Юмор и сатира в творчестве А.П.Чехова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внеклассного чтения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Уметь</w:t>
            </w:r>
            <w:r w:rsidRPr="00BA1F63">
              <w:t xml:space="preserve"> определять такие приемы юмористи</w:t>
            </w:r>
            <w:r w:rsidR="0003786D">
              <w:t>ческой и сатирической оценки ге</w:t>
            </w:r>
            <w:r w:rsidRPr="00BA1F63">
              <w:t>роев в рассказах Чехова, как говорящие фамилии, грустный взгляд сквозь веселый смех, отсутствие пейзажа как средства ха-рактеристики героя, выра-зительность, яркость худо-жественной детали, кон-трастность образов, сцени-чность диалога, динамич-ность повествования, индивидуальность речи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статьи «О смешном в литературном произведении. Юмор»; выразительное чтение, устное словесное ри-сование, рассказ о писателе, инсцениро-ванное чтение; комментирование художественного произ-ведения, защита иллюстрации; анализ ху-дожественного текста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Художественный пересказ, чтение в лицах, инсце-нирование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Подтекст, художественная деталь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57.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чтения, изучения и обсужде-ния произ-ведений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основные сведения из биографии поэтов; </w:t>
            </w:r>
            <w:r w:rsidRPr="00BA1F63">
              <w:rPr>
                <w:b/>
              </w:rPr>
              <w:t>уметь</w:t>
            </w:r>
            <w:r w:rsidRPr="00BA1F63">
              <w:t xml:space="preserve"> выразительно читать стихи, анализировать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стихотворений и полноценное их восприятие; ответы на вопросы; выразительное чтение, устное  ри-сование; установление ассоциативных связей с произведениями жи-вописи и музыки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 xml:space="preserve">Ответить на вопрос: </w:t>
            </w:r>
            <w:r w:rsidR="0003786D">
              <w:t xml:space="preserve"> </w:t>
            </w:r>
            <w:r w:rsidRPr="00BA1F63">
              <w:t>поче</w:t>
            </w:r>
            <w:r w:rsidR="0003786D">
              <w:t>му весна сим</w:t>
            </w:r>
            <w:r w:rsidRPr="00BA1F63">
              <w:t xml:space="preserve">волизирует расцвет природы и сил человека, </w:t>
            </w:r>
            <w:r w:rsidR="0003786D">
              <w:t>ле</w:t>
            </w:r>
            <w:r w:rsidRPr="00BA1F63">
              <w:t>то – зрелость, осень – увядание, зима – финал, конец, умирание? Устное словесное рисо-вание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Олицетворение, эпитет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58.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Образ осени. Ф.И.Тютчев, А.Н.Майков. Образ зимы. И.С.Никитин, И.З.Суриков.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Default="00BA1F63" w:rsidP="00BA1F63">
            <w:r w:rsidRPr="00BA1F63">
              <w:t>Урок чтения, изучения и обсужде-ния произ-ведений</w:t>
            </w:r>
          </w:p>
          <w:p w:rsidR="0003786D" w:rsidRDefault="0003786D" w:rsidP="00BA1F63"/>
          <w:p w:rsidR="0003786D" w:rsidRPr="00BA1F63" w:rsidRDefault="0003786D" w:rsidP="00BA1F63"/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lastRenderedPageBreak/>
              <w:t>Знать</w:t>
            </w:r>
            <w:r w:rsidRPr="00BA1F63">
              <w:t xml:space="preserve"> основные сведения из биографии поэтов; </w:t>
            </w:r>
            <w:r w:rsidRPr="00BA1F63">
              <w:rPr>
                <w:b/>
              </w:rPr>
              <w:t>уметь</w:t>
            </w:r>
            <w:r w:rsidRPr="00BA1F63">
              <w:t xml:space="preserve"> выразительно читать стихи, анализировать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стихотворений и полноценное их восприятие; ответы на вопросы; выразительное чтение, устное ри-сование; установление ассоциативных связей с произведениями жи-</w:t>
            </w:r>
            <w:r w:rsidRPr="00BA1F63">
              <w:lastRenderedPageBreak/>
              <w:t>вописи и музыки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lastRenderedPageBreak/>
              <w:t>Устное словесное рисование, выра-зительное чтение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Олицетворение, эпитет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59.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Образы русской природы в поэзии. Рифма, ритм. Анализ стихотворения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03786D" w:rsidRDefault="00BA1F63" w:rsidP="00BA1F63">
            <w:pPr>
              <w:rPr>
                <w:b/>
                <w:color w:val="00B050"/>
              </w:rPr>
            </w:pPr>
            <w:r w:rsidRPr="0003786D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план анализа лирического произведения; </w:t>
            </w:r>
            <w:r w:rsidRPr="00BA1F63">
              <w:rPr>
                <w:b/>
              </w:rPr>
              <w:t xml:space="preserve">уметь </w:t>
            </w:r>
            <w:r w:rsidRPr="00BA1F63">
              <w:t>работать над выразительным чтением стихотворения, анализировать текст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стихотворений и полноценное их восприятие; ответы на вопросы; выразительное чтение, устное ри-сование; восстановление деформированного текста, анализ стихотворения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Анализ сти-хотворения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Лирический герой, эпитет, метафора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03786D" w:rsidRPr="00BA1F63" w:rsidTr="0003786D">
        <w:tc>
          <w:tcPr>
            <w:tcW w:w="15843" w:type="dxa"/>
            <w:gridSpan w:val="9"/>
            <w:vAlign w:val="center"/>
          </w:tcPr>
          <w:p w:rsidR="0003786D" w:rsidRPr="0003786D" w:rsidRDefault="0003786D" w:rsidP="0003786D">
            <w:pPr>
              <w:jc w:val="center"/>
              <w:rPr>
                <w:sz w:val="28"/>
                <w:szCs w:val="28"/>
              </w:rPr>
            </w:pPr>
            <w:r w:rsidRPr="0003786D">
              <w:rPr>
                <w:b/>
                <w:sz w:val="28"/>
                <w:szCs w:val="28"/>
              </w:rPr>
              <w:t>Из литературы 20 века</w:t>
            </w:r>
          </w:p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60.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И.А.Бунин: страницы биографии. Рассказ «Косцы» как поэтическое воспоминание о Родине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чтения и обсужде-ния произ-ведения</w:t>
            </w:r>
          </w:p>
        </w:tc>
        <w:tc>
          <w:tcPr>
            <w:tcW w:w="3260" w:type="dxa"/>
          </w:tcPr>
          <w:p w:rsidR="00BA1F63" w:rsidRPr="00BA1F63" w:rsidRDefault="00BA1F63" w:rsidP="0003786D">
            <w:r w:rsidRPr="00BA1F63">
              <w:rPr>
                <w:b/>
              </w:rPr>
              <w:t xml:space="preserve">Знать </w:t>
            </w:r>
            <w:r w:rsidRPr="00BA1F63">
              <w:t xml:space="preserve">факты жизни писа-теля, положенные в основу рассказа «Косцы»; </w:t>
            </w:r>
            <w:r w:rsidRPr="00BA1F63">
              <w:rPr>
                <w:b/>
              </w:rPr>
              <w:t>по-нимать</w:t>
            </w:r>
            <w:r w:rsidRPr="00BA1F63">
              <w:t xml:space="preserve"> авторское отно-шение к описываемым со-бытиям; </w:t>
            </w:r>
            <w:r w:rsidRPr="00BA1F63">
              <w:rPr>
                <w:b/>
              </w:rPr>
              <w:t>уметь</w:t>
            </w:r>
            <w:r w:rsidRPr="00BA1F63">
              <w:t xml:space="preserve">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художест-венное с живописным полотном, проникнуться особым сочувствием к косцам, понимать их удаль и свободу, их чувство любви к родной стороне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статьи о писателе, чтение расска-за и его полноценное восприятие; ответы на вопросы; установление ассоциативных связей с произведениями жи-вописи, комментированное чтение; анализ текста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Анализ текста. Ответить на вопрос: в чем заключается своеобразие языка Бунина? О чем размышляет автор в конце рассказа?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Рассказ, рассказчик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61.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В.Г.Короленко. Слово о писателе. «В дурном обществе»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факты жизни писа-теля, сюжет повести, ос-новных героев в их взаи-мосвязи; </w:t>
            </w:r>
            <w:r w:rsidRPr="00BA1F63">
              <w:rPr>
                <w:b/>
              </w:rPr>
              <w:t>понимать</w:t>
            </w:r>
            <w:r w:rsidR="0003786D">
              <w:t>, в какое время происходят со</w:t>
            </w:r>
            <w:r w:rsidRPr="00BA1F63">
              <w:t>бытия, наб</w:t>
            </w:r>
            <w:r w:rsidR="0003786D">
              <w:t>людать за худо-жественными сред</w:t>
            </w:r>
            <w:r w:rsidRPr="00BA1F63">
              <w:t xml:space="preserve">ствами, </w:t>
            </w:r>
            <w:r w:rsidRPr="00BA1F63">
              <w:lastRenderedPageBreak/>
              <w:t xml:space="preserve">создающими образ одино-кого ребенка; </w:t>
            </w:r>
            <w:r w:rsidRPr="00BA1F63">
              <w:rPr>
                <w:b/>
              </w:rPr>
              <w:t>уметь</w:t>
            </w:r>
            <w:r w:rsidRPr="00BA1F63">
              <w:t xml:space="preserve"> объ-яснять роль пейзаж</w:t>
            </w:r>
            <w:r w:rsidR="0003786D">
              <w:t>а, порт-рета, сравнения в описании Васи, причины от</w:t>
            </w:r>
            <w:r w:rsidRPr="00BA1F63">
              <w:t>чуждения между Васей и его отцом, характер Васи, его чуткую душу, п</w:t>
            </w:r>
            <w:r w:rsidR="0003786D">
              <w:t>опытки разорвать круг одиночест</w:t>
            </w:r>
            <w:r w:rsidRPr="00BA1F63">
              <w:t>ва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 xml:space="preserve">Чтение статьи о писателе; осмысление сюжета произведения, изображенных в нем событий, характеров, ответы на вопросы; пересказ, близкий к </w:t>
            </w:r>
            <w:r w:rsidRPr="00BA1F63">
              <w:lastRenderedPageBreak/>
              <w:t>тексту, выборочный пересказ; заочная экскурсия по Княжго-родку, устное словесное рисование; ком-ментирование художественного текста, установление ассо-циативных связей с произведениями жи-вописи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lastRenderedPageBreak/>
              <w:t xml:space="preserve">Комментиро-ванное чтение главы «Я и мой отец». Ответить на вопросы: что гонит Васю из родного дома? Каковы </w:t>
            </w:r>
            <w:r w:rsidRPr="00BA1F63">
              <w:lastRenderedPageBreak/>
              <w:t>причины отчуждения между Васей и его отцом? Устное сло</w:t>
            </w:r>
            <w:r w:rsidR="0003786D">
              <w:t>весное рисование «Вася и судья на ска</w:t>
            </w:r>
            <w:r w:rsidRPr="00BA1F63">
              <w:t>мейке»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lastRenderedPageBreak/>
              <w:t>Повесть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62.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Повесть. Сюжет и композиция повести «В дурном обществе»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определение понятий «композиция»; «сюжет»; «повесть»; виды эпических произведений;  </w:t>
            </w:r>
            <w:r w:rsidRPr="00BA1F63">
              <w:rPr>
                <w:b/>
              </w:rPr>
              <w:t xml:space="preserve">уметь </w:t>
            </w:r>
            <w:r w:rsidRPr="00BA1F63">
              <w:t>выделять границы эпизодов повести, различать виды эпических произведений, определять особенности композиции произведения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Беседа по вопросам, работа с текстом про-изведения, вы-разительное чтение, составление плана повести, работа над планом характеристики героев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Составление плана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Повесть, рассказ, роман, сюжет, сюжетная линия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63.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Жизнь детей из благополучной и обездоленной семей. Вася, Валек, Маруся, Тыбурций. Путь Васи к правде и добру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определение поня-тия «композиция»; </w:t>
            </w:r>
            <w:r w:rsidRPr="00BA1F63">
              <w:rPr>
                <w:b/>
              </w:rPr>
              <w:t>уметь</w:t>
            </w:r>
            <w:r w:rsidRPr="00BA1F63">
              <w:t xml:space="preserve"> объяснять роль противо-поставления образов в по-вести, причины различных отношений между роди-телями и детьми, характе-ризовать литературного героя на основании его поступков, определять роль портрета и пейзажа в понимании характеров ге-роев, позицию автора и его отношение к изобра-жаемому, к героям, в пер-вую очередь к Васе, опре-делять особенности ком-</w:t>
            </w:r>
            <w:r w:rsidRPr="00BA1F63">
              <w:lastRenderedPageBreak/>
              <w:t>позиции произведения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>Пересказ, близкий к тек-сту; выразительное чтение заключительной сцены; комментирование художественного произ-ведения, установление ассоциативных связей; сопоставительный анализ образов героев, работа с иллюстра-цииями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 xml:space="preserve">Ответить на вопросы: как и почему из-менился Вася за столь короткий промежуток вре-мени, почему знакомство с «детьми под-земелья» ока-залось судь-боносным для всей семьи Васи? Состав-                               ление плана ответа на вопрос: какими средствами </w:t>
            </w:r>
            <w:r w:rsidRPr="00BA1F63">
              <w:lastRenderedPageBreak/>
              <w:t>пользуется  автор, чтобы создать ужасающую кар-тину жизни детей подземелья?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lastRenderedPageBreak/>
              <w:t>Деталь, контраст, авторское отношение, символ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64.</w:t>
            </w:r>
          </w:p>
        </w:tc>
        <w:tc>
          <w:tcPr>
            <w:tcW w:w="2127" w:type="dxa"/>
          </w:tcPr>
          <w:p w:rsidR="00BA1F63" w:rsidRDefault="00BA1F63" w:rsidP="00BA1F63">
            <w:r w:rsidRPr="00BA1F63">
              <w:t>Глава «Кукла» - кульминация повести. Простота и выразительность языка повести</w:t>
            </w:r>
            <w:r w:rsidR="00A80984">
              <w:t>.</w:t>
            </w:r>
          </w:p>
          <w:p w:rsidR="00A80984" w:rsidRPr="00BA1F63" w:rsidRDefault="00A80984" w:rsidP="00BA1F63">
            <w:r w:rsidRPr="00BA1F63">
              <w:t>Путь Васи к правде и добру. Обучение работе над сочинением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чтения и обсужде-ния произ-ведения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 xml:space="preserve">Уметь </w:t>
            </w:r>
            <w:r w:rsidR="0003786D">
              <w:t>определить границы эпизода в произведе</w:t>
            </w:r>
            <w:r w:rsidRPr="00BA1F63">
              <w:t>нии,</w:t>
            </w:r>
            <w:r w:rsidRPr="00BA1F63">
              <w:rPr>
                <w:b/>
              </w:rPr>
              <w:t xml:space="preserve"> </w:t>
            </w:r>
            <w:r w:rsidR="0003786D">
              <w:t>пересказать его крат</w:t>
            </w:r>
            <w:r w:rsidRPr="00BA1F63">
              <w:t>ко, назвать его тему, оза-главить, обосновать: на-сколько эпизод важен в раскрытии темы всего произведения, его роль в композиции; дать характе-ристику персонажам, дей-ствующим в эпизоде, про-следить динамику (разви-тие) их чувств, поведения, оценить их речь, выявить авторское отношение; сформулировать общий вывод о роли эпизода в произведении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Выразительное чтение глав, работа над языком повести, беседа, анализ эпизодов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Анализ эпизодов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 xml:space="preserve">Тема, заглавие 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65.</w:t>
            </w:r>
          </w:p>
        </w:tc>
        <w:tc>
          <w:tcPr>
            <w:tcW w:w="2127" w:type="dxa"/>
          </w:tcPr>
          <w:p w:rsidR="00BA1F63" w:rsidRPr="00A80984" w:rsidRDefault="00A80984" w:rsidP="00BA1F63">
            <w:pPr>
              <w:rPr>
                <w:color w:val="FF0000"/>
              </w:rPr>
            </w:pPr>
            <w:r w:rsidRPr="00A80984">
              <w:rPr>
                <w:color w:val="FF0000"/>
              </w:rPr>
              <w:t>(3) Контрольное сочинение по повести В.Г. Короленко «В дурном обществе»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03786D" w:rsidRDefault="00BA1F63" w:rsidP="00BA1F63">
            <w:pPr>
              <w:rPr>
                <w:b/>
                <w:color w:val="00B050"/>
              </w:rPr>
            </w:pPr>
            <w:r w:rsidRPr="0003786D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Уметь</w:t>
            </w:r>
            <w:r w:rsidRPr="00BA1F63">
              <w:t xml:space="preserve"> обсуждать тему сочинения, определять идею, подбирать материал, составлять план и редактировать сочинение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 xml:space="preserve">Обдумывание темы, определение идеи со-чинения, подбор материала, составление плана, редактирование и переписывание 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Написание сочинения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Редактирование, композиция, логическая связь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66.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С.А.Есенин. Слово о поэте. Образ родного дома в стихах Есенина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чтения и обсужде-ния произ-ведения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основные события жизни С.Есенина, факты его жизни; </w:t>
            </w:r>
            <w:r w:rsidRPr="00BA1F63">
              <w:rPr>
                <w:b/>
              </w:rPr>
              <w:t xml:space="preserve">уметь </w:t>
            </w:r>
            <w:r w:rsidRPr="00BA1F63">
              <w:t xml:space="preserve">объяснять, почему в одном стихотворении ритм быстрый, динамичный, в другом – размеренный, неторопливый; </w:t>
            </w:r>
            <w:r w:rsidRPr="00BA1F63">
              <w:rPr>
                <w:b/>
              </w:rPr>
              <w:t>понимать</w:t>
            </w:r>
            <w:r w:rsidRPr="00BA1F63">
              <w:t xml:space="preserve">, </w:t>
            </w:r>
            <w:r w:rsidRPr="00BA1F63">
              <w:lastRenderedPageBreak/>
              <w:t>каким настроением окрашены стихотворения, уметь передавать это настроение в процессе выразительного чтения</w:t>
            </w:r>
          </w:p>
          <w:p w:rsidR="00BA1F63" w:rsidRPr="00BA1F63" w:rsidRDefault="00BA1F63" w:rsidP="00BA1F63"/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Выразительное чтение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Лал, эпитет, мужские рифмы, перекрестная рифмовка, метафора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67.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Стихотворение «С добрым утром!». Самостоятельная работа «Картинки из моего детства»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03786D" w:rsidRDefault="00BA1F63" w:rsidP="00BA1F63">
            <w:pPr>
              <w:rPr>
                <w:b/>
                <w:color w:val="00B050"/>
              </w:rPr>
            </w:pPr>
            <w:r w:rsidRPr="0003786D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Уметь</w:t>
            </w:r>
            <w:r w:rsidRPr="00BA1F63">
              <w:t xml:space="preserve"> подробно анализировать текст стихотворения, определять стихотворный размер, выразительно читать, создавать небольшую зарисовку (воспоминание о природе)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Анализ стихотворения, самостятельная творческая работа «Картинка из моего детства»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Самостятельная творческая работа «Картинка из моего детства»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Метафора, эпитет, аллитерации, олицетворение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68.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П.П.Бажов. Рассказ о жизни и творчестве писателя. «Медной горы Хозяйка» Отличие сказа от сказки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факты жизни и творчества писателя, жанр сказа; </w:t>
            </w:r>
            <w:r w:rsidRPr="00BA1F63">
              <w:rPr>
                <w:b/>
              </w:rPr>
              <w:t>уметь</w:t>
            </w:r>
            <w:r w:rsidRPr="00BA1F63">
              <w:t xml:space="preserve"> отличать сказ от сказки; пересказывать сказ, аналитически читать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статьи о писателе; комментированное чтение, работа над пересказом, знакомство с жанром сказа, с его отличием от сказки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Ответить на вопросы: похож ли сказ от сказки? Чем он отличается от нее?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Сказка, сказ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69.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Язык сказа. Реальность и фантастика в сказе. Честность, добросовестность, трудолюбие и талант главного героя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 xml:space="preserve">Знать </w:t>
            </w:r>
            <w:r w:rsidRPr="00BA1F63">
              <w:t xml:space="preserve">язык сказа; </w:t>
            </w:r>
            <w:r w:rsidRPr="00BA1F63">
              <w:rPr>
                <w:b/>
              </w:rPr>
              <w:t>уметь</w:t>
            </w:r>
            <w:r w:rsidRPr="00BA1F63">
              <w:t xml:space="preserve"> находить в сказе реальное и фантастическое, давать характеристику Степану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 xml:space="preserve">Работа над языком сказа, выразительное чтение, беседа по вопросам, обсуждение иллюстраций 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Выразительное чтение. Творческий пересказ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Реальность, фантастика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70.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«Малахитовая шкатулка». Сказы П.П.Бажова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03786D" w:rsidRDefault="00BA1F63" w:rsidP="00BA1F63">
            <w:pPr>
              <w:rPr>
                <w:color w:val="0070C0"/>
              </w:rPr>
            </w:pPr>
            <w:r w:rsidRPr="0003786D">
              <w:rPr>
                <w:color w:val="0070C0"/>
              </w:rPr>
              <w:t>Урок внеклассного чтения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 xml:space="preserve">Знать </w:t>
            </w:r>
            <w:r w:rsidRPr="00BA1F63">
              <w:t xml:space="preserve">произведения П.П.Бажова; </w:t>
            </w:r>
            <w:r w:rsidRPr="00BA1F63">
              <w:rPr>
                <w:b/>
              </w:rPr>
              <w:t>уметь</w:t>
            </w:r>
            <w:r w:rsidR="0003786D">
              <w:t xml:space="preserve"> рабо</w:t>
            </w:r>
            <w:r w:rsidRPr="00BA1F63">
              <w:t xml:space="preserve">тать в группе; </w:t>
            </w:r>
            <w:r w:rsidRPr="00BA1F63">
              <w:rPr>
                <w:b/>
              </w:rPr>
              <w:t>развивать</w:t>
            </w:r>
            <w:r w:rsidRPr="00BA1F63">
              <w:t xml:space="preserve"> творческие способности учащихся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Выборочный пересказ, беседа по творчеству П.П.Бажова,</w:t>
            </w:r>
          </w:p>
          <w:p w:rsidR="00BA1F63" w:rsidRPr="00BA1F63" w:rsidRDefault="00BA1F63" w:rsidP="00BA1F63">
            <w:r w:rsidRPr="00BA1F63">
              <w:t>Обсуждение иллюстраций, выразительное чтение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 xml:space="preserve"> Викторина. Конкурс творческих работ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71.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 xml:space="preserve">К.Г.Паустовский: </w:t>
            </w:r>
            <w:r w:rsidRPr="00BA1F63">
              <w:lastRenderedPageBreak/>
              <w:t>страницы биографии. Сказка «Теплый хлеб». Герои сказки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 xml:space="preserve">Урок </w:t>
            </w:r>
            <w:r w:rsidRPr="00BA1F63">
              <w:rPr>
                <w:spacing w:val="-6"/>
                <w:w w:val="105"/>
              </w:rPr>
              <w:lastRenderedPageBreak/>
              <w:t>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lastRenderedPageBreak/>
              <w:t>Знать</w:t>
            </w:r>
            <w:r w:rsidRPr="00BA1F63">
              <w:t xml:space="preserve"> автора, факты его </w:t>
            </w:r>
            <w:r w:rsidRPr="00BA1F63">
              <w:lastRenderedPageBreak/>
              <w:t xml:space="preserve">жизни, сюжет сказки; героев сказки; </w:t>
            </w:r>
            <w:r w:rsidRPr="00BA1F63">
              <w:rPr>
                <w:b/>
              </w:rPr>
              <w:t xml:space="preserve">уметь </w:t>
            </w:r>
            <w:r w:rsidRPr="00BA1F63">
              <w:t>объяснять смысл названия сказки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 xml:space="preserve">Чтение статьи о </w:t>
            </w:r>
            <w:r w:rsidRPr="00BA1F63">
              <w:lastRenderedPageBreak/>
              <w:t>писателе, викторина, беседа по содержанию сказки, работа над главными героями сказки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lastRenderedPageBreak/>
              <w:t>Викторина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 xml:space="preserve">Эпитет, </w:t>
            </w:r>
            <w:r w:rsidRPr="00BA1F63">
              <w:lastRenderedPageBreak/>
              <w:t>постоянный эпитет, народная сказка, литературная сказка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72.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Нравственные уроки сказки «Теплый хлеб». Реальные и фантастические события и персонажи сказки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содержание сказки, отличие народной сказки от литературной; </w:t>
            </w:r>
            <w:r w:rsidRPr="00BA1F63">
              <w:rPr>
                <w:b/>
              </w:rPr>
              <w:t xml:space="preserve">уметь </w:t>
            </w:r>
            <w:r w:rsidRPr="00BA1F63">
              <w:t>отличать народную сказку от литературной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 xml:space="preserve">Выразительное чтение, анализ эпизода, инсценировка, беседа  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Выразительное чтение, анализ эпизода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Народная сказка, литературная сказка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73.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К.Г.Паустовский. Рассказ «Заячьи лапы»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 xml:space="preserve">Знать </w:t>
            </w:r>
            <w:r w:rsidRPr="00BA1F63">
              <w:t xml:space="preserve">сюжет рассказа; </w:t>
            </w:r>
            <w:r w:rsidRPr="00BA1F63">
              <w:rPr>
                <w:b/>
              </w:rPr>
              <w:t>понимать</w:t>
            </w:r>
            <w:r w:rsidRPr="00BA1F63">
              <w:t xml:space="preserve"> взаимоотноше-ния героев; </w:t>
            </w:r>
            <w:r w:rsidRPr="00BA1F63">
              <w:rPr>
                <w:b/>
              </w:rPr>
              <w:t>уметь</w:t>
            </w:r>
            <w:r w:rsidR="0003786D">
              <w:t xml:space="preserve"> объяс</w:t>
            </w:r>
            <w:r w:rsidRPr="00BA1F63">
              <w:t>нять смысл названия р</w:t>
            </w:r>
            <w:r w:rsidR="0003786D">
              <w:t>ас</w:t>
            </w:r>
            <w:r w:rsidRPr="00BA1F63">
              <w:t>сказа, роль зайца в судьбе внука деда Лари</w:t>
            </w:r>
            <w:r w:rsidR="0003786D">
              <w:t>она, роль описания природы в понимании событий, изобра</w:t>
            </w:r>
            <w:r w:rsidRPr="00BA1F63">
              <w:t>женных в рассказе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Выборочное чтение рассказа, его воспри-ятие; краткий пересказ; устное словесное рисование, комментирование художественного текста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Составить план рассказа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Ветеринар, онучи, коновал, суховей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74.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 xml:space="preserve">Умение видеть необычное в обычном. Лиризм </w:t>
            </w:r>
            <w:r w:rsidR="0003786D">
              <w:t>опи</w:t>
            </w:r>
            <w:r w:rsidRPr="00BA1F63">
              <w:t>саний. Выразительность и красочность языка. Сравнения и эпитеты в сказке К.Г.Паустовского «Теплый хлеб»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03786D" w:rsidRDefault="00BA1F63" w:rsidP="00BA1F63">
            <w:pPr>
              <w:rPr>
                <w:b/>
                <w:color w:val="00B050"/>
              </w:rPr>
            </w:pPr>
            <w:r w:rsidRPr="0003786D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Уметь</w:t>
            </w:r>
            <w:r w:rsidRPr="00BA1F63">
              <w:t xml:space="preserve"> видеть необычное в обычном, выразительность и красочность языка, лиризм описаний, находить эпитеты и сравнения в сказке, анализировать текст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 xml:space="preserve">Анализ текста, работа над языком рассказа, над изобразительно-выразительными средствами языка: сравнением и эпите-тами, творческая работа, 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Сочинение-миниатюра «Я увидел чудо…»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Эпитеты, сравнения, олицетворение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75.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С.Я.Маршак. Слово о писателе. Пьеса-сказка С.Я.Маршака «Двенадцать месяцев»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автора, факты его жизни, определение понятия «драма», понимать особенности пьесы как особого рода художественного </w:t>
            </w:r>
            <w:r w:rsidRPr="00BA1F63">
              <w:lastRenderedPageBreak/>
              <w:t xml:space="preserve">произведения, своеобразие пьесы-сказки (заимствование сюжета, образов, создание собственной оригинальной сказки); </w:t>
            </w:r>
            <w:r w:rsidRPr="00BA1F63">
              <w:rPr>
                <w:b/>
              </w:rPr>
              <w:t>уметь</w:t>
            </w:r>
            <w:r w:rsidRPr="00BA1F63">
              <w:t xml:space="preserve"> отличать пьесу от других произведений, читать драматическое произведение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>Чтение статьи о писателе, выборочное чтение отдельных сцен; ответы на вопросы; выразительное чтение, устное словесное ри-</w:t>
            </w:r>
            <w:r w:rsidRPr="00BA1F63">
              <w:lastRenderedPageBreak/>
              <w:t>сование, чтение по ролям; сопоставление художественных текстов (легенды и сказки)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lastRenderedPageBreak/>
              <w:t xml:space="preserve">Чтение по ролям. Устное словесное рисование (описание королевы, деревенской избы, </w:t>
            </w:r>
            <w:r w:rsidRPr="00BA1F63">
              <w:lastRenderedPageBreak/>
              <w:t>мачехи).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lastRenderedPageBreak/>
              <w:t xml:space="preserve">Драма, дра-матический сюжет, дей-ствующие лица, ремарки, диалог, монолог, </w:t>
            </w:r>
            <w:r w:rsidRPr="00BA1F63">
              <w:lastRenderedPageBreak/>
              <w:t>драматург, пьеса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76.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сюжет сказки, </w:t>
            </w:r>
            <w:r w:rsidRPr="00BA1F63">
              <w:rPr>
                <w:b/>
              </w:rPr>
              <w:t>уметь</w:t>
            </w:r>
            <w:r w:rsidRPr="00BA1F63">
              <w:t xml:space="preserve"> характеризовать героев, их характеры, изменение их поведения в зависимости от </w:t>
            </w:r>
            <w:r w:rsidR="0003786D">
              <w:t>ситуации; понимать гуманистичес</w:t>
            </w:r>
            <w:r w:rsidRPr="00BA1F63">
              <w:t>кую идею сказки, ее связь с русским фольклором, уметь объяснять, что достигает автор сочета-нием фантастического и реального в пьесе, сопос-тавлять сказку Маршака с народными сказками, со «Снежной королевой» Г.Х. Андерсена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Осмысление сюжета сказки, изображенных в ней событий; инсценирование, чтение по ролям, устное словесное рисование; самостоятельный поиск ответов на проблемные вопросы; анализ текста, сопоставление сказки Маршака с народными сказками, со сказкой Г.Х. Андерсена «Снежная королева»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Устное словесное рисование (описание костюмов двенадцати месяцев; какой представляют декорацию в картине встречи падчерицы и двенадцати месяцев). Инсценирование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77.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Роды и жанры литературы. Герои пьесы-сказки. Победа добра над злом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роды и жанры литературы; </w:t>
            </w:r>
            <w:r w:rsidRPr="00BA1F63">
              <w:rPr>
                <w:b/>
              </w:rPr>
              <w:t>уметь</w:t>
            </w:r>
            <w:r w:rsidRPr="00BA1F63">
              <w:t xml:space="preserve"> выразительно читать пьесу по ролям, отвечать на вопросы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Самостоятельная работа, выразительное чтение, беседа по вопросам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Самостоятельная работа «Роды и жанры литературы»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Лирика, драма, эпос; басня, ода, повесть, рассказ, пьеса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78.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Х.К.Андерсен и его сказочный мир. Сказка «Снежная королева»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чтения и обсужде-ния произ-ведения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Знать:</w:t>
            </w:r>
            <w:r w:rsidRPr="00BA1F63">
              <w:t xml:space="preserve"> в чем заключается своеобразие художествен-ного мира Андерсенаска-зочника, определяемого эпохой, национальными особенностями и личной судьбой писателя; события его жизни, повлиявшие на выбор замысла сказок; </w:t>
            </w:r>
            <w:r w:rsidRPr="00BA1F63">
              <w:rPr>
                <w:b/>
              </w:rPr>
              <w:t>по-</w:t>
            </w:r>
            <w:r w:rsidRPr="00BA1F63">
              <w:rPr>
                <w:b/>
              </w:rPr>
              <w:lastRenderedPageBreak/>
              <w:t>нимать</w:t>
            </w:r>
            <w:r w:rsidRPr="00BA1F63">
              <w:t xml:space="preserve"> сюжет сказки «Снежная королева», осо-бенности ее композиции, деление на главы (само-стоятельность сюжета каждой главы);</w:t>
            </w:r>
            <w:r w:rsidRPr="00BA1F63">
              <w:rPr>
                <w:b/>
              </w:rPr>
              <w:t xml:space="preserve"> уметь</w:t>
            </w:r>
            <w:r w:rsidRPr="00BA1F63">
              <w:t xml:space="preserve"> вы-бирать эпизоды для хара-ктеристики персонажей, устанавливать ассоциа-тивные связи с иллюстра-циями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>Чтение статьи учебника об Андерсене, вы-борочное чтение сказки, ее восприятие; ответы на вопросы, осмысление сюжета сказки, изобра-женны</w:t>
            </w:r>
            <w:r w:rsidR="0003786D">
              <w:t>х в ней событий, характеров (вы</w:t>
            </w:r>
            <w:r w:rsidRPr="00BA1F63">
              <w:t>бороч</w:t>
            </w:r>
            <w:r w:rsidR="0003786D">
              <w:t xml:space="preserve">ный пересказ отдельных глав, </w:t>
            </w:r>
            <w:r w:rsidR="0003786D">
              <w:lastRenderedPageBreak/>
              <w:t>со</w:t>
            </w:r>
            <w:r w:rsidRPr="00BA1F63">
              <w:t>ставление плана, воспроизводящего ком-позицию сказки, определение главных эпизодов); ус</w:t>
            </w:r>
            <w:r w:rsidR="0003786D">
              <w:t>тановление ас</w:t>
            </w:r>
            <w:r w:rsidRPr="00BA1F63">
              <w:t>социативных связей эпизо</w:t>
            </w:r>
            <w:r w:rsidR="0003786D">
              <w:t>дов с иллю</w:t>
            </w:r>
            <w:r w:rsidRPr="00BA1F63">
              <w:t>страциями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lastRenderedPageBreak/>
              <w:t xml:space="preserve">Связный ответ «История о зеркале тролля, ее смысл и роль в композиции сказки». Подбор цитат к характеристике Кая, Герды, Снежной королевы </w:t>
            </w:r>
            <w:r w:rsidRPr="00BA1F63">
              <w:lastRenderedPageBreak/>
              <w:t>(описание внешности, обстановки, которая их окружает). Ответить на вопрос: что сближает и что разделяет Кая и Герду?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lastRenderedPageBreak/>
              <w:t>Подтекст; псалом, камердинер, вензель, форейтор, чертог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79.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Два мира сказки «Снежная королева»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чтения и обсужде-ния произ-ведения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Уметь</w:t>
            </w:r>
            <w:r w:rsidRPr="00BA1F63">
              <w:t xml:space="preserve"> рассказывать инте-ресные события из жизни Андерсена, называть при-знаки жанра произведения Андерсена, определять особенности авторской сказки, доказы</w:t>
            </w:r>
            <w:r w:rsidR="0003786D">
              <w:t>вать, ис-пользуя примеры из тек</w:t>
            </w:r>
            <w:r w:rsidRPr="00BA1F63">
              <w:t xml:space="preserve">ста, каким Андерсен пред-ставляет мир, который лю-бит, какой мир ему проти-вопоставляет; давать ха-рактеристику </w:t>
            </w:r>
            <w:r w:rsidR="0003786D">
              <w:t>героям с опорой на текст, объяснять, какие черты народ</w:t>
            </w:r>
            <w:r w:rsidRPr="00BA1F63">
              <w:t>ной сказки ис</w:t>
            </w:r>
            <w:r w:rsidR="0003786D">
              <w:t>пользует сказочник; выявлять об</w:t>
            </w:r>
            <w:r w:rsidRPr="00BA1F63">
              <w:t>щее и отличительное при сопоставлении с</w:t>
            </w:r>
            <w:r w:rsidR="0003786D">
              <w:t>казки Ан-дерсена со сказкой Пуш</w:t>
            </w:r>
            <w:r w:rsidRPr="00BA1F63">
              <w:t>кина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Рассказ о сказочнике, выборочный пересказ отдельных эпизодов; выразительное чтение эпизода «Герда в чертогах Снежной королевы», сообщения о героях сказки; сопоставление со сказкой А.С.Пушкина «Сказка о мертвой царевне»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Пересказ «Что пришлось пережить Герде во время поисков Кая?». Сопоставление схемы путешествия Герды в поисках Кая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Авторская литературная сказка, авторский замысел, авторская позиция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80.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Писатели-сказочники и их герои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03786D" w:rsidRDefault="00BA1F63" w:rsidP="00BA1F63">
            <w:pPr>
              <w:rPr>
                <w:color w:val="0070C0"/>
              </w:rPr>
            </w:pPr>
            <w:r w:rsidRPr="0003786D">
              <w:rPr>
                <w:color w:val="0070C0"/>
              </w:rPr>
              <w:t>Урок внеклассного чтения</w:t>
            </w:r>
          </w:p>
        </w:tc>
        <w:tc>
          <w:tcPr>
            <w:tcW w:w="3260" w:type="dxa"/>
          </w:tcPr>
          <w:p w:rsidR="00BA1F63" w:rsidRPr="00BA1F63" w:rsidRDefault="00BA1F63" w:rsidP="0003786D">
            <w:r w:rsidRPr="00BA1F63">
              <w:rPr>
                <w:b/>
              </w:rPr>
              <w:t>Знать</w:t>
            </w:r>
            <w:r w:rsidRPr="00BA1F63">
              <w:t xml:space="preserve"> сюжеты сказок, вы-бранных для </w:t>
            </w:r>
            <w:r w:rsidR="0003786D">
              <w:t>самостоя-тельного чтения, их ав</w:t>
            </w:r>
            <w:r w:rsidRPr="00BA1F63">
              <w:t xml:space="preserve">торов; </w:t>
            </w:r>
            <w:r w:rsidRPr="00BA1F63">
              <w:rPr>
                <w:b/>
              </w:rPr>
              <w:t>уметь</w:t>
            </w:r>
            <w:r w:rsidRPr="00BA1F63">
              <w:t xml:space="preserve"> доказать,</w:t>
            </w:r>
            <w:r w:rsidR="0003786D">
              <w:t xml:space="preserve"> что сюжет «бродячий», объяс</w:t>
            </w:r>
            <w:r w:rsidRPr="00BA1F63">
              <w:t>нить разницу между ав</w:t>
            </w:r>
            <w:r w:rsidR="0003786D">
              <w:t xml:space="preserve">торской </w:t>
            </w:r>
            <w:r w:rsidR="0003786D">
              <w:lastRenderedPageBreak/>
              <w:t>сказкой и народ</w:t>
            </w:r>
            <w:r w:rsidRPr="00BA1F63">
              <w:t xml:space="preserve">ной (мир литературной сказки </w:t>
            </w:r>
            <w:r w:rsidR="0003786D">
              <w:t>подчиняется разуму и воображению их ав</w:t>
            </w:r>
            <w:r w:rsidRPr="00BA1F63">
              <w:t>торов, которые черпают свое вдохновение из фольклора)</w:t>
            </w:r>
          </w:p>
        </w:tc>
        <w:tc>
          <w:tcPr>
            <w:tcW w:w="2835" w:type="dxa"/>
          </w:tcPr>
          <w:p w:rsidR="00BA1F63" w:rsidRPr="00BA1F63" w:rsidRDefault="0003786D" w:rsidP="00BA1F63">
            <w:r>
              <w:lastRenderedPageBreak/>
              <w:t>Выразительное чтение эпизодов из художе-ственных текс</w:t>
            </w:r>
            <w:r w:rsidR="00BA1F63" w:rsidRPr="00BA1F63">
              <w:t>тов</w:t>
            </w:r>
            <w:r>
              <w:t>, устное словесное рисование; комментирование сказок, выбра</w:t>
            </w:r>
            <w:r w:rsidR="00BA1F63" w:rsidRPr="00BA1F63">
              <w:t xml:space="preserve">нных для </w:t>
            </w:r>
            <w:r>
              <w:t>само-</w:t>
            </w:r>
            <w:r>
              <w:lastRenderedPageBreak/>
              <w:t>стоятельного чтения; сопоставление лите-ратурных ска</w:t>
            </w:r>
            <w:r w:rsidR="00BA1F63" w:rsidRPr="00BA1F63">
              <w:t>зок со сход-ным сюжетом, сопоставление литературных сказок и сказок народных</w:t>
            </w:r>
          </w:p>
        </w:tc>
        <w:tc>
          <w:tcPr>
            <w:tcW w:w="2216" w:type="dxa"/>
          </w:tcPr>
          <w:p w:rsidR="00BA1F63" w:rsidRPr="00BA1F63" w:rsidRDefault="0003786D" w:rsidP="00BA1F63">
            <w:r>
              <w:lastRenderedPageBreak/>
              <w:t>Комментирование прочи</w:t>
            </w:r>
            <w:r w:rsidR="00BA1F63" w:rsidRPr="00BA1F63">
              <w:t xml:space="preserve">танных ска-зок, устное словесное ри-сование, вы-разительное </w:t>
            </w:r>
            <w:r w:rsidR="00BA1F63" w:rsidRPr="00BA1F63">
              <w:lastRenderedPageBreak/>
              <w:t>чтение. Конкурс знатоков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81.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Ж.Санд: страницы биографии. «О чем говорят цветы». Спор героев о прекрасном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чтения и обсужде-ния произ-ведения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автора, факты его жизни; </w:t>
            </w:r>
            <w:r w:rsidRPr="00BA1F63">
              <w:rPr>
                <w:b/>
              </w:rPr>
              <w:t>уметь</w:t>
            </w:r>
            <w:r w:rsidRPr="00BA1F63">
              <w:t xml:space="preserve"> подтверждать свои ответы цитатами из текста, рассказывать о своем желании и попытках понять язык природы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статьи учебника, беседа по содержанию текста; работа с текстом; написание сочинения-миниатюры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Сочинение-миниатюра «О чем рассказал мне цветок (бабочка, камень, дерево…)»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82.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Сочинение-миниатюра «О чем рассказал мне цветок (бабочка, камень, дерево…)»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03786D" w:rsidRDefault="00BA1F63" w:rsidP="00BA1F63">
            <w:pPr>
              <w:rPr>
                <w:b/>
                <w:color w:val="00B050"/>
              </w:rPr>
            </w:pPr>
            <w:r w:rsidRPr="0003786D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Уметь</w:t>
            </w:r>
            <w:r w:rsidRPr="00BA1F63">
              <w:t xml:space="preserve"> обращать внимание на красоту природы и мира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Анализ сочинений-миниатюр, обращая внимание на красоту природы и мира, от-крытую в работах детей</w:t>
            </w:r>
          </w:p>
        </w:tc>
        <w:tc>
          <w:tcPr>
            <w:tcW w:w="2216" w:type="dxa"/>
          </w:tcPr>
          <w:p w:rsidR="00BA1F63" w:rsidRPr="00BA1F63" w:rsidRDefault="00BA1F63" w:rsidP="00BA1F63"/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83.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А.П.Платонов. Слово о писателе. Маленький мечтатель Андрея Платонова в рассказе «Никита»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автора, факты его жизни, сюжет рассказа; </w:t>
            </w:r>
            <w:r w:rsidRPr="00BA1F63">
              <w:rPr>
                <w:b/>
              </w:rPr>
              <w:t>понимать</w:t>
            </w:r>
            <w:r w:rsidRPr="00BA1F63">
              <w:t xml:space="preserve">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статьи об авторе; художественный пересказ фрагмента, составление словаря для характеристики пред-метов и явлений; комментирование эпи-зода «Встреча с отцом», установление ассо-циативных связей с произведениями живописи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Составление плана рассказа о главном герое. Ответить на вопрос: какую роль играет эпизод встречи Никиты с отцом?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84.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 xml:space="preserve">Жизнь как борьба добра и зла. Тема человеческого труда в рассказе «Никита». Характеристика </w:t>
            </w:r>
            <w:r w:rsidRPr="00BA1F63">
              <w:lastRenderedPageBreak/>
              <w:t>героя. Язык рассказа А.П.Платонова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Уметь</w:t>
            </w:r>
            <w:r w:rsidRPr="00BA1F63">
              <w:t xml:space="preserve"> выделять в содержании главное и делать выводы, находить ключевые фразы, отличать язык Платонова от языка других писателей, проводить </w:t>
            </w:r>
            <w:r w:rsidRPr="00BA1F63">
              <w:lastRenderedPageBreak/>
              <w:t>сравнительный анализ произведений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>Составление плана рассказа; работа с иллю-страциями; рассказ о Ни-ките; наблюдение над языком рассказа А.П.Платонова; сравни-</w:t>
            </w:r>
            <w:r w:rsidRPr="00BA1F63">
              <w:lastRenderedPageBreak/>
              <w:t>тельный анализ произве-дений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lastRenderedPageBreak/>
              <w:t>Самостоятельная работа над языком рассказа; сра-внительный анализ произведений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Платоновские выражения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85.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В.П.Астафьев: детство писателя. «Васюткино озеро» Сюжет рассказа, его герои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автора, факты его жизни, судьбу рассказа «Васюткино озеро», его содержание, сюжет, героев; </w:t>
            </w:r>
            <w:r w:rsidRPr="00BA1F63">
              <w:rPr>
                <w:b/>
              </w:rPr>
              <w:t xml:space="preserve">уметь </w:t>
            </w:r>
            <w:r w:rsidRPr="00BA1F63">
              <w:t>охарактеризовать чувства и поведение мальчика, его состояние, используя авторскую лексику; понимать смысл заглавия, значение картин природы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статьи о писателе, выборочное чтение эпизодов, восприятие прочитанного; пересказ, ответы на вопросы; чтение по ролям; комментирование текста художественного произ-ведения, уста</w:t>
            </w:r>
            <w:r w:rsidR="0003786D">
              <w:t>новление ассоциативных связей с произ</w:t>
            </w:r>
            <w:r w:rsidRPr="00BA1F63">
              <w:t>ведением живописи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Пересказ истории с глухарем. Ответить на вопрос: зачем эта история введена писателем в рассказ? Чтение по ролям эпизода встречи Васютки с экипажем бота «Игарец»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Слова и выражения, характерные для стиля В.П.Астафьева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86.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Человек и природа в рассказе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Понимать</w:t>
            </w:r>
            <w:r w:rsidRPr="00BA1F63">
              <w:t xml:space="preserve"> отношение Васютки к окружающему миру; </w:t>
            </w:r>
            <w:r w:rsidRPr="00BA1F63">
              <w:rPr>
                <w:b/>
              </w:rPr>
              <w:t>уметь</w:t>
            </w:r>
            <w:r w:rsidRPr="00BA1F63">
              <w:t xml:space="preserve"> объяснять: поведение героя в лесу, какие качества характера помогают ему бороться со страхом, как меняется отношение мальчика к природе на протяжении всего повествования, каково авторское отношение к изображаемому (роль пейзажа, метафор, сравнений в понимании характера Васютки)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Осмысление сюжета рас-сказа, ответы на вопросы; составление киносценария на тему «Как Васютка за-блудился», устное сло-весное рисование; комментирование ху-дожественного произведения</w:t>
            </w:r>
          </w:p>
        </w:tc>
        <w:tc>
          <w:tcPr>
            <w:tcW w:w="2216" w:type="dxa"/>
          </w:tcPr>
          <w:p w:rsidR="00BA1F63" w:rsidRDefault="00BA1F63" w:rsidP="00BA1F63">
            <w:r w:rsidRPr="00BA1F63">
              <w:t xml:space="preserve">Сопоставление двух эпизодов: описание тайги в начале рассказа и «Тайга… тайга … без конца…». Чем различаются два описания и в чем причина этих различий? Пересказ от 1 лица эпизода «Первая ночь в лесу». Сос-тавление ки-носценария на тему «Как Васютка за-блудился». Составление лексического ряда, раскрывающего смену чувств и </w:t>
            </w:r>
            <w:r w:rsidRPr="00BA1F63">
              <w:lastRenderedPageBreak/>
              <w:t>мыслей героя</w:t>
            </w:r>
          </w:p>
          <w:p w:rsidR="0003786D" w:rsidRPr="00BA1F63" w:rsidRDefault="0003786D" w:rsidP="00BA1F63"/>
        </w:tc>
        <w:tc>
          <w:tcPr>
            <w:tcW w:w="2036" w:type="dxa"/>
          </w:tcPr>
          <w:p w:rsidR="00BA1F63" w:rsidRPr="00BA1F63" w:rsidRDefault="00BA1F63" w:rsidP="00BA1F63">
            <w:r w:rsidRPr="00BA1F63">
              <w:lastRenderedPageBreak/>
              <w:t>Тема, проблема произведения, авторская позиция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87.</w:t>
            </w:r>
          </w:p>
        </w:tc>
        <w:tc>
          <w:tcPr>
            <w:tcW w:w="2127" w:type="dxa"/>
          </w:tcPr>
          <w:p w:rsidR="00A80984" w:rsidRDefault="00A80984" w:rsidP="00BA1F63">
            <w:pPr>
              <w:rPr>
                <w:color w:val="FF0000"/>
              </w:rPr>
            </w:pPr>
            <w:r>
              <w:rPr>
                <w:color w:val="FF0000"/>
              </w:rPr>
              <w:t>(4)Контрольное с</w:t>
            </w:r>
            <w:r w:rsidR="00BA1F63" w:rsidRPr="0003786D">
              <w:rPr>
                <w:color w:val="FF0000"/>
              </w:rPr>
              <w:t xml:space="preserve">очинение </w:t>
            </w:r>
          </w:p>
          <w:p w:rsidR="00BA1F63" w:rsidRPr="00BA1F63" w:rsidRDefault="00BA1F63" w:rsidP="00BA1F63">
            <w:r w:rsidRPr="0003786D">
              <w:rPr>
                <w:color w:val="FF0000"/>
              </w:rPr>
              <w:t>« Тайга, наша кормилица, хлипких не любит».</w:t>
            </w:r>
            <w:r w:rsidRPr="00BA1F63">
              <w:t xml:space="preserve"> Становление характера Васютки (по рассказу В.П.Астафьева «Васюткино озеро»)»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03786D" w:rsidRDefault="00BA1F63" w:rsidP="00BA1F63">
            <w:pPr>
              <w:rPr>
                <w:b/>
                <w:color w:val="00B050"/>
              </w:rPr>
            </w:pPr>
            <w:r w:rsidRPr="0003786D">
              <w:rPr>
                <w:b/>
                <w:color w:val="00B050"/>
                <w:spacing w:val="-6"/>
                <w:w w:val="105"/>
              </w:rPr>
              <w:t xml:space="preserve">Урок </w:t>
            </w:r>
            <w:r w:rsidRPr="0003786D">
              <w:rPr>
                <w:b/>
                <w:color w:val="00B050"/>
              </w:rPr>
              <w:t>развития речи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общий принцип составления сложного плана; </w:t>
            </w:r>
            <w:r w:rsidRPr="00BA1F63">
              <w:rPr>
                <w:b/>
              </w:rPr>
              <w:t>уметь</w:t>
            </w:r>
            <w:r w:rsidRPr="00BA1F63">
              <w:t xml:space="preserve"> концентрировать внимание «здесь» и «сейчас», мобилизовывать свою творческую энергию; </w:t>
            </w:r>
            <w:r w:rsidRPr="00BA1F63">
              <w:rPr>
                <w:b/>
              </w:rPr>
              <w:t>понимать</w:t>
            </w:r>
            <w:r w:rsidRPr="00BA1F63">
              <w:t xml:space="preserve">, что надо надеяться на собственные силы 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Подготовка к сочинению, обсуждение планов, работа над сочинением</w:t>
            </w:r>
          </w:p>
        </w:tc>
        <w:tc>
          <w:tcPr>
            <w:tcW w:w="2216" w:type="dxa"/>
          </w:tcPr>
          <w:p w:rsidR="00BA1F63" w:rsidRPr="00BA1F63" w:rsidRDefault="00A80984" w:rsidP="00BA1F63">
            <w:r>
              <w:t>Написание сочинения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88.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В.П.Астафьев. «Зачем я убил коростеля?», «Бе-логрудка»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03786D" w:rsidRDefault="00BA1F63" w:rsidP="00BA1F63">
            <w:pPr>
              <w:rPr>
                <w:color w:val="0070C0"/>
              </w:rPr>
            </w:pPr>
            <w:r w:rsidRPr="0003786D">
              <w:rPr>
                <w:color w:val="0070C0"/>
              </w:rPr>
              <w:t>Урок внеклассного чтения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произведения В.П.Астафьева; </w:t>
            </w:r>
            <w:r w:rsidRPr="00BA1F63">
              <w:rPr>
                <w:b/>
              </w:rPr>
              <w:t xml:space="preserve">уметь </w:t>
            </w:r>
            <w:r w:rsidRPr="00BA1F63">
              <w:t>пересказывать и выразительно читать рассказы Астафьева, высказывать свои отзывы о произведении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Пересказ, выразительное чтение отрывков из рассказов Астафьева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Выразительное чтение отрывков из рассказов Астафьева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89.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Джек Лондон. Трудная, но интересная жизнь (слово о писателе). «Сказание о Кише»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чтения и обсужде-ния произ-ведения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автора, факты его биографии, сюжет рассказа, его героев; </w:t>
            </w:r>
            <w:r w:rsidRPr="00BA1F63">
              <w:rPr>
                <w:b/>
              </w:rPr>
              <w:t>понимать</w:t>
            </w:r>
            <w:r w:rsidRPr="00BA1F63">
              <w:t xml:space="preserve"> обычаи, верования, нравы северного народа, показанные писателем; </w:t>
            </w:r>
            <w:r w:rsidRPr="00BA1F63">
              <w:rPr>
                <w:b/>
              </w:rPr>
              <w:t>уметь</w:t>
            </w:r>
            <w:r w:rsidRPr="00BA1F63">
              <w:t xml:space="preserve"> объяснять, почему Джек Лондон назвал произведение сказанием, почему имя, деяния Киша стали легендой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статьи о писателе; осмысление сюжета произведения, ответы на вопросы, пересказ (краткий, выборочный, от  лица героя); установление ассоциативных связей с произведением живопи-си, комментирование художественного текста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Составление цитатного плана рассказа, пересказы эпизодов (краткий, выборочный, от лица героя)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Герой литературного произведения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90.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 xml:space="preserve">Поэтическая летопись Великой Отечественной войны. </w:t>
            </w:r>
            <w:r w:rsidRPr="00BA1F63">
              <w:lastRenderedPageBreak/>
              <w:t>А.Т.Твардовский. «Рассказ танкиста»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t>Урок чтения и изучения произ-</w:t>
            </w:r>
            <w:r w:rsidRPr="00BA1F63">
              <w:lastRenderedPageBreak/>
              <w:t>ведения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lastRenderedPageBreak/>
              <w:t>Знать</w:t>
            </w:r>
            <w:r w:rsidRPr="00BA1F63">
              <w:t xml:space="preserve"> поэтическую летопись Великой Отечественной войны, факты из биографии А.Т.Твардовского, жанровые </w:t>
            </w:r>
            <w:r w:rsidRPr="00BA1F63">
              <w:lastRenderedPageBreak/>
              <w:t xml:space="preserve">особенности баллады; </w:t>
            </w:r>
            <w:r w:rsidRPr="00BA1F63">
              <w:rPr>
                <w:b/>
              </w:rPr>
              <w:t xml:space="preserve">уметь </w:t>
            </w:r>
            <w:r w:rsidRPr="00BA1F63">
              <w:t>переживать события, рассказанные в стихотворении, усваивать его интонацию и ритм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lastRenderedPageBreak/>
              <w:t>Выразительное чтение и частичный анализ стихотворений.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Выразительное чтение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Баллада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91.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Подвиг бойцов крепости-героя Б</w:t>
            </w:r>
            <w:r w:rsidR="0003786D">
              <w:t>реста. К.М.Симо</w:t>
            </w:r>
            <w:r w:rsidRPr="00BA1F63">
              <w:t>нов. «Майор привез мальчишку на лафете…». Поэма-баллада «Сын артиллериста»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о бойцах крепости-героя Бреста, факты из жизни поэта; </w:t>
            </w:r>
            <w:r w:rsidRPr="00BA1F63">
              <w:rPr>
                <w:b/>
              </w:rPr>
              <w:t xml:space="preserve">уметь </w:t>
            </w:r>
            <w:r w:rsidRPr="00BA1F63">
              <w:t>наблюдать над сюжетом в лирическом произведении, выразительно читать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Выразительное чтение и частичный анализ стихотворений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Выразительное чтение.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92.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Великая Отечественная война в жизни моей семьи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03786D" w:rsidRDefault="00BA1F63" w:rsidP="00BA1F63">
            <w:pPr>
              <w:rPr>
                <w:b/>
                <w:color w:val="00B050"/>
              </w:rPr>
            </w:pPr>
            <w:r w:rsidRPr="0003786D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Уметь</w:t>
            </w:r>
            <w:r w:rsidRPr="00BA1F63">
              <w:t xml:space="preserve"> вдумываться в слова, сосредоточенно слушать и переживать вместе с песней</w:t>
            </w:r>
          </w:p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стихотворений, сообщение о Великой Отечественной войне в жизни моей семьи, прослушивание песен военных лет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Сообщение о Великой Оте-чественной войне в жизни моей семьи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93.</w:t>
            </w:r>
          </w:p>
        </w:tc>
        <w:tc>
          <w:tcPr>
            <w:tcW w:w="2127" w:type="dxa"/>
          </w:tcPr>
          <w:p w:rsidR="00BA1F63" w:rsidRPr="00BA1F63" w:rsidRDefault="00BA1F63" w:rsidP="009F7804">
            <w:r w:rsidRPr="00BA1F63">
              <w:rPr>
                <w:b/>
                <w:w w:val="101"/>
              </w:rPr>
              <w:t>Р.к.</w:t>
            </w:r>
            <w:r w:rsidRPr="00BA1F63">
              <w:rPr>
                <w:w w:val="101"/>
              </w:rPr>
              <w:t xml:space="preserve"> Война и дети - тема многих  стихотворений о войне в  творчестве</w:t>
            </w:r>
            <w:r w:rsidR="009F7804">
              <w:rPr>
                <w:w w:val="101"/>
              </w:rPr>
              <w:t xml:space="preserve"> тульских поэтов</w:t>
            </w:r>
            <w:r w:rsidRPr="00BA1F63">
              <w:rPr>
                <w:w w:val="101"/>
              </w:rPr>
              <w:t xml:space="preserve">  поэтов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, как раскрывается тема войны в творчестве тамбовских поэтов; </w:t>
            </w:r>
            <w:r w:rsidRPr="00BA1F63">
              <w:rPr>
                <w:b/>
              </w:rPr>
              <w:t xml:space="preserve">уметь </w:t>
            </w:r>
            <w:r w:rsidRPr="00BA1F63">
              <w:t>выразительно читать произведения</w:t>
            </w:r>
          </w:p>
        </w:tc>
        <w:tc>
          <w:tcPr>
            <w:tcW w:w="2835" w:type="dxa"/>
          </w:tcPr>
          <w:p w:rsidR="00BA1F63" w:rsidRPr="00BA1F63" w:rsidRDefault="009F7804" w:rsidP="00BA1F63">
            <w:r>
              <w:t xml:space="preserve">Знакомство с тульскими </w:t>
            </w:r>
            <w:r w:rsidR="00BA1F63" w:rsidRPr="00BA1F63">
              <w:t xml:space="preserve"> поэтами, чтение стихотворений, анализ произведений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Чтение сти-хотворений, анализ произведений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t>94.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Стихотворения И.А.Бунина. «Помню – долгий зимний вечер…»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Default="00BA1F63" w:rsidP="009F7804">
            <w:r w:rsidRPr="00BA1F63">
              <w:rPr>
                <w:b/>
              </w:rPr>
              <w:t>Знать</w:t>
            </w:r>
            <w:r w:rsidRPr="00BA1F63">
              <w:t xml:space="preserve"> автора стихотворения; </w:t>
            </w:r>
            <w:r w:rsidRPr="00BA1F63">
              <w:rPr>
                <w:b/>
              </w:rPr>
              <w:t xml:space="preserve">уметь </w:t>
            </w:r>
            <w:r w:rsidRPr="00BA1F63">
              <w:t xml:space="preserve">выразительно читать стихотворения, зрительно представлять картины, которые воссоздают поэты, находить художественные средства, </w:t>
            </w:r>
            <w:r w:rsidRPr="009F7804">
              <w:rPr>
                <w:b/>
              </w:rPr>
              <w:t>уметь</w:t>
            </w:r>
            <w:r w:rsidRPr="00BA1F63">
              <w:t xml:space="preserve"> определить их роль</w:t>
            </w:r>
          </w:p>
          <w:p w:rsidR="009F7804" w:rsidRPr="00BA1F63" w:rsidRDefault="009F7804" w:rsidP="009F7804"/>
        </w:tc>
        <w:tc>
          <w:tcPr>
            <w:tcW w:w="2835" w:type="dxa"/>
          </w:tcPr>
          <w:p w:rsidR="00BA1F63" w:rsidRPr="00BA1F63" w:rsidRDefault="00BA1F63" w:rsidP="00BA1F63">
            <w:r w:rsidRPr="00BA1F63">
              <w:t>Чтение стихотворений, полноценное их восприятие; ответы на вопросы; выразительное чтение, устное словесное рисование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Выразительное чтение, устное словесное рисование</w:t>
            </w:r>
          </w:p>
        </w:tc>
        <w:tc>
          <w:tcPr>
            <w:tcW w:w="2036" w:type="dxa"/>
          </w:tcPr>
          <w:p w:rsidR="00BA1F63" w:rsidRPr="00BA1F63" w:rsidRDefault="00BA1F63" w:rsidP="00BA1F63"/>
        </w:tc>
        <w:tc>
          <w:tcPr>
            <w:tcW w:w="993" w:type="dxa"/>
          </w:tcPr>
          <w:p w:rsidR="00BA1F63" w:rsidRPr="00BA1F63" w:rsidRDefault="00BA1F63" w:rsidP="00BA1F63"/>
        </w:tc>
      </w:tr>
      <w:tr w:rsidR="00BA1F63" w:rsidRPr="00BA1F63" w:rsidTr="00063D3E">
        <w:tc>
          <w:tcPr>
            <w:tcW w:w="675" w:type="dxa"/>
          </w:tcPr>
          <w:p w:rsidR="00BA1F63" w:rsidRPr="00BA1F63" w:rsidRDefault="00BA1F63" w:rsidP="00BA1F63">
            <w:pPr>
              <w:jc w:val="center"/>
            </w:pPr>
            <w:r w:rsidRPr="00BA1F63">
              <w:lastRenderedPageBreak/>
              <w:t>95.</w:t>
            </w:r>
          </w:p>
        </w:tc>
        <w:tc>
          <w:tcPr>
            <w:tcW w:w="2127" w:type="dxa"/>
          </w:tcPr>
          <w:p w:rsidR="00BA1F63" w:rsidRPr="00BA1F63" w:rsidRDefault="00BA1F63" w:rsidP="00BA1F63">
            <w:r w:rsidRPr="00BA1F63">
              <w:t>Картина В.М.Васнецова «Аленуш</w:t>
            </w:r>
            <w:r w:rsidR="0003786D">
              <w:t>ка». А.А.Проко</w:t>
            </w:r>
            <w:r w:rsidRPr="00BA1F63">
              <w:t>фьев «Аленушка» («Пруд заглохший весь в зеленой ряске…»). Д.Б.Кедрин «Аленушка» («Стойбище осен-него тумана..»)</w:t>
            </w:r>
            <w:r w:rsidR="009F7804" w:rsidRPr="00BA1F63">
              <w:t xml:space="preserve"> Н.М.Рубцов. «Родная деревня». Дон-Аминадо. «Города и годы»</w:t>
            </w:r>
          </w:p>
        </w:tc>
        <w:tc>
          <w:tcPr>
            <w:tcW w:w="425" w:type="dxa"/>
          </w:tcPr>
          <w:p w:rsidR="00BA1F63" w:rsidRPr="00BA1F63" w:rsidRDefault="00BA1F63" w:rsidP="00BA1F63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BA1F63" w:rsidRPr="00BA1F63" w:rsidRDefault="00BA1F63" w:rsidP="00BA1F63">
            <w:r w:rsidRPr="00BA1F63">
              <w:rPr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3260" w:type="dxa"/>
          </w:tcPr>
          <w:p w:rsidR="00BA1F63" w:rsidRPr="00BA1F63" w:rsidRDefault="00BA1F63" w:rsidP="00BA1F63">
            <w:r w:rsidRPr="00BA1F63">
              <w:rPr>
                <w:b/>
              </w:rPr>
              <w:t>Знать</w:t>
            </w:r>
            <w:r w:rsidRPr="00BA1F63">
              <w:t xml:space="preserve"> авторов стихотворений и картины; </w:t>
            </w:r>
            <w:r w:rsidRPr="00BA1F63">
              <w:rPr>
                <w:b/>
              </w:rPr>
              <w:t>уметь</w:t>
            </w:r>
            <w:r w:rsidRPr="00BA1F63">
              <w:t xml:space="preserve"> сопоставлять произведения: каждого стихотворения с картиной В.М.Васнецова и двух стихотворений друг с другом; </w:t>
            </w:r>
            <w:r w:rsidRPr="00BA1F63">
              <w:rPr>
                <w:b/>
              </w:rPr>
              <w:t>понимать</w:t>
            </w:r>
            <w:r w:rsidRPr="00BA1F63">
              <w:t>, что один и тот же факт жизни по-разному воплощается и переосмысливается в творчестве различных героев</w:t>
            </w:r>
          </w:p>
        </w:tc>
        <w:tc>
          <w:tcPr>
            <w:tcW w:w="2835" w:type="dxa"/>
          </w:tcPr>
          <w:p w:rsidR="00BA1F63" w:rsidRPr="00BA1F63" w:rsidRDefault="00BA1F63" w:rsidP="0003786D">
            <w:r w:rsidRPr="00BA1F63">
              <w:t>Чтение стихотворений, полноценное их восприятие; ответы на вопросы; выразительное чтение, устное словесное ри</w:t>
            </w:r>
            <w:r w:rsidR="0003786D">
              <w:t>сование, уста</w:t>
            </w:r>
            <w:r w:rsidRPr="00BA1F63">
              <w:t>новление ассоциативных связей с произведением живописи</w:t>
            </w:r>
          </w:p>
        </w:tc>
        <w:tc>
          <w:tcPr>
            <w:tcW w:w="2216" w:type="dxa"/>
          </w:tcPr>
          <w:p w:rsidR="00BA1F63" w:rsidRPr="00BA1F63" w:rsidRDefault="00BA1F63" w:rsidP="00BA1F63">
            <w:r w:rsidRPr="00BA1F63">
              <w:t>Выразительное чтение, устное словесное рисо-вание, срав-нительный анализ произведений</w:t>
            </w:r>
          </w:p>
        </w:tc>
        <w:tc>
          <w:tcPr>
            <w:tcW w:w="2036" w:type="dxa"/>
          </w:tcPr>
          <w:p w:rsidR="00BA1F63" w:rsidRPr="00BA1F63" w:rsidRDefault="00BA1F63" w:rsidP="00BA1F63">
            <w:r w:rsidRPr="00BA1F63">
              <w:t>Метафора</w:t>
            </w:r>
            <w:r w:rsidR="009F7804">
              <w:t xml:space="preserve">, </w:t>
            </w:r>
            <w:r w:rsidR="009F7804" w:rsidRPr="00BA1F63">
              <w:t xml:space="preserve"> </w:t>
            </w:r>
            <w:r w:rsidR="009F7804">
              <w:t>э</w:t>
            </w:r>
            <w:r w:rsidR="009F7804" w:rsidRPr="00BA1F63">
              <w:t>питет, инверсия</w:t>
            </w:r>
          </w:p>
        </w:tc>
        <w:tc>
          <w:tcPr>
            <w:tcW w:w="993" w:type="dxa"/>
          </w:tcPr>
          <w:p w:rsidR="00BA1F63" w:rsidRPr="00BA1F63" w:rsidRDefault="00BA1F63" w:rsidP="00BA1F63"/>
        </w:tc>
      </w:tr>
      <w:tr w:rsidR="009F7804" w:rsidRPr="00BA1F63" w:rsidTr="00063D3E">
        <w:tc>
          <w:tcPr>
            <w:tcW w:w="675" w:type="dxa"/>
          </w:tcPr>
          <w:p w:rsidR="009F7804" w:rsidRPr="00BA1F63" w:rsidRDefault="009F7804" w:rsidP="009F7804">
            <w:pPr>
              <w:jc w:val="center"/>
            </w:pPr>
            <w:r w:rsidRPr="00BA1F63">
              <w:t>96.</w:t>
            </w:r>
          </w:p>
        </w:tc>
        <w:tc>
          <w:tcPr>
            <w:tcW w:w="2127" w:type="dxa"/>
          </w:tcPr>
          <w:p w:rsidR="009F7804" w:rsidRPr="00C86B90" w:rsidRDefault="009F7804" w:rsidP="009F780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Тест за второе</w:t>
            </w:r>
            <w:r w:rsidRPr="00C86B90">
              <w:rPr>
                <w:b/>
                <w:color w:val="FF0000"/>
              </w:rPr>
              <w:t xml:space="preserve"> полугодие.</w:t>
            </w:r>
          </w:p>
        </w:tc>
        <w:tc>
          <w:tcPr>
            <w:tcW w:w="425" w:type="dxa"/>
          </w:tcPr>
          <w:p w:rsidR="009F7804" w:rsidRPr="00BA1F63" w:rsidRDefault="009F7804" w:rsidP="009F7804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9F7804" w:rsidRPr="00BA1F63" w:rsidRDefault="009F7804" w:rsidP="009F7804">
            <w:r w:rsidRPr="00BA1F63">
              <w:t>Урок контроля</w:t>
            </w:r>
          </w:p>
        </w:tc>
        <w:tc>
          <w:tcPr>
            <w:tcW w:w="3260" w:type="dxa"/>
          </w:tcPr>
          <w:p w:rsidR="009F7804" w:rsidRDefault="009F7804" w:rsidP="009F7804">
            <w:r w:rsidRPr="00BA1F63">
              <w:rPr>
                <w:b/>
              </w:rPr>
              <w:t>Знать</w:t>
            </w:r>
            <w:r w:rsidRPr="00BA1F63">
              <w:t xml:space="preserve"> содержание изучен-ных произведений, опре-деления теоретико-литера-турных понятий; </w:t>
            </w:r>
            <w:r w:rsidRPr="00BA1F63">
              <w:rPr>
                <w:b/>
              </w:rPr>
              <w:t xml:space="preserve">уметь </w:t>
            </w:r>
            <w:r w:rsidRPr="00BA1F63">
              <w:t>определять в те</w:t>
            </w:r>
            <w:r>
              <w:t>ксте изо-бразительно-выразитель</w:t>
            </w:r>
            <w:r w:rsidRPr="00BA1F63">
              <w:t>ные средства, отличать речь прозаическую и сти-хотворную, использовать первоначальные представ-ления о стихосложении (ритм, рифма, строфа) при выборе ответа.</w:t>
            </w:r>
          </w:p>
          <w:p w:rsidR="009F7804" w:rsidRPr="00BA1F63" w:rsidRDefault="009F7804" w:rsidP="009F7804"/>
        </w:tc>
        <w:tc>
          <w:tcPr>
            <w:tcW w:w="2835" w:type="dxa"/>
          </w:tcPr>
          <w:p w:rsidR="009F7804" w:rsidRPr="00BA1F63" w:rsidRDefault="009F7804" w:rsidP="009F7804">
            <w:r w:rsidRPr="00BA1F63">
              <w:t>Выбор ответа в тестовых заданиях</w:t>
            </w:r>
          </w:p>
        </w:tc>
        <w:tc>
          <w:tcPr>
            <w:tcW w:w="2216" w:type="dxa"/>
          </w:tcPr>
          <w:p w:rsidR="009F7804" w:rsidRPr="00BA1F63" w:rsidRDefault="009F7804" w:rsidP="009F7804">
            <w:r w:rsidRPr="00BA1F63">
              <w:t>Тест</w:t>
            </w:r>
          </w:p>
        </w:tc>
        <w:tc>
          <w:tcPr>
            <w:tcW w:w="2036" w:type="dxa"/>
          </w:tcPr>
          <w:p w:rsidR="009F7804" w:rsidRPr="00BA1F63" w:rsidRDefault="009F7804" w:rsidP="009F7804"/>
        </w:tc>
        <w:tc>
          <w:tcPr>
            <w:tcW w:w="993" w:type="dxa"/>
          </w:tcPr>
          <w:p w:rsidR="009F7804" w:rsidRPr="00BA1F63" w:rsidRDefault="009F7804" w:rsidP="009F7804"/>
        </w:tc>
      </w:tr>
      <w:tr w:rsidR="009F7804" w:rsidRPr="00BA1F63" w:rsidTr="009053AF">
        <w:tc>
          <w:tcPr>
            <w:tcW w:w="15843" w:type="dxa"/>
            <w:gridSpan w:val="9"/>
            <w:vAlign w:val="center"/>
          </w:tcPr>
          <w:p w:rsidR="009F7804" w:rsidRPr="00BA1F63" w:rsidRDefault="009F7804" w:rsidP="009F7804">
            <w:pPr>
              <w:jc w:val="center"/>
            </w:pPr>
            <w:r w:rsidRPr="0003786D">
              <w:rPr>
                <w:b/>
                <w:sz w:val="28"/>
                <w:szCs w:val="28"/>
              </w:rPr>
              <w:t>Писатели улыбаются</w:t>
            </w:r>
          </w:p>
        </w:tc>
      </w:tr>
      <w:tr w:rsidR="009F7804" w:rsidRPr="00BA1F63" w:rsidTr="00063D3E">
        <w:tc>
          <w:tcPr>
            <w:tcW w:w="675" w:type="dxa"/>
          </w:tcPr>
          <w:p w:rsidR="009F7804" w:rsidRPr="00BA1F63" w:rsidRDefault="009F7804" w:rsidP="009F7804">
            <w:pPr>
              <w:jc w:val="center"/>
            </w:pPr>
            <w:r w:rsidRPr="00BA1F63">
              <w:t>97.</w:t>
            </w:r>
          </w:p>
        </w:tc>
        <w:tc>
          <w:tcPr>
            <w:tcW w:w="2127" w:type="dxa"/>
          </w:tcPr>
          <w:p w:rsidR="009F7804" w:rsidRPr="00BA1F63" w:rsidRDefault="009F7804" w:rsidP="009F7804">
            <w:r w:rsidRPr="00BA1F63">
              <w:t>Саша Черный. Рассказы «Кавказский пленник», «Игорь-Робинзон». Юмор</w:t>
            </w:r>
          </w:p>
        </w:tc>
        <w:tc>
          <w:tcPr>
            <w:tcW w:w="425" w:type="dxa"/>
          </w:tcPr>
          <w:p w:rsidR="009F7804" w:rsidRPr="00BA1F63" w:rsidRDefault="009F7804" w:rsidP="009F7804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9F7804" w:rsidRPr="00BA1F63" w:rsidRDefault="009F7804" w:rsidP="009F7804">
            <w:r w:rsidRPr="00BA1F63">
              <w:t>Урок чтения и обсужде-ния произ-ведения</w:t>
            </w:r>
          </w:p>
        </w:tc>
        <w:tc>
          <w:tcPr>
            <w:tcW w:w="3260" w:type="dxa"/>
          </w:tcPr>
          <w:p w:rsidR="009F7804" w:rsidRPr="00BA1F63" w:rsidRDefault="009F7804" w:rsidP="009F7804">
            <w:r w:rsidRPr="00BA1F63">
              <w:rPr>
                <w:b/>
              </w:rPr>
              <w:t>Знать</w:t>
            </w:r>
            <w:r w:rsidRPr="00BA1F63">
              <w:t xml:space="preserve"> автора, факты его биографии, сюжет рассказов, их героев, понятие «юмор»; </w:t>
            </w:r>
            <w:r w:rsidRPr="00BA1F63">
              <w:rPr>
                <w:b/>
              </w:rPr>
              <w:t xml:space="preserve">уметь </w:t>
            </w:r>
            <w:r w:rsidRPr="00BA1F63">
              <w:t>сжато пересказывать, инсценировать</w:t>
            </w:r>
          </w:p>
        </w:tc>
        <w:tc>
          <w:tcPr>
            <w:tcW w:w="2835" w:type="dxa"/>
          </w:tcPr>
          <w:p w:rsidR="009F7804" w:rsidRPr="00BA1F63" w:rsidRDefault="009F7804" w:rsidP="009F7804">
            <w:r w:rsidRPr="00BA1F63">
              <w:t>Чтение статьи о писателе, ответы на вопросы, обсуждение содержания, обучение выразительному чтению по ролям</w:t>
            </w:r>
          </w:p>
        </w:tc>
        <w:tc>
          <w:tcPr>
            <w:tcW w:w="2216" w:type="dxa"/>
          </w:tcPr>
          <w:p w:rsidR="009F7804" w:rsidRPr="00BA1F63" w:rsidRDefault="009F7804" w:rsidP="009F7804">
            <w:r w:rsidRPr="00BA1F63">
              <w:t>Выразительное чтение по ролям</w:t>
            </w:r>
          </w:p>
        </w:tc>
        <w:tc>
          <w:tcPr>
            <w:tcW w:w="2036" w:type="dxa"/>
          </w:tcPr>
          <w:p w:rsidR="009F7804" w:rsidRPr="00BA1F63" w:rsidRDefault="009F7804" w:rsidP="009F7804">
            <w:r w:rsidRPr="00BA1F63">
              <w:t>Интерьер, юмор, юмористический</w:t>
            </w:r>
          </w:p>
        </w:tc>
        <w:tc>
          <w:tcPr>
            <w:tcW w:w="993" w:type="dxa"/>
          </w:tcPr>
          <w:p w:rsidR="009F7804" w:rsidRPr="00BA1F63" w:rsidRDefault="009F7804" w:rsidP="009F7804"/>
        </w:tc>
      </w:tr>
      <w:tr w:rsidR="009F7804" w:rsidRPr="00BA1F63" w:rsidTr="009053AF">
        <w:tc>
          <w:tcPr>
            <w:tcW w:w="15843" w:type="dxa"/>
            <w:gridSpan w:val="9"/>
            <w:vAlign w:val="center"/>
          </w:tcPr>
          <w:p w:rsidR="009F7804" w:rsidRPr="009053AF" w:rsidRDefault="009F7804" w:rsidP="009F7804">
            <w:pPr>
              <w:jc w:val="center"/>
              <w:rPr>
                <w:sz w:val="28"/>
                <w:szCs w:val="28"/>
              </w:rPr>
            </w:pPr>
            <w:r w:rsidRPr="009053AF">
              <w:rPr>
                <w:b/>
                <w:sz w:val="28"/>
                <w:szCs w:val="28"/>
              </w:rPr>
              <w:lastRenderedPageBreak/>
              <w:t>Из зарубежной литературы</w:t>
            </w:r>
          </w:p>
        </w:tc>
      </w:tr>
      <w:tr w:rsidR="009F7804" w:rsidRPr="00BA1F63" w:rsidTr="00063D3E">
        <w:tc>
          <w:tcPr>
            <w:tcW w:w="675" w:type="dxa"/>
          </w:tcPr>
          <w:p w:rsidR="009F7804" w:rsidRPr="00BA1F63" w:rsidRDefault="009F7804" w:rsidP="009F7804">
            <w:pPr>
              <w:jc w:val="center"/>
            </w:pPr>
            <w:r w:rsidRPr="00BA1F63">
              <w:t>98.</w:t>
            </w:r>
          </w:p>
        </w:tc>
        <w:tc>
          <w:tcPr>
            <w:tcW w:w="2127" w:type="dxa"/>
          </w:tcPr>
          <w:p w:rsidR="009F7804" w:rsidRPr="00BA1F63" w:rsidRDefault="009F7804" w:rsidP="009F7804">
            <w:r w:rsidRPr="00BA1F63">
              <w:t>Даниэль Дефо. Слово о писателе. «Робинзон Крузо»</w:t>
            </w:r>
          </w:p>
        </w:tc>
        <w:tc>
          <w:tcPr>
            <w:tcW w:w="425" w:type="dxa"/>
          </w:tcPr>
          <w:p w:rsidR="009F7804" w:rsidRPr="00BA1F63" w:rsidRDefault="009F7804" w:rsidP="009F7804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9F7804" w:rsidRPr="00BA1F63" w:rsidRDefault="009F7804" w:rsidP="009F7804">
            <w:r w:rsidRPr="00BA1F63">
              <w:t>Урок чтения и обсужде-ния произ-ведения</w:t>
            </w:r>
          </w:p>
        </w:tc>
        <w:tc>
          <w:tcPr>
            <w:tcW w:w="3260" w:type="dxa"/>
          </w:tcPr>
          <w:p w:rsidR="009F7804" w:rsidRPr="00BA1F63" w:rsidRDefault="009F7804" w:rsidP="009F7804">
            <w:r w:rsidRPr="00BA1F63">
              <w:rPr>
                <w:b/>
              </w:rPr>
              <w:t>Знать</w:t>
            </w:r>
            <w:r w:rsidRPr="00BA1F63">
              <w:t xml:space="preserve"> автора, факты его биографии, сюжет романа; </w:t>
            </w:r>
            <w:r w:rsidRPr="00BA1F63">
              <w:rPr>
                <w:b/>
              </w:rPr>
              <w:t>уметь</w:t>
            </w:r>
            <w:r w:rsidRPr="00BA1F63">
              <w:t xml:space="preserve"> воспроизводить все приключения и события в жизни Робинзона; </w:t>
            </w:r>
            <w:r w:rsidRPr="00BA1F63">
              <w:rPr>
                <w:b/>
              </w:rPr>
              <w:t>понимать</w:t>
            </w:r>
            <w:r w:rsidRPr="00BA1F63">
              <w:t xml:space="preserve"> авторское отношение к изображаемому, глубокое уважение к человеческому труду, изображение труда как основы жизни</w:t>
            </w:r>
          </w:p>
        </w:tc>
        <w:tc>
          <w:tcPr>
            <w:tcW w:w="2835" w:type="dxa"/>
          </w:tcPr>
          <w:p w:rsidR="009F7804" w:rsidRPr="00BA1F63" w:rsidRDefault="009F7804" w:rsidP="009F7804">
            <w:r w:rsidRPr="00BA1F63">
              <w:t>Чтение статьи о писателе, чтение гл. 6 «Робинзон на необитаемом острове»; ответы на вопросы, пересказ (воспроизведение сюжета); сопоставление художественных произведений</w:t>
            </w:r>
          </w:p>
        </w:tc>
        <w:tc>
          <w:tcPr>
            <w:tcW w:w="2216" w:type="dxa"/>
          </w:tcPr>
          <w:p w:rsidR="009F7804" w:rsidRPr="00BA1F63" w:rsidRDefault="009F7804" w:rsidP="009F7804">
            <w:r w:rsidRPr="00BA1F63">
              <w:t>Составление плана всех приключений Робинзона Крузо. Пересказ эпизодов</w:t>
            </w:r>
          </w:p>
        </w:tc>
        <w:tc>
          <w:tcPr>
            <w:tcW w:w="2036" w:type="dxa"/>
          </w:tcPr>
          <w:p w:rsidR="009F7804" w:rsidRPr="00BA1F63" w:rsidRDefault="009F7804" w:rsidP="009F7804">
            <w:r w:rsidRPr="00BA1F63">
              <w:t>Робинзон, робинзонада</w:t>
            </w:r>
          </w:p>
        </w:tc>
        <w:tc>
          <w:tcPr>
            <w:tcW w:w="993" w:type="dxa"/>
          </w:tcPr>
          <w:p w:rsidR="009F7804" w:rsidRPr="00BA1F63" w:rsidRDefault="009F7804" w:rsidP="009F7804"/>
        </w:tc>
      </w:tr>
      <w:tr w:rsidR="009F7804" w:rsidRPr="00BA1F63" w:rsidTr="00063D3E">
        <w:tc>
          <w:tcPr>
            <w:tcW w:w="675" w:type="dxa"/>
          </w:tcPr>
          <w:p w:rsidR="009F7804" w:rsidRPr="00BA1F63" w:rsidRDefault="009F7804" w:rsidP="009F7804">
            <w:pPr>
              <w:jc w:val="center"/>
            </w:pPr>
            <w:r w:rsidRPr="00BA1F63">
              <w:t>99.</w:t>
            </w:r>
          </w:p>
        </w:tc>
        <w:tc>
          <w:tcPr>
            <w:tcW w:w="2127" w:type="dxa"/>
          </w:tcPr>
          <w:p w:rsidR="009F7804" w:rsidRPr="00BA1F63" w:rsidRDefault="009F7804" w:rsidP="009F7804">
            <w:r w:rsidRPr="00BA1F63">
              <w:t>Марк Твен. Слово о писателе. «Приключения Тома Сойера». Жизнь и заботы Тома Сойера</w:t>
            </w:r>
          </w:p>
        </w:tc>
        <w:tc>
          <w:tcPr>
            <w:tcW w:w="425" w:type="dxa"/>
          </w:tcPr>
          <w:p w:rsidR="009F7804" w:rsidRPr="00BA1F63" w:rsidRDefault="009F7804" w:rsidP="009F7804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9F7804" w:rsidRPr="00BA1F63" w:rsidRDefault="009F7804" w:rsidP="009F7804">
            <w:r w:rsidRPr="00BA1F63">
              <w:t>Урок чтения и обсужде-ния произ-ведения</w:t>
            </w:r>
          </w:p>
        </w:tc>
        <w:tc>
          <w:tcPr>
            <w:tcW w:w="3260" w:type="dxa"/>
          </w:tcPr>
          <w:p w:rsidR="009F7804" w:rsidRPr="00BA1F63" w:rsidRDefault="009F7804" w:rsidP="009F7804">
            <w:r w:rsidRPr="00BA1F63">
              <w:rPr>
                <w:b/>
              </w:rPr>
              <w:t>Знать</w:t>
            </w:r>
            <w:r w:rsidRPr="00BA1F63">
              <w:t xml:space="preserve"> автора, факты его биографии, сюжет романа; </w:t>
            </w:r>
            <w:r w:rsidRPr="00BA1F63">
              <w:rPr>
                <w:b/>
              </w:rPr>
              <w:t>понимать</w:t>
            </w:r>
            <w:r w:rsidRPr="00BA1F63">
              <w:t xml:space="preserve"> время и место действия; </w:t>
            </w:r>
            <w:r w:rsidRPr="00BA1F63">
              <w:rPr>
                <w:b/>
              </w:rPr>
              <w:t xml:space="preserve">уметь </w:t>
            </w:r>
            <w:r w:rsidRPr="00BA1F63"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</w:t>
            </w:r>
          </w:p>
        </w:tc>
        <w:tc>
          <w:tcPr>
            <w:tcW w:w="2835" w:type="dxa"/>
          </w:tcPr>
          <w:p w:rsidR="009F7804" w:rsidRPr="00BA1F63" w:rsidRDefault="009F7804" w:rsidP="009F7804">
            <w:r w:rsidRPr="00BA1F63">
              <w:t>Чтение статьи об авторе, чтение эпизодов; ответы на вопросы, осмысление сюжета, изображенных в произведении событий, пересказ (гл. 12, 21 – о проделках Тома); инсценирование эпизодов из главы 1 и 2; установление ассоциативных связей с произведением живописи</w:t>
            </w:r>
          </w:p>
        </w:tc>
        <w:tc>
          <w:tcPr>
            <w:tcW w:w="2216" w:type="dxa"/>
          </w:tcPr>
          <w:p w:rsidR="009F7804" w:rsidRPr="00BA1F63" w:rsidRDefault="009F7804" w:rsidP="009F7804">
            <w:r w:rsidRPr="00BA1F63">
              <w:t>Пересказ любимых эпизодов из романа, пересказ гл. 12, 21. Инсценирование эпизодов «Том и тетя Поли», «Том – маляр»</w:t>
            </w:r>
          </w:p>
        </w:tc>
        <w:tc>
          <w:tcPr>
            <w:tcW w:w="2036" w:type="dxa"/>
          </w:tcPr>
          <w:p w:rsidR="009F7804" w:rsidRPr="00BA1F63" w:rsidRDefault="009F7804" w:rsidP="009F7804"/>
        </w:tc>
        <w:tc>
          <w:tcPr>
            <w:tcW w:w="993" w:type="dxa"/>
          </w:tcPr>
          <w:p w:rsidR="009F7804" w:rsidRPr="00BA1F63" w:rsidRDefault="009F7804" w:rsidP="009F7804"/>
        </w:tc>
      </w:tr>
      <w:tr w:rsidR="009F7804" w:rsidRPr="00BA1F63" w:rsidTr="00063D3E">
        <w:tc>
          <w:tcPr>
            <w:tcW w:w="675" w:type="dxa"/>
          </w:tcPr>
          <w:p w:rsidR="009F7804" w:rsidRPr="00BA1F63" w:rsidRDefault="009F7804" w:rsidP="009F7804">
            <w:pPr>
              <w:jc w:val="center"/>
            </w:pPr>
            <w:r w:rsidRPr="00BA1F63">
              <w:t>100.</w:t>
            </w:r>
          </w:p>
        </w:tc>
        <w:tc>
          <w:tcPr>
            <w:tcW w:w="2127" w:type="dxa"/>
          </w:tcPr>
          <w:p w:rsidR="009F7804" w:rsidRPr="00BA1F63" w:rsidRDefault="009F7804" w:rsidP="009F7804">
            <w:r w:rsidRPr="00BA1F63">
              <w:t>Том Сойер и его друзья</w:t>
            </w:r>
          </w:p>
        </w:tc>
        <w:tc>
          <w:tcPr>
            <w:tcW w:w="425" w:type="dxa"/>
          </w:tcPr>
          <w:p w:rsidR="009F7804" w:rsidRPr="00BA1F63" w:rsidRDefault="009F7804" w:rsidP="009F7804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9F7804" w:rsidRPr="00BA1F63" w:rsidRDefault="009F7804" w:rsidP="009F7804">
            <w:r w:rsidRPr="00BA1F63">
              <w:t>Урок чтения и обсужде-ния произ-ведения</w:t>
            </w:r>
          </w:p>
        </w:tc>
        <w:tc>
          <w:tcPr>
            <w:tcW w:w="3260" w:type="dxa"/>
          </w:tcPr>
          <w:p w:rsidR="009F7804" w:rsidRPr="00BA1F63" w:rsidRDefault="009F7804" w:rsidP="009F7804">
            <w:r w:rsidRPr="00BA1F63">
              <w:rPr>
                <w:b/>
              </w:rPr>
              <w:t>Уметь</w:t>
            </w:r>
            <w:r w:rsidRPr="00BA1F63">
              <w:t xml:space="preserve"> отобрать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</w:t>
            </w:r>
          </w:p>
        </w:tc>
        <w:tc>
          <w:tcPr>
            <w:tcW w:w="2835" w:type="dxa"/>
          </w:tcPr>
          <w:p w:rsidR="009F7804" w:rsidRPr="00BA1F63" w:rsidRDefault="009F7804" w:rsidP="009F7804">
            <w:r w:rsidRPr="00BA1F63">
              <w:t>Сообщение о писателе, пересказ эпизодов «Том и его друзья», сравнение Тома и Сида; анализ текста</w:t>
            </w:r>
          </w:p>
        </w:tc>
        <w:tc>
          <w:tcPr>
            <w:tcW w:w="2216" w:type="dxa"/>
          </w:tcPr>
          <w:p w:rsidR="009F7804" w:rsidRPr="00BA1F63" w:rsidRDefault="009F7804" w:rsidP="009F7804">
            <w:r w:rsidRPr="00BA1F63">
              <w:t>Пересказ эпизода (игра Тома и Джеда в Робин Гуда), сравнение Тома и Сида в эпизоде (Сид съел сахар и свалил вину на Тома). Анализ сцены «В пещере»</w:t>
            </w:r>
          </w:p>
        </w:tc>
        <w:tc>
          <w:tcPr>
            <w:tcW w:w="2036" w:type="dxa"/>
          </w:tcPr>
          <w:p w:rsidR="009F7804" w:rsidRPr="00BA1F63" w:rsidRDefault="009F7804" w:rsidP="009F7804"/>
        </w:tc>
        <w:tc>
          <w:tcPr>
            <w:tcW w:w="993" w:type="dxa"/>
          </w:tcPr>
          <w:p w:rsidR="009F7804" w:rsidRPr="00BA1F63" w:rsidRDefault="009F7804" w:rsidP="009F7804"/>
        </w:tc>
      </w:tr>
      <w:tr w:rsidR="009F7804" w:rsidRPr="00BA1F63" w:rsidTr="00063D3E">
        <w:tc>
          <w:tcPr>
            <w:tcW w:w="675" w:type="dxa"/>
          </w:tcPr>
          <w:p w:rsidR="009F7804" w:rsidRPr="00BA1F63" w:rsidRDefault="009F7804" w:rsidP="009F7804">
            <w:pPr>
              <w:jc w:val="center"/>
            </w:pPr>
            <w:r w:rsidRPr="00BA1F63">
              <w:t>101.</w:t>
            </w:r>
          </w:p>
        </w:tc>
        <w:tc>
          <w:tcPr>
            <w:tcW w:w="2127" w:type="dxa"/>
          </w:tcPr>
          <w:p w:rsidR="009F7804" w:rsidRPr="00BA1F63" w:rsidRDefault="009F7804" w:rsidP="009F7804">
            <w:r w:rsidRPr="00BA1F63">
              <w:t>Стихотворения-шутки. Ю.Ч. Ким. «Рыба-кит».</w:t>
            </w:r>
          </w:p>
        </w:tc>
        <w:tc>
          <w:tcPr>
            <w:tcW w:w="425" w:type="dxa"/>
          </w:tcPr>
          <w:p w:rsidR="009F7804" w:rsidRPr="00BA1F63" w:rsidRDefault="009F7804" w:rsidP="009F7804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9F7804" w:rsidRPr="009053AF" w:rsidRDefault="009F7804" w:rsidP="009F7804">
            <w:pPr>
              <w:rPr>
                <w:color w:val="0070C0"/>
              </w:rPr>
            </w:pPr>
            <w:r w:rsidRPr="009053AF">
              <w:rPr>
                <w:color w:val="0070C0"/>
              </w:rPr>
              <w:t xml:space="preserve">Урок внеклассного </w:t>
            </w:r>
            <w:r w:rsidRPr="009053AF">
              <w:rPr>
                <w:color w:val="0070C0"/>
              </w:rPr>
              <w:lastRenderedPageBreak/>
              <w:t>чтения</w:t>
            </w:r>
          </w:p>
        </w:tc>
        <w:tc>
          <w:tcPr>
            <w:tcW w:w="3260" w:type="dxa"/>
          </w:tcPr>
          <w:p w:rsidR="009F7804" w:rsidRPr="00BA1F63" w:rsidRDefault="009F7804" w:rsidP="009F7804">
            <w:r w:rsidRPr="00BA1F63">
              <w:rPr>
                <w:b/>
              </w:rPr>
              <w:lastRenderedPageBreak/>
              <w:t>Знать</w:t>
            </w:r>
            <w:r w:rsidRPr="00BA1F63">
              <w:t xml:space="preserve"> факты из жизни поэта, особенности стихотворений-шуток; </w:t>
            </w:r>
            <w:r w:rsidRPr="00BA1F63">
              <w:rPr>
                <w:b/>
              </w:rPr>
              <w:t>уметь</w:t>
            </w:r>
            <w:r w:rsidRPr="00BA1F63">
              <w:t xml:space="preserve"> выразительно </w:t>
            </w:r>
            <w:r w:rsidRPr="00BA1F63">
              <w:lastRenderedPageBreak/>
              <w:t>читать</w:t>
            </w:r>
          </w:p>
        </w:tc>
        <w:tc>
          <w:tcPr>
            <w:tcW w:w="2835" w:type="dxa"/>
          </w:tcPr>
          <w:p w:rsidR="009F7804" w:rsidRPr="00BA1F63" w:rsidRDefault="009F7804" w:rsidP="009F7804">
            <w:r w:rsidRPr="00BA1F63">
              <w:lastRenderedPageBreak/>
              <w:t>Чтение статьи</w:t>
            </w:r>
            <w:r>
              <w:t xml:space="preserve"> учебника о</w:t>
            </w:r>
            <w:r w:rsidRPr="00BA1F63">
              <w:t xml:space="preserve">б Ю.Ч.Киме, выразительное чтение </w:t>
            </w:r>
            <w:r w:rsidRPr="00BA1F63">
              <w:lastRenderedPageBreak/>
              <w:t>стихотворений-шуток</w:t>
            </w:r>
          </w:p>
        </w:tc>
        <w:tc>
          <w:tcPr>
            <w:tcW w:w="2216" w:type="dxa"/>
          </w:tcPr>
          <w:p w:rsidR="009F7804" w:rsidRPr="00BA1F63" w:rsidRDefault="009F7804" w:rsidP="009F7804">
            <w:r w:rsidRPr="00BA1F63">
              <w:lastRenderedPageBreak/>
              <w:t>Выразительное чтение</w:t>
            </w:r>
          </w:p>
        </w:tc>
        <w:tc>
          <w:tcPr>
            <w:tcW w:w="2036" w:type="dxa"/>
          </w:tcPr>
          <w:p w:rsidR="009F7804" w:rsidRPr="00BA1F63" w:rsidRDefault="009F7804" w:rsidP="009F7804"/>
        </w:tc>
        <w:tc>
          <w:tcPr>
            <w:tcW w:w="993" w:type="dxa"/>
          </w:tcPr>
          <w:p w:rsidR="009F7804" w:rsidRPr="00BA1F63" w:rsidRDefault="009F7804" w:rsidP="009F7804"/>
        </w:tc>
      </w:tr>
      <w:tr w:rsidR="009F7804" w:rsidRPr="00BA1F63" w:rsidTr="00063D3E">
        <w:tc>
          <w:tcPr>
            <w:tcW w:w="675" w:type="dxa"/>
          </w:tcPr>
          <w:p w:rsidR="009F7804" w:rsidRPr="00BA1F63" w:rsidRDefault="009F7804" w:rsidP="009F7804">
            <w:pPr>
              <w:jc w:val="center"/>
            </w:pPr>
            <w:r w:rsidRPr="00BA1F63">
              <w:lastRenderedPageBreak/>
              <w:t>102.</w:t>
            </w:r>
          </w:p>
        </w:tc>
        <w:tc>
          <w:tcPr>
            <w:tcW w:w="2127" w:type="dxa"/>
          </w:tcPr>
          <w:p w:rsidR="009F7804" w:rsidRPr="00BA1F63" w:rsidRDefault="009F7804" w:rsidP="009F7804">
            <w:r w:rsidRPr="00BA1F63">
              <w:t>Подведение итогов года. Рекомендации на лето.</w:t>
            </w:r>
          </w:p>
        </w:tc>
        <w:tc>
          <w:tcPr>
            <w:tcW w:w="425" w:type="dxa"/>
          </w:tcPr>
          <w:p w:rsidR="009F7804" w:rsidRPr="00BA1F63" w:rsidRDefault="009F7804" w:rsidP="009F7804">
            <w:pPr>
              <w:jc w:val="center"/>
            </w:pPr>
            <w:r w:rsidRPr="00BA1F63">
              <w:t>1</w:t>
            </w:r>
          </w:p>
        </w:tc>
        <w:tc>
          <w:tcPr>
            <w:tcW w:w="1276" w:type="dxa"/>
          </w:tcPr>
          <w:p w:rsidR="009F7804" w:rsidRPr="00BA1F63" w:rsidRDefault="009F7804" w:rsidP="009F7804">
            <w:r w:rsidRPr="00BA1F63">
              <w:t>Итоговый урок</w:t>
            </w:r>
          </w:p>
        </w:tc>
        <w:tc>
          <w:tcPr>
            <w:tcW w:w="3260" w:type="dxa"/>
          </w:tcPr>
          <w:p w:rsidR="009F7804" w:rsidRPr="00BA1F63" w:rsidRDefault="009F7804" w:rsidP="009F7804">
            <w:r w:rsidRPr="00BA1F63">
              <w:rPr>
                <w:b/>
              </w:rPr>
              <w:t>Уметь</w:t>
            </w:r>
            <w:r w:rsidRPr="00BA1F63">
              <w:t xml:space="preserve"> высказывать мнение о самостоятельно прочитанных произведениях, аргументируя свой ответ (определять жанр произведения, его тему, идею, замысел автора, взаимоотношения героев), защищать иллюстрации к любимым произведениям, уметь выбрать эпизод для инсценирования и объяснить его роль в композиции художественного произведения</w:t>
            </w:r>
          </w:p>
        </w:tc>
        <w:tc>
          <w:tcPr>
            <w:tcW w:w="2835" w:type="dxa"/>
          </w:tcPr>
          <w:p w:rsidR="009F7804" w:rsidRPr="00BA1F63" w:rsidRDefault="009F7804" w:rsidP="009F7804">
            <w:r w:rsidRPr="00BA1F63">
              <w:t>Презентация сочинений, рисунков-иллюстраций к лю</w:t>
            </w:r>
            <w:r>
              <w:t>бимым произ</w:t>
            </w:r>
            <w:r w:rsidRPr="00BA1F63">
              <w:t>ведениям,</w:t>
            </w:r>
            <w:r>
              <w:t xml:space="preserve"> </w:t>
            </w:r>
            <w:r w:rsidRPr="00BA1F63">
              <w:t xml:space="preserve"> ин-сценирование самостоятельно прочитанных книг, от-веты на вопросы викторины «Знаете ли вы литературных героев?»</w:t>
            </w:r>
          </w:p>
        </w:tc>
        <w:tc>
          <w:tcPr>
            <w:tcW w:w="2216" w:type="dxa"/>
          </w:tcPr>
          <w:p w:rsidR="009F7804" w:rsidRPr="00BA1F63" w:rsidRDefault="009F7804" w:rsidP="009F7804">
            <w:r>
              <w:t>Защита сочи</w:t>
            </w:r>
            <w:r w:rsidRPr="00BA1F63">
              <w:t>нен</w:t>
            </w:r>
            <w:r>
              <w:t>ий, иллю</w:t>
            </w:r>
            <w:r w:rsidRPr="00BA1F63">
              <w:t xml:space="preserve">страций, ху-дожественный пересказ, презентация самостоятельно прочитанных произведений. Ответить </w:t>
            </w:r>
            <w:r>
              <w:t>на во-прос: как с те</w:t>
            </w:r>
            <w:r w:rsidRPr="00BA1F63">
              <w:t>чением времени изме</w:t>
            </w:r>
            <w:r>
              <w:t>нился диалог с детьми, ко</w:t>
            </w:r>
            <w:r w:rsidRPr="00BA1F63">
              <w:t>торый авторы вели в своих поэтических и прозаических текстах? Как менялся язык, темы?</w:t>
            </w:r>
          </w:p>
        </w:tc>
        <w:tc>
          <w:tcPr>
            <w:tcW w:w="2036" w:type="dxa"/>
          </w:tcPr>
          <w:p w:rsidR="009F7804" w:rsidRPr="00BA1F63" w:rsidRDefault="009F7804" w:rsidP="009F7804"/>
        </w:tc>
        <w:tc>
          <w:tcPr>
            <w:tcW w:w="993" w:type="dxa"/>
          </w:tcPr>
          <w:p w:rsidR="009F7804" w:rsidRPr="00BA1F63" w:rsidRDefault="009F7804" w:rsidP="009F7804"/>
        </w:tc>
      </w:tr>
    </w:tbl>
    <w:p w:rsidR="005D7B0D" w:rsidRPr="00BA1F63" w:rsidRDefault="005D7B0D" w:rsidP="00122578">
      <w:pPr>
        <w:tabs>
          <w:tab w:val="left" w:pos="-165"/>
        </w:tabs>
        <w:ind w:left="-360"/>
        <w:rPr>
          <w:b/>
          <w:i/>
        </w:rPr>
      </w:pPr>
    </w:p>
    <w:p w:rsidR="00EB3CD3" w:rsidRPr="00BA1F63" w:rsidRDefault="00EB3CD3" w:rsidP="00852365">
      <w:pPr>
        <w:tabs>
          <w:tab w:val="left" w:pos="5568"/>
        </w:tabs>
        <w:rPr>
          <w:b/>
          <w:i/>
        </w:rPr>
      </w:pPr>
    </w:p>
    <w:p w:rsidR="00EB3CD3" w:rsidRPr="009F7804" w:rsidRDefault="00EB3CD3" w:rsidP="00EB3CD3">
      <w:pPr>
        <w:jc w:val="center"/>
        <w:rPr>
          <w:b/>
          <w:sz w:val="32"/>
          <w:szCs w:val="32"/>
        </w:rPr>
      </w:pPr>
      <w:r w:rsidRPr="009F7804">
        <w:rPr>
          <w:b/>
          <w:sz w:val="32"/>
          <w:szCs w:val="32"/>
        </w:rPr>
        <w:t>Литература и средства обучения</w:t>
      </w:r>
    </w:p>
    <w:p w:rsidR="005D7B0D" w:rsidRPr="00BA1F63" w:rsidRDefault="005D7B0D" w:rsidP="005D7B0D">
      <w:pPr>
        <w:numPr>
          <w:ilvl w:val="0"/>
          <w:numId w:val="22"/>
        </w:numPr>
      </w:pPr>
      <w:r w:rsidRPr="00BA1F63">
        <w:t>Коровина В.Я., Журавлев В.П., Коровин В.И. Литература 5 класса: учебник-хрестоматия: в 2-х частях. -  М.: Просвещение 2010.</w:t>
      </w:r>
    </w:p>
    <w:p w:rsidR="005D7B0D" w:rsidRPr="00BA1F63" w:rsidRDefault="005D7B0D" w:rsidP="005D7B0D">
      <w:pPr>
        <w:numPr>
          <w:ilvl w:val="0"/>
          <w:numId w:val="22"/>
        </w:numPr>
      </w:pPr>
      <w:r w:rsidRPr="00BA1F63">
        <w:t>Коровина В.Я., Журавлев В.П., Коровин В.И. Читаем, думаем, спорим… 5 класс. - М.: Просвещение. 2004.</w:t>
      </w:r>
    </w:p>
    <w:p w:rsidR="005D7B0D" w:rsidRPr="00BA1F63" w:rsidRDefault="005D7B0D" w:rsidP="005D7B0D">
      <w:pPr>
        <w:numPr>
          <w:ilvl w:val="0"/>
          <w:numId w:val="22"/>
        </w:numPr>
      </w:pPr>
      <w:r w:rsidRPr="00BA1F63">
        <w:t>Коровина В.Я., Забарский И.С. Литература: 5 класс: Методические советы. М. Просвещение, 2008.</w:t>
      </w:r>
    </w:p>
    <w:p w:rsidR="005D7B0D" w:rsidRDefault="005D7B0D" w:rsidP="005D7B0D">
      <w:pPr>
        <w:numPr>
          <w:ilvl w:val="0"/>
          <w:numId w:val="22"/>
        </w:numPr>
      </w:pPr>
      <w:r w:rsidRPr="00BA1F63">
        <w:t>Беломестных О.Б., Корнеева М.С., Золотарева И.В. Поурочные разработки по литературе 5 класс. М. ВАКО. 2002</w:t>
      </w:r>
    </w:p>
    <w:p w:rsidR="000C312F" w:rsidRPr="00BA1F63" w:rsidRDefault="000C312F" w:rsidP="005D7B0D">
      <w:pPr>
        <w:numPr>
          <w:ilvl w:val="0"/>
          <w:numId w:val="22"/>
        </w:numPr>
      </w:pPr>
      <w:r>
        <w:t>Ерёмина О.А. Поурочное планирование по литературе 5 класс. – М.: Экзамен, 2003г.</w:t>
      </w:r>
    </w:p>
    <w:p w:rsidR="005D7B0D" w:rsidRDefault="005D7B0D" w:rsidP="00EB3CD3">
      <w:pPr>
        <w:jc w:val="center"/>
        <w:rPr>
          <w:sz w:val="36"/>
          <w:szCs w:val="36"/>
        </w:rPr>
      </w:pPr>
    </w:p>
    <w:p w:rsidR="00EB3CD3" w:rsidRPr="00CA42A3" w:rsidRDefault="00175F6B" w:rsidP="00DC70DD">
      <w:pPr>
        <w:rPr>
          <w:sz w:val="22"/>
          <w:szCs w:val="22"/>
        </w:rPr>
      </w:pPr>
      <w:r>
        <w:t xml:space="preserve">       </w:t>
      </w:r>
    </w:p>
    <w:p w:rsidR="00EB3CD3" w:rsidRPr="00FC0A32" w:rsidRDefault="00EB3CD3" w:rsidP="00122578">
      <w:pPr>
        <w:tabs>
          <w:tab w:val="left" w:pos="-165"/>
        </w:tabs>
        <w:rPr>
          <w:b/>
          <w:i/>
        </w:rPr>
      </w:pPr>
    </w:p>
    <w:p w:rsidR="006C4048" w:rsidRDefault="006C4048"/>
    <w:sectPr w:rsidR="006C4048" w:rsidSect="005E16C8">
      <w:headerReference w:type="default" r:id="rId8"/>
      <w:pgSz w:w="16838" w:h="11906" w:orient="landscape"/>
      <w:pgMar w:top="284" w:right="284" w:bottom="284" w:left="28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BDE" w:rsidRDefault="00283BDE" w:rsidP="00122578">
      <w:r>
        <w:separator/>
      </w:r>
    </w:p>
  </w:endnote>
  <w:endnote w:type="continuationSeparator" w:id="1">
    <w:p w:rsidR="00283BDE" w:rsidRDefault="00283BDE" w:rsidP="00122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BDE" w:rsidRDefault="00283BDE" w:rsidP="00122578">
      <w:r>
        <w:separator/>
      </w:r>
    </w:p>
  </w:footnote>
  <w:footnote w:type="continuationSeparator" w:id="1">
    <w:p w:rsidR="00283BDE" w:rsidRDefault="00283BDE" w:rsidP="00122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20" w:rsidRPr="00122578" w:rsidRDefault="00AF6F20">
    <w:pPr>
      <w:pStyle w:val="a8"/>
      <w:rPr>
        <w:color w:val="E5B8B7" w:themeColor="accent2" w:themeTint="66"/>
      </w:rPr>
    </w:pPr>
    <w:r>
      <w:rPr>
        <w:color w:val="8DB3E2" w:themeColor="text2" w:themeTint="66"/>
      </w:rPr>
      <w:t xml:space="preserve">                                                                                                          </w:t>
    </w:r>
    <w:r w:rsidRPr="00122578">
      <w:rPr>
        <w:color w:val="E5B8B7" w:themeColor="accent2" w:themeTint="66"/>
      </w:rPr>
      <w:t>Рабочая прог</w:t>
    </w:r>
    <w:r>
      <w:rPr>
        <w:color w:val="E5B8B7" w:themeColor="accent2" w:themeTint="66"/>
      </w:rPr>
      <w:t>рамма по литературе</w:t>
    </w:r>
    <w:r w:rsidRPr="00122578">
      <w:rPr>
        <w:color w:val="E5B8B7" w:themeColor="accent2" w:themeTint="66"/>
      </w:rPr>
      <w:t xml:space="preserve"> 5 класс МБОУ Бучальская СОШ   Никитина Е.А.</w:t>
    </w:r>
  </w:p>
  <w:p w:rsidR="00AF6F20" w:rsidRDefault="00AF6F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002322"/>
    <w:lvl w:ilvl="0">
      <w:numFmt w:val="bullet"/>
      <w:lvlText w:val="*"/>
      <w:lvlJc w:val="left"/>
    </w:lvl>
  </w:abstractNum>
  <w:abstractNum w:abstractNumId="1">
    <w:nsid w:val="02FB7672"/>
    <w:multiLevelType w:val="hybridMultilevel"/>
    <w:tmpl w:val="99805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976F3"/>
    <w:multiLevelType w:val="hybridMultilevel"/>
    <w:tmpl w:val="A3580D48"/>
    <w:lvl w:ilvl="0" w:tplc="698A2B0A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F8067A"/>
    <w:multiLevelType w:val="hybridMultilevel"/>
    <w:tmpl w:val="9C120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0181A"/>
    <w:multiLevelType w:val="hybridMultilevel"/>
    <w:tmpl w:val="8236D2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42F14D"/>
    <w:multiLevelType w:val="singleLevel"/>
    <w:tmpl w:val="75B50D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4"/>
      </w:rPr>
    </w:lvl>
  </w:abstractNum>
  <w:abstractNum w:abstractNumId="10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907F2"/>
    <w:multiLevelType w:val="singleLevel"/>
    <w:tmpl w:val="18E2F91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2154225"/>
    <w:multiLevelType w:val="hybridMultilevel"/>
    <w:tmpl w:val="DC10DCCA"/>
    <w:lvl w:ilvl="0" w:tplc="63C8769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3E724E"/>
    <w:multiLevelType w:val="hybridMultilevel"/>
    <w:tmpl w:val="3118BDB0"/>
    <w:lvl w:ilvl="0" w:tplc="BED0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02679C"/>
    <w:multiLevelType w:val="hybridMultilevel"/>
    <w:tmpl w:val="13B8D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E87F9F"/>
    <w:multiLevelType w:val="multilevel"/>
    <w:tmpl w:val="DE90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694E309E"/>
    <w:multiLevelType w:val="hybridMultilevel"/>
    <w:tmpl w:val="102A7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15F97"/>
    <w:multiLevelType w:val="hybridMultilevel"/>
    <w:tmpl w:val="DCE4AA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72FA4"/>
    <w:multiLevelType w:val="hybridMultilevel"/>
    <w:tmpl w:val="2A62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F72FA"/>
    <w:multiLevelType w:val="hybridMultilevel"/>
    <w:tmpl w:val="C6961F36"/>
    <w:lvl w:ilvl="0" w:tplc="D594255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5"/>
  </w:num>
  <w:num w:numId="5">
    <w:abstractNumId w:val="9"/>
  </w:num>
  <w:num w:numId="6">
    <w:abstractNumId w:val="22"/>
  </w:num>
  <w:num w:numId="7">
    <w:abstractNumId w:val="21"/>
  </w:num>
  <w:num w:numId="8">
    <w:abstractNumId w:val="19"/>
  </w:num>
  <w:num w:numId="9">
    <w:abstractNumId w:val="14"/>
  </w:num>
  <w:num w:numId="10">
    <w:abstractNumId w:val="16"/>
  </w:num>
  <w:num w:numId="11">
    <w:abstractNumId w:val="15"/>
  </w:num>
  <w:num w:numId="12">
    <w:abstractNumId w:val="1"/>
  </w:num>
  <w:num w:numId="13">
    <w:abstractNumId w:val="3"/>
  </w:num>
  <w:num w:numId="14">
    <w:abstractNumId w:val="11"/>
  </w:num>
  <w:num w:numId="15">
    <w:abstractNumId w:val="10"/>
  </w:num>
  <w:num w:numId="16">
    <w:abstractNumId w:val="6"/>
  </w:num>
  <w:num w:numId="17">
    <w:abstractNumId w:val="13"/>
  </w:num>
  <w:num w:numId="18">
    <w:abstractNumId w:val="23"/>
  </w:num>
  <w:num w:numId="19">
    <w:abstractNumId w:val="2"/>
  </w:num>
  <w:num w:numId="20">
    <w:abstractNumId w:val="8"/>
  </w:num>
  <w:num w:numId="21">
    <w:abstractNumId w:val="7"/>
  </w:num>
  <w:num w:numId="22">
    <w:abstractNumId w:val="20"/>
  </w:num>
  <w:num w:numId="23">
    <w:abstractNumId w:val="12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578"/>
    <w:rsid w:val="000103C3"/>
    <w:rsid w:val="0001232F"/>
    <w:rsid w:val="00025054"/>
    <w:rsid w:val="00033675"/>
    <w:rsid w:val="0003588A"/>
    <w:rsid w:val="0003786D"/>
    <w:rsid w:val="00040C6F"/>
    <w:rsid w:val="00041E46"/>
    <w:rsid w:val="0004775D"/>
    <w:rsid w:val="00050EB7"/>
    <w:rsid w:val="0006333A"/>
    <w:rsid w:val="00063D3E"/>
    <w:rsid w:val="00065ED9"/>
    <w:rsid w:val="00075F24"/>
    <w:rsid w:val="00080337"/>
    <w:rsid w:val="000A181E"/>
    <w:rsid w:val="000A3796"/>
    <w:rsid w:val="000A51FB"/>
    <w:rsid w:val="000B1EB3"/>
    <w:rsid w:val="000B23B0"/>
    <w:rsid w:val="000B3D2B"/>
    <w:rsid w:val="000C312F"/>
    <w:rsid w:val="000C4241"/>
    <w:rsid w:val="000C67F7"/>
    <w:rsid w:val="000D3F2A"/>
    <w:rsid w:val="000D67DB"/>
    <w:rsid w:val="000E2E59"/>
    <w:rsid w:val="000E3E31"/>
    <w:rsid w:val="000F2645"/>
    <w:rsid w:val="000F75E1"/>
    <w:rsid w:val="00117827"/>
    <w:rsid w:val="00122578"/>
    <w:rsid w:val="00125FAF"/>
    <w:rsid w:val="00156E14"/>
    <w:rsid w:val="001628CE"/>
    <w:rsid w:val="00165939"/>
    <w:rsid w:val="0017360A"/>
    <w:rsid w:val="00175F6B"/>
    <w:rsid w:val="001834DE"/>
    <w:rsid w:val="001877A7"/>
    <w:rsid w:val="001A4865"/>
    <w:rsid w:val="001B0EFA"/>
    <w:rsid w:val="001B7A49"/>
    <w:rsid w:val="001D366B"/>
    <w:rsid w:val="001D6660"/>
    <w:rsid w:val="001E2FF6"/>
    <w:rsid w:val="00203389"/>
    <w:rsid w:val="00204939"/>
    <w:rsid w:val="00220BF9"/>
    <w:rsid w:val="00235F7F"/>
    <w:rsid w:val="002428A6"/>
    <w:rsid w:val="00245F47"/>
    <w:rsid w:val="00253F69"/>
    <w:rsid w:val="00260264"/>
    <w:rsid w:val="00283BDE"/>
    <w:rsid w:val="00291238"/>
    <w:rsid w:val="00291B6F"/>
    <w:rsid w:val="002933B2"/>
    <w:rsid w:val="002C4995"/>
    <w:rsid w:val="002C5DDB"/>
    <w:rsid w:val="002C6D94"/>
    <w:rsid w:val="002D6928"/>
    <w:rsid w:val="002E11FD"/>
    <w:rsid w:val="002F1D06"/>
    <w:rsid w:val="002F4084"/>
    <w:rsid w:val="002F67CB"/>
    <w:rsid w:val="002F7D4C"/>
    <w:rsid w:val="003017B7"/>
    <w:rsid w:val="0031000A"/>
    <w:rsid w:val="00326EF0"/>
    <w:rsid w:val="00345BC4"/>
    <w:rsid w:val="003625DB"/>
    <w:rsid w:val="0037067D"/>
    <w:rsid w:val="00380E4F"/>
    <w:rsid w:val="0038583D"/>
    <w:rsid w:val="00385A61"/>
    <w:rsid w:val="00396DAE"/>
    <w:rsid w:val="00397CD3"/>
    <w:rsid w:val="003A22AA"/>
    <w:rsid w:val="003A4381"/>
    <w:rsid w:val="003E4D80"/>
    <w:rsid w:val="003E5ECB"/>
    <w:rsid w:val="003E60F3"/>
    <w:rsid w:val="003F21DF"/>
    <w:rsid w:val="003F2BBB"/>
    <w:rsid w:val="003F5AEB"/>
    <w:rsid w:val="003F6D84"/>
    <w:rsid w:val="00407D9B"/>
    <w:rsid w:val="0041297A"/>
    <w:rsid w:val="00422BB1"/>
    <w:rsid w:val="00426765"/>
    <w:rsid w:val="004313ED"/>
    <w:rsid w:val="0043700B"/>
    <w:rsid w:val="004373C5"/>
    <w:rsid w:val="004459B2"/>
    <w:rsid w:val="004543ED"/>
    <w:rsid w:val="0046006C"/>
    <w:rsid w:val="00461F14"/>
    <w:rsid w:val="004650A7"/>
    <w:rsid w:val="00465C63"/>
    <w:rsid w:val="00473A66"/>
    <w:rsid w:val="004840EB"/>
    <w:rsid w:val="00494954"/>
    <w:rsid w:val="004966DB"/>
    <w:rsid w:val="004B3039"/>
    <w:rsid w:val="004B600E"/>
    <w:rsid w:val="004C6F72"/>
    <w:rsid w:val="004E12E7"/>
    <w:rsid w:val="004E1E24"/>
    <w:rsid w:val="004E67E0"/>
    <w:rsid w:val="004F1336"/>
    <w:rsid w:val="004F1F18"/>
    <w:rsid w:val="004F342B"/>
    <w:rsid w:val="004F371B"/>
    <w:rsid w:val="00506556"/>
    <w:rsid w:val="005176F4"/>
    <w:rsid w:val="00533D00"/>
    <w:rsid w:val="00535587"/>
    <w:rsid w:val="00536420"/>
    <w:rsid w:val="005606A2"/>
    <w:rsid w:val="00570B7E"/>
    <w:rsid w:val="0057361E"/>
    <w:rsid w:val="00581CB8"/>
    <w:rsid w:val="005B2369"/>
    <w:rsid w:val="005B2A4D"/>
    <w:rsid w:val="005C1261"/>
    <w:rsid w:val="005C45DD"/>
    <w:rsid w:val="005D0FD4"/>
    <w:rsid w:val="005D3477"/>
    <w:rsid w:val="005D61AA"/>
    <w:rsid w:val="005D7B0D"/>
    <w:rsid w:val="005E16C8"/>
    <w:rsid w:val="00607362"/>
    <w:rsid w:val="00612889"/>
    <w:rsid w:val="00614971"/>
    <w:rsid w:val="00622ACA"/>
    <w:rsid w:val="00642782"/>
    <w:rsid w:val="006666AC"/>
    <w:rsid w:val="00666F52"/>
    <w:rsid w:val="0067222A"/>
    <w:rsid w:val="00672E23"/>
    <w:rsid w:val="00675031"/>
    <w:rsid w:val="00695A37"/>
    <w:rsid w:val="0069719D"/>
    <w:rsid w:val="006C0957"/>
    <w:rsid w:val="006C4048"/>
    <w:rsid w:val="006C5DDD"/>
    <w:rsid w:val="006C6DDA"/>
    <w:rsid w:val="006D2F40"/>
    <w:rsid w:val="006D3206"/>
    <w:rsid w:val="006D436F"/>
    <w:rsid w:val="006E144F"/>
    <w:rsid w:val="006E4532"/>
    <w:rsid w:val="006E5158"/>
    <w:rsid w:val="006E6043"/>
    <w:rsid w:val="006F282A"/>
    <w:rsid w:val="007021D5"/>
    <w:rsid w:val="00751D4A"/>
    <w:rsid w:val="00767A3C"/>
    <w:rsid w:val="00785EF6"/>
    <w:rsid w:val="007906D7"/>
    <w:rsid w:val="00790A32"/>
    <w:rsid w:val="00797387"/>
    <w:rsid w:val="007A554F"/>
    <w:rsid w:val="007A585F"/>
    <w:rsid w:val="007C1C92"/>
    <w:rsid w:val="007D3E19"/>
    <w:rsid w:val="007E2559"/>
    <w:rsid w:val="007E4923"/>
    <w:rsid w:val="007F6E8A"/>
    <w:rsid w:val="00800B5B"/>
    <w:rsid w:val="00814DE7"/>
    <w:rsid w:val="008221B7"/>
    <w:rsid w:val="008227D6"/>
    <w:rsid w:val="00823A52"/>
    <w:rsid w:val="00826EA1"/>
    <w:rsid w:val="00836E88"/>
    <w:rsid w:val="008453B5"/>
    <w:rsid w:val="00847AC3"/>
    <w:rsid w:val="00850043"/>
    <w:rsid w:val="00852365"/>
    <w:rsid w:val="00855164"/>
    <w:rsid w:val="0086714D"/>
    <w:rsid w:val="00870CF9"/>
    <w:rsid w:val="008718F4"/>
    <w:rsid w:val="008748EB"/>
    <w:rsid w:val="00876700"/>
    <w:rsid w:val="0088395C"/>
    <w:rsid w:val="00891724"/>
    <w:rsid w:val="00893F76"/>
    <w:rsid w:val="008971A8"/>
    <w:rsid w:val="008A05B4"/>
    <w:rsid w:val="008A0635"/>
    <w:rsid w:val="008A1E1A"/>
    <w:rsid w:val="008B7779"/>
    <w:rsid w:val="008C45B1"/>
    <w:rsid w:val="008E1CEC"/>
    <w:rsid w:val="008F3F9D"/>
    <w:rsid w:val="008F6397"/>
    <w:rsid w:val="00904F31"/>
    <w:rsid w:val="009053AF"/>
    <w:rsid w:val="00931D51"/>
    <w:rsid w:val="0093309D"/>
    <w:rsid w:val="0094159D"/>
    <w:rsid w:val="009442F2"/>
    <w:rsid w:val="00950F12"/>
    <w:rsid w:val="0095518F"/>
    <w:rsid w:val="0096176E"/>
    <w:rsid w:val="00964676"/>
    <w:rsid w:val="00973668"/>
    <w:rsid w:val="009761EF"/>
    <w:rsid w:val="00985E46"/>
    <w:rsid w:val="009A39DD"/>
    <w:rsid w:val="009B359F"/>
    <w:rsid w:val="009B36C2"/>
    <w:rsid w:val="009B710F"/>
    <w:rsid w:val="009B7AD3"/>
    <w:rsid w:val="009C572A"/>
    <w:rsid w:val="009D1F51"/>
    <w:rsid w:val="009E4403"/>
    <w:rsid w:val="009F0553"/>
    <w:rsid w:val="009F3B01"/>
    <w:rsid w:val="009F7804"/>
    <w:rsid w:val="00A15287"/>
    <w:rsid w:val="00A20930"/>
    <w:rsid w:val="00A275DE"/>
    <w:rsid w:val="00A2799E"/>
    <w:rsid w:val="00A428A2"/>
    <w:rsid w:val="00A457F1"/>
    <w:rsid w:val="00A50CAD"/>
    <w:rsid w:val="00A57159"/>
    <w:rsid w:val="00A700D9"/>
    <w:rsid w:val="00A72D03"/>
    <w:rsid w:val="00A76312"/>
    <w:rsid w:val="00A80984"/>
    <w:rsid w:val="00A81D24"/>
    <w:rsid w:val="00A82861"/>
    <w:rsid w:val="00A8369E"/>
    <w:rsid w:val="00A85F10"/>
    <w:rsid w:val="00AA7A29"/>
    <w:rsid w:val="00AB7FE1"/>
    <w:rsid w:val="00AC469B"/>
    <w:rsid w:val="00AC5BF0"/>
    <w:rsid w:val="00AD57DB"/>
    <w:rsid w:val="00AF6F20"/>
    <w:rsid w:val="00B056E2"/>
    <w:rsid w:val="00B10B7D"/>
    <w:rsid w:val="00B11DEC"/>
    <w:rsid w:val="00B127B1"/>
    <w:rsid w:val="00B12DA1"/>
    <w:rsid w:val="00B17A35"/>
    <w:rsid w:val="00B303B3"/>
    <w:rsid w:val="00B30E53"/>
    <w:rsid w:val="00B403E1"/>
    <w:rsid w:val="00B543E6"/>
    <w:rsid w:val="00B7208B"/>
    <w:rsid w:val="00B75DC4"/>
    <w:rsid w:val="00B85095"/>
    <w:rsid w:val="00B86FEF"/>
    <w:rsid w:val="00B87C0D"/>
    <w:rsid w:val="00B9594B"/>
    <w:rsid w:val="00BA1F63"/>
    <w:rsid w:val="00BB3A68"/>
    <w:rsid w:val="00BB4D2F"/>
    <w:rsid w:val="00BC2CCE"/>
    <w:rsid w:val="00BD3F76"/>
    <w:rsid w:val="00BD424A"/>
    <w:rsid w:val="00BE4EF3"/>
    <w:rsid w:val="00BE7C57"/>
    <w:rsid w:val="00BF1BC3"/>
    <w:rsid w:val="00BF1E38"/>
    <w:rsid w:val="00C01C49"/>
    <w:rsid w:val="00C04B36"/>
    <w:rsid w:val="00C11363"/>
    <w:rsid w:val="00C116E1"/>
    <w:rsid w:val="00C119C3"/>
    <w:rsid w:val="00C12B14"/>
    <w:rsid w:val="00C2402D"/>
    <w:rsid w:val="00C328C7"/>
    <w:rsid w:val="00C34550"/>
    <w:rsid w:val="00C34CE1"/>
    <w:rsid w:val="00C37DF9"/>
    <w:rsid w:val="00C40A92"/>
    <w:rsid w:val="00C44A29"/>
    <w:rsid w:val="00C760B7"/>
    <w:rsid w:val="00C822A1"/>
    <w:rsid w:val="00C86B90"/>
    <w:rsid w:val="00CA3332"/>
    <w:rsid w:val="00CB53E2"/>
    <w:rsid w:val="00CB584D"/>
    <w:rsid w:val="00CC3832"/>
    <w:rsid w:val="00CC758E"/>
    <w:rsid w:val="00CC7B30"/>
    <w:rsid w:val="00CD6C86"/>
    <w:rsid w:val="00CD7420"/>
    <w:rsid w:val="00CF26E9"/>
    <w:rsid w:val="00CF49C8"/>
    <w:rsid w:val="00D022AD"/>
    <w:rsid w:val="00D03568"/>
    <w:rsid w:val="00D05A55"/>
    <w:rsid w:val="00D31CE4"/>
    <w:rsid w:val="00D5202F"/>
    <w:rsid w:val="00D60579"/>
    <w:rsid w:val="00D70337"/>
    <w:rsid w:val="00D712E2"/>
    <w:rsid w:val="00D71752"/>
    <w:rsid w:val="00D82EBC"/>
    <w:rsid w:val="00D92800"/>
    <w:rsid w:val="00DB24CE"/>
    <w:rsid w:val="00DB28CF"/>
    <w:rsid w:val="00DB504B"/>
    <w:rsid w:val="00DC5197"/>
    <w:rsid w:val="00DC70DD"/>
    <w:rsid w:val="00DD5BF0"/>
    <w:rsid w:val="00DD6DF5"/>
    <w:rsid w:val="00DD6E03"/>
    <w:rsid w:val="00DE4DC4"/>
    <w:rsid w:val="00DE7073"/>
    <w:rsid w:val="00DF3099"/>
    <w:rsid w:val="00DF3A22"/>
    <w:rsid w:val="00E00F60"/>
    <w:rsid w:val="00E058A9"/>
    <w:rsid w:val="00E11D21"/>
    <w:rsid w:val="00E20868"/>
    <w:rsid w:val="00E234DC"/>
    <w:rsid w:val="00E253F2"/>
    <w:rsid w:val="00E27A48"/>
    <w:rsid w:val="00E3121D"/>
    <w:rsid w:val="00E37188"/>
    <w:rsid w:val="00E42D67"/>
    <w:rsid w:val="00E456D0"/>
    <w:rsid w:val="00E569DE"/>
    <w:rsid w:val="00E607E9"/>
    <w:rsid w:val="00E671C6"/>
    <w:rsid w:val="00E73FD0"/>
    <w:rsid w:val="00E74F87"/>
    <w:rsid w:val="00E75AFB"/>
    <w:rsid w:val="00E77BDD"/>
    <w:rsid w:val="00E80914"/>
    <w:rsid w:val="00E80BCA"/>
    <w:rsid w:val="00E84015"/>
    <w:rsid w:val="00E92D06"/>
    <w:rsid w:val="00E9753E"/>
    <w:rsid w:val="00EA363B"/>
    <w:rsid w:val="00EA4F2E"/>
    <w:rsid w:val="00EA76A7"/>
    <w:rsid w:val="00EB25A4"/>
    <w:rsid w:val="00EB3CD3"/>
    <w:rsid w:val="00EB42AB"/>
    <w:rsid w:val="00ED3480"/>
    <w:rsid w:val="00ED47AB"/>
    <w:rsid w:val="00ED5A7D"/>
    <w:rsid w:val="00EE13D1"/>
    <w:rsid w:val="00EE3EFF"/>
    <w:rsid w:val="00EF0826"/>
    <w:rsid w:val="00F00CB7"/>
    <w:rsid w:val="00F03011"/>
    <w:rsid w:val="00F04D55"/>
    <w:rsid w:val="00F1414A"/>
    <w:rsid w:val="00F142D7"/>
    <w:rsid w:val="00F14C07"/>
    <w:rsid w:val="00F250D8"/>
    <w:rsid w:val="00F309CA"/>
    <w:rsid w:val="00F33FFE"/>
    <w:rsid w:val="00F427A0"/>
    <w:rsid w:val="00F4590D"/>
    <w:rsid w:val="00F57204"/>
    <w:rsid w:val="00F66CA0"/>
    <w:rsid w:val="00F66D75"/>
    <w:rsid w:val="00F66DA4"/>
    <w:rsid w:val="00F67432"/>
    <w:rsid w:val="00F674E7"/>
    <w:rsid w:val="00F72767"/>
    <w:rsid w:val="00F749C4"/>
    <w:rsid w:val="00FB0701"/>
    <w:rsid w:val="00FB4F66"/>
    <w:rsid w:val="00FB4FC6"/>
    <w:rsid w:val="00FC216F"/>
    <w:rsid w:val="00FC399D"/>
    <w:rsid w:val="00FC7052"/>
    <w:rsid w:val="00FF4590"/>
    <w:rsid w:val="00FF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A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22578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666A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5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257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66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25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122578"/>
    <w:pPr>
      <w:spacing w:line="360" w:lineRule="auto"/>
      <w:ind w:firstLine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225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122578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25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22578"/>
    <w:pPr>
      <w:ind w:left="720"/>
      <w:contextualSpacing/>
    </w:pPr>
  </w:style>
  <w:style w:type="paragraph" w:styleId="a6">
    <w:name w:val="Plain Text"/>
    <w:basedOn w:val="a"/>
    <w:link w:val="a7"/>
    <w:semiHidden/>
    <w:rsid w:val="0012257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1225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25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25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12257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225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1225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22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225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22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5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5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 1"/>
    <w:basedOn w:val="a"/>
    <w:rsid w:val="006D436F"/>
    <w:pPr>
      <w:widowControl w:val="0"/>
      <w:spacing w:line="228" w:lineRule="atLeast"/>
      <w:ind w:left="432"/>
    </w:pPr>
    <w:rPr>
      <w:color w:val="000000"/>
      <w:sz w:val="20"/>
      <w:szCs w:val="20"/>
    </w:rPr>
  </w:style>
  <w:style w:type="paragraph" w:styleId="ae">
    <w:name w:val="Title"/>
    <w:basedOn w:val="a"/>
    <w:link w:val="af"/>
    <w:qFormat/>
    <w:rsid w:val="006666AC"/>
    <w:pPr>
      <w:jc w:val="center"/>
    </w:pPr>
    <w:rPr>
      <w:b/>
      <w:sz w:val="22"/>
      <w:szCs w:val="20"/>
    </w:rPr>
  </w:style>
  <w:style w:type="character" w:customStyle="1" w:styleId="af">
    <w:name w:val="Название Знак"/>
    <w:basedOn w:val="a0"/>
    <w:link w:val="ae"/>
    <w:rsid w:val="006666AC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FR2">
    <w:name w:val="FR2"/>
    <w:rsid w:val="006666A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f0">
    <w:name w:val="Table Grid"/>
    <w:basedOn w:val="a1"/>
    <w:rsid w:val="005D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qFormat/>
    <w:rsid w:val="005D7B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basedOn w:val="a0"/>
    <w:link w:val="af1"/>
    <w:rsid w:val="005D7B0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837E-EEB7-4F25-B450-A1A16DC4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12034</Words>
  <Characters>68596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13</cp:revision>
  <cp:lastPrinted>2012-09-25T20:25:00Z</cp:lastPrinted>
  <dcterms:created xsi:type="dcterms:W3CDTF">2012-09-23T07:07:00Z</dcterms:created>
  <dcterms:modified xsi:type="dcterms:W3CDTF">2012-09-25T20:26:00Z</dcterms:modified>
</cp:coreProperties>
</file>