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97C" w:rsidRDefault="00D62DFB" w:rsidP="00CB79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01CA">
        <w:rPr>
          <w:rFonts w:ascii="Times New Roman" w:hAnsi="Times New Roman" w:cs="Times New Roman"/>
          <w:b/>
          <w:bCs/>
          <w:sz w:val="24"/>
          <w:szCs w:val="24"/>
        </w:rPr>
        <w:t>Взаимодействие школы и семьи в формировании и развитии</w:t>
      </w:r>
    </w:p>
    <w:p w:rsidR="00D62DFB" w:rsidRPr="000501CA" w:rsidRDefault="00D62DFB" w:rsidP="00CB79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01CA">
        <w:rPr>
          <w:rFonts w:ascii="Times New Roman" w:hAnsi="Times New Roman" w:cs="Times New Roman"/>
          <w:b/>
          <w:bCs/>
          <w:sz w:val="24"/>
          <w:szCs w:val="24"/>
        </w:rPr>
        <w:t>исследовательско</w:t>
      </w:r>
      <w:r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Pr="000501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потенциала </w:t>
      </w:r>
      <w:r w:rsidRPr="000501CA">
        <w:rPr>
          <w:rFonts w:ascii="Times New Roman" w:hAnsi="Times New Roman" w:cs="Times New Roman"/>
          <w:b/>
          <w:bCs/>
          <w:sz w:val="24"/>
          <w:szCs w:val="24"/>
        </w:rPr>
        <w:t>школьника.</w:t>
      </w:r>
    </w:p>
    <w:p w:rsidR="00463105" w:rsidRDefault="00D62DFB" w:rsidP="00CB7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1CA">
        <w:rPr>
          <w:rFonts w:ascii="Times New Roman" w:hAnsi="Times New Roman" w:cs="Times New Roman"/>
          <w:sz w:val="24"/>
          <w:szCs w:val="24"/>
        </w:rPr>
        <w:t>Один из выводо</w:t>
      </w:r>
      <w:proofErr w:type="gramStart"/>
      <w:r w:rsidRPr="000501CA">
        <w:rPr>
          <w:rFonts w:ascii="Times New Roman" w:hAnsi="Times New Roman" w:cs="Times New Roman"/>
          <w:sz w:val="24"/>
          <w:szCs w:val="24"/>
        </w:rPr>
        <w:t>в-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01CA">
        <w:rPr>
          <w:rFonts w:ascii="Times New Roman" w:hAnsi="Times New Roman" w:cs="Times New Roman"/>
          <w:sz w:val="24"/>
          <w:szCs w:val="24"/>
        </w:rPr>
        <w:t xml:space="preserve">необходимых шагов для развития сферы образования , сделанных на </w:t>
      </w:r>
      <w:proofErr w:type="spellStart"/>
      <w:r w:rsidRPr="000501CA">
        <w:rPr>
          <w:rFonts w:ascii="Times New Roman" w:hAnsi="Times New Roman" w:cs="Times New Roman"/>
          <w:sz w:val="24"/>
          <w:szCs w:val="24"/>
        </w:rPr>
        <w:t>форсайт-сессии</w:t>
      </w:r>
      <w:proofErr w:type="spellEnd"/>
      <w:r w:rsidRPr="000501C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организованной АСИ (агентством стратегических инициатив) в августе 2013 года ,</w:t>
      </w:r>
      <w:r w:rsidRPr="000501CA">
        <w:rPr>
          <w:rFonts w:ascii="Times New Roman" w:hAnsi="Times New Roman" w:cs="Times New Roman"/>
          <w:sz w:val="24"/>
          <w:szCs w:val="24"/>
        </w:rPr>
        <w:t xml:space="preserve"> звучит так: «Необходимо активно способствовать развитию «компетентного» </w:t>
      </w:r>
      <w:proofErr w:type="spellStart"/>
      <w:r w:rsidRPr="000501CA">
        <w:rPr>
          <w:rFonts w:ascii="Times New Roman" w:hAnsi="Times New Roman" w:cs="Times New Roman"/>
          <w:sz w:val="24"/>
          <w:szCs w:val="24"/>
        </w:rPr>
        <w:t>родительства</w:t>
      </w:r>
      <w:proofErr w:type="spellEnd"/>
      <w:r w:rsidRPr="000501CA">
        <w:rPr>
          <w:rFonts w:ascii="Times New Roman" w:hAnsi="Times New Roman" w:cs="Times New Roman"/>
          <w:sz w:val="24"/>
          <w:szCs w:val="24"/>
        </w:rPr>
        <w:t>».</w:t>
      </w:r>
      <w:r w:rsidRPr="00D62D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По мнению специалистов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01CA">
        <w:rPr>
          <w:rFonts w:ascii="Times New Roman" w:hAnsi="Times New Roman" w:cs="Times New Roman"/>
          <w:sz w:val="24"/>
          <w:szCs w:val="24"/>
        </w:rPr>
        <w:t>«компетентные» родители могут стать серьезной силой , способной повлиять на развитие в позитивную сторону содержания и организации школьно</w:t>
      </w:r>
      <w:r>
        <w:rPr>
          <w:rFonts w:ascii="Times New Roman" w:hAnsi="Times New Roman" w:cs="Times New Roman"/>
          <w:sz w:val="24"/>
          <w:szCs w:val="24"/>
        </w:rPr>
        <w:t>го образования</w:t>
      </w:r>
      <w:r w:rsidRPr="000501CA">
        <w:rPr>
          <w:rFonts w:ascii="Times New Roman" w:hAnsi="Times New Roman" w:cs="Times New Roman"/>
          <w:sz w:val="24"/>
          <w:szCs w:val="24"/>
        </w:rPr>
        <w:t xml:space="preserve"> .</w:t>
      </w:r>
      <w:r>
        <w:rPr>
          <w:rFonts w:ascii="Times New Roman" w:hAnsi="Times New Roman" w:cs="Times New Roman"/>
          <w:sz w:val="24"/>
          <w:szCs w:val="24"/>
        </w:rPr>
        <w:t xml:space="preserve"> Что можно сделать в условиях сельской школы для того, чтобы родители стали добрым эхом наших педагогических начинаний в целях развития исследовательского потенциала школьников</w:t>
      </w:r>
      <w:r w:rsidR="00CB797C">
        <w:rPr>
          <w:rFonts w:ascii="Times New Roman" w:hAnsi="Times New Roman" w:cs="Times New Roman"/>
          <w:sz w:val="24"/>
          <w:szCs w:val="24"/>
        </w:rPr>
        <w:t>?</w:t>
      </w:r>
    </w:p>
    <w:p w:rsidR="00D62DFB" w:rsidRPr="000501CA" w:rsidRDefault="00D62DFB" w:rsidP="00CB797C">
      <w:pPr>
        <w:pStyle w:val="a4"/>
        <w:spacing w:before="0" w:beforeAutospacing="0" w:after="0" w:afterAutospacing="0" w:line="20" w:lineRule="atLeast"/>
        <w:jc w:val="both"/>
        <w:rPr>
          <w:color w:val="000000"/>
        </w:rPr>
      </w:pPr>
      <w:r w:rsidRPr="000501CA">
        <w:rPr>
          <w:color w:val="000000"/>
        </w:rPr>
        <w:t xml:space="preserve">Анализ психолого-педагогических исследований российского образования позволил выявить ряд противоречий </w:t>
      </w:r>
      <w:proofErr w:type="gramStart"/>
      <w:r w:rsidRPr="000501CA">
        <w:rPr>
          <w:color w:val="000000"/>
        </w:rPr>
        <w:t>между</w:t>
      </w:r>
      <w:proofErr w:type="gramEnd"/>
      <w:r w:rsidRPr="000501CA">
        <w:rPr>
          <w:color w:val="000000"/>
        </w:rPr>
        <w:t>:</w:t>
      </w:r>
    </w:p>
    <w:p w:rsidR="00D62DFB" w:rsidRPr="000501CA" w:rsidRDefault="00D62DFB" w:rsidP="00CB797C">
      <w:pPr>
        <w:pStyle w:val="a4"/>
        <w:spacing w:before="0" w:beforeAutospacing="0" w:after="0" w:afterAutospacing="0" w:line="20" w:lineRule="atLeast"/>
        <w:jc w:val="both"/>
        <w:rPr>
          <w:color w:val="000000"/>
        </w:rPr>
      </w:pPr>
      <w:r w:rsidRPr="000501CA">
        <w:rPr>
          <w:color w:val="000000"/>
        </w:rPr>
        <w:t>- социальной потребностью общества в инициативных, активных гражданах, способных к саморазвитию и творческому преобразованию действительности</w:t>
      </w:r>
      <w:r>
        <w:rPr>
          <w:color w:val="000000"/>
        </w:rPr>
        <w:t xml:space="preserve"> </w:t>
      </w:r>
      <w:r w:rsidRPr="000501CA">
        <w:rPr>
          <w:color w:val="000000"/>
        </w:rPr>
        <w:t>и недостаточно изученными психолог</w:t>
      </w:r>
      <w:r w:rsidR="00CB797C">
        <w:rPr>
          <w:color w:val="000000"/>
        </w:rPr>
        <w:t xml:space="preserve">ическими механизмами развития </w:t>
      </w:r>
      <w:r w:rsidRPr="000501CA">
        <w:rPr>
          <w:color w:val="000000"/>
        </w:rPr>
        <w:t>такой интегративной личностной характеристики, как исследовательская инициативность;</w:t>
      </w:r>
    </w:p>
    <w:p w:rsidR="00D62DFB" w:rsidRPr="000501CA" w:rsidRDefault="00D62DFB" w:rsidP="00CB797C">
      <w:pPr>
        <w:pStyle w:val="a4"/>
        <w:spacing w:before="0" w:beforeAutospacing="0" w:after="0" w:afterAutospacing="0" w:line="20" w:lineRule="atLeast"/>
        <w:jc w:val="both"/>
        <w:rPr>
          <w:color w:val="000000"/>
        </w:rPr>
      </w:pPr>
      <w:r w:rsidRPr="000501CA">
        <w:rPr>
          <w:color w:val="000000"/>
        </w:rPr>
        <w:t>- желанием родителей видеть своих детей успешными в будущей жизни и отсутствием механизма их личного влияния на формирование необходимых  качеств у их детей.</w:t>
      </w:r>
    </w:p>
    <w:p w:rsidR="00D62DFB" w:rsidRPr="000501CA" w:rsidRDefault="00D62DFB" w:rsidP="00CB797C">
      <w:pPr>
        <w:pStyle w:val="a4"/>
        <w:spacing w:before="0" w:beforeAutospacing="0" w:after="0" w:afterAutospacing="0" w:line="20" w:lineRule="atLeast"/>
        <w:jc w:val="both"/>
        <w:rPr>
          <w:color w:val="000000"/>
        </w:rPr>
      </w:pPr>
      <w:r w:rsidRPr="000501CA">
        <w:rPr>
          <w:color w:val="000000"/>
        </w:rPr>
        <w:t>Чаще всего родители заботятся о положительных и высоких оценках, не всегда связывая их с реальными успехами. И в меньшей степени их заботит развитие творческого и исследовательского потенциала их детей. Поэтому огромный потенциал семьи в развитии учебно-исследовательской культуры школьника остается не использованным.</w:t>
      </w:r>
    </w:p>
    <w:p w:rsidR="00D62DFB" w:rsidRPr="000501CA" w:rsidRDefault="00D62DFB" w:rsidP="00CB797C">
      <w:pPr>
        <w:pStyle w:val="a4"/>
        <w:spacing w:before="0" w:beforeAutospacing="0" w:after="0" w:afterAutospacing="0" w:line="20" w:lineRule="atLeast"/>
        <w:jc w:val="both"/>
        <w:rPr>
          <w:color w:val="000000"/>
        </w:rPr>
      </w:pPr>
      <w:r w:rsidRPr="000501CA">
        <w:rPr>
          <w:color w:val="000000"/>
        </w:rPr>
        <w:t xml:space="preserve"> Задача школы –</w:t>
      </w:r>
      <w:r w:rsidR="00CB797C">
        <w:rPr>
          <w:color w:val="000000"/>
        </w:rPr>
        <w:t xml:space="preserve"> </w:t>
      </w:r>
      <w:r w:rsidRPr="000501CA">
        <w:rPr>
          <w:color w:val="000000"/>
        </w:rPr>
        <w:t>помочь семье реализовать свои возможности в этом направлении</w:t>
      </w:r>
      <w:proofErr w:type="gramStart"/>
      <w:r w:rsidRPr="000501CA">
        <w:rPr>
          <w:color w:val="000000"/>
        </w:rPr>
        <w:t xml:space="preserve"> .</w:t>
      </w:r>
      <w:proofErr w:type="gramEnd"/>
      <w:r w:rsidRPr="000501CA">
        <w:rPr>
          <w:color w:val="000000"/>
        </w:rPr>
        <w:t xml:space="preserve">Тогда, необходимо ответить на следующие вопросы  </w:t>
      </w:r>
    </w:p>
    <w:p w:rsidR="00D62DFB" w:rsidRPr="000501CA" w:rsidRDefault="00D62DFB" w:rsidP="00CB797C">
      <w:pPr>
        <w:numPr>
          <w:ilvl w:val="0"/>
          <w:numId w:val="1"/>
        </w:num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501CA">
        <w:rPr>
          <w:rFonts w:ascii="Times New Roman" w:hAnsi="Times New Roman" w:cs="Times New Roman"/>
          <w:sz w:val="24"/>
          <w:szCs w:val="24"/>
        </w:rPr>
        <w:t>1. Какие ресурсы семейного воспитания для развития исследовательских качеств личности существуют и как их использовать?</w:t>
      </w:r>
    </w:p>
    <w:p w:rsidR="00D62DFB" w:rsidRPr="000501CA" w:rsidRDefault="00D62DFB" w:rsidP="00CB797C">
      <w:pPr>
        <w:pStyle w:val="a3"/>
        <w:numPr>
          <w:ilvl w:val="0"/>
          <w:numId w:val="3"/>
        </w:num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501CA">
        <w:rPr>
          <w:rFonts w:ascii="Times New Roman" w:hAnsi="Times New Roman" w:cs="Times New Roman"/>
          <w:sz w:val="24"/>
          <w:szCs w:val="24"/>
        </w:rPr>
        <w:t>2. Чем может помочь родитель школе в решении проблемы развития исследовательского потенциала школьников?</w:t>
      </w:r>
    </w:p>
    <w:p w:rsidR="00D62DFB" w:rsidRPr="000501CA" w:rsidRDefault="00D62DFB" w:rsidP="00CB797C">
      <w:pPr>
        <w:pStyle w:val="a3"/>
        <w:numPr>
          <w:ilvl w:val="0"/>
          <w:numId w:val="3"/>
        </w:num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501CA">
        <w:rPr>
          <w:rFonts w:ascii="Times New Roman" w:hAnsi="Times New Roman" w:cs="Times New Roman"/>
          <w:sz w:val="24"/>
          <w:szCs w:val="24"/>
        </w:rPr>
        <w:t>3. Как школе построить конструктивное сотрудничество в этом направлении?</w:t>
      </w:r>
    </w:p>
    <w:p w:rsidR="00D62DFB" w:rsidRPr="000501CA" w:rsidRDefault="00D62DFB" w:rsidP="00CB797C">
      <w:pPr>
        <w:spacing w:after="0" w:line="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1CA">
        <w:rPr>
          <w:rFonts w:ascii="Times New Roman" w:hAnsi="Times New Roman" w:cs="Times New Roman"/>
          <w:bCs/>
          <w:sz w:val="24"/>
          <w:szCs w:val="24"/>
        </w:rPr>
        <w:t xml:space="preserve">В первую очередь мы можем констатировать ресурсы семьи как факт. Они включают в себя </w:t>
      </w:r>
    </w:p>
    <w:p w:rsidR="00D62DFB" w:rsidRPr="000501CA" w:rsidRDefault="00D62DFB" w:rsidP="00CB797C">
      <w:pPr>
        <w:numPr>
          <w:ilvl w:val="0"/>
          <w:numId w:val="2"/>
        </w:numPr>
        <w:tabs>
          <w:tab w:val="clear" w:pos="720"/>
          <w:tab w:val="num" w:pos="284"/>
        </w:tabs>
        <w:spacing w:after="0" w:line="20" w:lineRule="atLeast"/>
        <w:ind w:left="426" w:hanging="69"/>
        <w:jc w:val="both"/>
        <w:rPr>
          <w:rFonts w:ascii="Times New Roman" w:hAnsi="Times New Roman" w:cs="Times New Roman"/>
          <w:sz w:val="24"/>
          <w:szCs w:val="24"/>
        </w:rPr>
      </w:pPr>
      <w:r w:rsidRPr="000501CA">
        <w:rPr>
          <w:rFonts w:ascii="Times New Roman" w:hAnsi="Times New Roman" w:cs="Times New Roman"/>
          <w:sz w:val="24"/>
          <w:szCs w:val="24"/>
        </w:rPr>
        <w:t xml:space="preserve">использование развивающих игр, </w:t>
      </w:r>
    </w:p>
    <w:p w:rsidR="00D62DFB" w:rsidRPr="000501CA" w:rsidRDefault="00D62DFB" w:rsidP="00CB797C">
      <w:pPr>
        <w:numPr>
          <w:ilvl w:val="0"/>
          <w:numId w:val="2"/>
        </w:numPr>
        <w:spacing w:after="0" w:line="20" w:lineRule="atLeast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501CA">
        <w:rPr>
          <w:rFonts w:ascii="Times New Roman" w:hAnsi="Times New Roman" w:cs="Times New Roman"/>
          <w:sz w:val="24"/>
          <w:szCs w:val="24"/>
        </w:rPr>
        <w:t xml:space="preserve">использование семейной </w:t>
      </w:r>
      <w:proofErr w:type="spellStart"/>
      <w:r w:rsidRPr="000501CA">
        <w:rPr>
          <w:rFonts w:ascii="Times New Roman" w:hAnsi="Times New Roman" w:cs="Times New Roman"/>
          <w:sz w:val="24"/>
          <w:szCs w:val="24"/>
        </w:rPr>
        <w:t>меди</w:t>
      </w:r>
      <w:proofErr w:type="gramStart"/>
      <w:r w:rsidRPr="000501CA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0501CA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0501CA">
        <w:rPr>
          <w:rFonts w:ascii="Times New Roman" w:hAnsi="Times New Roman" w:cs="Times New Roman"/>
          <w:sz w:val="24"/>
          <w:szCs w:val="24"/>
        </w:rPr>
        <w:t xml:space="preserve"> и видеотеки, </w:t>
      </w:r>
    </w:p>
    <w:p w:rsidR="00D62DFB" w:rsidRPr="000501CA" w:rsidRDefault="00D62DFB" w:rsidP="00CB797C">
      <w:pPr>
        <w:numPr>
          <w:ilvl w:val="0"/>
          <w:numId w:val="2"/>
        </w:numPr>
        <w:spacing w:after="0" w:line="20" w:lineRule="atLeast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501CA">
        <w:rPr>
          <w:rFonts w:ascii="Times New Roman" w:hAnsi="Times New Roman" w:cs="Times New Roman"/>
          <w:sz w:val="24"/>
          <w:szCs w:val="24"/>
        </w:rPr>
        <w:t>совместный просмотр и обсуждение научно-популярных программ,</w:t>
      </w:r>
    </w:p>
    <w:p w:rsidR="00D62DFB" w:rsidRPr="000501CA" w:rsidRDefault="00D62DFB" w:rsidP="00CB797C">
      <w:pPr>
        <w:numPr>
          <w:ilvl w:val="0"/>
          <w:numId w:val="2"/>
        </w:numPr>
        <w:spacing w:after="0" w:line="20" w:lineRule="atLeast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501CA">
        <w:rPr>
          <w:rFonts w:ascii="Times New Roman" w:hAnsi="Times New Roman" w:cs="Times New Roman"/>
          <w:sz w:val="24"/>
          <w:szCs w:val="24"/>
        </w:rPr>
        <w:t xml:space="preserve"> обсуждение статей массовых печатных изданий и научно-популярных журналов,</w:t>
      </w:r>
    </w:p>
    <w:p w:rsidR="00D62DFB" w:rsidRPr="000501CA" w:rsidRDefault="00D62DFB" w:rsidP="00CB797C">
      <w:pPr>
        <w:pStyle w:val="a3"/>
        <w:numPr>
          <w:ilvl w:val="0"/>
          <w:numId w:val="2"/>
        </w:numPr>
        <w:spacing w:after="0" w:line="20" w:lineRule="atLeast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501CA">
        <w:rPr>
          <w:rFonts w:ascii="Times New Roman" w:hAnsi="Times New Roman" w:cs="Times New Roman"/>
          <w:sz w:val="24"/>
          <w:szCs w:val="24"/>
        </w:rPr>
        <w:t xml:space="preserve">организация участия ребенка в различных Интернет </w:t>
      </w:r>
      <w:proofErr w:type="gramStart"/>
      <w:r w:rsidRPr="000501CA">
        <w:rPr>
          <w:rFonts w:ascii="Times New Roman" w:hAnsi="Times New Roman" w:cs="Times New Roman"/>
          <w:sz w:val="24"/>
          <w:szCs w:val="24"/>
        </w:rPr>
        <w:t>–к</w:t>
      </w:r>
      <w:proofErr w:type="gramEnd"/>
      <w:r w:rsidRPr="000501CA">
        <w:rPr>
          <w:rFonts w:ascii="Times New Roman" w:hAnsi="Times New Roman" w:cs="Times New Roman"/>
          <w:sz w:val="24"/>
          <w:szCs w:val="24"/>
        </w:rPr>
        <w:t>онкурсах, проектах,</w:t>
      </w:r>
    </w:p>
    <w:p w:rsidR="00D62DFB" w:rsidRPr="000501CA" w:rsidRDefault="00D62DFB" w:rsidP="00CB797C">
      <w:pPr>
        <w:numPr>
          <w:ilvl w:val="0"/>
          <w:numId w:val="2"/>
        </w:numPr>
        <w:spacing w:after="0" w:line="20" w:lineRule="atLeast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501CA">
        <w:rPr>
          <w:rFonts w:ascii="Times New Roman" w:hAnsi="Times New Roman" w:cs="Times New Roman"/>
          <w:sz w:val="24"/>
          <w:szCs w:val="24"/>
        </w:rPr>
        <w:t xml:space="preserve">демонстрация  проявлений творчества в собственной профессиональной деятельности, </w:t>
      </w:r>
    </w:p>
    <w:p w:rsidR="00D62DFB" w:rsidRPr="000501CA" w:rsidRDefault="00D62DFB" w:rsidP="00CB797C">
      <w:pPr>
        <w:numPr>
          <w:ilvl w:val="0"/>
          <w:numId w:val="2"/>
        </w:num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501CA">
        <w:rPr>
          <w:rFonts w:ascii="Times New Roman" w:hAnsi="Times New Roman" w:cs="Times New Roman"/>
          <w:sz w:val="24"/>
          <w:szCs w:val="24"/>
        </w:rPr>
        <w:t>совместные исследования</w:t>
      </w:r>
    </w:p>
    <w:p w:rsidR="00D62DFB" w:rsidRPr="0023479D" w:rsidRDefault="00D62DFB" w:rsidP="00CB797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3479D">
        <w:rPr>
          <w:rFonts w:ascii="Times New Roman" w:hAnsi="Times New Roman" w:cs="Times New Roman"/>
          <w:sz w:val="24"/>
          <w:szCs w:val="24"/>
        </w:rPr>
        <w:t xml:space="preserve">Понятно, что не все родители проявляют активность в поиске необходимых источников для развития своих детей, поэтому школа на родительских собраниях  </w:t>
      </w:r>
      <w:r w:rsidR="00A861F5">
        <w:rPr>
          <w:rFonts w:ascii="Times New Roman" w:hAnsi="Times New Roman" w:cs="Times New Roman"/>
          <w:sz w:val="24"/>
          <w:szCs w:val="24"/>
        </w:rPr>
        <w:t xml:space="preserve">предлагает  буклеты, </w:t>
      </w:r>
      <w:r w:rsidRPr="0023479D">
        <w:rPr>
          <w:rFonts w:ascii="Times New Roman" w:hAnsi="Times New Roman" w:cs="Times New Roman"/>
          <w:sz w:val="24"/>
          <w:szCs w:val="24"/>
        </w:rPr>
        <w:t>содержа</w:t>
      </w:r>
      <w:r w:rsidR="00A861F5">
        <w:rPr>
          <w:rFonts w:ascii="Times New Roman" w:hAnsi="Times New Roman" w:cs="Times New Roman"/>
          <w:sz w:val="24"/>
          <w:szCs w:val="24"/>
        </w:rPr>
        <w:t xml:space="preserve">щие </w:t>
      </w:r>
      <w:r w:rsidRPr="0023479D">
        <w:rPr>
          <w:rFonts w:ascii="Times New Roman" w:hAnsi="Times New Roman" w:cs="Times New Roman"/>
          <w:sz w:val="24"/>
          <w:szCs w:val="24"/>
        </w:rPr>
        <w:t xml:space="preserve"> ссылки на сайты, способствующие развитию творческого</w:t>
      </w:r>
      <w:r>
        <w:rPr>
          <w:rFonts w:ascii="Times New Roman" w:hAnsi="Times New Roman" w:cs="Times New Roman"/>
          <w:sz w:val="24"/>
          <w:szCs w:val="24"/>
        </w:rPr>
        <w:t xml:space="preserve"> и исследовательского </w:t>
      </w:r>
      <w:r w:rsidRPr="0023479D">
        <w:rPr>
          <w:rFonts w:ascii="Times New Roman" w:hAnsi="Times New Roman" w:cs="Times New Roman"/>
          <w:sz w:val="24"/>
          <w:szCs w:val="24"/>
        </w:rPr>
        <w:t>потенциала их детей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347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2DFB" w:rsidRPr="000501CA" w:rsidRDefault="00D62DFB" w:rsidP="00CB797C">
      <w:pPr>
        <w:pStyle w:val="a3"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501CA">
        <w:rPr>
          <w:rFonts w:ascii="Times New Roman" w:hAnsi="Times New Roman" w:cs="Times New Roman"/>
          <w:sz w:val="24"/>
          <w:szCs w:val="24"/>
        </w:rPr>
        <w:t>Таким образом</w:t>
      </w:r>
      <w:proofErr w:type="gramStart"/>
      <w:r w:rsidRPr="000501C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501CA">
        <w:rPr>
          <w:rFonts w:ascii="Times New Roman" w:hAnsi="Times New Roman" w:cs="Times New Roman"/>
          <w:sz w:val="24"/>
          <w:szCs w:val="24"/>
        </w:rPr>
        <w:t xml:space="preserve"> мы ответили на 1 вопрос</w:t>
      </w:r>
    </w:p>
    <w:p w:rsidR="00D62DFB" w:rsidRPr="000501CA" w:rsidRDefault="00D62DFB" w:rsidP="00CB797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501CA">
        <w:rPr>
          <w:rFonts w:ascii="Times New Roman" w:hAnsi="Times New Roman" w:cs="Times New Roman"/>
          <w:sz w:val="24"/>
          <w:szCs w:val="24"/>
        </w:rPr>
        <w:t xml:space="preserve">Ответить на 2 и 3 вопрос сложнее. </w:t>
      </w:r>
    </w:p>
    <w:p w:rsidR="00D62DFB" w:rsidRPr="000501CA" w:rsidRDefault="00D62DFB" w:rsidP="00CB797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501CA">
        <w:rPr>
          <w:rFonts w:ascii="Times New Roman" w:hAnsi="Times New Roman" w:cs="Times New Roman"/>
          <w:sz w:val="24"/>
          <w:szCs w:val="24"/>
        </w:rPr>
        <w:t>Опыт показывает, что родительский  интерес  к развитию в своих детях учебно-исследовательской культуры</w:t>
      </w:r>
      <w:proofErr w:type="gramStart"/>
      <w:r w:rsidRPr="000501C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501CA">
        <w:rPr>
          <w:rFonts w:ascii="Times New Roman" w:hAnsi="Times New Roman" w:cs="Times New Roman"/>
          <w:sz w:val="24"/>
          <w:szCs w:val="24"/>
        </w:rPr>
        <w:t xml:space="preserve"> безусловно, повышается тогда, когда ученическое исследование затрагивает интересы семьи, а еще лучше, если это исследование «вырастает» из запросов семьи. Поэтому свою работу в этом направлении я</w:t>
      </w:r>
      <w:proofErr w:type="gramStart"/>
      <w:r w:rsidRPr="000501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учитель биологии и химии, </w:t>
      </w:r>
      <w:r w:rsidRPr="000501CA">
        <w:rPr>
          <w:rFonts w:ascii="Times New Roman" w:hAnsi="Times New Roman" w:cs="Times New Roman"/>
          <w:sz w:val="24"/>
          <w:szCs w:val="24"/>
        </w:rPr>
        <w:t>строю именно с этих позиций  - заинтересовать  не только ученика, но и его семью. Так, в течение последних 5 лет нами проведены и осуществлены следующие проекты и исследования:</w:t>
      </w:r>
    </w:p>
    <w:p w:rsidR="00AF25CE" w:rsidRPr="000501CA" w:rsidRDefault="00A861F5" w:rsidP="00CB797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="00AF25CE" w:rsidRPr="000501CA">
        <w:rPr>
          <w:rFonts w:ascii="Times New Roman" w:hAnsi="Times New Roman" w:cs="Times New Roman"/>
          <w:sz w:val="24"/>
          <w:szCs w:val="24"/>
        </w:rPr>
        <w:t xml:space="preserve"> 2011 году проведена исследовательская работа «Технология изготовления мыла в лабораторных и домашних условиях»</w:t>
      </w:r>
      <w:r w:rsidR="00AF25CE">
        <w:rPr>
          <w:rFonts w:ascii="Times New Roman" w:hAnsi="Times New Roman" w:cs="Times New Roman"/>
          <w:sz w:val="24"/>
          <w:szCs w:val="24"/>
        </w:rPr>
        <w:t xml:space="preserve">. </w:t>
      </w:r>
      <w:r w:rsidR="00AF25CE">
        <w:rPr>
          <w:rFonts w:ascii="Times New Roman" w:hAnsi="Times New Roman" w:cs="Times New Roman"/>
          <w:bCs/>
          <w:sz w:val="24"/>
          <w:szCs w:val="24"/>
        </w:rPr>
        <w:t>Цель исследования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25CE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25CE">
        <w:rPr>
          <w:rFonts w:ascii="Times New Roman" w:hAnsi="Times New Roman" w:cs="Times New Roman"/>
          <w:sz w:val="24"/>
          <w:szCs w:val="24"/>
        </w:rPr>
        <w:t>и</w:t>
      </w:r>
      <w:r w:rsidR="00AF25CE" w:rsidRPr="000501CA">
        <w:rPr>
          <w:rFonts w:ascii="Times New Roman" w:hAnsi="Times New Roman" w:cs="Times New Roman"/>
          <w:sz w:val="24"/>
          <w:szCs w:val="24"/>
        </w:rPr>
        <w:t xml:space="preserve">зучить состав и свойства наиболее востребованных на потребительском рынке видов мыла, а также технологию его изготовления в лабораторных и домашних условиях. </w:t>
      </w:r>
    </w:p>
    <w:p w:rsidR="00AF25CE" w:rsidRPr="000501CA" w:rsidRDefault="00AF25CE" w:rsidP="00CB797C">
      <w:pPr>
        <w:spacing w:after="0" w:line="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Практическая значимость этой работы заключалась в том, что был дан анализ всех составляющих этого  семейного гигиенического средства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даны рекомендации по использованию различных сортов мыла в зависимости от типа кожи и целей применения, а также отработана технология домашнего изготовления мыла. </w:t>
      </w:r>
      <w:r w:rsidRPr="000501CA">
        <w:rPr>
          <w:rFonts w:ascii="Times New Roman" w:hAnsi="Times New Roman" w:cs="Times New Roman"/>
          <w:bCs/>
          <w:sz w:val="24"/>
          <w:szCs w:val="24"/>
        </w:rPr>
        <w:t xml:space="preserve">Работа вышла за стены школы и стала хобби одной из семей. В настоящее время сестры Романовы профессионально делают сувенирные композиции, и это приносит </w:t>
      </w:r>
      <w:r>
        <w:rPr>
          <w:rFonts w:ascii="Times New Roman" w:hAnsi="Times New Roman" w:cs="Times New Roman"/>
          <w:bCs/>
          <w:sz w:val="24"/>
          <w:szCs w:val="24"/>
        </w:rPr>
        <w:t xml:space="preserve">им </w:t>
      </w:r>
      <w:r w:rsidRPr="000501CA">
        <w:rPr>
          <w:rFonts w:ascii="Times New Roman" w:hAnsi="Times New Roman" w:cs="Times New Roman"/>
          <w:bCs/>
          <w:sz w:val="24"/>
          <w:szCs w:val="24"/>
        </w:rPr>
        <w:t>определенный доход.</w:t>
      </w:r>
    </w:p>
    <w:p w:rsidR="00AF25CE" w:rsidRPr="000501CA" w:rsidRDefault="00AF25CE" w:rsidP="00CB797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501CA">
        <w:rPr>
          <w:rFonts w:ascii="Times New Roman" w:hAnsi="Times New Roman" w:cs="Times New Roman"/>
          <w:sz w:val="24"/>
          <w:szCs w:val="24"/>
        </w:rPr>
        <w:t xml:space="preserve"> В том же году начался и </w:t>
      </w:r>
      <w:r>
        <w:rPr>
          <w:rFonts w:ascii="Times New Roman" w:hAnsi="Times New Roman" w:cs="Times New Roman"/>
          <w:sz w:val="24"/>
          <w:szCs w:val="24"/>
        </w:rPr>
        <w:t xml:space="preserve">стал ежегодным </w:t>
      </w:r>
      <w:r w:rsidRPr="000501CA">
        <w:rPr>
          <w:rFonts w:ascii="Times New Roman" w:hAnsi="Times New Roman" w:cs="Times New Roman"/>
          <w:sz w:val="24"/>
          <w:szCs w:val="24"/>
        </w:rPr>
        <w:t xml:space="preserve">  проект «Школьный цветник». </w:t>
      </w:r>
      <w:proofErr w:type="gramStart"/>
      <w:r w:rsidRPr="000501CA">
        <w:rPr>
          <w:rFonts w:ascii="Times New Roman" w:hAnsi="Times New Roman" w:cs="Times New Roman"/>
          <w:sz w:val="24"/>
          <w:szCs w:val="24"/>
        </w:rPr>
        <w:t>Целью</w:t>
      </w:r>
      <w:proofErr w:type="gramEnd"/>
      <w:r w:rsidRPr="000501CA">
        <w:rPr>
          <w:rFonts w:ascii="Times New Roman" w:hAnsi="Times New Roman" w:cs="Times New Roman"/>
          <w:sz w:val="24"/>
          <w:szCs w:val="24"/>
        </w:rPr>
        <w:t xml:space="preserve"> которого стало </w:t>
      </w:r>
      <w:r w:rsidRPr="000501CA">
        <w:rPr>
          <w:rFonts w:ascii="Times New Roman" w:hAnsi="Times New Roman" w:cs="Times New Roman"/>
          <w:bCs/>
          <w:sz w:val="24"/>
          <w:szCs w:val="24"/>
        </w:rPr>
        <w:t xml:space="preserve">эстетическое оформление пришкольного участка и разработка индивидуального стиля школьного двора. Этот проект захватил всех: и педагогов, и детей, и их родителей: субботники, выращивание рассады, обмен посадочным и посевным материалом </w:t>
      </w:r>
      <w:proofErr w:type="gramStart"/>
      <w:r w:rsidRPr="000501CA">
        <w:rPr>
          <w:rFonts w:ascii="Times New Roman" w:hAnsi="Times New Roman" w:cs="Times New Roman"/>
          <w:bCs/>
          <w:sz w:val="24"/>
          <w:szCs w:val="24"/>
        </w:rPr>
        <w:t>-в</w:t>
      </w:r>
      <w:proofErr w:type="gramEnd"/>
      <w:r w:rsidRPr="000501CA">
        <w:rPr>
          <w:rFonts w:ascii="Times New Roman" w:hAnsi="Times New Roman" w:cs="Times New Roman"/>
          <w:bCs/>
          <w:sz w:val="24"/>
          <w:szCs w:val="24"/>
        </w:rPr>
        <w:t xml:space="preserve">се пошло не только на пользу проекта , но и в копилку собственного опыта по улучшению ландшафтного дизайна дачных и личных хозяйств. </w:t>
      </w:r>
      <w:r w:rsidRPr="000501CA">
        <w:rPr>
          <w:rFonts w:ascii="Times New Roman" w:hAnsi="Times New Roman" w:cs="Times New Roman"/>
          <w:sz w:val="24"/>
          <w:szCs w:val="24"/>
        </w:rPr>
        <w:t>Излишки рассады мы дарим учителям-ветеранам, пожилым людям села, делимся с детским садом.</w:t>
      </w:r>
    </w:p>
    <w:p w:rsidR="00AF25CE" w:rsidRPr="000501CA" w:rsidRDefault="00AF25CE" w:rsidP="00CB797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501CA">
        <w:rPr>
          <w:rFonts w:ascii="Times New Roman" w:hAnsi="Times New Roman" w:cs="Times New Roman"/>
          <w:bCs/>
          <w:sz w:val="24"/>
          <w:szCs w:val="24"/>
        </w:rPr>
        <w:t xml:space="preserve">Этот проект перерос в другой под названием «Территория радости», который позволил  занять 1 место в районном смотре школьных территорий, а семья Щербаковых стала победителем на территории села </w:t>
      </w:r>
      <w:proofErr w:type="spellStart"/>
      <w:r w:rsidRPr="000501CA">
        <w:rPr>
          <w:rFonts w:ascii="Times New Roman" w:hAnsi="Times New Roman" w:cs="Times New Roman"/>
          <w:bCs/>
          <w:sz w:val="24"/>
          <w:szCs w:val="24"/>
        </w:rPr>
        <w:t>Булатниково</w:t>
      </w:r>
      <w:proofErr w:type="spellEnd"/>
      <w:proofErr w:type="gramStart"/>
      <w:r w:rsidRPr="000501CA">
        <w:rPr>
          <w:rFonts w:ascii="Times New Roman" w:hAnsi="Times New Roman" w:cs="Times New Roman"/>
          <w:bCs/>
          <w:sz w:val="24"/>
          <w:szCs w:val="24"/>
        </w:rPr>
        <w:t xml:space="preserve"> .</w:t>
      </w:r>
      <w:proofErr w:type="gramEnd"/>
      <w:r w:rsidRPr="000501C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F25CE" w:rsidRPr="00BA4CD9" w:rsidRDefault="00AF25CE" w:rsidP="00CB797C">
      <w:pPr>
        <w:spacing w:after="0"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01CA">
        <w:rPr>
          <w:rFonts w:ascii="Times New Roman" w:hAnsi="Times New Roman" w:cs="Times New Roman"/>
          <w:sz w:val="24"/>
          <w:szCs w:val="24"/>
        </w:rPr>
        <w:t>В 2012 году реализован исследовательский проект «</w:t>
      </w:r>
      <w:proofErr w:type="spellStart"/>
      <w:r w:rsidRPr="000501CA">
        <w:rPr>
          <w:rFonts w:ascii="Times New Roman" w:hAnsi="Times New Roman" w:cs="Times New Roman"/>
          <w:sz w:val="24"/>
          <w:szCs w:val="24"/>
        </w:rPr>
        <w:t>Флавоноиды</w:t>
      </w:r>
      <w:proofErr w:type="spellEnd"/>
      <w:r w:rsidRPr="000501CA">
        <w:rPr>
          <w:rFonts w:ascii="Times New Roman" w:hAnsi="Times New Roman" w:cs="Times New Roman"/>
          <w:sz w:val="24"/>
          <w:szCs w:val="24"/>
        </w:rPr>
        <w:t xml:space="preserve"> как биологически активные вещества». Проект возник из социального опроса родительской общественности, направленного на изучение наиболее распространенных заболеваний среди старшего поколения. Конечно, на 1 место вышли </w:t>
      </w:r>
      <w:proofErr w:type="spellStart"/>
      <w:proofErr w:type="gramStart"/>
      <w:r w:rsidRPr="000501CA">
        <w:rPr>
          <w:rFonts w:ascii="Times New Roman" w:hAnsi="Times New Roman" w:cs="Times New Roman"/>
          <w:sz w:val="24"/>
          <w:szCs w:val="24"/>
        </w:rPr>
        <w:t>сердечно-сосудистые</w:t>
      </w:r>
      <w:proofErr w:type="spellEnd"/>
      <w:proofErr w:type="gramEnd"/>
      <w:r w:rsidRPr="000501CA">
        <w:rPr>
          <w:rFonts w:ascii="Times New Roman" w:hAnsi="Times New Roman" w:cs="Times New Roman"/>
          <w:sz w:val="24"/>
          <w:szCs w:val="24"/>
        </w:rPr>
        <w:t xml:space="preserve"> заболевания и высокое давление. Мы предложили свой выход</w:t>
      </w:r>
      <w:proofErr w:type="gramStart"/>
      <w:r w:rsidRPr="000501C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0501CA">
        <w:rPr>
          <w:rFonts w:ascii="Times New Roman" w:hAnsi="Times New Roman" w:cs="Times New Roman"/>
          <w:sz w:val="24"/>
          <w:szCs w:val="24"/>
        </w:rPr>
        <w:t xml:space="preserve"> С точки зрения научной составляющей нами была определена полифенольная структура </w:t>
      </w:r>
      <w:proofErr w:type="spellStart"/>
      <w:r w:rsidRPr="000501CA">
        <w:rPr>
          <w:rFonts w:ascii="Times New Roman" w:hAnsi="Times New Roman" w:cs="Times New Roman"/>
          <w:sz w:val="24"/>
          <w:szCs w:val="24"/>
        </w:rPr>
        <w:t>флавоноидов</w:t>
      </w:r>
      <w:proofErr w:type="spellEnd"/>
      <w:r w:rsidRPr="000501CA">
        <w:rPr>
          <w:rFonts w:ascii="Times New Roman" w:hAnsi="Times New Roman" w:cs="Times New Roman"/>
          <w:sz w:val="24"/>
          <w:szCs w:val="24"/>
        </w:rPr>
        <w:t xml:space="preserve"> , лабораторный анализ их качественного и количественного содержания в различных частях </w:t>
      </w:r>
      <w:r>
        <w:rPr>
          <w:rFonts w:ascii="Times New Roman" w:hAnsi="Times New Roman" w:cs="Times New Roman"/>
          <w:sz w:val="24"/>
          <w:szCs w:val="24"/>
        </w:rPr>
        <w:t xml:space="preserve">растений и </w:t>
      </w:r>
      <w:r w:rsidRPr="000501CA">
        <w:rPr>
          <w:rFonts w:ascii="Times New Roman" w:hAnsi="Times New Roman" w:cs="Times New Roman"/>
          <w:sz w:val="24"/>
          <w:szCs w:val="24"/>
        </w:rPr>
        <w:t>наиболее широко используемых напитков, овощей и лекарственных трав). А р</w:t>
      </w:r>
      <w:r w:rsidRPr="000501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аздел «Практическая направленность» содержит рекомендации по корректировке состояния здоровья </w:t>
      </w:r>
      <w:proofErr w:type="gramStart"/>
      <w:r w:rsidRPr="000501CA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proofErr w:type="gramEnd"/>
      <w:r w:rsidRPr="000501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людей с повышенным давлением, ослабленным иммунитетом, так же даны  общие рекомендации по правильному сбору, сушке и хранению лекарственного растительного сырья, содержащего </w:t>
      </w:r>
      <w:proofErr w:type="spellStart"/>
      <w:r w:rsidRPr="000501CA">
        <w:rPr>
          <w:rFonts w:ascii="Times New Roman" w:hAnsi="Times New Roman" w:cs="Times New Roman"/>
          <w:color w:val="000000" w:themeColor="text1"/>
          <w:sz w:val="24"/>
          <w:szCs w:val="24"/>
        </w:rPr>
        <w:t>флавоноиды</w:t>
      </w:r>
      <w:proofErr w:type="spellEnd"/>
      <w:proofErr w:type="gramStart"/>
      <w:r w:rsidRPr="000501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;</w:t>
      </w:r>
      <w:proofErr w:type="gramEnd"/>
      <w:r w:rsidRPr="000501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материал о медицинских препаратах, содержащих </w:t>
      </w:r>
      <w:proofErr w:type="spellStart"/>
      <w:r w:rsidRPr="000501CA">
        <w:rPr>
          <w:rFonts w:ascii="Times New Roman" w:hAnsi="Times New Roman" w:cs="Times New Roman"/>
          <w:color w:val="000000" w:themeColor="text1"/>
          <w:sz w:val="24"/>
          <w:szCs w:val="24"/>
        </w:rPr>
        <w:t>флавоноиды</w:t>
      </w:r>
      <w:proofErr w:type="spellEnd"/>
      <w:r w:rsidRPr="000501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указанием </w:t>
      </w:r>
      <w:r w:rsidRPr="00BA4CD9">
        <w:rPr>
          <w:rFonts w:ascii="Times New Roman" w:hAnsi="Times New Roman" w:cs="Times New Roman"/>
          <w:color w:val="000000" w:themeColor="text1"/>
          <w:sz w:val="24"/>
          <w:szCs w:val="24"/>
        </w:rPr>
        <w:t>показаний к их применению.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Особую благодарность нам высказывали пожилые люди</w:t>
      </w:r>
      <w:r w:rsidR="004879E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F25CE" w:rsidRDefault="00AF25CE" w:rsidP="004879E3">
      <w:pPr>
        <w:pStyle w:val="a4"/>
        <w:spacing w:before="0" w:beforeAutospacing="0" w:after="0" w:afterAutospacing="0" w:line="20" w:lineRule="atLeast"/>
        <w:jc w:val="both"/>
      </w:pPr>
      <w:r>
        <w:t>В</w:t>
      </w:r>
      <w:r w:rsidRPr="00213332">
        <w:t xml:space="preserve"> 2013 году </w:t>
      </w:r>
      <w:r>
        <w:t xml:space="preserve">также успешно был осуществлен </w:t>
      </w:r>
      <w:r w:rsidRPr="00213332">
        <w:t xml:space="preserve">исследовательский  проект </w:t>
      </w:r>
      <w:r w:rsidRPr="00AF25CE">
        <w:rPr>
          <w:bCs/>
        </w:rPr>
        <w:t>«Апробация сортов картофеля зарубежной селекции в условиях приусадебного хозяйства».</w:t>
      </w:r>
      <w:r>
        <w:rPr>
          <w:bCs/>
        </w:rPr>
        <w:t xml:space="preserve"> </w:t>
      </w:r>
      <w:r w:rsidRPr="00AF25CE">
        <w:t>Для семьи этот проект перерос в улучшение материального благосостояния, так как уже на следующий год появилась возможность продавать излишки продукции</w:t>
      </w:r>
      <w:proofErr w:type="gramStart"/>
      <w:r w:rsidRPr="00AF25CE">
        <w:t xml:space="preserve"> ,</w:t>
      </w:r>
      <w:proofErr w:type="gramEnd"/>
      <w:r w:rsidRPr="00AF25CE">
        <w:t xml:space="preserve"> семья получила хорошие дивиденды , а апробированные сорта постепенно входят в севообороты </w:t>
      </w:r>
      <w:r>
        <w:t>сельских подворий</w:t>
      </w:r>
      <w:r w:rsidRPr="00AF25CE">
        <w:t xml:space="preserve"> </w:t>
      </w:r>
      <w:r>
        <w:t>.</w:t>
      </w:r>
    </w:p>
    <w:p w:rsidR="00AF25CE" w:rsidRDefault="00AF25CE" w:rsidP="00CB797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результате проекта </w:t>
      </w:r>
      <w:r w:rsidRPr="00213332">
        <w:rPr>
          <w:rFonts w:ascii="Times New Roman" w:hAnsi="Times New Roman" w:cs="Times New Roman"/>
          <w:sz w:val="24"/>
          <w:szCs w:val="24"/>
        </w:rPr>
        <w:t xml:space="preserve"> 2014 год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213332">
        <w:rPr>
          <w:rFonts w:ascii="Times New Roman" w:hAnsi="Times New Roman" w:cs="Times New Roman"/>
          <w:sz w:val="24"/>
          <w:szCs w:val="24"/>
        </w:rPr>
        <w:t>- «Биологическая защита как основа экологического земледелия и стабилизаци</w:t>
      </w:r>
      <w:r w:rsidR="004879E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агроэкосистем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A861F5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 семьи учащихся и жител</w:t>
      </w:r>
      <w:r w:rsidR="00A861F5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 села получили рекомендации по изготовлению ловчих поясов и ловушек для вредителей сада и огорода из недорого и экологически безопасного материала, а также информацию об экологической безопасности используем</w:t>
      </w:r>
      <w:r w:rsidR="00BC26DF">
        <w:rPr>
          <w:rFonts w:ascii="Times New Roman" w:hAnsi="Times New Roman" w:cs="Times New Roman"/>
          <w:sz w:val="24"/>
          <w:szCs w:val="24"/>
        </w:rPr>
        <w:t xml:space="preserve">ых средств борьбы с вредителями и </w:t>
      </w:r>
      <w:r>
        <w:rPr>
          <w:rFonts w:ascii="Times New Roman" w:hAnsi="Times New Roman" w:cs="Times New Roman"/>
          <w:sz w:val="24"/>
          <w:szCs w:val="24"/>
        </w:rPr>
        <w:t xml:space="preserve"> способах  защиты </w:t>
      </w:r>
      <w:r w:rsidR="00A861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счет оптимального использования растений с отпугивающими запахами. </w:t>
      </w:r>
      <w:proofErr w:type="gramEnd"/>
    </w:p>
    <w:p w:rsidR="00BC26DF" w:rsidRPr="002A66CC" w:rsidRDefault="00BC26DF" w:rsidP="00CB797C">
      <w:pPr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В том же году была проведена  </w:t>
      </w:r>
      <w:r w:rsidRPr="00213332">
        <w:rPr>
          <w:rFonts w:ascii="Times New Roman" w:hAnsi="Times New Roman" w:cs="Times New Roman"/>
          <w:sz w:val="24"/>
          <w:szCs w:val="24"/>
        </w:rPr>
        <w:t xml:space="preserve"> исследовательская работа  «Глицерин как компонент косметической и бытовой химии»</w:t>
      </w:r>
      <w:r>
        <w:rPr>
          <w:rFonts w:ascii="Times New Roman" w:hAnsi="Times New Roman" w:cs="Times New Roman"/>
          <w:sz w:val="24"/>
          <w:szCs w:val="24"/>
        </w:rPr>
        <w:t>. Эта работа родилась из обычного урока химии с темой «Многоатомные спирты»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 закончилась глубоким исследованием всего запаса семейной косметики и моющих средств , а также  мастер-классом для родителей по использованию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этого химического вещества для создания домашних косметических средств по уходу за кожей рук, тела  и  волосами. </w:t>
      </w:r>
      <w:r w:rsidRPr="007E59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C26DF" w:rsidRPr="00551F4A" w:rsidRDefault="00BC26DF" w:rsidP="00CB797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13332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этом 2014-2015 учебном году мы «занимались медом».</w:t>
      </w:r>
      <w:r w:rsidRPr="00B068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30B6">
        <w:rPr>
          <w:rFonts w:ascii="Times New Roman" w:eastAsia="Times New Roman" w:hAnsi="Times New Roman" w:cs="Times New Roman"/>
          <w:sz w:val="24"/>
          <w:szCs w:val="24"/>
        </w:rPr>
        <w:t>Вряд ли нужно доказывать, что в ложке меда-бочка пользы. Тем не менее,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30B6">
        <w:rPr>
          <w:rFonts w:ascii="Times New Roman" w:eastAsia="Times New Roman" w:hAnsi="Times New Roman" w:cs="Times New Roman"/>
          <w:sz w:val="24"/>
          <w:szCs w:val="24"/>
        </w:rPr>
        <w:t>в настоящее время, мёд в условиях России остается довольно дефицитным и дорогим продуктом. Вторая сторона этого вопроса заключается в том, что человек должен брать у природы разумно, правильно используя поведенческие аспекты пчел, чтобы не нарушать равновесие в природе.</w:t>
      </w:r>
      <w:r w:rsidRPr="007C42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30B6">
        <w:rPr>
          <w:rFonts w:ascii="Times New Roman" w:eastAsia="Times New Roman" w:hAnsi="Times New Roman" w:cs="Times New Roman"/>
          <w:sz w:val="24"/>
          <w:szCs w:val="24"/>
        </w:rPr>
        <w:t xml:space="preserve">Наш проект мы назвали </w:t>
      </w:r>
      <w:r w:rsidRPr="00213332">
        <w:rPr>
          <w:rFonts w:ascii="Times New Roman" w:hAnsi="Times New Roman" w:cs="Times New Roman"/>
          <w:sz w:val="24"/>
          <w:szCs w:val="24"/>
        </w:rPr>
        <w:t>«Использование некоторых поведенческих аспектов пчел для увеличения медосбора»</w:t>
      </w:r>
      <w:r>
        <w:rPr>
          <w:rFonts w:ascii="Times New Roman" w:hAnsi="Times New Roman" w:cs="Times New Roman"/>
          <w:sz w:val="24"/>
          <w:szCs w:val="24"/>
        </w:rPr>
        <w:t xml:space="preserve">, в результате которого семья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Цибиревых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F4A">
        <w:rPr>
          <w:rFonts w:ascii="Times New Roman" w:hAnsi="Times New Roman" w:cs="Times New Roman"/>
          <w:sz w:val="24"/>
          <w:szCs w:val="24"/>
        </w:rPr>
        <w:t>добил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51F4A">
        <w:rPr>
          <w:rFonts w:ascii="Times New Roman" w:hAnsi="Times New Roman" w:cs="Times New Roman"/>
          <w:sz w:val="24"/>
          <w:szCs w:val="24"/>
        </w:rPr>
        <w:t xml:space="preserve">сь увеличения </w:t>
      </w:r>
      <w:r>
        <w:rPr>
          <w:rFonts w:ascii="Times New Roman" w:hAnsi="Times New Roman" w:cs="Times New Roman"/>
          <w:sz w:val="24"/>
          <w:szCs w:val="24"/>
        </w:rPr>
        <w:t xml:space="preserve">пчелосемей и </w:t>
      </w:r>
      <w:r w:rsidRPr="00551F4A">
        <w:rPr>
          <w:rFonts w:ascii="Times New Roman" w:hAnsi="Times New Roman" w:cs="Times New Roman"/>
          <w:sz w:val="24"/>
          <w:szCs w:val="24"/>
        </w:rPr>
        <w:t xml:space="preserve">медосбора на </w:t>
      </w:r>
      <w:r>
        <w:rPr>
          <w:rFonts w:ascii="Times New Roman" w:hAnsi="Times New Roman" w:cs="Times New Roman"/>
          <w:sz w:val="24"/>
          <w:szCs w:val="24"/>
        </w:rPr>
        <w:t>своей пасеке только за счет</w:t>
      </w:r>
      <w:r w:rsidRPr="00551F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51F4A">
        <w:rPr>
          <w:rFonts w:ascii="Times New Roman" w:hAnsi="Times New Roman" w:cs="Times New Roman"/>
          <w:sz w:val="24"/>
          <w:szCs w:val="24"/>
        </w:rPr>
        <w:t>спольз</w:t>
      </w:r>
      <w:r>
        <w:rPr>
          <w:rFonts w:ascii="Times New Roman" w:hAnsi="Times New Roman" w:cs="Times New Roman"/>
          <w:sz w:val="24"/>
          <w:szCs w:val="24"/>
        </w:rPr>
        <w:t xml:space="preserve">ования </w:t>
      </w:r>
      <w:r w:rsidRPr="00551F4A">
        <w:rPr>
          <w:rFonts w:ascii="Times New Roman" w:hAnsi="Times New Roman" w:cs="Times New Roman"/>
          <w:sz w:val="24"/>
          <w:szCs w:val="24"/>
        </w:rPr>
        <w:t xml:space="preserve">  инстинкт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51F4A">
        <w:rPr>
          <w:rFonts w:ascii="Times New Roman" w:hAnsi="Times New Roman" w:cs="Times New Roman"/>
          <w:sz w:val="24"/>
          <w:szCs w:val="24"/>
        </w:rPr>
        <w:t xml:space="preserve"> роения и рефлекторн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551F4A">
        <w:rPr>
          <w:rFonts w:ascii="Times New Roman" w:hAnsi="Times New Roman" w:cs="Times New Roman"/>
          <w:sz w:val="24"/>
          <w:szCs w:val="24"/>
        </w:rPr>
        <w:t xml:space="preserve"> природ</w:t>
      </w:r>
      <w:r>
        <w:rPr>
          <w:rFonts w:ascii="Times New Roman" w:hAnsi="Times New Roman" w:cs="Times New Roman"/>
          <w:sz w:val="24"/>
          <w:szCs w:val="24"/>
        </w:rPr>
        <w:t>ы дрессировки пчел.</w:t>
      </w:r>
    </w:p>
    <w:p w:rsidR="00BC26DF" w:rsidRDefault="00BC26DF" w:rsidP="00CB797C">
      <w:pPr>
        <w:spacing w:after="0"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Нельзя не рассказать еще об одном </w:t>
      </w:r>
      <w:r w:rsidRPr="00213332">
        <w:rPr>
          <w:rFonts w:ascii="Times New Roman" w:hAnsi="Times New Roman" w:cs="Times New Roman"/>
          <w:sz w:val="24"/>
          <w:szCs w:val="24"/>
        </w:rPr>
        <w:t xml:space="preserve"> проект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13332">
        <w:rPr>
          <w:rFonts w:ascii="Times New Roman" w:hAnsi="Times New Roman" w:cs="Times New Roman"/>
          <w:sz w:val="24"/>
          <w:szCs w:val="24"/>
        </w:rPr>
        <w:t xml:space="preserve"> «Эколого-краеведческий маршрут семейного отдыха «Вода: святая, живая и чистая»»</w:t>
      </w:r>
      <w:r>
        <w:rPr>
          <w:rFonts w:ascii="Times New Roman" w:hAnsi="Times New Roman" w:cs="Times New Roman"/>
          <w:sz w:val="24"/>
          <w:szCs w:val="24"/>
        </w:rPr>
        <w:t xml:space="preserve">, разработанный по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Ковардицкого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4879E3">
        <w:rPr>
          <w:rFonts w:ascii="Times New Roman" w:hAnsi="Times New Roman" w:cs="Times New Roman"/>
          <w:sz w:val="24"/>
          <w:szCs w:val="24"/>
        </w:rPr>
        <w:t xml:space="preserve">нашего </w:t>
      </w:r>
      <w:r>
        <w:rPr>
          <w:rFonts w:ascii="Times New Roman" w:hAnsi="Times New Roman" w:cs="Times New Roman"/>
          <w:sz w:val="24"/>
          <w:szCs w:val="24"/>
        </w:rPr>
        <w:t>района.</w:t>
      </w:r>
      <w:r w:rsidRPr="00BB0B1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1046C1">
        <w:rPr>
          <w:rFonts w:ascii="Times New Roman" w:hAnsi="Times New Roman" w:cs="Times New Roman"/>
        </w:rPr>
        <w:t>Красота природы Муромских просторов  ничуть не хуже зарубежной и не оставит равнодушными</w:t>
      </w:r>
      <w:r w:rsidR="00A861F5">
        <w:rPr>
          <w:rFonts w:ascii="Times New Roman" w:hAnsi="Times New Roman" w:cs="Times New Roman"/>
        </w:rPr>
        <w:t xml:space="preserve"> всех членов семьи</w:t>
      </w:r>
      <w:proofErr w:type="gramStart"/>
      <w:r w:rsidR="00A861F5">
        <w:rPr>
          <w:rFonts w:ascii="Times New Roman" w:hAnsi="Times New Roman" w:cs="Times New Roman"/>
        </w:rPr>
        <w:t xml:space="preserve"> </w:t>
      </w:r>
      <w:r w:rsidRPr="001046C1">
        <w:rPr>
          <w:rFonts w:ascii="Times New Roman" w:hAnsi="Times New Roman" w:cs="Times New Roman"/>
        </w:rPr>
        <w:t>.</w:t>
      </w:r>
      <w:proofErr w:type="gramEnd"/>
      <w:r w:rsidRPr="001046C1">
        <w:rPr>
          <w:rFonts w:ascii="Times New Roman" w:hAnsi="Times New Roman" w:cs="Times New Roman"/>
        </w:rPr>
        <w:t xml:space="preserve"> Общая идея, объединяющая несколько отправных точек нашего маршрута,</w:t>
      </w:r>
      <w:r>
        <w:rPr>
          <w:rFonts w:ascii="Times New Roman" w:hAnsi="Times New Roman" w:cs="Times New Roman"/>
        </w:rPr>
        <w:t>-</w:t>
      </w:r>
      <w:r w:rsidRPr="001046C1">
        <w:rPr>
          <w:rFonts w:ascii="Times New Roman" w:hAnsi="Times New Roman" w:cs="Times New Roman"/>
        </w:rPr>
        <w:t xml:space="preserve"> вода, как часть самой природы , несет в себе многогранный смысл. Вода </w:t>
      </w:r>
      <w:r>
        <w:rPr>
          <w:rFonts w:ascii="Times New Roman" w:hAnsi="Times New Roman" w:cs="Times New Roman"/>
        </w:rPr>
        <w:t>С</w:t>
      </w:r>
      <w:r w:rsidRPr="001046C1">
        <w:rPr>
          <w:rFonts w:ascii="Times New Roman" w:hAnsi="Times New Roman" w:cs="Times New Roman"/>
        </w:rPr>
        <w:t>вята</w:t>
      </w:r>
      <w:proofErr w:type="gramStart"/>
      <w:r w:rsidRPr="001046C1">
        <w:rPr>
          <w:rFonts w:ascii="Times New Roman" w:hAnsi="Times New Roman" w:cs="Times New Roman"/>
        </w:rPr>
        <w:t>я-</w:t>
      </w:r>
      <w:proofErr w:type="gramEnd"/>
      <w:r w:rsidRPr="001046C1">
        <w:rPr>
          <w:rFonts w:ascii="Times New Roman" w:hAnsi="Times New Roman" w:cs="Times New Roman"/>
        </w:rPr>
        <w:t xml:space="preserve"> на территории села </w:t>
      </w:r>
      <w:proofErr w:type="spellStart"/>
      <w:r w:rsidRPr="001046C1">
        <w:rPr>
          <w:rFonts w:ascii="Times New Roman" w:hAnsi="Times New Roman" w:cs="Times New Roman"/>
        </w:rPr>
        <w:t>Лаз</w:t>
      </w:r>
      <w:r>
        <w:rPr>
          <w:rFonts w:ascii="Times New Roman" w:hAnsi="Times New Roman" w:cs="Times New Roman"/>
        </w:rPr>
        <w:t>а</w:t>
      </w:r>
      <w:r w:rsidRPr="001046C1">
        <w:rPr>
          <w:rFonts w:ascii="Times New Roman" w:hAnsi="Times New Roman" w:cs="Times New Roman"/>
        </w:rPr>
        <w:t>рево</w:t>
      </w:r>
      <w:proofErr w:type="spellEnd"/>
      <w:r>
        <w:rPr>
          <w:rFonts w:ascii="Times New Roman" w:hAnsi="Times New Roman" w:cs="Times New Roman"/>
        </w:rPr>
        <w:t xml:space="preserve"> у святых мест </w:t>
      </w:r>
      <w:r w:rsidRPr="001046C1">
        <w:rPr>
          <w:rFonts w:ascii="Times New Roman" w:hAnsi="Times New Roman" w:cs="Times New Roman"/>
        </w:rPr>
        <w:t xml:space="preserve"> , Живая -у </w:t>
      </w:r>
      <w:r>
        <w:rPr>
          <w:rFonts w:ascii="Times New Roman" w:hAnsi="Times New Roman" w:cs="Times New Roman"/>
        </w:rPr>
        <w:t xml:space="preserve">лесного </w:t>
      </w:r>
      <w:proofErr w:type="spellStart"/>
      <w:r w:rsidRPr="001046C1">
        <w:rPr>
          <w:rFonts w:ascii="Times New Roman" w:hAnsi="Times New Roman" w:cs="Times New Roman"/>
        </w:rPr>
        <w:t>Ковардицкого</w:t>
      </w:r>
      <w:proofErr w:type="spellEnd"/>
      <w:r w:rsidRPr="001046C1">
        <w:rPr>
          <w:rFonts w:ascii="Times New Roman" w:hAnsi="Times New Roman" w:cs="Times New Roman"/>
        </w:rPr>
        <w:t xml:space="preserve"> родника , и </w:t>
      </w:r>
      <w:r>
        <w:rPr>
          <w:rFonts w:ascii="Times New Roman" w:hAnsi="Times New Roman" w:cs="Times New Roman"/>
        </w:rPr>
        <w:t>Ч</w:t>
      </w:r>
      <w:r w:rsidRPr="001046C1">
        <w:rPr>
          <w:rFonts w:ascii="Times New Roman" w:hAnsi="Times New Roman" w:cs="Times New Roman"/>
        </w:rPr>
        <w:t xml:space="preserve">истая – в </w:t>
      </w:r>
      <w:proofErr w:type="spellStart"/>
      <w:r w:rsidRPr="001046C1">
        <w:rPr>
          <w:rFonts w:ascii="Times New Roman" w:hAnsi="Times New Roman" w:cs="Times New Roman"/>
        </w:rPr>
        <w:t>туристическо-развлекательном</w:t>
      </w:r>
      <w:proofErr w:type="spellEnd"/>
      <w:r w:rsidRPr="001046C1">
        <w:rPr>
          <w:rFonts w:ascii="Times New Roman" w:hAnsi="Times New Roman" w:cs="Times New Roman"/>
        </w:rPr>
        <w:t xml:space="preserve"> комплексе Дмитриевка и </w:t>
      </w:r>
      <w:r w:rsidR="004879E3">
        <w:rPr>
          <w:rFonts w:ascii="Times New Roman" w:hAnsi="Times New Roman" w:cs="Times New Roman"/>
        </w:rPr>
        <w:t xml:space="preserve">на </w:t>
      </w:r>
      <w:proofErr w:type="spellStart"/>
      <w:r w:rsidRPr="001046C1">
        <w:rPr>
          <w:rFonts w:ascii="Times New Roman" w:hAnsi="Times New Roman" w:cs="Times New Roman"/>
        </w:rPr>
        <w:t>Катышевской</w:t>
      </w:r>
      <w:proofErr w:type="spellEnd"/>
      <w:r w:rsidRPr="001046C1">
        <w:rPr>
          <w:rFonts w:ascii="Times New Roman" w:hAnsi="Times New Roman" w:cs="Times New Roman"/>
        </w:rPr>
        <w:t xml:space="preserve"> плотине.</w:t>
      </w:r>
    </w:p>
    <w:p w:rsidR="00BC26DF" w:rsidRDefault="00BC26DF" w:rsidP="00CB797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86429">
        <w:rPr>
          <w:rFonts w:ascii="Times New Roman" w:hAnsi="Times New Roman"/>
          <w:sz w:val="24"/>
          <w:szCs w:val="24"/>
        </w:rPr>
        <w:t xml:space="preserve">Понятно, что не все ученики владеют высокой мотивацией для выполнения проектов с </w:t>
      </w:r>
      <w:r w:rsidR="004879E3">
        <w:rPr>
          <w:rFonts w:ascii="Times New Roman" w:hAnsi="Times New Roman"/>
          <w:sz w:val="24"/>
          <w:szCs w:val="24"/>
        </w:rPr>
        <w:t xml:space="preserve">элементами </w:t>
      </w:r>
      <w:r w:rsidRPr="00186429">
        <w:rPr>
          <w:rFonts w:ascii="Times New Roman" w:hAnsi="Times New Roman"/>
          <w:sz w:val="24"/>
          <w:szCs w:val="24"/>
        </w:rPr>
        <w:t xml:space="preserve">научного исследования, поэтому другую категорию  учащихся, с меньшей мотивацией можно вовлечь в </w:t>
      </w:r>
      <w:r>
        <w:rPr>
          <w:rFonts w:ascii="Times New Roman" w:hAnsi="Times New Roman"/>
          <w:sz w:val="24"/>
          <w:szCs w:val="24"/>
        </w:rPr>
        <w:t xml:space="preserve">детско-родительские </w:t>
      </w:r>
      <w:r w:rsidRPr="00186429">
        <w:rPr>
          <w:rFonts w:ascii="Times New Roman" w:hAnsi="Times New Roman"/>
          <w:sz w:val="24"/>
          <w:szCs w:val="24"/>
        </w:rPr>
        <w:t>проекты с краеведческими элементами исследования.</w:t>
      </w:r>
      <w:r>
        <w:rPr>
          <w:rFonts w:ascii="Times New Roman" w:hAnsi="Times New Roman"/>
          <w:sz w:val="24"/>
          <w:szCs w:val="24"/>
        </w:rPr>
        <w:t xml:space="preserve"> Такими проектами стали: «Валенки: прошлое и настоящее национальной зимней обуви», посвященный производству валяной обуви на территории села, « И горький хлеб может стать сладок», посвященный истории хлебопечения в рамках Фестиваля «Славянка» в честь жития </w:t>
      </w:r>
      <w:proofErr w:type="spellStart"/>
      <w:r>
        <w:rPr>
          <w:rFonts w:ascii="Times New Roman" w:hAnsi="Times New Roman"/>
          <w:sz w:val="24"/>
          <w:szCs w:val="24"/>
        </w:rPr>
        <w:t>Иулиании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Лазаревской</w:t>
      </w:r>
      <w:proofErr w:type="spellEnd"/>
      <w:r>
        <w:rPr>
          <w:rFonts w:ascii="Times New Roman" w:hAnsi="Times New Roman"/>
          <w:sz w:val="24"/>
          <w:szCs w:val="24"/>
        </w:rPr>
        <w:t xml:space="preserve">, «История страны в </w:t>
      </w:r>
      <w:r w:rsidR="004879E3">
        <w:rPr>
          <w:rFonts w:ascii="Times New Roman" w:hAnsi="Times New Roman"/>
          <w:sz w:val="24"/>
          <w:szCs w:val="24"/>
        </w:rPr>
        <w:t xml:space="preserve">судьбах и </w:t>
      </w:r>
      <w:r>
        <w:rPr>
          <w:rFonts w:ascii="Times New Roman" w:hAnsi="Times New Roman"/>
          <w:sz w:val="24"/>
          <w:szCs w:val="24"/>
        </w:rPr>
        <w:t>лицах», посвященный 70-летию Великой Победы.</w:t>
      </w:r>
      <w:r w:rsidRPr="00BC26DF">
        <w:rPr>
          <w:rFonts w:ascii="Times New Roman" w:hAnsi="Times New Roman" w:cs="Times New Roman"/>
          <w:sz w:val="24"/>
          <w:szCs w:val="24"/>
        </w:rPr>
        <w:t xml:space="preserve"> </w:t>
      </w:r>
      <w:r w:rsidR="00CB797C">
        <w:rPr>
          <w:rFonts w:ascii="Times New Roman" w:hAnsi="Times New Roman" w:cs="Times New Roman"/>
          <w:sz w:val="24"/>
          <w:szCs w:val="24"/>
        </w:rPr>
        <w:t xml:space="preserve">Эти проекты позволили продемонстрировать семьям наших учеников </w:t>
      </w:r>
      <w:r>
        <w:rPr>
          <w:rFonts w:ascii="Times New Roman" w:hAnsi="Times New Roman" w:cs="Times New Roman"/>
          <w:sz w:val="24"/>
          <w:szCs w:val="24"/>
        </w:rPr>
        <w:t>единение поколений и восприятие истории страны</w:t>
      </w:r>
      <w:r w:rsidR="00CB797C">
        <w:rPr>
          <w:rFonts w:ascii="Times New Roman" w:hAnsi="Times New Roman" w:cs="Times New Roman"/>
          <w:sz w:val="24"/>
          <w:szCs w:val="24"/>
        </w:rPr>
        <w:t xml:space="preserve"> и ее культуры </w:t>
      </w:r>
      <w:r>
        <w:rPr>
          <w:rFonts w:ascii="Times New Roman" w:hAnsi="Times New Roman" w:cs="Times New Roman"/>
          <w:sz w:val="24"/>
          <w:szCs w:val="24"/>
        </w:rPr>
        <w:t xml:space="preserve"> через историю семьи как общенациональной ценности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BC26DF" w:rsidRDefault="00BC26DF" w:rsidP="00CB797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Результативность совместной детско-родительской деятельности выражается в победах различного уровня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школьный, муниципальный, региональный, региональный с международным участием; общим повышением познавательной активности школьников и их учебного интеллекта, а также повышением уровня удовлетворенности родителей организацией образовательного процесса в школе. Авторы проектов выступают в высших учебных заведениях города  Мурома, составляя достойную конкуренцию студентам, и прокладывают первые шаги к обучению в этих ВУЗах. Школа утверждает свою конкурентоспособность на разных уровнях, а родители и дети получают ситуацию успеха и уверенность в своем будущем образовании.  </w:t>
      </w:r>
    </w:p>
    <w:p w:rsidR="00BC26DF" w:rsidRDefault="00BC26DF" w:rsidP="00CB797C">
      <w:pPr>
        <w:spacing w:after="0" w:line="20" w:lineRule="atLeas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 Таким образом, можно сделать вывод о том, что</w:t>
      </w:r>
      <w:r w:rsidRPr="005C513B">
        <w:t xml:space="preserve"> </w:t>
      </w:r>
      <w:r w:rsidRPr="005C513B">
        <w:rPr>
          <w:rFonts w:ascii="Times New Roman" w:hAnsi="Times New Roman" w:cs="Times New Roman"/>
          <w:sz w:val="24"/>
          <w:szCs w:val="24"/>
        </w:rPr>
        <w:t>у сельской школы есть возможности  построить конструктивное сотрудничество</w:t>
      </w:r>
      <w:r w:rsidRPr="005C513B">
        <w:rPr>
          <w:b/>
          <w:bCs/>
        </w:rPr>
        <w:t xml:space="preserve"> </w:t>
      </w:r>
      <w:r w:rsidRPr="005C513B">
        <w:rPr>
          <w:rFonts w:ascii="Times New Roman" w:hAnsi="Times New Roman" w:cs="Times New Roman"/>
          <w:bCs/>
          <w:sz w:val="24"/>
          <w:szCs w:val="24"/>
        </w:rPr>
        <w:t xml:space="preserve">с родителями  </w:t>
      </w:r>
      <w:r w:rsidRPr="005C513B">
        <w:rPr>
          <w:rFonts w:ascii="Times New Roman" w:hAnsi="Times New Roman" w:cs="Times New Roman"/>
          <w:bCs/>
        </w:rPr>
        <w:t>в формировании и развитии исследовательско</w:t>
      </w:r>
      <w:r>
        <w:rPr>
          <w:rFonts w:ascii="Times New Roman" w:hAnsi="Times New Roman" w:cs="Times New Roman"/>
          <w:bCs/>
        </w:rPr>
        <w:t>го потенциала школьников</w:t>
      </w:r>
      <w:proofErr w:type="gramStart"/>
      <w:r>
        <w:rPr>
          <w:rFonts w:ascii="Times New Roman" w:hAnsi="Times New Roman" w:cs="Times New Roman"/>
          <w:bCs/>
        </w:rPr>
        <w:t xml:space="preserve"> ,</w:t>
      </w:r>
      <w:proofErr w:type="gramEnd"/>
      <w:r>
        <w:rPr>
          <w:rFonts w:ascii="Times New Roman" w:hAnsi="Times New Roman" w:cs="Times New Roman"/>
          <w:bCs/>
        </w:rPr>
        <w:t xml:space="preserve"> а затем и их учебно-исследовательской </w:t>
      </w:r>
      <w:r w:rsidRPr="005C513B">
        <w:rPr>
          <w:rFonts w:ascii="Times New Roman" w:hAnsi="Times New Roman" w:cs="Times New Roman"/>
          <w:bCs/>
        </w:rPr>
        <w:t xml:space="preserve"> культуры </w:t>
      </w:r>
      <w:r>
        <w:rPr>
          <w:rFonts w:ascii="Times New Roman" w:hAnsi="Times New Roman" w:cs="Times New Roman"/>
          <w:bCs/>
        </w:rPr>
        <w:t>при определенных условиях.</w:t>
      </w:r>
    </w:p>
    <w:p w:rsidR="00BC26DF" w:rsidRDefault="00BC26DF" w:rsidP="00CB797C">
      <w:pPr>
        <w:spacing w:after="0" w:line="20" w:lineRule="atLeast"/>
        <w:jc w:val="both"/>
        <w:rPr>
          <w:b/>
          <w:bCs/>
        </w:rPr>
      </w:pPr>
      <w:r>
        <w:rPr>
          <w:rFonts w:ascii="Times New Roman" w:hAnsi="Times New Roman" w:cs="Times New Roman"/>
          <w:bCs/>
        </w:rPr>
        <w:t>1. Тематика исследовательских работ и проектов должны отвечать определенным требованиям:</w:t>
      </w:r>
    </w:p>
    <w:p w:rsidR="00BC26DF" w:rsidRPr="005F12C9" w:rsidRDefault="00BC26DF" w:rsidP="00CB797C">
      <w:pPr>
        <w:numPr>
          <w:ilvl w:val="0"/>
          <w:numId w:val="4"/>
        </w:numPr>
        <w:spacing w:after="0" w:line="20" w:lineRule="atLeast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24D60">
        <w:rPr>
          <w:rFonts w:ascii="Times New Roman" w:hAnsi="Times New Roman" w:cs="Times New Roman"/>
          <w:bCs/>
          <w:i/>
          <w:iCs/>
          <w:sz w:val="24"/>
          <w:szCs w:val="24"/>
        </w:rPr>
        <w:t>исследования должны быть актуальны, прежде всего для самой семьи</w:t>
      </w:r>
      <w:proofErr w:type="gramStart"/>
      <w:r w:rsidRPr="00024D6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,</w:t>
      </w:r>
      <w:proofErr w:type="gramEnd"/>
      <w:r w:rsidRPr="00024D6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:rsidR="00BC26DF" w:rsidRPr="00024D60" w:rsidRDefault="00BC26DF" w:rsidP="00CB797C">
      <w:pPr>
        <w:pStyle w:val="a3"/>
        <w:numPr>
          <w:ilvl w:val="0"/>
          <w:numId w:val="4"/>
        </w:num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24D60">
        <w:rPr>
          <w:rFonts w:ascii="Times New Roman" w:hAnsi="Times New Roman" w:cs="Times New Roman"/>
          <w:bCs/>
          <w:i/>
          <w:iCs/>
          <w:sz w:val="24"/>
          <w:szCs w:val="24"/>
        </w:rPr>
        <w:t>проводиться с учетом  познавательных интересов школьников,</w:t>
      </w:r>
    </w:p>
    <w:p w:rsidR="00BC26DF" w:rsidRPr="00024D60" w:rsidRDefault="00BC26DF" w:rsidP="00CB797C">
      <w:pPr>
        <w:numPr>
          <w:ilvl w:val="0"/>
          <w:numId w:val="4"/>
        </w:numPr>
        <w:spacing w:after="0" w:line="20" w:lineRule="atLeast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24D6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должна быть возможность использования нетрадиционного подхода к решению исследовательских задач, </w:t>
      </w:r>
    </w:p>
    <w:p w:rsidR="00BC26DF" w:rsidRPr="00024D60" w:rsidRDefault="00BC26DF" w:rsidP="00CB797C">
      <w:pPr>
        <w:pStyle w:val="a3"/>
        <w:numPr>
          <w:ilvl w:val="0"/>
          <w:numId w:val="4"/>
        </w:num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24D60">
        <w:rPr>
          <w:rFonts w:ascii="Times New Roman" w:hAnsi="Times New Roman" w:cs="Times New Roman"/>
          <w:bCs/>
          <w:i/>
          <w:iCs/>
          <w:sz w:val="24"/>
          <w:szCs w:val="24"/>
        </w:rPr>
        <w:t>результат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ы</w:t>
      </w:r>
      <w:r w:rsidRPr="00024D6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исследования  должны иметь практическое значение </w:t>
      </w:r>
    </w:p>
    <w:p w:rsidR="00AF25CE" w:rsidRPr="007C77ED" w:rsidRDefault="00BC26DF" w:rsidP="007C77ED">
      <w:pPr>
        <w:pStyle w:val="a3"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24D60">
        <w:rPr>
          <w:rFonts w:ascii="Times New Roman" w:hAnsi="Times New Roman" w:cs="Times New Roman"/>
          <w:sz w:val="24"/>
          <w:szCs w:val="24"/>
        </w:rPr>
        <w:t>2. «</w:t>
      </w:r>
      <w:proofErr w:type="gramStart"/>
      <w:r w:rsidRPr="00024D60">
        <w:rPr>
          <w:rFonts w:ascii="Times New Roman" w:hAnsi="Times New Roman" w:cs="Times New Roman"/>
          <w:sz w:val="24"/>
          <w:szCs w:val="24"/>
        </w:rPr>
        <w:t>Компетентное</w:t>
      </w:r>
      <w:proofErr w:type="gramEnd"/>
      <w:r w:rsidRPr="00024D60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024D60">
        <w:rPr>
          <w:rFonts w:ascii="Times New Roman" w:hAnsi="Times New Roman" w:cs="Times New Roman"/>
          <w:sz w:val="24"/>
          <w:szCs w:val="24"/>
        </w:rPr>
        <w:t>родительство</w:t>
      </w:r>
      <w:proofErr w:type="spellEnd"/>
      <w:r w:rsidRPr="00024D60">
        <w:rPr>
          <w:rFonts w:ascii="Times New Roman" w:hAnsi="Times New Roman" w:cs="Times New Roman"/>
          <w:sz w:val="24"/>
          <w:szCs w:val="24"/>
        </w:rPr>
        <w:t xml:space="preserve"> следует  формировать не от случая к случаю, а планомерно и целенаправленно</w:t>
      </w:r>
      <w:r>
        <w:rPr>
          <w:rFonts w:ascii="Times New Roman" w:hAnsi="Times New Roman" w:cs="Times New Roman"/>
          <w:sz w:val="24"/>
          <w:szCs w:val="24"/>
        </w:rPr>
        <w:t xml:space="preserve">, с учетом преемственности  от дошкольного учреждения </w:t>
      </w:r>
      <w:r w:rsidRPr="00024D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через начальное к основному и среднему образованию.</w:t>
      </w:r>
      <w:r w:rsidR="00CB797C" w:rsidRPr="00CB797C">
        <w:rPr>
          <w:rFonts w:ascii="Times New Roman" w:hAnsi="Times New Roman" w:cs="Times New Roman"/>
          <w:sz w:val="24"/>
          <w:szCs w:val="24"/>
        </w:rPr>
        <w:t xml:space="preserve"> </w:t>
      </w:r>
      <w:r w:rsidR="00CB797C" w:rsidRPr="00024D60">
        <w:rPr>
          <w:rFonts w:ascii="Times New Roman" w:hAnsi="Times New Roman" w:cs="Times New Roman"/>
          <w:sz w:val="24"/>
          <w:szCs w:val="24"/>
        </w:rPr>
        <w:t>Именно в этом я вижу перспективы  развития  моей темы и работы как учи</w:t>
      </w:r>
      <w:r w:rsidR="00A861F5">
        <w:rPr>
          <w:rFonts w:ascii="Times New Roman" w:hAnsi="Times New Roman" w:cs="Times New Roman"/>
          <w:sz w:val="24"/>
          <w:szCs w:val="24"/>
        </w:rPr>
        <w:t>теля и классного руководителя .</w:t>
      </w:r>
    </w:p>
    <w:sectPr w:rsidR="00AF25CE" w:rsidRPr="007C77ED" w:rsidSect="00463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15026"/>
    <w:multiLevelType w:val="hybridMultilevel"/>
    <w:tmpl w:val="16E84060"/>
    <w:lvl w:ilvl="0" w:tplc="2368A0E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44D04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50DBE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A40BE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62D7B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DAD51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B0514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BE4D6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A48FE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B879EE"/>
    <w:multiLevelType w:val="hybridMultilevel"/>
    <w:tmpl w:val="9F2E2D68"/>
    <w:lvl w:ilvl="0" w:tplc="F054889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9E5362"/>
    <w:multiLevelType w:val="hybridMultilevel"/>
    <w:tmpl w:val="0D76DC42"/>
    <w:lvl w:ilvl="0" w:tplc="6C02EBA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F4AB0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6C37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E0DB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FA9B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F604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26435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C4A52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8CBB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EB052FB"/>
    <w:multiLevelType w:val="hybridMultilevel"/>
    <w:tmpl w:val="454280CA"/>
    <w:lvl w:ilvl="0" w:tplc="3F08A7F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9696D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0C094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D44A6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AC1BF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56334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A09C3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DA046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EEA01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2DFB"/>
    <w:rsid w:val="00463105"/>
    <w:rsid w:val="004879E3"/>
    <w:rsid w:val="007C77ED"/>
    <w:rsid w:val="00A861F5"/>
    <w:rsid w:val="00AF25CE"/>
    <w:rsid w:val="00BC26DF"/>
    <w:rsid w:val="00CB797C"/>
    <w:rsid w:val="00D62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DF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62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1645</Words>
  <Characters>9382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2015-03-25T15:05:00Z</dcterms:created>
  <dcterms:modified xsi:type="dcterms:W3CDTF">2015-10-15T14:52:00Z</dcterms:modified>
</cp:coreProperties>
</file>