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AC" w:rsidRPr="00D807AC" w:rsidRDefault="00D807AC" w:rsidP="00D807AC">
      <w:pPr>
        <w:jc w:val="center"/>
        <w:rPr>
          <w:rFonts w:cs="Times New Roman"/>
          <w:b/>
          <w:sz w:val="56"/>
          <w:szCs w:val="56"/>
          <w:u w:val="single"/>
        </w:rPr>
      </w:pPr>
      <w:r w:rsidRPr="00D807AC">
        <w:rPr>
          <w:rFonts w:cs="Times New Roman"/>
          <w:b/>
          <w:sz w:val="56"/>
          <w:szCs w:val="56"/>
          <w:u w:val="single"/>
        </w:rPr>
        <w:t>Это нужно знать!</w:t>
      </w:r>
    </w:p>
    <w:p w:rsidR="00D807AC" w:rsidRDefault="00D807AC" w:rsidP="00D807AC">
      <w:pPr>
        <w:pStyle w:val="a5"/>
        <w:spacing w:after="0"/>
        <w:ind w:left="60" w:right="40" w:firstLine="540"/>
        <w:jc w:val="both"/>
        <w:rPr>
          <w:rStyle w:val="a4"/>
          <w:rFonts w:cs="Times New Roman"/>
          <w:iCs/>
          <w:szCs w:val="28"/>
        </w:rPr>
      </w:pPr>
      <w:r w:rsidRPr="00D807AC">
        <w:rPr>
          <w:rStyle w:val="a4"/>
          <w:rFonts w:cs="Times New Roman"/>
          <w:iCs/>
          <w:szCs w:val="28"/>
        </w:rPr>
        <w:t>Поведение и развитие ребенка напрямую зависят от взаимоотношений в се</w:t>
      </w:r>
      <w:r w:rsidRPr="00D807AC">
        <w:rPr>
          <w:rStyle w:val="a4"/>
          <w:rFonts w:cs="Times New Roman"/>
          <w:iCs/>
          <w:szCs w:val="28"/>
        </w:rPr>
        <w:softHyphen/>
        <w:t>мье. Часто родители из-за большой любви к детям, которая не подкрепляется зна</w:t>
      </w:r>
      <w:r w:rsidRPr="00D807AC">
        <w:rPr>
          <w:rStyle w:val="a4"/>
          <w:rFonts w:cs="Times New Roman"/>
          <w:iCs/>
          <w:szCs w:val="28"/>
        </w:rPr>
        <w:softHyphen/>
        <w:t>нием основных закономерностей их психического развития, допускают грубые про</w:t>
      </w:r>
      <w:r w:rsidRPr="00D807AC">
        <w:rPr>
          <w:rStyle w:val="a4"/>
          <w:rFonts w:cs="Times New Roman"/>
          <w:iCs/>
          <w:szCs w:val="28"/>
        </w:rPr>
        <w:softHyphen/>
        <w:t>счеты, травмирующие детей, деформирующие их психику. Они бессознательно ис</w:t>
      </w:r>
      <w:r w:rsidRPr="00D807AC">
        <w:rPr>
          <w:rStyle w:val="a4"/>
          <w:rFonts w:cs="Times New Roman"/>
          <w:iCs/>
          <w:szCs w:val="28"/>
        </w:rPr>
        <w:softHyphen/>
        <w:t>пользуют такие модели воспитания, которые закладывают фундамент невротизации детей.</w:t>
      </w:r>
    </w:p>
    <w:p w:rsidR="00D807AC" w:rsidRPr="00D807AC" w:rsidRDefault="00D807AC" w:rsidP="00D807AC">
      <w:pPr>
        <w:pStyle w:val="a5"/>
        <w:spacing w:after="0"/>
        <w:ind w:left="60" w:right="40" w:firstLine="540"/>
        <w:jc w:val="both"/>
        <w:rPr>
          <w:rFonts w:cs="Times New Roman"/>
          <w:szCs w:val="28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807AC" w:rsidRPr="00D807AC" w:rsidTr="00410AA7">
        <w:trPr>
          <w:trHeight w:val="1005"/>
          <w:tblCellSpacing w:w="0" w:type="dxa"/>
        </w:trPr>
        <w:tc>
          <w:tcPr>
            <w:tcW w:w="0" w:type="auto"/>
            <w:hideMark/>
          </w:tcPr>
          <w:p w:rsidR="00D807AC" w:rsidRPr="00D807AC" w:rsidRDefault="00D807AC" w:rsidP="00D807A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D807AC" w:rsidRPr="00D807AC" w:rsidRDefault="00D807AC" w:rsidP="00D807AC">
      <w:pPr>
        <w:pStyle w:val="a3"/>
        <w:shd w:val="clear" w:color="auto" w:fill="FFFFFF"/>
        <w:spacing w:before="0" w:beforeAutospacing="0" w:after="0" w:afterAutospacing="0"/>
        <w:jc w:val="both"/>
        <w:rPr>
          <w:vanish/>
          <w:color w:val="000000"/>
          <w:sz w:val="28"/>
          <w:szCs w:val="28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807AC" w:rsidRPr="00D807AC" w:rsidTr="00410AA7">
        <w:trPr>
          <w:trHeight w:val="1485"/>
          <w:tblCellSpacing w:w="0" w:type="dxa"/>
        </w:trPr>
        <w:tc>
          <w:tcPr>
            <w:tcW w:w="0" w:type="auto"/>
            <w:tcMar>
              <w:top w:w="635" w:type="dxa"/>
              <w:left w:w="0" w:type="dxa"/>
              <w:bottom w:w="635" w:type="dxa"/>
              <w:right w:w="0" w:type="dxa"/>
            </w:tcMar>
            <w:hideMark/>
          </w:tcPr>
          <w:p w:rsidR="00D807AC" w:rsidRPr="00D807AC" w:rsidRDefault="00D807AC" w:rsidP="00D807A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D807AC" w:rsidRPr="00D807AC" w:rsidRDefault="00D807AC" w:rsidP="00D807AC">
      <w:pPr>
        <w:pStyle w:val="a5"/>
        <w:spacing w:after="0"/>
        <w:ind w:left="60" w:right="40" w:firstLine="540"/>
        <w:jc w:val="both"/>
        <w:rPr>
          <w:rFonts w:cs="Times New Roman"/>
          <w:color w:val="000000"/>
          <w:szCs w:val="28"/>
        </w:rPr>
      </w:pPr>
      <w:r w:rsidRPr="00D807AC">
        <w:rPr>
          <w:rStyle w:val="a4"/>
          <w:rFonts w:cs="Times New Roman"/>
          <w:color w:val="000000"/>
          <w:szCs w:val="28"/>
        </w:rPr>
        <w:t>Вот наиболее типичные ошибки родителей и взрослых в воспитательных воз</w:t>
      </w:r>
      <w:r w:rsidRPr="00D807AC">
        <w:rPr>
          <w:rStyle w:val="a4"/>
          <w:rFonts w:cs="Times New Roman"/>
          <w:color w:val="000000"/>
          <w:szCs w:val="28"/>
        </w:rPr>
        <w:softHyphen/>
        <w:t>действиях и установках.</w:t>
      </w:r>
    </w:p>
    <w:p w:rsidR="00D807AC" w:rsidRPr="00D807AC" w:rsidRDefault="00D807AC" w:rsidP="00D807AC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D807AC">
        <w:rPr>
          <w:rStyle w:val="0pt"/>
          <w:color w:val="000000"/>
          <w:sz w:val="28"/>
          <w:szCs w:val="28"/>
        </w:rPr>
        <w:t> </w:t>
      </w:r>
      <w:bookmarkStart w:id="0" w:name="_GoBack"/>
      <w:bookmarkEnd w:id="0"/>
      <w:r w:rsidRPr="00D807AC">
        <w:rPr>
          <w:rStyle w:val="0pt"/>
          <w:color w:val="000000"/>
          <w:sz w:val="28"/>
          <w:szCs w:val="28"/>
        </w:rPr>
        <w:t> 1. Негативная оценка деятельности ребенка. Ребенку нельзя говорить: «Ты не умеешь строить, рисовать и т. д.». В этих случаях ребенок не может сохранить побуждение к данному виду деятельности.</w:t>
      </w:r>
    </w:p>
    <w:p w:rsidR="00D807AC" w:rsidRPr="00D807AC" w:rsidRDefault="00D807AC" w:rsidP="00D807AC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D807AC">
        <w:rPr>
          <w:color w:val="000000"/>
          <w:sz w:val="28"/>
          <w:szCs w:val="28"/>
        </w:rPr>
        <w:t> 2.</w:t>
      </w:r>
      <w:r>
        <w:rPr>
          <w:color w:val="000000"/>
          <w:sz w:val="28"/>
          <w:szCs w:val="28"/>
        </w:rPr>
        <w:t> </w:t>
      </w:r>
      <w:r w:rsidRPr="00D807AC">
        <w:rPr>
          <w:color w:val="000000"/>
          <w:sz w:val="28"/>
          <w:szCs w:val="28"/>
        </w:rPr>
        <w:t>Нельзя позволять, чтобы негативная оценка деятельности ребенка рас</w:t>
      </w:r>
      <w:r w:rsidRPr="00D807AC">
        <w:rPr>
          <w:color w:val="000000"/>
          <w:sz w:val="28"/>
          <w:szCs w:val="28"/>
        </w:rPr>
        <w:softHyphen/>
        <w:t>пространялась на его личность. Это блокирует его развитие и формирует комплекс неполноценности. Неврологическое развитие ребенка начинает</w:t>
      </w:r>
      <w:r w:rsidRPr="00D807AC">
        <w:rPr>
          <w:color w:val="000000"/>
          <w:sz w:val="28"/>
          <w:szCs w:val="28"/>
        </w:rPr>
        <w:softHyphen/>
        <w:t>ся с переживания низкой самооценки, вызванной отношением взрослых.</w:t>
      </w:r>
    </w:p>
    <w:p w:rsidR="00D807AC" w:rsidRPr="00D807AC" w:rsidRDefault="00D807AC" w:rsidP="00D807AC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D807AC">
        <w:rPr>
          <w:color w:val="000000"/>
          <w:sz w:val="28"/>
          <w:szCs w:val="28"/>
        </w:rPr>
        <w:t> 3.</w:t>
      </w:r>
      <w:r>
        <w:rPr>
          <w:color w:val="000000"/>
          <w:sz w:val="28"/>
          <w:szCs w:val="28"/>
        </w:rPr>
        <w:t> </w:t>
      </w:r>
      <w:r w:rsidRPr="00D807AC">
        <w:rPr>
          <w:color w:val="000000"/>
          <w:sz w:val="28"/>
          <w:szCs w:val="28"/>
        </w:rPr>
        <w:t>Очень важна интонация, эмоциональная окраска высказывания, обра</w:t>
      </w:r>
      <w:r w:rsidRPr="00D807AC">
        <w:rPr>
          <w:color w:val="000000"/>
          <w:sz w:val="28"/>
          <w:szCs w:val="28"/>
        </w:rPr>
        <w:softHyphen/>
        <w:t>щенного к ребенку. Дети раннего и дошкольного возраста реагируют</w:t>
      </w:r>
      <w:r w:rsidRPr="00D807AC">
        <w:rPr>
          <w:rStyle w:val="apple-converted-space"/>
          <w:color w:val="000000"/>
          <w:sz w:val="28"/>
          <w:szCs w:val="28"/>
        </w:rPr>
        <w:t> </w:t>
      </w:r>
      <w:r w:rsidRPr="00D807AC">
        <w:rPr>
          <w:rStyle w:val="a00"/>
          <w:color w:val="000000"/>
          <w:sz w:val="28"/>
          <w:szCs w:val="28"/>
        </w:rPr>
        <w:t>на</w:t>
      </w:r>
      <w:r w:rsidRPr="00D807AC">
        <w:rPr>
          <w:rStyle w:val="apple-converted-space"/>
          <w:color w:val="000000"/>
          <w:sz w:val="28"/>
          <w:szCs w:val="28"/>
        </w:rPr>
        <w:t> </w:t>
      </w:r>
      <w:r w:rsidRPr="00D807AC">
        <w:rPr>
          <w:color w:val="000000"/>
          <w:sz w:val="28"/>
          <w:szCs w:val="28"/>
        </w:rPr>
        <w:t>только на содержание высказывания взрослого, но и на эмоциональную окраску, в которой заключено отношение к ребенку.</w:t>
      </w:r>
    </w:p>
    <w:p w:rsidR="00D807AC" w:rsidRPr="00D807AC" w:rsidRDefault="00D807AC" w:rsidP="00D807AC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D807AC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 </w:t>
      </w:r>
      <w:r w:rsidRPr="00D807AC">
        <w:rPr>
          <w:color w:val="000000"/>
          <w:sz w:val="28"/>
          <w:szCs w:val="28"/>
        </w:rPr>
        <w:t>Недопустимо сравнивать ребенка (его дела и поступки) с кем-то другим, его нельзя никому противопоставлять. Такие сравнения являются с одной стороны психотравмирующими, а с другой - формируют негативизм, эгоизм и зависть.</w:t>
      </w:r>
    </w:p>
    <w:p w:rsidR="00D807AC" w:rsidRPr="00D807AC" w:rsidRDefault="00D807AC" w:rsidP="00D807AC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D807AC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D807AC">
        <w:rPr>
          <w:color w:val="000000"/>
          <w:sz w:val="28"/>
          <w:szCs w:val="28"/>
        </w:rPr>
        <w:t>Родители должны создать такую систему взаимоотношений с ребенком,</w:t>
      </w:r>
      <w:r w:rsidRPr="00D807AC">
        <w:rPr>
          <w:rStyle w:val="apple-converted-space"/>
          <w:color w:val="000000"/>
          <w:sz w:val="28"/>
          <w:szCs w:val="28"/>
        </w:rPr>
        <w:t> </w:t>
      </w:r>
      <w:r w:rsidRPr="00D807AC">
        <w:rPr>
          <w:rStyle w:val="a00"/>
          <w:color w:val="000000"/>
          <w:sz w:val="28"/>
          <w:szCs w:val="28"/>
        </w:rPr>
        <w:t>в</w:t>
      </w:r>
      <w:r w:rsidRPr="00D807AC">
        <w:rPr>
          <w:rStyle w:val="apple-converted-space"/>
          <w:color w:val="000000"/>
          <w:sz w:val="28"/>
          <w:szCs w:val="28"/>
        </w:rPr>
        <w:t> </w:t>
      </w:r>
      <w:r w:rsidRPr="00D807AC">
        <w:rPr>
          <w:color w:val="000000"/>
          <w:sz w:val="28"/>
          <w:szCs w:val="28"/>
        </w:rPr>
        <w:t>которой он будет воспринимать себя только благоприятно (как норму). Лишь в этом случае он сможет нормально реагировать на чужие успехи без снижения самооценки.</w:t>
      </w:r>
    </w:p>
    <w:p w:rsidR="00D807AC" w:rsidRPr="00D807AC" w:rsidRDefault="00D807AC" w:rsidP="00D807AC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D807AC">
        <w:rPr>
          <w:color w:val="000000"/>
          <w:sz w:val="28"/>
          <w:szCs w:val="28"/>
        </w:rPr>
        <w:t>6.   Главная функция семьи заключается в том, чтобы способность социаль</w:t>
      </w:r>
      <w:r w:rsidRPr="00D807AC">
        <w:rPr>
          <w:color w:val="000000"/>
          <w:sz w:val="28"/>
          <w:szCs w:val="28"/>
        </w:rPr>
        <w:softHyphen/>
        <w:t>ной адаптации ребенка исходила из его возможностей. Родители должны научиться регулировать степень психологической нагрузки на ребенка, ко</w:t>
      </w:r>
      <w:r w:rsidRPr="00D807AC">
        <w:rPr>
          <w:color w:val="000000"/>
          <w:sz w:val="28"/>
          <w:szCs w:val="28"/>
        </w:rPr>
        <w:softHyphen/>
        <w:t>торая не должна превышать его возможностей.</w:t>
      </w:r>
    </w:p>
    <w:p w:rsidR="00D807AC" w:rsidRPr="00D807AC" w:rsidRDefault="00D807AC" w:rsidP="00D807AC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D807AC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 </w:t>
      </w:r>
      <w:r w:rsidRPr="00D807AC">
        <w:rPr>
          <w:color w:val="000000"/>
          <w:sz w:val="28"/>
          <w:szCs w:val="28"/>
        </w:rPr>
        <w:t>В отношениях к ребенку недопустим резкий переход от только положи</w:t>
      </w:r>
      <w:r w:rsidRPr="00D807AC">
        <w:rPr>
          <w:color w:val="000000"/>
          <w:sz w:val="28"/>
          <w:szCs w:val="28"/>
        </w:rPr>
        <w:softHyphen/>
        <w:t>тельных оценок к резко отрицательным, от наказывающего тона к ласко</w:t>
      </w:r>
      <w:r w:rsidRPr="00D807AC">
        <w:rPr>
          <w:color w:val="000000"/>
          <w:sz w:val="28"/>
          <w:szCs w:val="28"/>
        </w:rPr>
        <w:softHyphen/>
        <w:t>вому задабриванию.</w:t>
      </w:r>
    </w:p>
    <w:p w:rsidR="00D807AC" w:rsidRPr="00D807AC" w:rsidRDefault="00D807AC" w:rsidP="00D807AC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D807AC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> </w:t>
      </w:r>
      <w:r w:rsidRPr="00D807AC">
        <w:rPr>
          <w:color w:val="000000"/>
          <w:sz w:val="28"/>
          <w:szCs w:val="28"/>
        </w:rPr>
        <w:t>Рассмотренные особенности воспитания являются предпосылкой к появ</w:t>
      </w:r>
      <w:r w:rsidRPr="00D807AC">
        <w:rPr>
          <w:color w:val="000000"/>
          <w:sz w:val="28"/>
          <w:szCs w:val="28"/>
        </w:rPr>
        <w:softHyphen/>
        <w:t>лению различных отклонений в поведении у детей. Если родители будут избегать данных ошибок в воспитании своего ребенка, то очень многие проблемы в семье могут быть решены.</w:t>
      </w:r>
    </w:p>
    <w:sectPr w:rsidR="00D807AC" w:rsidRPr="00D8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AC"/>
    <w:rsid w:val="00106110"/>
    <w:rsid w:val="006C5CAD"/>
    <w:rsid w:val="00CC3CAA"/>
    <w:rsid w:val="00D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A158-893C-43B7-91CB-7DE00332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D807A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7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7AC"/>
    <w:rPr>
      <w:b/>
      <w:bCs/>
    </w:rPr>
  </w:style>
  <w:style w:type="character" w:customStyle="1" w:styleId="apple-converted-space">
    <w:name w:val="apple-converted-space"/>
    <w:basedOn w:val="a0"/>
    <w:rsid w:val="00D807AC"/>
  </w:style>
  <w:style w:type="paragraph" w:styleId="a5">
    <w:name w:val="Body Text"/>
    <w:basedOn w:val="a"/>
    <w:link w:val="a6"/>
    <w:uiPriority w:val="99"/>
    <w:semiHidden/>
    <w:unhideWhenUsed/>
    <w:rsid w:val="00D807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7AC"/>
    <w:rPr>
      <w:rFonts w:ascii="Times New Roman" w:hAnsi="Times New Roman"/>
      <w:sz w:val="28"/>
    </w:rPr>
  </w:style>
  <w:style w:type="character" w:customStyle="1" w:styleId="0pt">
    <w:name w:val="0pt"/>
    <w:basedOn w:val="a0"/>
    <w:rsid w:val="00D807AC"/>
  </w:style>
  <w:style w:type="character" w:customStyle="1" w:styleId="a00">
    <w:name w:val="a0"/>
    <w:basedOn w:val="a0"/>
    <w:rsid w:val="00D8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2015-11-12T10:08:00Z</dcterms:created>
  <dcterms:modified xsi:type="dcterms:W3CDTF">2016-01-21T10:24:00Z</dcterms:modified>
</cp:coreProperties>
</file>