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2EC" w:rsidRPr="003272EC" w:rsidRDefault="003272EC" w:rsidP="003272E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272EC">
        <w:rPr>
          <w:rFonts w:ascii="Times New Roman" w:eastAsia="Times New Roman" w:hAnsi="Times New Roman" w:cs="Times New Roman"/>
          <w:b/>
          <w:bCs/>
          <w:sz w:val="36"/>
          <w:szCs w:val="36"/>
          <w:lang w:eastAsia="ru-RU"/>
        </w:rPr>
        <w:t>Консультация для родителей</w:t>
      </w:r>
    </w:p>
    <w:p w:rsidR="003272EC" w:rsidRPr="003272EC" w:rsidRDefault="003272EC" w:rsidP="003272E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272EC">
        <w:rPr>
          <w:rFonts w:ascii="Times New Roman" w:eastAsia="Times New Roman" w:hAnsi="Times New Roman" w:cs="Times New Roman"/>
          <w:b/>
          <w:bCs/>
          <w:sz w:val="36"/>
          <w:szCs w:val="36"/>
          <w:lang w:eastAsia="ru-RU"/>
        </w:rPr>
        <w:t>«Что значит подготовить детей к жизни?»</w:t>
      </w:r>
    </w:p>
    <w:p w:rsidR="003272EC" w:rsidRPr="003272EC" w:rsidRDefault="003272EC" w:rsidP="003272E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roofErr w:type="gramStart"/>
      <w:r w:rsidRPr="003272EC">
        <w:rPr>
          <w:rFonts w:ascii="Times New Roman" w:eastAsia="Times New Roman" w:hAnsi="Times New Roman" w:cs="Times New Roman"/>
          <w:b/>
          <w:bCs/>
          <w:sz w:val="36"/>
          <w:szCs w:val="36"/>
          <w:lang w:eastAsia="ru-RU"/>
        </w:rPr>
        <w:t>(или:</w:t>
      </w:r>
      <w:proofErr w:type="gramEnd"/>
      <w:r w:rsidRPr="003272EC">
        <w:rPr>
          <w:rFonts w:ascii="Times New Roman" w:eastAsia="Times New Roman" w:hAnsi="Times New Roman" w:cs="Times New Roman"/>
          <w:b/>
          <w:bCs/>
          <w:sz w:val="36"/>
          <w:szCs w:val="36"/>
          <w:lang w:eastAsia="ru-RU"/>
        </w:rPr>
        <w:t xml:space="preserve"> </w:t>
      </w:r>
      <w:proofErr w:type="gramStart"/>
      <w:r w:rsidRPr="003272EC">
        <w:rPr>
          <w:rFonts w:ascii="Times New Roman" w:eastAsia="Times New Roman" w:hAnsi="Times New Roman" w:cs="Times New Roman"/>
          <w:b/>
          <w:bCs/>
          <w:sz w:val="36"/>
          <w:szCs w:val="36"/>
          <w:lang w:eastAsia="ru-RU"/>
        </w:rPr>
        <w:t>«Приучаем ребёнка к труду»)</w:t>
      </w:r>
      <w:proofErr w:type="gramEnd"/>
    </w:p>
    <w:p w:rsidR="003272EC" w:rsidRPr="003272EC" w:rsidRDefault="003272EC" w:rsidP="003272E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52725" cy="2752725"/>
            <wp:effectExtent l="19050" t="0" r="9525" b="0"/>
            <wp:wrapSquare wrapText="bothSides"/>
            <wp:docPr id="2" name="Рисунок 2" descr="http://dou24.ru/305/images/stories/gr_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24.ru/305/images/stories/gr_11/1.png"/>
                    <pic:cNvPicPr>
                      <a:picLocks noChangeAspect="1" noChangeArrowheads="1"/>
                    </pic:cNvPicPr>
                  </pic:nvPicPr>
                  <pic:blipFill>
                    <a:blip r:embed="rId4" cstate="print"/>
                    <a:srcRect/>
                    <a:stretch>
                      <a:fillRect/>
                    </a:stretch>
                  </pic:blipFill>
                  <pic:spPr bwMode="auto">
                    <a:xfrm>
                      <a:off x="0" y="0"/>
                      <a:ext cx="2752725" cy="2752725"/>
                    </a:xfrm>
                    <a:prstGeom prst="rect">
                      <a:avLst/>
                    </a:prstGeom>
                    <a:noFill/>
                    <a:ln w="9525">
                      <a:noFill/>
                      <a:miter lim="800000"/>
                      <a:headEnd/>
                      <a:tailEnd/>
                    </a:ln>
                  </pic:spPr>
                </pic:pic>
              </a:graphicData>
            </a:graphic>
          </wp:anchor>
        </w:drawing>
      </w:r>
      <w:r w:rsidRPr="003272EC">
        <w:rPr>
          <w:rFonts w:ascii="Times New Roman" w:eastAsia="Times New Roman" w:hAnsi="Times New Roman" w:cs="Times New Roman"/>
          <w:sz w:val="24"/>
          <w:szCs w:val="24"/>
          <w:lang w:eastAsia="ru-RU"/>
        </w:rPr>
        <w:t>ЧТО ЗНАЧИТ подготовить ребенка к жизни? В чем главный залог того, что эта столь дорогая для нас жизнь будет прожита красиво, ярко, небесполезно? Вероятно, мы не ошибемся, если скажем: главное — научить любить труд и находить в нем источник радости. Без этого не может быть успехов ни в учении, ни в будущей деятельности; без этого нет ни уважения окружающих, ни чувства собственного достоинства. Иными словами, без этого нет счастья.</w:t>
      </w:r>
    </w:p>
    <w:p w:rsidR="003272EC" w:rsidRPr="003272EC" w:rsidRDefault="003272EC" w:rsidP="003272EC">
      <w:pPr>
        <w:spacing w:before="100" w:beforeAutospacing="1" w:after="100" w:afterAutospacing="1" w:line="240" w:lineRule="auto"/>
        <w:rPr>
          <w:rFonts w:ascii="Times New Roman" w:eastAsia="Times New Roman" w:hAnsi="Times New Roman" w:cs="Times New Roman"/>
          <w:sz w:val="24"/>
          <w:szCs w:val="24"/>
          <w:lang w:eastAsia="ru-RU"/>
        </w:rPr>
      </w:pPr>
      <w:r w:rsidRPr="003272EC">
        <w:rPr>
          <w:rFonts w:ascii="Times New Roman" w:eastAsia="Times New Roman" w:hAnsi="Times New Roman" w:cs="Times New Roman"/>
          <w:sz w:val="24"/>
          <w:szCs w:val="24"/>
          <w:lang w:eastAsia="ru-RU"/>
        </w:rPr>
        <w:t>Только в труде, систематическом и упорном, формируется личность, выковываются ее лучшие качества.</w:t>
      </w:r>
      <w:r w:rsidRPr="003272EC">
        <w:rPr>
          <w:rFonts w:ascii="Times New Roman" w:eastAsia="Times New Roman" w:hAnsi="Times New Roman" w:cs="Times New Roman"/>
          <w:sz w:val="24"/>
          <w:szCs w:val="24"/>
          <w:lang w:eastAsia="ru-RU"/>
        </w:rPr>
        <w:br/>
        <w:t>Работая вместе с другими детьми, помогая им и получая их помощь, ребенок становится более отзывчивым, чутким. Ежедневное решение той или иной практической задачи развивает умственные способности, любознательность, настойчивость.</w:t>
      </w:r>
      <w:r w:rsidRPr="003272EC">
        <w:rPr>
          <w:rFonts w:ascii="Times New Roman" w:eastAsia="Times New Roman" w:hAnsi="Times New Roman" w:cs="Times New Roman"/>
          <w:sz w:val="24"/>
          <w:szCs w:val="24"/>
          <w:lang w:eastAsia="ru-RU"/>
        </w:rPr>
        <w:br/>
        <w:t>Любовь и привычка к труду определяют будущее маленького человека. Заботясь о нем, заботьтесь о том, чтобы он был трудолюбив!</w:t>
      </w:r>
      <w:r w:rsidRPr="003272EC">
        <w:rPr>
          <w:rFonts w:ascii="Times New Roman" w:eastAsia="Times New Roman" w:hAnsi="Times New Roman" w:cs="Times New Roman"/>
          <w:sz w:val="24"/>
          <w:szCs w:val="24"/>
          <w:lang w:eastAsia="ru-RU"/>
        </w:rPr>
        <w:br/>
        <w:t>Ошибаются родители, которые думают, что пора трудового воспитания наступает, когда ребенок достигает школьного возраста или становится еще старше. Вспомните: ваш сын или дочь трудились даже тогда, когда еще не умели вставать на ножки. С каким упорством тянулись они к заинтересовавшей их игрушке, как старательно сжимали свой еще слабый кулачок, пытаясь взять, удержать ее!</w:t>
      </w:r>
      <w:r w:rsidRPr="003272EC">
        <w:rPr>
          <w:rFonts w:ascii="Times New Roman" w:eastAsia="Times New Roman" w:hAnsi="Times New Roman" w:cs="Times New Roman"/>
          <w:sz w:val="24"/>
          <w:szCs w:val="24"/>
          <w:lang w:eastAsia="ru-RU"/>
        </w:rPr>
        <w:br/>
        <w:t>Стремление к активному практическому действию свойственно детям, заложено в них от природы. Это драгоценное качество надо поддерживать, развивать, умело направлять.</w:t>
      </w:r>
      <w:r w:rsidRPr="003272EC">
        <w:rPr>
          <w:rFonts w:ascii="Times New Roman" w:eastAsia="Times New Roman" w:hAnsi="Times New Roman" w:cs="Times New Roman"/>
          <w:sz w:val="24"/>
          <w:szCs w:val="24"/>
          <w:lang w:eastAsia="ru-RU"/>
        </w:rPr>
        <w:br/>
        <w:t xml:space="preserve">Чем раньше начато трудовое воспитание, тем лучше будут его результаты.                         У детей дошкольного возраста легко вызвать желание работать, участвовать даже в тех видах труда, которые им еще </w:t>
      </w:r>
      <w:proofErr w:type="gramStart"/>
      <w:r w:rsidRPr="003272EC">
        <w:rPr>
          <w:rFonts w:ascii="Times New Roman" w:eastAsia="Times New Roman" w:hAnsi="Times New Roman" w:cs="Times New Roman"/>
          <w:sz w:val="24"/>
          <w:szCs w:val="24"/>
          <w:lang w:eastAsia="ru-RU"/>
        </w:rPr>
        <w:t>мало доступны</w:t>
      </w:r>
      <w:proofErr w:type="gramEnd"/>
      <w:r w:rsidRPr="003272EC">
        <w:rPr>
          <w:rFonts w:ascii="Times New Roman" w:eastAsia="Times New Roman" w:hAnsi="Times New Roman" w:cs="Times New Roman"/>
          <w:sz w:val="24"/>
          <w:szCs w:val="24"/>
          <w:lang w:eastAsia="ru-RU"/>
        </w:rPr>
        <w:t>. Но гораздо труднее добиться, чтобы желание это было устойчивым. С азартом взявшись за дело, малыш способен быстро охладеть к нему, отвлечься, заняться чем-нибудь другим.</w:t>
      </w:r>
      <w:r w:rsidRPr="003272EC">
        <w:rPr>
          <w:rFonts w:ascii="Times New Roman" w:eastAsia="Times New Roman" w:hAnsi="Times New Roman" w:cs="Times New Roman"/>
          <w:sz w:val="24"/>
          <w:szCs w:val="24"/>
          <w:lang w:eastAsia="ru-RU"/>
        </w:rPr>
        <w:br/>
        <w:t>Дети не виноваты в этом непостоянстве. Не надо забывать, что организм ребенка дошкольного возраста еще только развивается, формируется. Способность концентрировать внимание пока еще очень невелика. Слабость мускулатуры, несовершенство координации движении, незрелость нервной системы порождают быстрое утомление.</w:t>
      </w:r>
      <w:r w:rsidRPr="003272EC">
        <w:rPr>
          <w:rFonts w:ascii="Times New Roman" w:eastAsia="Times New Roman" w:hAnsi="Times New Roman" w:cs="Times New Roman"/>
          <w:sz w:val="24"/>
          <w:szCs w:val="24"/>
          <w:lang w:eastAsia="ru-RU"/>
        </w:rPr>
        <w:br/>
        <w:t>Дошкольника, и особенно младшего, обычно не интересует конечный результат труда — его больше увлекает сам процесс. И если этот процесс оказывается для него слишком утомительным, то пропадает и желание трудиться.</w:t>
      </w:r>
      <w:r w:rsidRPr="003272EC">
        <w:rPr>
          <w:rFonts w:ascii="Times New Roman" w:eastAsia="Times New Roman" w:hAnsi="Times New Roman" w:cs="Times New Roman"/>
          <w:sz w:val="24"/>
          <w:szCs w:val="24"/>
          <w:lang w:eastAsia="ru-RU"/>
        </w:rPr>
        <w:br/>
        <w:t xml:space="preserve">Отсюда следует, что задания, которые вы даете ребенку, должны </w:t>
      </w:r>
      <w:proofErr w:type="gramStart"/>
      <w:r w:rsidRPr="003272EC">
        <w:rPr>
          <w:rFonts w:ascii="Times New Roman" w:eastAsia="Times New Roman" w:hAnsi="Times New Roman" w:cs="Times New Roman"/>
          <w:sz w:val="24"/>
          <w:szCs w:val="24"/>
          <w:lang w:eastAsia="ru-RU"/>
        </w:rPr>
        <w:t>быть</w:t>
      </w:r>
      <w:proofErr w:type="gramEnd"/>
      <w:r w:rsidRPr="003272EC">
        <w:rPr>
          <w:rFonts w:ascii="Times New Roman" w:eastAsia="Times New Roman" w:hAnsi="Times New Roman" w:cs="Times New Roman"/>
          <w:sz w:val="24"/>
          <w:szCs w:val="24"/>
          <w:lang w:eastAsia="ru-RU"/>
        </w:rPr>
        <w:t xml:space="preserve"> прежде всего посильными, и, конечно, приходится думать не столько об их практической пользе, сколько о педагогической значимости.</w:t>
      </w:r>
    </w:p>
    <w:p w:rsidR="003272EC" w:rsidRPr="003272EC" w:rsidRDefault="003272EC" w:rsidP="003272EC">
      <w:pPr>
        <w:spacing w:before="100" w:beforeAutospacing="1" w:after="100" w:afterAutospacing="1" w:line="240" w:lineRule="auto"/>
        <w:rPr>
          <w:rFonts w:ascii="Times New Roman" w:eastAsia="Times New Roman" w:hAnsi="Times New Roman" w:cs="Times New Roman"/>
          <w:sz w:val="24"/>
          <w:szCs w:val="24"/>
          <w:lang w:eastAsia="ru-RU"/>
        </w:rPr>
      </w:pPr>
      <w:r w:rsidRPr="003272EC">
        <w:rPr>
          <w:rFonts w:ascii="Times New Roman" w:eastAsia="Times New Roman" w:hAnsi="Times New Roman" w:cs="Times New Roman"/>
          <w:sz w:val="24"/>
          <w:szCs w:val="24"/>
          <w:lang w:eastAsia="ru-RU"/>
        </w:rPr>
        <w:lastRenderedPageBreak/>
        <w:t>Какой, например, прок семье от того, что девочка выстирает кукольные платья? Конечно, никакого. Наоборот, маме придется самой потратить время, чтобы дать ей тазик с водой, мыло, приспособить место для сушки.</w:t>
      </w:r>
      <w:r w:rsidRPr="003272EC">
        <w:rPr>
          <w:rFonts w:ascii="Times New Roman" w:eastAsia="Times New Roman" w:hAnsi="Times New Roman" w:cs="Times New Roman"/>
          <w:sz w:val="24"/>
          <w:szCs w:val="24"/>
          <w:lang w:eastAsia="ru-RU"/>
        </w:rPr>
        <w:br/>
        <w:t>Но воспитательная ценность подобной «стирки» несомненна. И особенно, если вы проследите, чтобы малышка хорошенько отстирала платье, прополоскала, отжала, повесила, а потом еще вылила воду, вытерла тазик. Только тщательная, «добротная» работа заставляет ребенка напрягать усилия, только при таком условии тренируются мышцы, развивается ловкость, формируется воля.</w:t>
      </w:r>
      <w:r w:rsidRPr="003272EC">
        <w:rPr>
          <w:rFonts w:ascii="Times New Roman" w:eastAsia="Times New Roman" w:hAnsi="Times New Roman" w:cs="Times New Roman"/>
          <w:sz w:val="24"/>
          <w:szCs w:val="24"/>
          <w:lang w:eastAsia="ru-RU"/>
        </w:rPr>
        <w:br/>
        <w:t>Считаясь с возрастной неустойчивостью интересов, надо в то же время не допускать неисполнительности, следить за тем, чтобы начатое дело всегда было доведено до конца.</w:t>
      </w:r>
    </w:p>
    <w:p w:rsidR="003272EC" w:rsidRPr="003272EC" w:rsidRDefault="003272EC" w:rsidP="003272EC">
      <w:pPr>
        <w:spacing w:before="100" w:beforeAutospacing="1" w:after="100" w:afterAutospacing="1" w:line="240" w:lineRule="auto"/>
        <w:rPr>
          <w:rFonts w:ascii="Times New Roman" w:eastAsia="Times New Roman" w:hAnsi="Times New Roman" w:cs="Times New Roman"/>
          <w:sz w:val="24"/>
          <w:szCs w:val="24"/>
          <w:lang w:eastAsia="ru-RU"/>
        </w:rPr>
      </w:pPr>
      <w:r w:rsidRPr="003272EC">
        <w:rPr>
          <w:rFonts w:ascii="Times New Roman" w:eastAsia="Times New Roman" w:hAnsi="Times New Roman" w:cs="Times New Roman"/>
          <w:sz w:val="24"/>
          <w:szCs w:val="24"/>
          <w:lang w:eastAsia="ru-RU"/>
        </w:rPr>
        <w:t>Как? Конечно, не порицаниями и нотациями. В одних случаях, может быть, стоит привнести в работу какой-то новый, более интересный для ребенка элемент, дать новые «орудия труда»; иногда полезно, чтобы взрослый помог малышу, увлекая его своим примером. Но надо именно помогать, показывать, а не брать все дело на себя, стимулировать инициативу ребенка, а не подавлять ее.</w:t>
      </w:r>
      <w:r w:rsidRPr="003272EC">
        <w:rPr>
          <w:rFonts w:ascii="Times New Roman" w:eastAsia="Times New Roman" w:hAnsi="Times New Roman" w:cs="Times New Roman"/>
          <w:sz w:val="24"/>
          <w:szCs w:val="24"/>
          <w:lang w:eastAsia="ru-RU"/>
        </w:rPr>
        <w:br/>
        <w:t xml:space="preserve">Мы наблюдали однажды такую сценку. Четырехлетний мальчик забрался на диван с полученной в подарок мозаикой. Мать тут же уселась рядом и, не дав сыну подумать над узором, подбором цветов, стала все делать сама. Ребенку оставалось только смотреть. Смотрел он охотно — и в этот раз и потом, но сам складывать узоры не научился и, взяв в руки мозаику, </w:t>
      </w:r>
      <w:proofErr w:type="gramStart"/>
      <w:r w:rsidRPr="003272EC">
        <w:rPr>
          <w:rFonts w:ascii="Times New Roman" w:eastAsia="Times New Roman" w:hAnsi="Times New Roman" w:cs="Times New Roman"/>
          <w:sz w:val="24"/>
          <w:szCs w:val="24"/>
          <w:lang w:eastAsia="ru-RU"/>
        </w:rPr>
        <w:t>сразу</w:t>
      </w:r>
      <w:proofErr w:type="gramEnd"/>
      <w:r w:rsidRPr="003272EC">
        <w:rPr>
          <w:rFonts w:ascii="Times New Roman" w:eastAsia="Times New Roman" w:hAnsi="Times New Roman" w:cs="Times New Roman"/>
          <w:sz w:val="24"/>
          <w:szCs w:val="24"/>
          <w:lang w:eastAsia="ru-RU"/>
        </w:rPr>
        <w:t xml:space="preserve"> же обращался за помощью.</w:t>
      </w:r>
      <w:r w:rsidRPr="003272EC">
        <w:rPr>
          <w:rFonts w:ascii="Times New Roman" w:eastAsia="Times New Roman" w:hAnsi="Times New Roman" w:cs="Times New Roman"/>
          <w:sz w:val="24"/>
          <w:szCs w:val="24"/>
          <w:lang w:eastAsia="ru-RU"/>
        </w:rPr>
        <w:br/>
        <w:t>Надо постепенно воспитывать у ребенка сознательное отношение ко всему, что он делает. А для этого цель труда должна быть ему понятной, близко достижимой.          Протерли, допустим, листики комнатных растений — полюбовались, какие они стали свежие, красивые; подклеили порванную книжку — сели рассматривать в ней картинки.</w:t>
      </w:r>
      <w:r w:rsidRPr="003272EC">
        <w:rPr>
          <w:rFonts w:ascii="Times New Roman" w:eastAsia="Times New Roman" w:hAnsi="Times New Roman" w:cs="Times New Roman"/>
          <w:sz w:val="24"/>
          <w:szCs w:val="24"/>
          <w:lang w:eastAsia="ru-RU"/>
        </w:rPr>
        <w:br/>
        <w:t xml:space="preserve">Детям шести - </w:t>
      </w:r>
      <w:proofErr w:type="gramStart"/>
      <w:r w:rsidRPr="003272EC">
        <w:rPr>
          <w:rFonts w:ascii="Times New Roman" w:eastAsia="Times New Roman" w:hAnsi="Times New Roman" w:cs="Times New Roman"/>
          <w:sz w:val="24"/>
          <w:szCs w:val="24"/>
          <w:lang w:eastAsia="ru-RU"/>
        </w:rPr>
        <w:t>семи  лет, может</w:t>
      </w:r>
      <w:proofErr w:type="gramEnd"/>
      <w:r w:rsidRPr="003272EC">
        <w:rPr>
          <w:rFonts w:ascii="Times New Roman" w:eastAsia="Times New Roman" w:hAnsi="Times New Roman" w:cs="Times New Roman"/>
          <w:sz w:val="24"/>
          <w:szCs w:val="24"/>
          <w:lang w:eastAsia="ru-RU"/>
        </w:rPr>
        <w:t xml:space="preserve"> быть, понятна и более отдаленная цель: чтобы к концу лета получить урожай, надо с весны поливать грядки.</w:t>
      </w:r>
      <w:r w:rsidRPr="003272EC">
        <w:rPr>
          <w:rFonts w:ascii="Times New Roman" w:eastAsia="Times New Roman" w:hAnsi="Times New Roman" w:cs="Times New Roman"/>
          <w:sz w:val="24"/>
          <w:szCs w:val="24"/>
          <w:lang w:eastAsia="ru-RU"/>
        </w:rPr>
        <w:br/>
        <w:t xml:space="preserve">Дошкольникам доступен легкий хозяйственно-бытовой труд. Участие в нем имеет огромное воспитательное значение. Именно с помощью такого труда устанавливаются у ребенка взаимоотношения с окружающими его людьми. Он осознает свои обязанности по отношению к ним, учится сотрудничеству и взаимопомощи, узнает цену забот о себе и приобретает умение практически заботиться </w:t>
      </w:r>
      <w:proofErr w:type="gramStart"/>
      <w:r w:rsidRPr="003272EC">
        <w:rPr>
          <w:rFonts w:ascii="Times New Roman" w:eastAsia="Times New Roman" w:hAnsi="Times New Roman" w:cs="Times New Roman"/>
          <w:sz w:val="24"/>
          <w:szCs w:val="24"/>
          <w:lang w:eastAsia="ru-RU"/>
        </w:rPr>
        <w:t>о</w:t>
      </w:r>
      <w:proofErr w:type="gramEnd"/>
      <w:r w:rsidRPr="003272EC">
        <w:rPr>
          <w:rFonts w:ascii="Times New Roman" w:eastAsia="Times New Roman" w:hAnsi="Times New Roman" w:cs="Times New Roman"/>
          <w:sz w:val="24"/>
          <w:szCs w:val="24"/>
          <w:lang w:eastAsia="ru-RU"/>
        </w:rPr>
        <w:t xml:space="preserve"> своих близких.</w:t>
      </w:r>
      <w:r w:rsidRPr="003272EC">
        <w:rPr>
          <w:rFonts w:ascii="Times New Roman" w:eastAsia="Times New Roman" w:hAnsi="Times New Roman" w:cs="Times New Roman"/>
          <w:sz w:val="24"/>
          <w:szCs w:val="24"/>
          <w:lang w:eastAsia="ru-RU"/>
        </w:rPr>
        <w:br/>
        <w:t>Полезно приучать малыша ухаживать за растениями и животными. Это приближает к природе, способствует умственному развитию. Дети учатся наблюдать изменения в развитии окружающего их живого мира, начинают лучше понимать его.</w:t>
      </w:r>
      <w:r w:rsidRPr="003272EC">
        <w:rPr>
          <w:rFonts w:ascii="Times New Roman" w:eastAsia="Times New Roman" w:hAnsi="Times New Roman" w:cs="Times New Roman"/>
          <w:sz w:val="24"/>
          <w:szCs w:val="24"/>
          <w:lang w:eastAsia="ru-RU"/>
        </w:rPr>
        <w:br/>
        <w:t>Старайтесь, чтобы ребенок пытался что-либо смастерить сам. Это легко сделать, привлекая малыша к изготовлению, допустим, игрушек. В такой работе дети познают свойства различных материалов, учатся элементарному планированию.</w:t>
      </w:r>
      <w:r w:rsidRPr="003272EC">
        <w:rPr>
          <w:rFonts w:ascii="Times New Roman" w:eastAsia="Times New Roman" w:hAnsi="Times New Roman" w:cs="Times New Roman"/>
          <w:sz w:val="24"/>
          <w:szCs w:val="24"/>
          <w:lang w:eastAsia="ru-RU"/>
        </w:rPr>
        <w:br/>
        <w:t>Во многих современных семьях бытует тенденция недооценивать воспитательное значение физического труда. А ведь если он выполняется не механически, то обязательно требует не только мышечных усилий, но и осмысливания. В таком труде всегда есть место для собственной инициативы ребенка — поисков рациональных способов работы, проявления любознательности и смекалки.</w:t>
      </w:r>
      <w:r w:rsidRPr="003272EC">
        <w:rPr>
          <w:rFonts w:ascii="Times New Roman" w:eastAsia="Times New Roman" w:hAnsi="Times New Roman" w:cs="Times New Roman"/>
          <w:sz w:val="24"/>
          <w:szCs w:val="24"/>
          <w:lang w:eastAsia="ru-RU"/>
        </w:rPr>
        <w:br/>
        <w:t>На эту особенность физического труда указывала Н. К. Крупская. Она говорила, что надо по возможности приучать детей даже в самом простом деле работать не только руками, но и головой, подумать, сообразить, как сделать быстрее, лучше и притом с меньшей затратой сил.</w:t>
      </w:r>
      <w:r w:rsidRPr="003272EC">
        <w:rPr>
          <w:rFonts w:ascii="Times New Roman" w:eastAsia="Times New Roman" w:hAnsi="Times New Roman" w:cs="Times New Roman"/>
          <w:sz w:val="24"/>
          <w:szCs w:val="24"/>
          <w:lang w:eastAsia="ru-RU"/>
        </w:rPr>
        <w:br/>
      </w:r>
      <w:r w:rsidRPr="003272EC">
        <w:rPr>
          <w:rFonts w:ascii="Times New Roman" w:eastAsia="Times New Roman" w:hAnsi="Times New Roman" w:cs="Times New Roman"/>
          <w:sz w:val="24"/>
          <w:szCs w:val="24"/>
          <w:lang w:eastAsia="ru-RU"/>
        </w:rPr>
        <w:br/>
        <w:t>Но, конечно, дошкольнику необходим и труд интеллектуальный. Это занятия с картинками, настольными дидактическими играми, рисование, лепка, развитие речи.</w:t>
      </w:r>
      <w:r w:rsidRPr="003272EC">
        <w:rPr>
          <w:rFonts w:ascii="Times New Roman" w:eastAsia="Times New Roman" w:hAnsi="Times New Roman" w:cs="Times New Roman"/>
          <w:sz w:val="24"/>
          <w:szCs w:val="24"/>
          <w:lang w:eastAsia="ru-RU"/>
        </w:rPr>
        <w:br/>
        <w:t xml:space="preserve">Овладение новыми представлениями и понятиями связано с напряжением нервной системы ребенка. Умственный труд вызывает большее утомление и требует более </w:t>
      </w:r>
      <w:r w:rsidRPr="003272EC">
        <w:rPr>
          <w:rFonts w:ascii="Times New Roman" w:eastAsia="Times New Roman" w:hAnsi="Times New Roman" w:cs="Times New Roman"/>
          <w:sz w:val="24"/>
          <w:szCs w:val="24"/>
          <w:lang w:eastAsia="ru-RU"/>
        </w:rPr>
        <w:lastRenderedPageBreak/>
        <w:t>продолжительного отдыха, чем физический. Правильное сочетание того и другого содействует успеху в каждом из них.</w:t>
      </w:r>
      <w:r w:rsidRPr="003272EC">
        <w:rPr>
          <w:rFonts w:ascii="Times New Roman" w:eastAsia="Times New Roman" w:hAnsi="Times New Roman" w:cs="Times New Roman"/>
          <w:sz w:val="24"/>
          <w:szCs w:val="24"/>
          <w:lang w:eastAsia="ru-RU"/>
        </w:rPr>
        <w:br/>
        <w:t>Итак, что же может и должен делать ваш ребенок?</w:t>
      </w:r>
      <w:r w:rsidRPr="003272EC">
        <w:rPr>
          <w:rFonts w:ascii="Times New Roman" w:eastAsia="Times New Roman" w:hAnsi="Times New Roman" w:cs="Times New Roman"/>
          <w:sz w:val="24"/>
          <w:szCs w:val="24"/>
          <w:lang w:eastAsia="ru-RU"/>
        </w:rPr>
        <w:br/>
        <w:t xml:space="preserve">Для малыша важнейшее средство трудового воспитания — игра. Вынуть кубики из коробки, построить «поезд», «дом», «ворота», а потом разобрать кубики и снова уложить их в коробку, разобрать и собрать матрешку, башенку— </w:t>
      </w:r>
      <w:proofErr w:type="gramStart"/>
      <w:r w:rsidRPr="003272EC">
        <w:rPr>
          <w:rFonts w:ascii="Times New Roman" w:eastAsia="Times New Roman" w:hAnsi="Times New Roman" w:cs="Times New Roman"/>
          <w:sz w:val="24"/>
          <w:szCs w:val="24"/>
          <w:lang w:eastAsia="ru-RU"/>
        </w:rPr>
        <w:t>эт</w:t>
      </w:r>
      <w:proofErr w:type="gramEnd"/>
      <w:r w:rsidRPr="003272EC">
        <w:rPr>
          <w:rFonts w:ascii="Times New Roman" w:eastAsia="Times New Roman" w:hAnsi="Times New Roman" w:cs="Times New Roman"/>
          <w:sz w:val="24"/>
          <w:szCs w:val="24"/>
          <w:lang w:eastAsia="ru-RU"/>
        </w:rPr>
        <w:t>о уже работа. К ней способен ребенок второго года жизни.</w:t>
      </w:r>
      <w:r w:rsidRPr="003272EC">
        <w:rPr>
          <w:rFonts w:ascii="Times New Roman" w:eastAsia="Times New Roman" w:hAnsi="Times New Roman" w:cs="Times New Roman"/>
          <w:sz w:val="24"/>
          <w:szCs w:val="24"/>
          <w:lang w:eastAsia="ru-RU"/>
        </w:rPr>
        <w:br/>
      </w:r>
      <w:r w:rsidRPr="003272EC">
        <w:rPr>
          <w:rFonts w:ascii="Times New Roman" w:eastAsia="Times New Roman" w:hAnsi="Times New Roman" w:cs="Times New Roman"/>
          <w:b/>
          <w:bCs/>
          <w:sz w:val="24"/>
          <w:szCs w:val="24"/>
          <w:lang w:eastAsia="ru-RU"/>
        </w:rPr>
        <w:t>Дети двух-трех лет</w:t>
      </w:r>
      <w:r w:rsidRPr="003272EC">
        <w:rPr>
          <w:rFonts w:ascii="Times New Roman" w:eastAsia="Times New Roman" w:hAnsi="Times New Roman" w:cs="Times New Roman"/>
          <w:sz w:val="24"/>
          <w:szCs w:val="24"/>
          <w:lang w:eastAsia="ru-RU"/>
        </w:rPr>
        <w:t xml:space="preserve"> вполне в состоянии выполнить простейшие поручения — убрать свои игрушки, что-то поднять, принести — например, подать маме книгу, папе — очки, бабушке - домашние туфли.</w:t>
      </w:r>
      <w:r w:rsidRPr="003272EC">
        <w:rPr>
          <w:rFonts w:ascii="Times New Roman" w:eastAsia="Times New Roman" w:hAnsi="Times New Roman" w:cs="Times New Roman"/>
          <w:sz w:val="24"/>
          <w:szCs w:val="24"/>
          <w:lang w:eastAsia="ru-RU"/>
        </w:rPr>
        <w:br/>
        <w:t>Как показывают наблюдения, ребенка до трех лет в семье обычно еще полностью обслуживают: одевают, кормят с ложечки. А ведь именно, в начале третьего года у детей бурно проявляется стремление к самостоятельности. Если его не поддержать, оно может утратиться, и тогда даже в четыре, пять, а то и шесть лет ребенок пассивно будет ждать, пока его оденут, умоют, покормят.</w:t>
      </w:r>
      <w:r w:rsidRPr="003272EC">
        <w:rPr>
          <w:rFonts w:ascii="Times New Roman" w:eastAsia="Times New Roman" w:hAnsi="Times New Roman" w:cs="Times New Roman"/>
          <w:sz w:val="24"/>
          <w:szCs w:val="24"/>
          <w:lang w:eastAsia="ru-RU"/>
        </w:rPr>
        <w:br/>
        <w:t>Одевая малыша, разговаривайте с ним, привлекайте его внимание к своим действиям, показывайте отдельные приемы, давайте простые задания: натяни чулочек, поправь фартучек, подай кофточку, возьми платочек.</w:t>
      </w:r>
      <w:r w:rsidRPr="003272EC">
        <w:rPr>
          <w:rFonts w:ascii="Times New Roman" w:eastAsia="Times New Roman" w:hAnsi="Times New Roman" w:cs="Times New Roman"/>
          <w:sz w:val="24"/>
          <w:szCs w:val="24"/>
          <w:lang w:eastAsia="ru-RU"/>
        </w:rPr>
        <w:br/>
        <w:t xml:space="preserve">Чтобы закреплять навыки самообслуживания, удобно использовать игрушку— </w:t>
      </w:r>
      <w:proofErr w:type="gramStart"/>
      <w:r w:rsidRPr="003272EC">
        <w:rPr>
          <w:rFonts w:ascii="Times New Roman" w:eastAsia="Times New Roman" w:hAnsi="Times New Roman" w:cs="Times New Roman"/>
          <w:sz w:val="24"/>
          <w:szCs w:val="24"/>
          <w:lang w:eastAsia="ru-RU"/>
        </w:rPr>
        <w:t>на</w:t>
      </w:r>
      <w:proofErr w:type="gramEnd"/>
      <w:r w:rsidRPr="003272EC">
        <w:rPr>
          <w:rFonts w:ascii="Times New Roman" w:eastAsia="Times New Roman" w:hAnsi="Times New Roman" w:cs="Times New Roman"/>
          <w:sz w:val="24"/>
          <w:szCs w:val="24"/>
          <w:lang w:eastAsia="ru-RU"/>
        </w:rPr>
        <w:t>пример, куклу одеть, раздеть, покормить, уложить спать.</w:t>
      </w:r>
      <w:r w:rsidRPr="003272EC">
        <w:rPr>
          <w:rFonts w:ascii="Times New Roman" w:eastAsia="Times New Roman" w:hAnsi="Times New Roman" w:cs="Times New Roman"/>
          <w:sz w:val="24"/>
          <w:szCs w:val="24"/>
          <w:lang w:eastAsia="ru-RU"/>
        </w:rPr>
        <w:br/>
        <w:t>Очень важно уметь вовремя прийти ребенку на помощь, терпеливо напоминать, что и как надо делать его, замечая даже самые маленькие достижения.</w:t>
      </w:r>
      <w:r w:rsidRPr="003272EC">
        <w:rPr>
          <w:rFonts w:ascii="Times New Roman" w:eastAsia="Times New Roman" w:hAnsi="Times New Roman" w:cs="Times New Roman"/>
          <w:sz w:val="24"/>
          <w:szCs w:val="24"/>
          <w:lang w:eastAsia="ru-RU"/>
        </w:rPr>
        <w:br/>
      </w:r>
      <w:r w:rsidRPr="003272EC">
        <w:rPr>
          <w:rFonts w:ascii="Times New Roman" w:eastAsia="Times New Roman" w:hAnsi="Times New Roman" w:cs="Times New Roman"/>
          <w:b/>
          <w:bCs/>
          <w:sz w:val="24"/>
          <w:szCs w:val="24"/>
          <w:lang w:eastAsia="ru-RU"/>
        </w:rPr>
        <w:t>В четыре-пять лет</w:t>
      </w:r>
      <w:r w:rsidRPr="003272EC">
        <w:rPr>
          <w:rFonts w:ascii="Times New Roman" w:eastAsia="Times New Roman" w:hAnsi="Times New Roman" w:cs="Times New Roman"/>
          <w:sz w:val="24"/>
          <w:szCs w:val="24"/>
          <w:lang w:eastAsia="ru-RU"/>
        </w:rPr>
        <w:t xml:space="preserve"> ребенок уже может сам зашнуровать ботинки, завязать шнурки, застегнуть пуговицы.</w:t>
      </w:r>
      <w:r w:rsidRPr="003272EC">
        <w:rPr>
          <w:rFonts w:ascii="Times New Roman" w:eastAsia="Times New Roman" w:hAnsi="Times New Roman" w:cs="Times New Roman"/>
          <w:sz w:val="24"/>
          <w:szCs w:val="24"/>
          <w:lang w:eastAsia="ru-RU"/>
        </w:rPr>
        <w:br/>
        <w:t>Привлекайте его и к работе по дому — пусть в меру своих сил учится поддерживать порядок в квартире, ставить на место сдвинутые стулья, вытирать пыль.</w:t>
      </w:r>
      <w:r w:rsidRPr="003272EC">
        <w:rPr>
          <w:rFonts w:ascii="Times New Roman" w:eastAsia="Times New Roman" w:hAnsi="Times New Roman" w:cs="Times New Roman"/>
          <w:sz w:val="24"/>
          <w:szCs w:val="24"/>
          <w:lang w:eastAsia="ru-RU"/>
        </w:rPr>
        <w:br/>
        <w:t>Собираясь лепить, рисовать, наклеивать на бумагу аппликации, ребенок должен сам принести, а потом и убрать все, что нужно было для этого занятия.</w:t>
      </w:r>
      <w:r w:rsidRPr="003272EC">
        <w:rPr>
          <w:rFonts w:ascii="Times New Roman" w:eastAsia="Times New Roman" w:hAnsi="Times New Roman" w:cs="Times New Roman"/>
          <w:sz w:val="24"/>
          <w:szCs w:val="24"/>
          <w:lang w:eastAsia="ru-RU"/>
        </w:rPr>
        <w:br/>
        <w:t>На прогулке зимой дайте малышу лопатку, и пусть он не просто тычет ею в снег, а расчищает дорожку; весной он с удовольствием поработает маленькими граблями, совком.</w:t>
      </w:r>
      <w:r w:rsidRPr="003272EC">
        <w:rPr>
          <w:rFonts w:ascii="Times New Roman" w:eastAsia="Times New Roman" w:hAnsi="Times New Roman" w:cs="Times New Roman"/>
          <w:sz w:val="24"/>
          <w:szCs w:val="24"/>
          <w:lang w:eastAsia="ru-RU"/>
        </w:rPr>
        <w:br/>
      </w:r>
      <w:r w:rsidRPr="003272EC">
        <w:rPr>
          <w:rFonts w:ascii="Times New Roman" w:eastAsia="Times New Roman" w:hAnsi="Times New Roman" w:cs="Times New Roman"/>
          <w:b/>
          <w:bCs/>
          <w:sz w:val="24"/>
          <w:szCs w:val="24"/>
          <w:lang w:eastAsia="ru-RU"/>
        </w:rPr>
        <w:t>К пяти годам</w:t>
      </w:r>
      <w:r w:rsidRPr="003272EC">
        <w:rPr>
          <w:rFonts w:ascii="Times New Roman" w:eastAsia="Times New Roman" w:hAnsi="Times New Roman" w:cs="Times New Roman"/>
          <w:sz w:val="24"/>
          <w:szCs w:val="24"/>
          <w:lang w:eastAsia="ru-RU"/>
        </w:rPr>
        <w:t xml:space="preserve"> появляется способность к волевым усилиям и относительно сложным действиям. У ребенка этого возраста надо закреплять умение не только самостоятельно одеваться и раздеваться, аккуратно складывать свои вещи; он должен учиться убирать свою постель — поправлять простыню, покрывать постель одеялом, класть сверху подушку.</w:t>
      </w:r>
      <w:r w:rsidRPr="003272EC">
        <w:rPr>
          <w:rFonts w:ascii="Times New Roman" w:eastAsia="Times New Roman" w:hAnsi="Times New Roman" w:cs="Times New Roman"/>
          <w:sz w:val="24"/>
          <w:szCs w:val="24"/>
          <w:lang w:eastAsia="ru-RU"/>
        </w:rPr>
        <w:br/>
      </w:r>
      <w:r w:rsidRPr="003272EC">
        <w:rPr>
          <w:rFonts w:ascii="Times New Roman" w:eastAsia="Times New Roman" w:hAnsi="Times New Roman" w:cs="Times New Roman"/>
          <w:b/>
          <w:bCs/>
          <w:sz w:val="24"/>
          <w:szCs w:val="24"/>
          <w:lang w:eastAsia="ru-RU"/>
        </w:rPr>
        <w:t>Шестилетний ребенок</w:t>
      </w:r>
      <w:r w:rsidRPr="003272EC">
        <w:rPr>
          <w:rFonts w:ascii="Times New Roman" w:eastAsia="Times New Roman" w:hAnsi="Times New Roman" w:cs="Times New Roman"/>
          <w:sz w:val="24"/>
          <w:szCs w:val="24"/>
          <w:lang w:eastAsia="ru-RU"/>
        </w:rPr>
        <w:t xml:space="preserve"> в состоянии, если он к этому приучен, замечать беспорядок в комнате, в своей одежде и устранять его сам или с помощью взрослого. Он уже отличает труд от игры. На самых простых, доступных примерах раскрывайте ему общественную значимость труда, прививайте желание сделать что-нибудь не только для себя, но и для товарищей, для младшего братишки или сестренки, родителей.</w:t>
      </w:r>
      <w:r w:rsidRPr="003272EC">
        <w:rPr>
          <w:rFonts w:ascii="Times New Roman" w:eastAsia="Times New Roman" w:hAnsi="Times New Roman" w:cs="Times New Roman"/>
          <w:sz w:val="24"/>
          <w:szCs w:val="24"/>
          <w:lang w:eastAsia="ru-RU"/>
        </w:rPr>
        <w:br/>
        <w:t>Ко дню рождения мамы пусть вместе с папой смастерит какую-нибудь коробочку, подушечку для булавок, а к папиному дню рождения вместе с мамой — закладку для книг или еще что-нибудь. Из картона, фанеры, шишек он может с вашей помощью создавать простые игрушки.</w:t>
      </w:r>
      <w:r w:rsidRPr="003272EC">
        <w:rPr>
          <w:rFonts w:ascii="Times New Roman" w:eastAsia="Times New Roman" w:hAnsi="Times New Roman" w:cs="Times New Roman"/>
          <w:sz w:val="24"/>
          <w:szCs w:val="24"/>
          <w:lang w:eastAsia="ru-RU"/>
        </w:rPr>
        <w:br/>
        <w:t>Не только девочки, но обязательно и мальчики должны уже помогать маме или бабушке на кухне: допустим, почистить овощи, сваренные для винегрета, нарезать их.        Конечно же, перед этим надо помыть руки, надеть фартук.</w:t>
      </w:r>
      <w:r w:rsidRPr="003272EC">
        <w:rPr>
          <w:rFonts w:ascii="Times New Roman" w:eastAsia="Times New Roman" w:hAnsi="Times New Roman" w:cs="Times New Roman"/>
          <w:sz w:val="24"/>
          <w:szCs w:val="24"/>
          <w:lang w:eastAsia="ru-RU"/>
        </w:rPr>
        <w:br/>
      </w:r>
      <w:r w:rsidRPr="003272EC">
        <w:rPr>
          <w:rFonts w:ascii="Times New Roman" w:eastAsia="Times New Roman" w:hAnsi="Times New Roman" w:cs="Times New Roman"/>
          <w:b/>
          <w:bCs/>
          <w:sz w:val="24"/>
          <w:szCs w:val="24"/>
          <w:lang w:eastAsia="ru-RU"/>
        </w:rPr>
        <w:t xml:space="preserve">На седьмом году </w:t>
      </w:r>
      <w:r w:rsidRPr="003272EC">
        <w:rPr>
          <w:rFonts w:ascii="Times New Roman" w:eastAsia="Times New Roman" w:hAnsi="Times New Roman" w:cs="Times New Roman"/>
          <w:sz w:val="24"/>
          <w:szCs w:val="24"/>
          <w:lang w:eastAsia="ru-RU"/>
        </w:rPr>
        <w:t>возможности ребенка заметно увеличиваются, повышаются общая устойчивость организма и выносливость нервной системы. Движения его становятся более координированными и точными, развиваются тонкие движения кисти и пальцев рук.</w:t>
      </w:r>
      <w:r w:rsidRPr="003272EC">
        <w:rPr>
          <w:rFonts w:ascii="Times New Roman" w:eastAsia="Times New Roman" w:hAnsi="Times New Roman" w:cs="Times New Roman"/>
          <w:sz w:val="24"/>
          <w:szCs w:val="24"/>
          <w:lang w:eastAsia="ru-RU"/>
        </w:rPr>
        <w:br/>
      </w:r>
      <w:r w:rsidRPr="003272EC">
        <w:rPr>
          <w:rFonts w:ascii="Times New Roman" w:eastAsia="Times New Roman" w:hAnsi="Times New Roman" w:cs="Times New Roman"/>
          <w:sz w:val="24"/>
          <w:szCs w:val="24"/>
          <w:lang w:eastAsia="ru-RU"/>
        </w:rPr>
        <w:lastRenderedPageBreak/>
        <w:t>Навыки самообслуживания следует расширить. Теперь ребенок может постирать не только кукольные вещи, но и свои носочки, платочек, ленточки, подмести пол, протереть влажной тряпкой подоконники. Если дома есть какая-нибудь птица, зверек,— не только дать им корм, но и почистить клетку.</w:t>
      </w:r>
      <w:r w:rsidRPr="003272EC">
        <w:rPr>
          <w:rFonts w:ascii="Times New Roman" w:eastAsia="Times New Roman" w:hAnsi="Times New Roman" w:cs="Times New Roman"/>
          <w:sz w:val="24"/>
          <w:szCs w:val="24"/>
          <w:lang w:eastAsia="ru-RU"/>
        </w:rPr>
        <w:br/>
        <w:t xml:space="preserve">Следует научить дошкольника пользоваться ножницами, нетяжелым молотком, пилой-ножовкой, клещами. Он должен уметь сам втянуть нитку в иголку, пришить пуговицу, вешалку. Не забывайте, что впереди школа, где он многое </w:t>
      </w:r>
      <w:proofErr w:type="gramStart"/>
      <w:r w:rsidRPr="003272EC">
        <w:rPr>
          <w:rFonts w:ascii="Times New Roman" w:eastAsia="Times New Roman" w:hAnsi="Times New Roman" w:cs="Times New Roman"/>
          <w:sz w:val="24"/>
          <w:szCs w:val="24"/>
          <w:lang w:eastAsia="ru-RU"/>
        </w:rPr>
        <w:t>обязан</w:t>
      </w:r>
      <w:proofErr w:type="gramEnd"/>
      <w:r w:rsidRPr="003272EC">
        <w:rPr>
          <w:rFonts w:ascii="Times New Roman" w:eastAsia="Times New Roman" w:hAnsi="Times New Roman" w:cs="Times New Roman"/>
          <w:sz w:val="24"/>
          <w:szCs w:val="24"/>
          <w:lang w:eastAsia="ru-RU"/>
        </w:rPr>
        <w:t>  будет делать сам!</w:t>
      </w:r>
      <w:r w:rsidRPr="003272EC">
        <w:rPr>
          <w:rFonts w:ascii="Times New Roman" w:eastAsia="Times New Roman" w:hAnsi="Times New Roman" w:cs="Times New Roman"/>
          <w:sz w:val="24"/>
          <w:szCs w:val="24"/>
          <w:lang w:eastAsia="ru-RU"/>
        </w:rPr>
        <w:br/>
        <w:t>Дети склонны к подражанию, они питают безграничное доверие к взрослым. Будьте же для своего ребенка примером трудолюбия, подчеркивайте не утомительность труда, а его радость, необходимость, красоту.</w:t>
      </w:r>
    </w:p>
    <w:p w:rsidR="003272EC" w:rsidRPr="003272EC" w:rsidRDefault="003272EC" w:rsidP="003272E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272EC">
        <w:rPr>
          <w:rFonts w:ascii="Times New Roman" w:eastAsia="Times New Roman" w:hAnsi="Times New Roman" w:cs="Times New Roman"/>
          <w:b/>
          <w:bCs/>
          <w:sz w:val="36"/>
          <w:szCs w:val="36"/>
          <w:lang w:eastAsia="ru-RU"/>
        </w:rPr>
        <w:t>Как научить малыша трудиться?</w:t>
      </w:r>
    </w:p>
    <w:p w:rsidR="003272EC" w:rsidRPr="003272EC" w:rsidRDefault="003272EC" w:rsidP="003272E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272EC">
        <w:rPr>
          <w:rFonts w:ascii="Times New Roman" w:eastAsia="Times New Roman" w:hAnsi="Times New Roman" w:cs="Times New Roman"/>
          <w:b/>
          <w:bCs/>
          <w:sz w:val="24"/>
          <w:szCs w:val="24"/>
          <w:lang w:eastAsia="ru-RU"/>
        </w:rPr>
        <w:t>Познакомьте  ребёнка с правилами:</w:t>
      </w:r>
      <w:r w:rsidRPr="003272EC">
        <w:rPr>
          <w:rFonts w:ascii="Times New Roman" w:eastAsia="Times New Roman" w:hAnsi="Times New Roman" w:cs="Times New Roman"/>
          <w:sz w:val="24"/>
          <w:szCs w:val="24"/>
          <w:lang w:eastAsia="ru-RU"/>
        </w:rPr>
        <w:br/>
        <w:t>- всё, что можешь, делай сам;</w:t>
      </w:r>
      <w:r w:rsidRPr="003272EC">
        <w:rPr>
          <w:rFonts w:ascii="Times New Roman" w:eastAsia="Times New Roman" w:hAnsi="Times New Roman" w:cs="Times New Roman"/>
          <w:sz w:val="24"/>
          <w:szCs w:val="24"/>
          <w:lang w:eastAsia="ru-RU"/>
        </w:rPr>
        <w:br/>
        <w:t>- не забывай убирать за собой;</w:t>
      </w:r>
      <w:r w:rsidRPr="003272EC">
        <w:rPr>
          <w:rFonts w:ascii="Times New Roman" w:eastAsia="Times New Roman" w:hAnsi="Times New Roman" w:cs="Times New Roman"/>
          <w:sz w:val="24"/>
          <w:szCs w:val="24"/>
          <w:lang w:eastAsia="ru-RU"/>
        </w:rPr>
        <w:br/>
        <w:t>- уважай труд других людей;</w:t>
      </w:r>
      <w:r w:rsidRPr="003272EC">
        <w:rPr>
          <w:rFonts w:ascii="Times New Roman" w:eastAsia="Times New Roman" w:hAnsi="Times New Roman" w:cs="Times New Roman"/>
          <w:sz w:val="24"/>
          <w:szCs w:val="24"/>
          <w:lang w:eastAsia="ru-RU"/>
        </w:rPr>
        <w:br/>
        <w:t>- прежде, чем начать трудиться, приготовь всё необходимое;</w:t>
      </w:r>
      <w:r w:rsidRPr="003272EC">
        <w:rPr>
          <w:rFonts w:ascii="Times New Roman" w:eastAsia="Times New Roman" w:hAnsi="Times New Roman" w:cs="Times New Roman"/>
          <w:sz w:val="24"/>
          <w:szCs w:val="24"/>
          <w:lang w:eastAsia="ru-RU"/>
        </w:rPr>
        <w:br/>
        <w:t>- делай всё аккуратно, не торопясь;</w:t>
      </w:r>
      <w:r w:rsidRPr="003272EC">
        <w:rPr>
          <w:rFonts w:ascii="Times New Roman" w:eastAsia="Times New Roman" w:hAnsi="Times New Roman" w:cs="Times New Roman"/>
          <w:sz w:val="24"/>
          <w:szCs w:val="24"/>
          <w:lang w:eastAsia="ru-RU"/>
        </w:rPr>
        <w:br/>
        <w:t>- не отвлекайся, когда трудишься;</w:t>
      </w:r>
      <w:r w:rsidRPr="003272EC">
        <w:rPr>
          <w:rFonts w:ascii="Times New Roman" w:eastAsia="Times New Roman" w:hAnsi="Times New Roman" w:cs="Times New Roman"/>
          <w:sz w:val="24"/>
          <w:szCs w:val="24"/>
          <w:lang w:eastAsia="ru-RU"/>
        </w:rPr>
        <w:br/>
        <w:t>- правильно пользуйся орудиями труда;</w:t>
      </w:r>
      <w:r w:rsidRPr="003272EC">
        <w:rPr>
          <w:rFonts w:ascii="Times New Roman" w:eastAsia="Times New Roman" w:hAnsi="Times New Roman" w:cs="Times New Roman"/>
          <w:sz w:val="24"/>
          <w:szCs w:val="24"/>
          <w:lang w:eastAsia="ru-RU"/>
        </w:rPr>
        <w:br/>
        <w:t>- не оставляй работу незаконченной;</w:t>
      </w:r>
      <w:r w:rsidRPr="003272EC">
        <w:rPr>
          <w:rFonts w:ascii="Times New Roman" w:eastAsia="Times New Roman" w:hAnsi="Times New Roman" w:cs="Times New Roman"/>
          <w:sz w:val="24"/>
          <w:szCs w:val="24"/>
          <w:lang w:eastAsia="ru-RU"/>
        </w:rPr>
        <w:br/>
        <w:t>- если трудишься не один, работай дружно;</w:t>
      </w:r>
      <w:r w:rsidRPr="003272EC">
        <w:rPr>
          <w:rFonts w:ascii="Times New Roman" w:eastAsia="Times New Roman" w:hAnsi="Times New Roman" w:cs="Times New Roman"/>
          <w:sz w:val="24"/>
          <w:szCs w:val="24"/>
          <w:lang w:eastAsia="ru-RU"/>
        </w:rPr>
        <w:br/>
        <w:t>- если окончил дело раньше, помоги другим.</w:t>
      </w:r>
      <w:proofErr w:type="gramEnd"/>
    </w:p>
    <w:p w:rsidR="003272EC" w:rsidRPr="003272EC" w:rsidRDefault="003272EC" w:rsidP="003272EC">
      <w:pPr>
        <w:spacing w:before="100" w:beforeAutospacing="1" w:after="100" w:afterAutospacing="1" w:line="240" w:lineRule="auto"/>
        <w:rPr>
          <w:rFonts w:ascii="Times New Roman" w:eastAsia="Times New Roman" w:hAnsi="Times New Roman" w:cs="Times New Roman"/>
          <w:sz w:val="24"/>
          <w:szCs w:val="24"/>
          <w:lang w:eastAsia="ru-RU"/>
        </w:rPr>
      </w:pPr>
      <w:r w:rsidRPr="003272EC">
        <w:rPr>
          <w:rFonts w:ascii="Times New Roman" w:eastAsia="Times New Roman" w:hAnsi="Times New Roman" w:cs="Times New Roman"/>
          <w:b/>
          <w:bCs/>
          <w:sz w:val="24"/>
          <w:szCs w:val="24"/>
          <w:lang w:eastAsia="ru-RU"/>
        </w:rPr>
        <w:t>Ребенок полюбит труд, если:</w:t>
      </w:r>
      <w:r w:rsidRPr="003272EC">
        <w:rPr>
          <w:rFonts w:ascii="Times New Roman" w:eastAsia="Times New Roman" w:hAnsi="Times New Roman" w:cs="Times New Roman"/>
          <w:sz w:val="24"/>
          <w:szCs w:val="24"/>
          <w:lang w:eastAsia="ru-RU"/>
        </w:rPr>
        <w:br/>
        <w:t>- приобщать его к труду как можно раньше;</w:t>
      </w:r>
      <w:r w:rsidRPr="003272EC">
        <w:rPr>
          <w:rFonts w:ascii="Times New Roman" w:eastAsia="Times New Roman" w:hAnsi="Times New Roman" w:cs="Times New Roman"/>
          <w:sz w:val="24"/>
          <w:szCs w:val="24"/>
          <w:lang w:eastAsia="ru-RU"/>
        </w:rPr>
        <w:br/>
        <w:t>- трудиться вместе с ним;</w:t>
      </w:r>
      <w:r w:rsidRPr="003272EC">
        <w:rPr>
          <w:rFonts w:ascii="Times New Roman" w:eastAsia="Times New Roman" w:hAnsi="Times New Roman" w:cs="Times New Roman"/>
          <w:sz w:val="24"/>
          <w:szCs w:val="24"/>
          <w:lang w:eastAsia="ru-RU"/>
        </w:rPr>
        <w:br/>
        <w:t>- дать ему постоянное поручение;</w:t>
      </w:r>
      <w:r w:rsidRPr="003272EC">
        <w:rPr>
          <w:rFonts w:ascii="Times New Roman" w:eastAsia="Times New Roman" w:hAnsi="Times New Roman" w:cs="Times New Roman"/>
          <w:sz w:val="24"/>
          <w:szCs w:val="24"/>
          <w:lang w:eastAsia="ru-RU"/>
        </w:rPr>
        <w:br/>
        <w:t>- прививать навыки культуры труда;</w:t>
      </w:r>
      <w:r w:rsidRPr="003272EC">
        <w:rPr>
          <w:rFonts w:ascii="Times New Roman" w:eastAsia="Times New Roman" w:hAnsi="Times New Roman" w:cs="Times New Roman"/>
          <w:sz w:val="24"/>
          <w:szCs w:val="24"/>
          <w:lang w:eastAsia="ru-RU"/>
        </w:rPr>
        <w:br/>
        <w:t>- поручать работу с достаточной нагрузкой;</w:t>
      </w:r>
      <w:r w:rsidRPr="003272EC">
        <w:rPr>
          <w:rFonts w:ascii="Times New Roman" w:eastAsia="Times New Roman" w:hAnsi="Times New Roman" w:cs="Times New Roman"/>
          <w:sz w:val="24"/>
          <w:szCs w:val="24"/>
          <w:lang w:eastAsia="ru-RU"/>
        </w:rPr>
        <w:br/>
        <w:t xml:space="preserve">- показывать общественную значимость труда </w:t>
      </w:r>
      <w:r w:rsidRPr="003272EC">
        <w:rPr>
          <w:rFonts w:ascii="Times New Roman" w:eastAsia="Times New Roman" w:hAnsi="Times New Roman" w:cs="Times New Roman"/>
          <w:sz w:val="24"/>
          <w:szCs w:val="24"/>
          <w:lang w:eastAsia="ru-RU"/>
        </w:rPr>
        <w:br/>
        <w:t>- его важность и необходимость для других.</w:t>
      </w:r>
    </w:p>
    <w:p w:rsidR="003272EC" w:rsidRPr="003272EC" w:rsidRDefault="003272EC" w:rsidP="003272EC">
      <w:pPr>
        <w:spacing w:before="100" w:beforeAutospacing="1" w:after="100" w:afterAutospacing="1" w:line="240" w:lineRule="auto"/>
        <w:rPr>
          <w:rFonts w:ascii="Times New Roman" w:eastAsia="Times New Roman" w:hAnsi="Times New Roman" w:cs="Times New Roman"/>
          <w:sz w:val="24"/>
          <w:szCs w:val="24"/>
          <w:lang w:eastAsia="ru-RU"/>
        </w:rPr>
      </w:pPr>
      <w:r w:rsidRPr="003272EC">
        <w:rPr>
          <w:rFonts w:ascii="Times New Roman" w:eastAsia="Times New Roman" w:hAnsi="Times New Roman" w:cs="Times New Roman"/>
          <w:b/>
          <w:bCs/>
          <w:sz w:val="24"/>
          <w:szCs w:val="24"/>
          <w:lang w:eastAsia="ru-RU"/>
        </w:rPr>
        <w:t>Нельзя:</w:t>
      </w:r>
      <w:r w:rsidRPr="003272EC">
        <w:rPr>
          <w:rFonts w:ascii="Times New Roman" w:eastAsia="Times New Roman" w:hAnsi="Times New Roman" w:cs="Times New Roman"/>
          <w:sz w:val="24"/>
          <w:szCs w:val="24"/>
          <w:lang w:eastAsia="ru-RU"/>
        </w:rPr>
        <w:br/>
        <w:t>- наказывать трудом;</w:t>
      </w:r>
      <w:r w:rsidRPr="003272EC">
        <w:rPr>
          <w:rFonts w:ascii="Times New Roman" w:eastAsia="Times New Roman" w:hAnsi="Times New Roman" w:cs="Times New Roman"/>
          <w:sz w:val="24"/>
          <w:szCs w:val="24"/>
          <w:lang w:eastAsia="ru-RU"/>
        </w:rPr>
        <w:br/>
        <w:t>- торопить ребенка в ходе трудовой деятельности;</w:t>
      </w:r>
      <w:r w:rsidRPr="003272EC">
        <w:rPr>
          <w:rFonts w:ascii="Times New Roman" w:eastAsia="Times New Roman" w:hAnsi="Times New Roman" w:cs="Times New Roman"/>
          <w:sz w:val="24"/>
          <w:szCs w:val="24"/>
          <w:lang w:eastAsia="ru-RU"/>
        </w:rPr>
        <w:br/>
        <w:t>- давать непосильные поручения;</w:t>
      </w:r>
      <w:r w:rsidRPr="003272EC">
        <w:rPr>
          <w:rFonts w:ascii="Times New Roman" w:eastAsia="Times New Roman" w:hAnsi="Times New Roman" w:cs="Times New Roman"/>
          <w:sz w:val="24"/>
          <w:szCs w:val="24"/>
          <w:lang w:eastAsia="ru-RU"/>
        </w:rPr>
        <w:br/>
        <w:t>- допускать отступления от принятых требований;</w:t>
      </w:r>
      <w:r w:rsidRPr="003272EC">
        <w:rPr>
          <w:rFonts w:ascii="Times New Roman" w:eastAsia="Times New Roman" w:hAnsi="Times New Roman" w:cs="Times New Roman"/>
          <w:sz w:val="24"/>
          <w:szCs w:val="24"/>
          <w:lang w:eastAsia="ru-RU"/>
        </w:rPr>
        <w:br/>
        <w:t>- забывать благодарить за помощь.</w:t>
      </w:r>
    </w:p>
    <w:p w:rsidR="003272EC" w:rsidRPr="003272EC" w:rsidRDefault="003272EC" w:rsidP="003272EC">
      <w:pPr>
        <w:spacing w:before="100" w:beforeAutospacing="1" w:after="100" w:afterAutospacing="1" w:line="240" w:lineRule="auto"/>
        <w:rPr>
          <w:rFonts w:ascii="Times New Roman" w:eastAsia="Times New Roman" w:hAnsi="Times New Roman" w:cs="Times New Roman"/>
          <w:sz w:val="24"/>
          <w:szCs w:val="24"/>
          <w:lang w:eastAsia="ru-RU"/>
        </w:rPr>
      </w:pPr>
      <w:r w:rsidRPr="003272EC">
        <w:rPr>
          <w:rFonts w:ascii="Times New Roman" w:eastAsia="Times New Roman" w:hAnsi="Times New Roman" w:cs="Times New Roman"/>
          <w:b/>
          <w:bCs/>
          <w:sz w:val="24"/>
          <w:szCs w:val="24"/>
          <w:lang w:eastAsia="ru-RU"/>
        </w:rPr>
        <w:t>Прежде, чем ребенок начнёт  трудиться:</w:t>
      </w:r>
      <w:r w:rsidRPr="003272EC">
        <w:rPr>
          <w:rFonts w:ascii="Times New Roman" w:eastAsia="Times New Roman" w:hAnsi="Times New Roman" w:cs="Times New Roman"/>
          <w:b/>
          <w:bCs/>
          <w:sz w:val="24"/>
          <w:szCs w:val="24"/>
          <w:lang w:eastAsia="ru-RU"/>
        </w:rPr>
        <w:br/>
      </w:r>
      <w:r w:rsidRPr="003272EC">
        <w:rPr>
          <w:rFonts w:ascii="Times New Roman" w:eastAsia="Times New Roman" w:hAnsi="Times New Roman" w:cs="Times New Roman"/>
          <w:sz w:val="24"/>
          <w:szCs w:val="24"/>
          <w:lang w:eastAsia="ru-RU"/>
        </w:rPr>
        <w:t>- сообщите цель поручения, объясните его необходимость;</w:t>
      </w:r>
      <w:r w:rsidRPr="003272EC">
        <w:rPr>
          <w:rFonts w:ascii="Times New Roman" w:eastAsia="Times New Roman" w:hAnsi="Times New Roman" w:cs="Times New Roman"/>
          <w:sz w:val="24"/>
          <w:szCs w:val="24"/>
          <w:lang w:eastAsia="ru-RU"/>
        </w:rPr>
        <w:br/>
        <w:t>- помогите приготовить орудия труда;</w:t>
      </w:r>
      <w:r w:rsidRPr="003272EC">
        <w:rPr>
          <w:rFonts w:ascii="Times New Roman" w:eastAsia="Times New Roman" w:hAnsi="Times New Roman" w:cs="Times New Roman"/>
          <w:sz w:val="24"/>
          <w:szCs w:val="24"/>
          <w:lang w:eastAsia="ru-RU"/>
        </w:rPr>
        <w:br/>
        <w:t>- напомните или, если это необходимо, покажите трудовые действия.</w:t>
      </w:r>
      <w:r w:rsidRPr="003272EC">
        <w:rPr>
          <w:rFonts w:ascii="Times New Roman" w:eastAsia="Times New Roman" w:hAnsi="Times New Roman" w:cs="Times New Roman"/>
          <w:sz w:val="24"/>
          <w:szCs w:val="24"/>
          <w:lang w:eastAsia="ru-RU"/>
        </w:rPr>
        <w:br/>
      </w:r>
      <w:r w:rsidRPr="003272EC">
        <w:rPr>
          <w:rFonts w:ascii="Times New Roman" w:eastAsia="Times New Roman" w:hAnsi="Times New Roman" w:cs="Times New Roman"/>
          <w:b/>
          <w:bCs/>
          <w:sz w:val="24"/>
          <w:szCs w:val="24"/>
          <w:lang w:eastAsia="ru-RU"/>
        </w:rPr>
        <w:t>В процессе работы</w:t>
      </w:r>
      <w:r w:rsidRPr="003272EC">
        <w:rPr>
          <w:rFonts w:ascii="Times New Roman" w:eastAsia="Times New Roman" w:hAnsi="Times New Roman" w:cs="Times New Roman"/>
          <w:sz w:val="24"/>
          <w:szCs w:val="24"/>
          <w:lang w:eastAsia="ru-RU"/>
        </w:rPr>
        <w:t>, если необходимо, помогите ребёнку, но помните: всё что ребенок может сделать, он должен делать сам.</w:t>
      </w:r>
      <w:r w:rsidRPr="003272EC">
        <w:rPr>
          <w:rFonts w:ascii="Times New Roman" w:eastAsia="Times New Roman" w:hAnsi="Times New Roman" w:cs="Times New Roman"/>
          <w:sz w:val="24"/>
          <w:szCs w:val="24"/>
          <w:lang w:eastAsia="ru-RU"/>
        </w:rPr>
        <w:br/>
      </w:r>
      <w:r w:rsidRPr="003272EC">
        <w:rPr>
          <w:rFonts w:ascii="Times New Roman" w:eastAsia="Times New Roman" w:hAnsi="Times New Roman" w:cs="Times New Roman"/>
          <w:b/>
          <w:bCs/>
          <w:sz w:val="24"/>
          <w:szCs w:val="24"/>
          <w:lang w:eastAsia="ru-RU"/>
        </w:rPr>
        <w:t>После выполнения поручения</w:t>
      </w:r>
      <w:r w:rsidRPr="003272EC">
        <w:rPr>
          <w:rFonts w:ascii="Times New Roman" w:eastAsia="Times New Roman" w:hAnsi="Times New Roman" w:cs="Times New Roman"/>
          <w:sz w:val="24"/>
          <w:szCs w:val="24"/>
          <w:lang w:eastAsia="ru-RU"/>
        </w:rPr>
        <w:t xml:space="preserve"> поблагодарите ребенка, оцените его труд; помните, что главный критерий оценки — трудовая активность, усилия ребенка.</w:t>
      </w:r>
    </w:p>
    <w:p w:rsidR="002868BE" w:rsidRDefault="002868BE"/>
    <w:sectPr w:rsidR="002868BE" w:rsidSect="002868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2EC"/>
    <w:rsid w:val="002868BE"/>
    <w:rsid w:val="00327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8BE"/>
  </w:style>
  <w:style w:type="paragraph" w:styleId="2">
    <w:name w:val="heading 2"/>
    <w:basedOn w:val="a"/>
    <w:link w:val="20"/>
    <w:uiPriority w:val="9"/>
    <w:qFormat/>
    <w:rsid w:val="003272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72E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27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72EC"/>
    <w:rPr>
      <w:b/>
      <w:bCs/>
    </w:rPr>
  </w:style>
</w:styles>
</file>

<file path=word/webSettings.xml><?xml version="1.0" encoding="utf-8"?>
<w:webSettings xmlns:r="http://schemas.openxmlformats.org/officeDocument/2006/relationships" xmlns:w="http://schemas.openxmlformats.org/wordprocessingml/2006/main">
  <w:divs>
    <w:div w:id="7222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2016-01-30T14:57:00Z</dcterms:created>
  <dcterms:modified xsi:type="dcterms:W3CDTF">2016-01-30T14:58:00Z</dcterms:modified>
</cp:coreProperties>
</file>