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6D" w:rsidRPr="00267DC1" w:rsidRDefault="00556269" w:rsidP="006A43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67310</wp:posOffset>
            </wp:positionV>
            <wp:extent cx="2065020" cy="2642870"/>
            <wp:effectExtent l="19050" t="0" r="0" b="0"/>
            <wp:wrapSquare wrapText="bothSides"/>
            <wp:docPr id="3" name="Рисунок 2" descr="учебники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ебники 00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436D" w:rsidRPr="00267DC1">
        <w:rPr>
          <w:rFonts w:ascii="Times New Roman" w:hAnsi="Times New Roman" w:cs="Times New Roman"/>
          <w:b/>
          <w:sz w:val="40"/>
          <w:szCs w:val="40"/>
        </w:rPr>
        <w:t>ПРОГРАММА КУРСА</w:t>
      </w:r>
    </w:p>
    <w:p w:rsidR="006A436D" w:rsidRDefault="006A436D" w:rsidP="006A4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36D">
        <w:rPr>
          <w:rFonts w:ascii="Times New Roman" w:hAnsi="Times New Roman" w:cs="Times New Roman"/>
          <w:sz w:val="24"/>
          <w:szCs w:val="24"/>
        </w:rPr>
        <w:t xml:space="preserve">к учебнику Самкова В. А., Романова Н. И. </w:t>
      </w:r>
      <w:r>
        <w:rPr>
          <w:rFonts w:ascii="Times New Roman" w:hAnsi="Times New Roman" w:cs="Times New Roman"/>
          <w:b/>
          <w:sz w:val="28"/>
          <w:szCs w:val="28"/>
        </w:rPr>
        <w:t>«Окружающий мир»</w:t>
      </w:r>
    </w:p>
    <w:p w:rsidR="006A436D" w:rsidRPr="00F64C16" w:rsidRDefault="006A436D" w:rsidP="006A436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4C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класс</w:t>
      </w:r>
    </w:p>
    <w:p w:rsidR="006A436D" w:rsidRDefault="006A436D" w:rsidP="006A436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4C16">
        <w:rPr>
          <w:rFonts w:ascii="Times New Roman" w:hAnsi="Times New Roman" w:cs="Times New Roman"/>
          <w:sz w:val="24"/>
          <w:szCs w:val="24"/>
        </w:rPr>
        <w:t xml:space="preserve">Соответствует Федеральному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C16">
        <w:rPr>
          <w:rFonts w:ascii="Times New Roman" w:hAnsi="Times New Roman" w:cs="Times New Roman"/>
          <w:sz w:val="24"/>
          <w:szCs w:val="24"/>
        </w:rPr>
        <w:t>государственному образовательному стандарту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69" w:rsidRDefault="00556269" w:rsidP="006A436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«Русское слово РС» 2011г</w:t>
      </w:r>
    </w:p>
    <w:p w:rsidR="00556269" w:rsidRDefault="00556269" w:rsidP="006A436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«Наша инновационная школа»</w:t>
      </w:r>
    </w:p>
    <w:p w:rsidR="006A436D" w:rsidRDefault="006A436D" w:rsidP="006A43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36D" w:rsidRDefault="006A436D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269">
        <w:rPr>
          <w:rFonts w:ascii="Times New Roman" w:hAnsi="Times New Roman" w:cs="Times New Roman"/>
          <w:sz w:val="24"/>
          <w:szCs w:val="24"/>
        </w:rPr>
        <w:t>В программе определены цели и задачи курса, рассмотрены особенности содержания и результаты его освоения.</w:t>
      </w:r>
      <w:r w:rsidR="00556269">
        <w:rPr>
          <w:rFonts w:ascii="Times New Roman" w:hAnsi="Times New Roman" w:cs="Times New Roman"/>
          <w:sz w:val="24"/>
          <w:szCs w:val="24"/>
        </w:rPr>
        <w:t xml:space="preserve"> </w:t>
      </w:r>
      <w:r w:rsidRPr="00556269">
        <w:rPr>
          <w:rFonts w:ascii="Times New Roman" w:hAnsi="Times New Roman" w:cs="Times New Roman"/>
          <w:sz w:val="24"/>
          <w:szCs w:val="24"/>
        </w:rPr>
        <w:t xml:space="preserve"> Концепции духовно-нравственного развития и воспитания личности гражданина России, планируемых результатов начального общего образования и на основе авторской программы «Окружающий мир» для начальной школы под редакцией Самковой В. А., Романовой Н. И.</w:t>
      </w:r>
      <w:r w:rsidR="00556269" w:rsidRPr="00556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69" w:rsidRDefault="00556269" w:rsidP="00556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56269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FD5">
        <w:rPr>
          <w:rFonts w:ascii="Times New Roman" w:hAnsi="Times New Roman" w:cs="Times New Roman"/>
          <w:b/>
          <w:sz w:val="28"/>
          <w:szCs w:val="28"/>
        </w:rPr>
        <w:t>Программа разработана на основе Федерального государственного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и на основе </w:t>
      </w:r>
      <w:r w:rsidRPr="00F15FD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вторской программы «Окружающий мир»</w:t>
      </w:r>
      <w:r w:rsidRPr="00F15FD5">
        <w:rPr>
          <w:rFonts w:ascii="Times New Roman" w:hAnsi="Times New Roman" w:cs="Times New Roman"/>
          <w:b/>
          <w:sz w:val="28"/>
          <w:szCs w:val="28"/>
        </w:rPr>
        <w:t xml:space="preserve"> для начальной шко</w:t>
      </w:r>
      <w:r>
        <w:rPr>
          <w:rFonts w:ascii="Times New Roman" w:hAnsi="Times New Roman" w:cs="Times New Roman"/>
          <w:b/>
          <w:sz w:val="28"/>
          <w:szCs w:val="28"/>
        </w:rPr>
        <w:t>лы под редакцией Самковой В. А., Романовой Н. И.</w:t>
      </w:r>
    </w:p>
    <w:p w:rsidR="00556269" w:rsidRPr="008D0B36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36">
        <w:rPr>
          <w:rFonts w:ascii="Times New Roman" w:hAnsi="Times New Roman" w:cs="Times New Roman"/>
          <w:sz w:val="28"/>
          <w:szCs w:val="28"/>
        </w:rPr>
        <w:t>«Окружающий мир» представляет собой интегрированный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36">
        <w:rPr>
          <w:rFonts w:ascii="Times New Roman" w:hAnsi="Times New Roman" w:cs="Times New Roman"/>
          <w:sz w:val="28"/>
          <w:szCs w:val="28"/>
        </w:rPr>
        <w:t>предмет, в содержании которого отражены идеи сближения и взаимопроникновения естественно-научных и обществоведческих дисциплин. В содержание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36">
        <w:rPr>
          <w:rFonts w:ascii="Times New Roman" w:hAnsi="Times New Roman" w:cs="Times New Roman"/>
          <w:sz w:val="28"/>
          <w:szCs w:val="28"/>
        </w:rPr>
        <w:t>включены как объективные знания о природе и обществе, так и 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36">
        <w:rPr>
          <w:rFonts w:ascii="Times New Roman" w:hAnsi="Times New Roman" w:cs="Times New Roman"/>
          <w:sz w:val="28"/>
          <w:szCs w:val="28"/>
        </w:rPr>
        <w:t>знания, которые несут в своей основе нормативно-ценностную нагрузку. Содержание курса ориентировано на формирование у младших школьников основ личностной культуры, фундамент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36">
        <w:rPr>
          <w:rFonts w:ascii="Times New Roman" w:hAnsi="Times New Roman" w:cs="Times New Roman"/>
          <w:sz w:val="28"/>
          <w:szCs w:val="28"/>
        </w:rPr>
        <w:t>составляют общечеловеческие ценности (добро, истина, красота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36">
        <w:rPr>
          <w:rFonts w:ascii="Times New Roman" w:hAnsi="Times New Roman" w:cs="Times New Roman"/>
          <w:sz w:val="28"/>
          <w:szCs w:val="28"/>
        </w:rPr>
        <w:t>др.) и система отношений к окружающему миру (к природе, рукотворному миру, другим людям), к себе.</w:t>
      </w:r>
    </w:p>
    <w:p w:rsidR="00556269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36">
        <w:rPr>
          <w:rFonts w:ascii="Times New Roman" w:hAnsi="Times New Roman" w:cs="Times New Roman"/>
          <w:sz w:val="28"/>
          <w:szCs w:val="28"/>
        </w:rPr>
        <w:t>Изучение курса предусматривает обращение младших школьников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36">
        <w:rPr>
          <w:rFonts w:ascii="Times New Roman" w:hAnsi="Times New Roman" w:cs="Times New Roman"/>
          <w:sz w:val="28"/>
          <w:szCs w:val="28"/>
        </w:rPr>
        <w:t>помощью в познании мира к различным источникам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36">
        <w:rPr>
          <w:rFonts w:ascii="Times New Roman" w:hAnsi="Times New Roman" w:cs="Times New Roman"/>
          <w:sz w:val="28"/>
          <w:szCs w:val="28"/>
        </w:rPr>
        <w:t>информации (словари, справочники, энциклопедии,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36">
        <w:rPr>
          <w:rFonts w:ascii="Times New Roman" w:hAnsi="Times New Roman" w:cs="Times New Roman"/>
          <w:sz w:val="28"/>
          <w:szCs w:val="28"/>
        </w:rPr>
        <w:t>электронные издания, Интернет и др.). Школьники усваивают элементарные навыки работы с информацией: поиск, оценка, преобразование, представление информации и ее практическое применение.</w:t>
      </w:r>
    </w:p>
    <w:p w:rsidR="00556269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152">
        <w:rPr>
          <w:rFonts w:ascii="Times New Roman" w:hAnsi="Times New Roman" w:cs="Times New Roman"/>
          <w:sz w:val="28"/>
          <w:szCs w:val="28"/>
        </w:rPr>
        <w:t xml:space="preserve"> </w:t>
      </w:r>
      <w:r w:rsidRPr="00396152">
        <w:rPr>
          <w:rFonts w:ascii="Times New Roman" w:hAnsi="Times New Roman" w:cs="Times New Roman"/>
          <w:b/>
          <w:sz w:val="28"/>
          <w:szCs w:val="28"/>
        </w:rPr>
        <w:t>Цель</w:t>
      </w:r>
      <w:r w:rsidRPr="00396152">
        <w:rPr>
          <w:rFonts w:ascii="Times New Roman" w:hAnsi="Times New Roman" w:cs="Times New Roman"/>
          <w:sz w:val="28"/>
          <w:szCs w:val="28"/>
        </w:rPr>
        <w:t xml:space="preserve"> изучения предмета «Окружающий мир» — приобщение младших школьников к культурному опыту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152">
        <w:rPr>
          <w:rFonts w:ascii="Times New Roman" w:hAnsi="Times New Roman" w:cs="Times New Roman"/>
          <w:sz w:val="28"/>
          <w:szCs w:val="28"/>
        </w:rPr>
        <w:t>отражающему различные стороны взаимодействия человека с его социальным и природным окружением. Данная цель достигается благодаря систематизации и расширению знаний младших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152">
        <w:rPr>
          <w:rFonts w:ascii="Times New Roman" w:hAnsi="Times New Roman" w:cs="Times New Roman"/>
          <w:sz w:val="28"/>
          <w:szCs w:val="28"/>
        </w:rPr>
        <w:t xml:space="preserve">о многообразии, взаимосвязях и </w:t>
      </w:r>
      <w:r w:rsidRPr="00396152">
        <w:rPr>
          <w:rFonts w:ascii="Times New Roman" w:hAnsi="Times New Roman" w:cs="Times New Roman"/>
          <w:sz w:val="28"/>
          <w:szCs w:val="28"/>
        </w:rPr>
        <w:lastRenderedPageBreak/>
        <w:t>универсальной ценности объектов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152">
        <w:rPr>
          <w:rFonts w:ascii="Times New Roman" w:hAnsi="Times New Roman" w:cs="Times New Roman"/>
          <w:sz w:val="28"/>
          <w:szCs w:val="28"/>
        </w:rPr>
        <w:t>явлений окружающей действительности; формированию элементов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152">
        <w:rPr>
          <w:rFonts w:ascii="Times New Roman" w:hAnsi="Times New Roman" w:cs="Times New Roman"/>
          <w:sz w:val="28"/>
          <w:szCs w:val="28"/>
        </w:rPr>
        <w:t>исследовательской деятельности по изучению ближайшего природного и социального окружения; развитию устойчивого познавательного интереса к объектам и явлениям окружающего мира.</w:t>
      </w:r>
    </w:p>
    <w:p w:rsidR="00556269" w:rsidRPr="00396152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152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396152">
        <w:rPr>
          <w:rFonts w:ascii="Times New Roman" w:hAnsi="Times New Roman" w:cs="Times New Roman"/>
          <w:sz w:val="28"/>
          <w:szCs w:val="28"/>
        </w:rPr>
        <w:t xml:space="preserve"> реализации содержания курса являются:</w:t>
      </w:r>
    </w:p>
    <w:p w:rsidR="00556269" w:rsidRPr="00396152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152">
        <w:rPr>
          <w:rFonts w:ascii="Times New Roman" w:hAnsi="Times New Roman" w:cs="Times New Roman"/>
          <w:sz w:val="28"/>
          <w:szCs w:val="28"/>
        </w:rPr>
        <w:t>— формирование уважительного отношения к семье, школе, населенному пункту, региону, в котором проживают дети, к России,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152">
        <w:rPr>
          <w:rFonts w:ascii="Times New Roman" w:hAnsi="Times New Roman" w:cs="Times New Roman"/>
          <w:sz w:val="28"/>
          <w:szCs w:val="28"/>
        </w:rPr>
        <w:t>природе и культуре, истории и современной жизни;</w:t>
      </w:r>
    </w:p>
    <w:p w:rsidR="00556269" w:rsidRPr="00396152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152">
        <w:rPr>
          <w:rFonts w:ascii="Times New Roman" w:hAnsi="Times New Roman" w:cs="Times New Roman"/>
          <w:sz w:val="28"/>
          <w:szCs w:val="28"/>
        </w:rPr>
        <w:t>— осознание ребенком ценности, целостности и многообразия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152">
        <w:rPr>
          <w:rFonts w:ascii="Times New Roman" w:hAnsi="Times New Roman" w:cs="Times New Roman"/>
          <w:sz w:val="28"/>
          <w:szCs w:val="28"/>
        </w:rPr>
        <w:t>окружающего мира, своего места в нем;</w:t>
      </w:r>
    </w:p>
    <w:p w:rsidR="00556269" w:rsidRPr="00396152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152">
        <w:rPr>
          <w:rFonts w:ascii="Times New Roman" w:hAnsi="Times New Roman" w:cs="Times New Roman"/>
          <w:sz w:val="28"/>
          <w:szCs w:val="28"/>
        </w:rPr>
        <w:t>— формирование модели безопасного поведения в условиях</w:t>
      </w:r>
    </w:p>
    <w:p w:rsidR="00556269" w:rsidRPr="00396152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152">
        <w:rPr>
          <w:rFonts w:ascii="Times New Roman" w:hAnsi="Times New Roman" w:cs="Times New Roman"/>
          <w:sz w:val="28"/>
          <w:szCs w:val="28"/>
        </w:rPr>
        <w:t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152">
        <w:rPr>
          <w:rFonts w:ascii="Times New Roman" w:hAnsi="Times New Roman" w:cs="Times New Roman"/>
          <w:sz w:val="28"/>
          <w:szCs w:val="28"/>
        </w:rPr>
        <w:t>жизни и в различных опасных и чрезвычайных ситуациях;</w:t>
      </w:r>
    </w:p>
    <w:p w:rsidR="00556269" w:rsidRPr="00396152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152">
        <w:rPr>
          <w:rFonts w:ascii="Times New Roman" w:hAnsi="Times New Roman" w:cs="Times New Roman"/>
          <w:sz w:val="28"/>
          <w:szCs w:val="28"/>
        </w:rPr>
        <w:t>— формирование психологической культуры и компетенции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152">
        <w:rPr>
          <w:rFonts w:ascii="Times New Roman" w:hAnsi="Times New Roman" w:cs="Times New Roman"/>
          <w:sz w:val="28"/>
          <w:szCs w:val="28"/>
        </w:rPr>
        <w:t>обеспечения эффективного и безопасного взаимодействия в социуме.</w:t>
      </w:r>
    </w:p>
    <w:p w:rsidR="00556269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36">
        <w:rPr>
          <w:rFonts w:ascii="Times New Roman" w:hAnsi="Times New Roman" w:cs="Times New Roman"/>
          <w:sz w:val="28"/>
          <w:szCs w:val="28"/>
        </w:rPr>
        <w:t>Программа курса предусматривает проведение практических работ и опытов, экскурсий, а также участие младших школьников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36">
        <w:rPr>
          <w:rFonts w:ascii="Times New Roman" w:hAnsi="Times New Roman" w:cs="Times New Roman"/>
          <w:sz w:val="28"/>
          <w:szCs w:val="28"/>
        </w:rPr>
        <w:t>уходе за растениями и животными в своем ближайшем окружении.</w:t>
      </w:r>
    </w:p>
    <w:p w:rsidR="00556269" w:rsidRPr="002B3767" w:rsidRDefault="00556269" w:rsidP="00556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767">
        <w:rPr>
          <w:rFonts w:ascii="Times New Roman" w:hAnsi="Times New Roman" w:cs="Times New Roman"/>
          <w:b/>
          <w:sz w:val="28"/>
          <w:szCs w:val="28"/>
        </w:rPr>
        <w:t>Особенности курса</w:t>
      </w:r>
    </w:p>
    <w:p w:rsidR="00556269" w:rsidRPr="002B376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767">
        <w:rPr>
          <w:rFonts w:ascii="Times New Roman" w:hAnsi="Times New Roman" w:cs="Times New Roman"/>
          <w:sz w:val="28"/>
          <w:szCs w:val="28"/>
        </w:rPr>
        <w:t>Предлагаемый курс имеет ряд особенностей. Прежде всего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отличает аксиологический подход к отбору содержания, ориентирующий педагога на формирование у младших школьников системы потребностей, ценностей, установок. В содержание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включены как объективные знания о природе и обществе, так и 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знания, которые несут в своей основе нормативно-ценностную нагрузку. Последовательность изложения нового материала базируется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принципе открывающейся перспективы — младшие школьники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приобретают новые знания, умения, способы деятельности в 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системе, которая раскрывает перед ними горизонты новых 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новых способов деятельности, побуждает строить догадки, выдвигать гипотезы, активизировать потребность постоянного движения</w:t>
      </w:r>
    </w:p>
    <w:p w:rsidR="00556269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767">
        <w:rPr>
          <w:rFonts w:ascii="Times New Roman" w:hAnsi="Times New Roman" w:cs="Times New Roman"/>
          <w:sz w:val="28"/>
          <w:szCs w:val="28"/>
        </w:rPr>
        <w:t>к новым знаниям.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Школьники усваивают элементарные навыки работы с информацией: поиск, оценка, преобразование, представление информации и ее практическое применение. Таким образом, в данном случае правомерно говорить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интеграции учебного предмета «Окружающий мир» и мультимедиаобразования.</w:t>
      </w:r>
    </w:p>
    <w:p w:rsidR="00556269" w:rsidRDefault="00556269" w:rsidP="00556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6269" w:rsidRPr="00051ADB" w:rsidRDefault="00556269" w:rsidP="00556269">
      <w:pPr>
        <w:jc w:val="center"/>
        <w:rPr>
          <w:rFonts w:ascii="Calibri" w:eastAsia="SchoolBookC-Bold" w:hAnsi="Calibri" w:cs="Times New Roman"/>
          <w:b/>
          <w:bCs/>
          <w:sz w:val="24"/>
          <w:szCs w:val="24"/>
        </w:rPr>
      </w:pPr>
      <w:r w:rsidRPr="00390B8E">
        <w:rPr>
          <w:rFonts w:ascii="Times New Roman" w:hAnsi="Times New Roman" w:cs="Times New Roman"/>
          <w:b/>
          <w:sz w:val="28"/>
          <w:szCs w:val="28"/>
        </w:rPr>
        <w:t>Ценностные ориентиры содержания учебного предмета</w:t>
      </w:r>
    </w:p>
    <w:p w:rsidR="00556269" w:rsidRPr="002B376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Ценностные ориентиры курса представлены</w:t>
      </w:r>
      <w:r w:rsidRPr="002B3767">
        <w:rPr>
          <w:rFonts w:ascii="Times New Roman" w:hAnsi="Times New Roman" w:cs="Times New Roman"/>
          <w:sz w:val="28"/>
          <w:szCs w:val="28"/>
        </w:rPr>
        <w:t xml:space="preserve"> следующими системообразующими понятиями:</w:t>
      </w:r>
    </w:p>
    <w:p w:rsidR="00556269" w:rsidRPr="002B376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76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2B3767">
        <w:rPr>
          <w:rFonts w:ascii="Times New Roman" w:hAnsi="Times New Roman" w:cs="Times New Roman"/>
          <w:i/>
          <w:iCs/>
          <w:sz w:val="28"/>
          <w:szCs w:val="28"/>
        </w:rPr>
        <w:t xml:space="preserve">человек </w:t>
      </w:r>
      <w:r w:rsidRPr="002B3767">
        <w:rPr>
          <w:rFonts w:ascii="Times New Roman" w:hAnsi="Times New Roman" w:cs="Times New Roman"/>
          <w:sz w:val="28"/>
          <w:szCs w:val="28"/>
        </w:rPr>
        <w:t xml:space="preserve">— биологическая и социальная природа человека; исторически сложившиеся виды деятельности; влияние на природ(виды воздействия, изменения, последствия); система </w:t>
      </w:r>
      <w:r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Pr="002B3767">
        <w:rPr>
          <w:rFonts w:ascii="Times New Roman" w:hAnsi="Times New Roman" w:cs="Times New Roman"/>
          <w:sz w:val="28"/>
          <w:szCs w:val="28"/>
        </w:rPr>
        <w:t xml:space="preserve">к себе и своему </w:t>
      </w:r>
      <w:r w:rsidRPr="002B3767">
        <w:rPr>
          <w:rFonts w:ascii="Times New Roman" w:hAnsi="Times New Roman" w:cs="Times New Roman"/>
          <w:sz w:val="28"/>
          <w:szCs w:val="28"/>
        </w:rPr>
        <w:lastRenderedPageBreak/>
        <w:t>социоприродному окружению; строение и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организма; здоровье, здоровый образ жизни; безопасная жизнедеятельность;</w:t>
      </w:r>
    </w:p>
    <w:p w:rsidR="00556269" w:rsidRPr="002B376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76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2B3767">
        <w:rPr>
          <w:rFonts w:ascii="Times New Roman" w:hAnsi="Times New Roman" w:cs="Times New Roman"/>
          <w:i/>
          <w:iCs/>
          <w:sz w:val="28"/>
          <w:szCs w:val="28"/>
        </w:rPr>
        <w:t xml:space="preserve">окружающий [человека] мир </w:t>
      </w:r>
      <w:r w:rsidRPr="002B3767">
        <w:rPr>
          <w:rFonts w:ascii="Times New Roman" w:hAnsi="Times New Roman" w:cs="Times New Roman"/>
          <w:sz w:val="28"/>
          <w:szCs w:val="28"/>
        </w:rPr>
        <w:t>— природа, общество, техника; состояние и охрана окружающей среды;</w:t>
      </w:r>
    </w:p>
    <w:p w:rsidR="00556269" w:rsidRPr="002B376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76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2B3767">
        <w:rPr>
          <w:rFonts w:ascii="Times New Roman" w:hAnsi="Times New Roman" w:cs="Times New Roman"/>
          <w:i/>
          <w:iCs/>
          <w:sz w:val="28"/>
          <w:szCs w:val="28"/>
        </w:rPr>
        <w:t xml:space="preserve">природа </w:t>
      </w:r>
      <w:r w:rsidRPr="002B3767">
        <w:rPr>
          <w:rFonts w:ascii="Times New Roman" w:hAnsi="Times New Roman" w:cs="Times New Roman"/>
          <w:sz w:val="28"/>
          <w:szCs w:val="28"/>
        </w:rPr>
        <w:t>— планета Земля, сферы Земли, Солнечная система,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Вселенная; тело, вещество; организм (живое существо), растения,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животные, грибы, бактерии; природные явления: физические, химические, географические, биологические;</w:t>
      </w:r>
    </w:p>
    <w:p w:rsidR="00556269" w:rsidRPr="002B376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76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2B3767">
        <w:rPr>
          <w:rFonts w:ascii="Times New Roman" w:hAnsi="Times New Roman" w:cs="Times New Roman"/>
          <w:i/>
          <w:iCs/>
          <w:sz w:val="28"/>
          <w:szCs w:val="28"/>
        </w:rPr>
        <w:t xml:space="preserve">общество </w:t>
      </w:r>
      <w:r w:rsidRPr="002B3767">
        <w:rPr>
          <w:rFonts w:ascii="Times New Roman" w:hAnsi="Times New Roman" w:cs="Times New Roman"/>
          <w:sz w:val="28"/>
          <w:szCs w:val="28"/>
        </w:rPr>
        <w:t>— человек как член общества, семья; класс и школа;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родной край, страна; планета — общий дом человечества.</w:t>
      </w:r>
    </w:p>
    <w:p w:rsidR="00556269" w:rsidRPr="002B376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767">
        <w:rPr>
          <w:rFonts w:ascii="Times New Roman" w:hAnsi="Times New Roman" w:cs="Times New Roman"/>
          <w:sz w:val="28"/>
          <w:szCs w:val="28"/>
        </w:rPr>
        <w:t>Курс имеет линейно-концентрическое построение содержания: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программе 1 класса представлены основные содержательные линии,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определенные стандартом начального образования («Человек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природа», «Человек и общество»), которые в дальнейшем последовательно развиваются в программах 2, 3 и 4 классов. Многообразие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и динамичность окружающего мира предстают перед учащимися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процессе знакомства с разнообразными природными и социальными объектами и явлениями, которые рассматриваются не только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научных, но и с эстетических позиций.</w:t>
      </w:r>
    </w:p>
    <w:p w:rsidR="00556269" w:rsidRPr="002B376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767">
        <w:rPr>
          <w:rFonts w:ascii="Times New Roman" w:hAnsi="Times New Roman" w:cs="Times New Roman"/>
          <w:sz w:val="28"/>
          <w:szCs w:val="28"/>
        </w:rPr>
        <w:t>Программа 1 класса преимущественно рисует картину природы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человека на уровне «Что есть что». Цель данного курса — обобщение и систематизация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имеющихся у первоклассников знаний, умений и навыков, а также адаптация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их к новой социальной роли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767">
        <w:rPr>
          <w:rFonts w:ascii="Times New Roman" w:hAnsi="Times New Roman" w:cs="Times New Roman"/>
          <w:sz w:val="28"/>
          <w:szCs w:val="28"/>
        </w:rPr>
        <w:t>учащихся начальной школы.</w:t>
      </w:r>
    </w:p>
    <w:p w:rsidR="00556269" w:rsidRPr="0096010D" w:rsidRDefault="00556269" w:rsidP="00556269">
      <w:pPr>
        <w:spacing w:line="240" w:lineRule="auto"/>
        <w:jc w:val="center"/>
        <w:rPr>
          <w:rFonts w:ascii="Times New Roman" w:eastAsia="SchoolBookC-Bold" w:hAnsi="Times New Roman" w:cs="Times New Roman"/>
          <w:sz w:val="28"/>
          <w:szCs w:val="28"/>
        </w:rPr>
      </w:pPr>
      <w:r w:rsidRPr="0096010D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плане.</w:t>
      </w:r>
    </w:p>
    <w:p w:rsidR="00556269" w:rsidRPr="0096010D" w:rsidRDefault="00556269" w:rsidP="0055626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изучение предмета отводится 2 часа в неделю, всего на курс – 270 часов. Предмет изучается: в 1 классе – 66 ч. в год, во 2-4 классах   – 68 ч. в год.</w:t>
      </w:r>
    </w:p>
    <w:p w:rsidR="00556269" w:rsidRPr="00776FC1" w:rsidRDefault="00556269" w:rsidP="00556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FC1">
        <w:rPr>
          <w:rFonts w:ascii="Times New Roman" w:hAnsi="Times New Roman" w:cs="Times New Roman"/>
          <w:b/>
          <w:sz w:val="28"/>
          <w:szCs w:val="28"/>
        </w:rPr>
        <w:t>РЕЗУЛЬТАТЫ ИЗУЧЕНИЯ КУРСА</w:t>
      </w:r>
    </w:p>
    <w:p w:rsidR="00556269" w:rsidRPr="00776FC1" w:rsidRDefault="00556269" w:rsidP="00556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FC1">
        <w:rPr>
          <w:rFonts w:ascii="Times New Roman" w:hAnsi="Times New Roman" w:cs="Times New Roman"/>
          <w:b/>
          <w:sz w:val="28"/>
          <w:szCs w:val="28"/>
        </w:rPr>
        <w:t>«ОКРУЖАЮЩИЙ МИР»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sz w:val="28"/>
          <w:szCs w:val="28"/>
        </w:rPr>
        <w:t xml:space="preserve">Результаты освоения программы курса «Окружающий мир» проявляются на </w:t>
      </w:r>
      <w:r w:rsidRPr="00CE3107">
        <w:rPr>
          <w:rFonts w:ascii="Times New Roman" w:hAnsi="Times New Roman" w:cs="Times New Roman"/>
          <w:i/>
          <w:iCs/>
          <w:sz w:val="28"/>
          <w:szCs w:val="28"/>
        </w:rPr>
        <w:t>личностном</w:t>
      </w:r>
      <w:r w:rsidRPr="00CE3107">
        <w:rPr>
          <w:rFonts w:ascii="Times New Roman" w:hAnsi="Times New Roman" w:cs="Times New Roman"/>
          <w:sz w:val="28"/>
          <w:szCs w:val="28"/>
        </w:rPr>
        <w:t xml:space="preserve">, </w:t>
      </w:r>
      <w:r w:rsidRPr="00CE3107">
        <w:rPr>
          <w:rFonts w:ascii="Times New Roman" w:hAnsi="Times New Roman" w:cs="Times New Roman"/>
          <w:i/>
          <w:iCs/>
          <w:sz w:val="28"/>
          <w:szCs w:val="28"/>
        </w:rPr>
        <w:t xml:space="preserve">метапредметном </w:t>
      </w:r>
      <w:r w:rsidRPr="00CE3107">
        <w:rPr>
          <w:rFonts w:ascii="Times New Roman" w:hAnsi="Times New Roman" w:cs="Times New Roman"/>
          <w:sz w:val="28"/>
          <w:szCs w:val="28"/>
        </w:rPr>
        <w:t xml:space="preserve">и </w:t>
      </w:r>
      <w:r w:rsidRPr="00CE3107">
        <w:rPr>
          <w:rFonts w:ascii="Times New Roman" w:hAnsi="Times New Roman" w:cs="Times New Roman"/>
          <w:i/>
          <w:iCs/>
          <w:sz w:val="28"/>
          <w:szCs w:val="28"/>
        </w:rPr>
        <w:t xml:space="preserve">предметном </w:t>
      </w:r>
      <w:r w:rsidRPr="00CE3107">
        <w:rPr>
          <w:rFonts w:ascii="Times New Roman" w:hAnsi="Times New Roman" w:cs="Times New Roman"/>
          <w:sz w:val="28"/>
          <w:szCs w:val="28"/>
        </w:rPr>
        <w:t>уровнях.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Личностные результаты </w:t>
      </w:r>
      <w:r w:rsidRPr="00CE3107">
        <w:rPr>
          <w:rFonts w:ascii="Times New Roman" w:hAnsi="Times New Roman" w:cs="Times New Roman"/>
          <w:sz w:val="28"/>
          <w:szCs w:val="28"/>
        </w:rPr>
        <w:t>представляют собой систему ценностных отношений младших школьников к себе, другим участникам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образовательного процесса, самому образовательному процессу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его результатам: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sz w:val="28"/>
          <w:szCs w:val="28"/>
        </w:rPr>
        <w:t>• устойчивый интерес к изучению объектов и явлений социоприродного окружения;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sz w:val="28"/>
          <w:szCs w:val="28"/>
        </w:rPr>
        <w:t>• повышение уровня интеллектуальных и творческих способностей младших школьников;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sz w:val="28"/>
          <w:szCs w:val="28"/>
        </w:rPr>
        <w:t>• осознание младшими школьниками необходимости соблюдения этических норм и правил, составляющих основу самовоспитания.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sz w:val="28"/>
          <w:szCs w:val="28"/>
        </w:rPr>
        <w:lastRenderedPageBreak/>
        <w:t>Важнейшие личностные результаты проявляются также в повышении осмысленности и осознанности ценностно-смысловых установок, благодаря которым ребенок приобщается к системе социальных норм и ценностей: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sz w:val="28"/>
          <w:szCs w:val="28"/>
        </w:rPr>
        <w:t>• уважительное отношение к семье, школе, населенному пункту, региону, России, истории, культуре, природе нашей страны,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современной жизни;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sz w:val="28"/>
          <w:szCs w:val="28"/>
        </w:rPr>
        <w:t>• осознание ценности, целостности и многообразия окружающего мира, своего места в нем;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sz w:val="28"/>
          <w:szCs w:val="28"/>
        </w:rPr>
        <w:t>• формирование модели безопасного поведения в условиях повседневной жизни и в различных опасных и чрезвычайных ситуациях;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sz w:val="28"/>
          <w:szCs w:val="28"/>
        </w:rPr>
        <w:t>• формирование психологической культуры и компетенции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обеспечения эффективного и безопасного взаимодействия в социуме.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Метапредметные результаты </w:t>
      </w:r>
      <w:r w:rsidRPr="00CE3107">
        <w:rPr>
          <w:rFonts w:ascii="Times New Roman" w:hAnsi="Times New Roman" w:cs="Times New Roman"/>
          <w:sz w:val="28"/>
          <w:szCs w:val="28"/>
        </w:rPr>
        <w:t>представляют собой овладение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способами самоорганизации учебной деятельности и включают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себя умения: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sz w:val="28"/>
          <w:szCs w:val="28"/>
        </w:rPr>
        <w:t>• ставить цели и планировать личную учебную деятельность;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sz w:val="28"/>
          <w:szCs w:val="28"/>
        </w:rPr>
        <w:t>• оценивать собственный вклад в деятельность группы;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sz w:val="28"/>
          <w:szCs w:val="28"/>
        </w:rPr>
        <w:t>• проводить самооценку уровня личных учебных достижений;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sz w:val="28"/>
          <w:szCs w:val="28"/>
        </w:rPr>
        <w:t>• владеть элементами исследовательской деятельности: формулировать цели учебного исследования (опыта, наблюдения), составлять его план, фиксировать результаты, использовать простые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измерительные приборы, формулировать выводы по результатам исследования;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sz w:val="28"/>
          <w:szCs w:val="28"/>
        </w:rPr>
        <w:t>• работать с информацией в соответствии с учебной задачей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или реальной жизненной ситуацией: поиск и систематизация информации; понимание информации, представленной в различной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знаковой форме — в виде таблиц, диаграмм, графиков, рисунков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т.д.; развитие коммуникативных умений и овладение опытом межличностной коммуникации, корректное ведение диалога и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дискуссии; участие в работе группы в соответствии с обозначенной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ролью.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Предметными результатами </w:t>
      </w:r>
      <w:r w:rsidRPr="00CE3107">
        <w:rPr>
          <w:rFonts w:ascii="Times New Roman" w:hAnsi="Times New Roman" w:cs="Times New Roman"/>
          <w:sz w:val="28"/>
          <w:szCs w:val="28"/>
        </w:rPr>
        <w:t>выпускников начальной школы являются: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CE3107">
        <w:rPr>
          <w:rFonts w:ascii="Times New Roman" w:hAnsi="Times New Roman" w:cs="Times New Roman"/>
          <w:sz w:val="28"/>
          <w:szCs w:val="28"/>
        </w:rPr>
        <w:t>в ценностно-ориентационной сфере — формирование представлений о целостности окружающего мира, о важнейших способах его познания человеком;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CE3107">
        <w:rPr>
          <w:rFonts w:ascii="Times New Roman" w:hAnsi="Times New Roman" w:cs="Times New Roman"/>
          <w:sz w:val="28"/>
          <w:szCs w:val="28"/>
        </w:rPr>
        <w:t>в познавательной сфере — расширение и систематизация знаний о многообразии объектов и явлений окружающего мира; формирование представлений о взаимосвязи природы, человека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общества, об изменениях природной среды под воздействием человека; освоение важнейших элементов естественно-научных и обществоведческих знаний, необходимых для дальнейшего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систематических курсов; формирование элементарных исследовательских умений; применение полученных знаний и умений для решения практических задач в повседневной жизни, для осознанного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соблюдения норм и правил безопасного поведения в природной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социоприродной среде;</w:t>
      </w:r>
    </w:p>
    <w:p w:rsidR="00556269" w:rsidRPr="00CE3107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0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• </w:t>
      </w:r>
      <w:r w:rsidRPr="00CE3107">
        <w:rPr>
          <w:rFonts w:ascii="Times New Roman" w:hAnsi="Times New Roman" w:cs="Times New Roman"/>
          <w:sz w:val="28"/>
          <w:szCs w:val="28"/>
        </w:rPr>
        <w:t>в эстетической сфере — развитие эколого-эстетического восприятия окружающего мира; умение приводить примеры, дополняющие научные данные образами литературы и искусства;</w:t>
      </w:r>
    </w:p>
    <w:p w:rsidR="00556269" w:rsidRPr="00556269" w:rsidRDefault="00556269" w:rsidP="0055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10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CE3107">
        <w:rPr>
          <w:rFonts w:ascii="Times New Roman" w:hAnsi="Times New Roman" w:cs="Times New Roman"/>
          <w:sz w:val="28"/>
          <w:szCs w:val="28"/>
        </w:rPr>
        <w:t>в сфере правил безопасности жизни — расширение представлений о здоровом образе жизни, овладение простейшими приемами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самоконтроля своего физического состояния, оказания первой помощи при легких травмах; знание и соблюдение правил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07">
        <w:rPr>
          <w:rFonts w:ascii="Times New Roman" w:hAnsi="Times New Roman" w:cs="Times New Roman"/>
          <w:sz w:val="28"/>
          <w:szCs w:val="28"/>
        </w:rPr>
        <w:t>поведения в городе и на природе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B31" w:rsidRPr="00556269" w:rsidRDefault="005E2B31" w:rsidP="00556269">
      <w:pPr>
        <w:jc w:val="both"/>
        <w:rPr>
          <w:sz w:val="24"/>
          <w:szCs w:val="24"/>
        </w:rPr>
      </w:pPr>
    </w:p>
    <w:sectPr w:rsidR="005E2B31" w:rsidRPr="00556269" w:rsidSect="00E82596">
      <w:headerReference w:type="default" r:id="rId7"/>
      <w:footerReference w:type="default" r:id="rId8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E06" w:rsidRDefault="00677E06" w:rsidP="00556269">
      <w:pPr>
        <w:spacing w:after="0" w:line="240" w:lineRule="auto"/>
      </w:pPr>
      <w:r>
        <w:separator/>
      </w:r>
    </w:p>
  </w:endnote>
  <w:endnote w:type="continuationSeparator" w:id="1">
    <w:p w:rsidR="00677E06" w:rsidRDefault="00677E06" w:rsidP="0055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3688"/>
    </w:sdtPr>
    <w:sdtContent>
      <w:p w:rsidR="00556269" w:rsidRDefault="00261B56">
        <w:pPr>
          <w:pStyle w:val="a6"/>
          <w:jc w:val="right"/>
        </w:pPr>
        <w:fldSimple w:instr=" PAGE   \* MERGEFORMAT ">
          <w:r w:rsidR="00C72755">
            <w:rPr>
              <w:noProof/>
            </w:rPr>
            <w:t>2</w:t>
          </w:r>
        </w:fldSimple>
      </w:p>
    </w:sdtContent>
  </w:sdt>
  <w:p w:rsidR="00556269" w:rsidRDefault="0055626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E06" w:rsidRDefault="00677E06" w:rsidP="00556269">
      <w:pPr>
        <w:spacing w:after="0" w:line="240" w:lineRule="auto"/>
      </w:pPr>
      <w:r>
        <w:separator/>
      </w:r>
    </w:p>
  </w:footnote>
  <w:footnote w:type="continuationSeparator" w:id="1">
    <w:p w:rsidR="00677E06" w:rsidRDefault="00677E06" w:rsidP="0055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38"/>
      <w:gridCol w:w="8147"/>
    </w:tblGrid>
    <w:tr w:rsidR="00E82596">
      <w:tc>
        <w:tcPr>
          <w:tcW w:w="750" w:type="pct"/>
          <w:tcBorders>
            <w:right w:val="single" w:sz="18" w:space="0" w:color="4F81BD" w:themeColor="accent1"/>
          </w:tcBorders>
        </w:tcPr>
        <w:p w:rsidR="00E82596" w:rsidRDefault="00C72755">
          <w:pPr>
            <w:pStyle w:val="a4"/>
          </w:pPr>
          <w:r>
            <w:t>Гимназия №4 г.Махачкала</w:t>
          </w:r>
        </w:p>
      </w:tc>
      <w:sdt>
        <w:sdtPr>
          <w:rPr>
            <w:rFonts w:asciiTheme="majorHAnsi" w:eastAsiaTheme="majorEastAsia" w:hAnsiTheme="majorHAnsi" w:cstheme="majorBidi"/>
            <w:b/>
            <w:color w:val="FF0000"/>
            <w:sz w:val="24"/>
            <w:szCs w:val="24"/>
          </w:rPr>
          <w:alias w:val="Заголовок"/>
          <w:id w:val="77580493"/>
          <w:placeholder>
            <w:docPart w:val="13CA3E90E110445C94369D2994DBCA8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E82596" w:rsidRPr="00E82596" w:rsidRDefault="00E82596" w:rsidP="00E82596">
              <w:pPr>
                <w:pStyle w:val="a4"/>
                <w:rPr>
                  <w:rFonts w:asciiTheme="majorHAnsi" w:eastAsiaTheme="majorEastAsia" w:hAnsiTheme="majorHAnsi" w:cstheme="majorBidi"/>
                  <w:b/>
                  <w:color w:val="FF0000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FF0000"/>
                  <w:sz w:val="24"/>
                  <w:szCs w:val="24"/>
                </w:rPr>
                <w:t xml:space="preserve">                                                                 </w:t>
              </w:r>
              <w:r w:rsidRPr="00E82596">
                <w:rPr>
                  <w:rFonts w:asciiTheme="majorHAnsi" w:eastAsiaTheme="majorEastAsia" w:hAnsiTheme="majorHAnsi" w:cstheme="majorBidi"/>
                  <w:b/>
                  <w:color w:val="FF0000"/>
                  <w:sz w:val="24"/>
                  <w:szCs w:val="24"/>
                </w:rPr>
                <w:t>Сулеймановой Ирины Михайловны</w:t>
              </w:r>
            </w:p>
          </w:tc>
        </w:sdtContent>
      </w:sdt>
    </w:tr>
  </w:tbl>
  <w:p w:rsidR="00E82596" w:rsidRDefault="00E8259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36D"/>
    <w:rsid w:val="00261B56"/>
    <w:rsid w:val="00293F0B"/>
    <w:rsid w:val="00556269"/>
    <w:rsid w:val="0056180D"/>
    <w:rsid w:val="00590C82"/>
    <w:rsid w:val="005E2B31"/>
    <w:rsid w:val="006127A5"/>
    <w:rsid w:val="00677E06"/>
    <w:rsid w:val="006A436D"/>
    <w:rsid w:val="00982836"/>
    <w:rsid w:val="00A826CD"/>
    <w:rsid w:val="00A94B87"/>
    <w:rsid w:val="00C72755"/>
    <w:rsid w:val="00E82596"/>
    <w:rsid w:val="00FF3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6D"/>
  </w:style>
  <w:style w:type="paragraph" w:styleId="1">
    <w:name w:val="heading 1"/>
    <w:basedOn w:val="a"/>
    <w:next w:val="a"/>
    <w:link w:val="10"/>
    <w:uiPriority w:val="9"/>
    <w:qFormat/>
    <w:rsid w:val="006127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127A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56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6269"/>
  </w:style>
  <w:style w:type="paragraph" w:styleId="a6">
    <w:name w:val="footer"/>
    <w:basedOn w:val="a"/>
    <w:link w:val="a7"/>
    <w:uiPriority w:val="99"/>
    <w:unhideWhenUsed/>
    <w:rsid w:val="00556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6269"/>
  </w:style>
  <w:style w:type="paragraph" w:styleId="a8">
    <w:name w:val="Balloon Text"/>
    <w:basedOn w:val="a"/>
    <w:link w:val="a9"/>
    <w:uiPriority w:val="99"/>
    <w:semiHidden/>
    <w:unhideWhenUsed/>
    <w:rsid w:val="00E8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CA3E90E110445C94369D2994DBCA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143BEA-8CB3-44F6-AF12-51C5C7D8DF8C}"/>
      </w:docPartPr>
      <w:docPartBody>
        <w:p w:rsidR="00E82C70" w:rsidRDefault="00EC3E36" w:rsidP="00EC3E36">
          <w:pPr>
            <w:pStyle w:val="13CA3E90E110445C94369D2994DBCA8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C3E36"/>
    <w:rsid w:val="00D03F77"/>
    <w:rsid w:val="00E82C70"/>
    <w:rsid w:val="00EC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CA3E90E110445C94369D2994DBCA88">
    <w:name w:val="13CA3E90E110445C94369D2994DBCA88"/>
    <w:rsid w:val="00EC3E3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Second</Company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Сулеймановой Ирины Михайловны</dc:title>
  <dc:subject/>
  <dc:creator>First</dc:creator>
  <cp:keywords/>
  <dc:description/>
  <cp:lastModifiedBy>First</cp:lastModifiedBy>
  <cp:revision>4</cp:revision>
  <dcterms:created xsi:type="dcterms:W3CDTF">2012-08-22T03:47:00Z</dcterms:created>
  <dcterms:modified xsi:type="dcterms:W3CDTF">2013-02-25T13:15:00Z</dcterms:modified>
</cp:coreProperties>
</file>