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11" w:rsidRPr="00F45211" w:rsidRDefault="00F45211" w:rsidP="00F45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211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45211" w:rsidRPr="00F45211" w:rsidRDefault="00F45211" w:rsidP="00F45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211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№2»</w:t>
      </w:r>
    </w:p>
    <w:p w:rsidR="00F45211" w:rsidRPr="00F45211" w:rsidRDefault="00F45211" w:rsidP="00F4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211" w:rsidRPr="00F45211" w:rsidRDefault="00F45211" w:rsidP="00F4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211" w:rsidRPr="00F45211" w:rsidRDefault="00F45211" w:rsidP="00F4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211" w:rsidRPr="00F45211" w:rsidRDefault="00F45211" w:rsidP="00F4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F45211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F45211" w:rsidRPr="00F45211" w:rsidRDefault="00F45211" w:rsidP="00F4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211" w:rsidRPr="00F45211" w:rsidRDefault="00F45211" w:rsidP="00F4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211" w:rsidRPr="00F45211" w:rsidRDefault="00F45211" w:rsidP="00F45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211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по литературе «Искусство слова»  для   5  класса   </w:t>
      </w:r>
      <w:bookmarkEnd w:id="0"/>
    </w:p>
    <w:p w:rsidR="00F45211" w:rsidRPr="00F45211" w:rsidRDefault="00F45211" w:rsidP="00F45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211" w:rsidRPr="00F45211" w:rsidRDefault="00F45211" w:rsidP="00F452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211">
        <w:rPr>
          <w:rFonts w:ascii="Times New Roman" w:eastAsia="Times New Roman" w:hAnsi="Times New Roman" w:cs="Times New Roman"/>
          <w:sz w:val="24"/>
          <w:szCs w:val="24"/>
        </w:rPr>
        <w:t>Суминой Светланы Юрьевны,</w:t>
      </w:r>
    </w:p>
    <w:p w:rsidR="00F45211" w:rsidRPr="00F45211" w:rsidRDefault="00F45211" w:rsidP="00F45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211">
        <w:rPr>
          <w:rFonts w:ascii="Times New Roman" w:eastAsia="Times New Roman" w:hAnsi="Times New Roman" w:cs="Times New Roman"/>
          <w:sz w:val="24"/>
          <w:szCs w:val="24"/>
        </w:rPr>
        <w:t xml:space="preserve">учителя  </w:t>
      </w:r>
      <w:r w:rsidRPr="00F4521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45211">
        <w:rPr>
          <w:rFonts w:ascii="Times New Roman" w:eastAsia="Times New Roman" w:hAnsi="Times New Roman" w:cs="Times New Roman"/>
          <w:sz w:val="24"/>
          <w:szCs w:val="24"/>
        </w:rPr>
        <w:t xml:space="preserve">  квалификационной категории</w:t>
      </w:r>
    </w:p>
    <w:p w:rsidR="00F45211" w:rsidRPr="00F45211" w:rsidRDefault="00F45211" w:rsidP="00F45211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</w:rPr>
      </w:pPr>
    </w:p>
    <w:p w:rsidR="00F45211" w:rsidRPr="00F45211" w:rsidRDefault="00F45211" w:rsidP="00F45211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</w:rPr>
      </w:pPr>
    </w:p>
    <w:p w:rsidR="00F45211" w:rsidRPr="00F45211" w:rsidRDefault="00F45211" w:rsidP="00F45211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</w:rPr>
      </w:pPr>
    </w:p>
    <w:p w:rsidR="00F45211" w:rsidRPr="00F45211" w:rsidRDefault="00F45211" w:rsidP="00F45211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</w:rPr>
      </w:pPr>
    </w:p>
    <w:p w:rsidR="00F45211" w:rsidRPr="00F45211" w:rsidRDefault="00F45211" w:rsidP="00F45211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</w:rPr>
      </w:pPr>
    </w:p>
    <w:p w:rsidR="00F45211" w:rsidRPr="00F45211" w:rsidRDefault="00F45211" w:rsidP="00F45211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</w:rPr>
      </w:pPr>
    </w:p>
    <w:p w:rsidR="00F45211" w:rsidRDefault="00F45211" w:rsidP="00F45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211">
        <w:rPr>
          <w:rFonts w:ascii="Times New Roman" w:eastAsia="Times New Roman" w:hAnsi="Times New Roman" w:cs="Times New Roman"/>
          <w:sz w:val="24"/>
          <w:szCs w:val="24"/>
        </w:rPr>
        <w:t>г. Мегион</w:t>
      </w:r>
    </w:p>
    <w:p w:rsidR="00F45211" w:rsidRPr="00F45211" w:rsidRDefault="00F45211" w:rsidP="00F4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211">
        <w:rPr>
          <w:rFonts w:ascii="Times New Roman" w:eastAsia="Times New Roman" w:hAnsi="Times New Roman" w:cs="Times New Roman"/>
          <w:b/>
          <w:sz w:val="24"/>
          <w:szCs w:val="24"/>
        </w:rPr>
        <w:t>2015 - 2016 учебный год</w:t>
      </w:r>
    </w:p>
    <w:p w:rsidR="00F45211" w:rsidRPr="00F45211" w:rsidRDefault="00F45211" w:rsidP="00F4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211" w:rsidRDefault="00F45211" w:rsidP="00F91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211" w:rsidRDefault="00F45211" w:rsidP="00F91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211" w:rsidRDefault="00F45211" w:rsidP="00F91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211" w:rsidRDefault="00F45211" w:rsidP="00F91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211" w:rsidRDefault="00F45211" w:rsidP="00F91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211" w:rsidRDefault="00F45211" w:rsidP="00F91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211" w:rsidRDefault="00F45211" w:rsidP="00F91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EA1" w:rsidRPr="00472771" w:rsidRDefault="00F91C77" w:rsidP="00F91C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F6EA1" w:rsidRPr="00172CFA" w:rsidRDefault="004F6EA1" w:rsidP="00172CFA">
      <w:pPr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Образовательные стандарты второго поколения предъявляют новые требования к системе обучения в общеобразовательной школе, что предполагает поиск новых подходов к организации учебного процесса.</w:t>
      </w:r>
    </w:p>
    <w:p w:rsidR="004F6EA1" w:rsidRPr="00172CFA" w:rsidRDefault="004F6EA1" w:rsidP="00172CFA">
      <w:pPr>
        <w:spacing w:line="240" w:lineRule="auto"/>
        <w:ind w:right="28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Многие из педагогических новшеств ценностно переориентируют школу и учителя, переносят акцент с усвоения знаний, умений и навыков (как основной цели образования) на развитие ребёнка, на создание условий полноценного проживания детства, для становления человека, способного и готового думать, общаться, понимать другого и самого себя, принимать самостоятельные ответственные решения. В этих условиях большую актуальность приобретает проведение планомерной,  систематической внеурочной работы по русскому языку. Современная жизнь ставит перед учеником новые цели: свободное владение языком, умение общаться с различными людьми в различных ситуациях, испытывая при этом чувство комфорта, уверенности в себе. Для полноценного общения человек должен располагать целым рядом умений: быстро и правильно ориентироваться в условиях общения, уметь спланировать свою речь, правильно выбрать содержание, найти адекватные средства выражения мысли и обеспечить обратную связь. Поэтому формирование умений связно изложить мысли в устном и письменном виде, анализировать и совершенствовать написанное, умение цивилизованно высказать мнение по обсуждаемому вопросу, быть тактичным и убедительным в дискуссии - одно из самых важных направлений в развитии речемыслительной деятельности учащихся.</w:t>
      </w:r>
      <w:r w:rsidRPr="00172CFA">
        <w:rPr>
          <w:rFonts w:ascii="Times New Roman" w:hAnsi="Times New Roman" w:cs="Times New Roman"/>
          <w:sz w:val="24"/>
          <w:szCs w:val="24"/>
        </w:rPr>
        <w:br/>
        <w:t xml:space="preserve">      Язык  обогащает и развивает духовный мир ребёнка, приобщает его к нравственным нормам жизни, к традициям и воззрениям народа. У детей вырабатывается чутьё языка, развивается речевое творчество, эстетическое чувство, любовь к художественному слову. К сожал</w:t>
      </w:r>
      <w:r w:rsidRPr="00172CFA">
        <w:rPr>
          <w:rFonts w:ascii="Times New Roman" w:hAnsi="Times New Roman" w:cs="Times New Roman"/>
          <w:sz w:val="24"/>
          <w:szCs w:val="24"/>
        </w:rPr>
        <w:t>е</w:t>
      </w:r>
      <w:r w:rsidRPr="00172CFA">
        <w:rPr>
          <w:rFonts w:ascii="Times New Roman" w:hAnsi="Times New Roman" w:cs="Times New Roman"/>
          <w:sz w:val="24"/>
          <w:szCs w:val="24"/>
        </w:rPr>
        <w:t>нию, огромный образовательный потенциал родного языка используется сейчас в школе не в полной мере. Моё обращение к проблеме связано с попыткой поставить вопрос об ее актуальности с позиции системного подхода в организации внеурочной деятельности, аде</w:t>
      </w:r>
      <w:r w:rsidRPr="00172CFA">
        <w:rPr>
          <w:rFonts w:ascii="Times New Roman" w:hAnsi="Times New Roman" w:cs="Times New Roman"/>
          <w:sz w:val="24"/>
          <w:szCs w:val="24"/>
        </w:rPr>
        <w:t>к</w:t>
      </w:r>
      <w:r w:rsidRPr="00172CFA">
        <w:rPr>
          <w:rFonts w:ascii="Times New Roman" w:hAnsi="Times New Roman" w:cs="Times New Roman"/>
          <w:sz w:val="24"/>
          <w:szCs w:val="24"/>
        </w:rPr>
        <w:t>ватного в нынешней социокультурной ситуации. Обновление школы, переосмысление принципов и методов обучения, переход на новые федеральные образовательные стандарты обуславливают актуальность изучения данной проблемы и определяют необходимость разр</w:t>
      </w:r>
      <w:r w:rsidRPr="00172CFA">
        <w:rPr>
          <w:rFonts w:ascii="Times New Roman" w:hAnsi="Times New Roman" w:cs="Times New Roman"/>
          <w:sz w:val="24"/>
          <w:szCs w:val="24"/>
        </w:rPr>
        <w:t>а</w:t>
      </w:r>
      <w:r w:rsidRPr="00172CFA">
        <w:rPr>
          <w:rFonts w:ascii="Times New Roman" w:hAnsi="Times New Roman" w:cs="Times New Roman"/>
          <w:sz w:val="24"/>
          <w:szCs w:val="24"/>
        </w:rPr>
        <w:t>ботки образовательной программы внеурочной деятельности по русскому языку.</w:t>
      </w:r>
    </w:p>
    <w:p w:rsidR="004F6EA1" w:rsidRPr="00172CFA" w:rsidRDefault="00F91C77" w:rsidP="00172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 xml:space="preserve">       Программа "Искусство слова»</w:t>
      </w:r>
      <w:r w:rsidR="004F6EA1" w:rsidRPr="00172CFA">
        <w:rPr>
          <w:rFonts w:ascii="Times New Roman" w:hAnsi="Times New Roman" w:cs="Times New Roman"/>
          <w:sz w:val="24"/>
          <w:szCs w:val="24"/>
        </w:rPr>
        <w:t xml:space="preserve"> имеет научно-познавательную и культурологическую направленность, реализуется в рамках внеурочной деятельности  ФГОС по направлению развития личности «общекультурное». Она позволяет показать учащимся, как увлекателен, разнообр</w:t>
      </w:r>
      <w:r w:rsidR="004F6EA1" w:rsidRPr="00172CFA">
        <w:rPr>
          <w:rFonts w:ascii="Times New Roman" w:hAnsi="Times New Roman" w:cs="Times New Roman"/>
          <w:sz w:val="24"/>
          <w:szCs w:val="24"/>
        </w:rPr>
        <w:t>а</w:t>
      </w:r>
      <w:r w:rsidR="004F6EA1" w:rsidRPr="00172CFA">
        <w:rPr>
          <w:rFonts w:ascii="Times New Roman" w:hAnsi="Times New Roman" w:cs="Times New Roman"/>
          <w:sz w:val="24"/>
          <w:szCs w:val="24"/>
        </w:rPr>
        <w:t>зен, неисчерпаем мир слов родного языка. Это имеет большое значение для формирования подлинных познавательных интересов как основы внеурочной деятельности. Воспитание интереса к изучению мира слов должно пробуждать у учащихся стремление расширять свои знания по русскому языку, совершенствовать свою речь.</w:t>
      </w:r>
    </w:p>
    <w:p w:rsidR="004F6EA1" w:rsidRPr="00172CFA" w:rsidRDefault="004F6EA1" w:rsidP="00172CFA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Pr="00172CFA">
        <w:rPr>
          <w:rFonts w:ascii="Times New Roman" w:hAnsi="Times New Roman" w:cs="Times New Roman"/>
          <w:sz w:val="24"/>
          <w:szCs w:val="24"/>
        </w:rPr>
        <w:t>программы:</w:t>
      </w:r>
    </w:p>
    <w:p w:rsidR="004F6EA1" w:rsidRPr="00172CFA" w:rsidRDefault="004F6EA1" w:rsidP="00172C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 xml:space="preserve">Занятия направлены на активизацию мыслительной деятельности учащихся.      </w:t>
      </w:r>
    </w:p>
    <w:p w:rsidR="004F6EA1" w:rsidRPr="00172CFA" w:rsidRDefault="004F6EA1" w:rsidP="00172C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lastRenderedPageBreak/>
        <w:t>Занятия выстроены занимательно, имеют поисково-творческий  и исследовательский характер</w:t>
      </w:r>
    </w:p>
    <w:p w:rsidR="004F6EA1" w:rsidRPr="00172CFA" w:rsidRDefault="00D63356" w:rsidP="00172CFA">
      <w:pPr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b/>
          <w:sz w:val="24"/>
          <w:szCs w:val="24"/>
        </w:rPr>
        <w:t>Цели</w:t>
      </w:r>
      <w:r w:rsidR="004F6EA1" w:rsidRPr="00172CFA">
        <w:rPr>
          <w:rFonts w:ascii="Times New Roman" w:hAnsi="Times New Roman" w:cs="Times New Roman"/>
          <w:b/>
          <w:sz w:val="24"/>
          <w:szCs w:val="24"/>
        </w:rPr>
        <w:t xml:space="preserve">  программы</w:t>
      </w:r>
      <w:r w:rsidR="004F6EA1" w:rsidRPr="00172CFA">
        <w:rPr>
          <w:rFonts w:ascii="Times New Roman" w:hAnsi="Times New Roman" w:cs="Times New Roman"/>
          <w:sz w:val="24"/>
          <w:szCs w:val="24"/>
        </w:rPr>
        <w:t>: развитие духовно-нравственной личности, умеющей слушать и слышать собеседника, грамотно выражать свои мы</w:t>
      </w:r>
      <w:r w:rsidR="004F6EA1" w:rsidRPr="00172CFA">
        <w:rPr>
          <w:rFonts w:ascii="Times New Roman" w:hAnsi="Times New Roman" w:cs="Times New Roman"/>
          <w:sz w:val="24"/>
          <w:szCs w:val="24"/>
        </w:rPr>
        <w:t>с</w:t>
      </w:r>
      <w:r w:rsidR="004F6EA1" w:rsidRPr="00172CFA">
        <w:rPr>
          <w:rFonts w:ascii="Times New Roman" w:hAnsi="Times New Roman" w:cs="Times New Roman"/>
          <w:sz w:val="24"/>
          <w:szCs w:val="24"/>
        </w:rPr>
        <w:t>ли. Формирование коммуникативной компетентности учащихся – развитие речи  школьников во всех ее формах: устной и письменной, во всех функциях: общения, сообщения, воздействия; навыков грамотной речи, как показателя общей культуры человека.</w:t>
      </w:r>
    </w:p>
    <w:p w:rsidR="004F6EA1" w:rsidRPr="00172CFA" w:rsidRDefault="004F6EA1" w:rsidP="00172CFA">
      <w:pPr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EA1" w:rsidRPr="00172CFA" w:rsidRDefault="004F6EA1" w:rsidP="00172CFA">
      <w:pPr>
        <w:spacing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CFA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4F6EA1" w:rsidRPr="00172CFA" w:rsidRDefault="004F6EA1" w:rsidP="00172CFA">
      <w:pPr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Образовательные: </w:t>
      </w:r>
    </w:p>
    <w:p w:rsidR="004F6EA1" w:rsidRPr="00172CFA" w:rsidRDefault="004F6EA1" w:rsidP="00172CFA">
      <w:pPr>
        <w:numPr>
          <w:ilvl w:val="0"/>
          <w:numId w:val="8"/>
        </w:num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 xml:space="preserve">обеспечить  хорошую  языковую  среду  и  речевую  практику для учащихся, обогатить  речь, </w:t>
      </w:r>
    </w:p>
    <w:p w:rsidR="004F6EA1" w:rsidRPr="00172CFA" w:rsidRDefault="004F6EA1" w:rsidP="00172CFA">
      <w:pPr>
        <w:numPr>
          <w:ilvl w:val="0"/>
          <w:numId w:val="8"/>
        </w:num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расширение и углубление  программного материала;</w:t>
      </w:r>
    </w:p>
    <w:p w:rsidR="004F6EA1" w:rsidRPr="00172CFA" w:rsidRDefault="004F6EA1" w:rsidP="00172CFA">
      <w:pPr>
        <w:numPr>
          <w:ilvl w:val="0"/>
          <w:numId w:val="8"/>
        </w:num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совершенствование навыков анализа различных фактов языка;</w:t>
      </w:r>
    </w:p>
    <w:p w:rsidR="004F6EA1" w:rsidRPr="00172CFA" w:rsidRDefault="004F6EA1" w:rsidP="00172CFA">
      <w:pPr>
        <w:numPr>
          <w:ilvl w:val="0"/>
          <w:numId w:val="8"/>
        </w:num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пробуждение потребности к самостоятельной работе над познанием родного слова и над своей речью;</w:t>
      </w:r>
    </w:p>
    <w:p w:rsidR="004F6EA1" w:rsidRPr="00172CFA" w:rsidRDefault="004F6EA1" w:rsidP="00172CFA">
      <w:pPr>
        <w:numPr>
          <w:ilvl w:val="0"/>
          <w:numId w:val="8"/>
        </w:num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 xml:space="preserve"> расширение  кругозора  детей;</w:t>
      </w:r>
    </w:p>
    <w:p w:rsidR="004F6EA1" w:rsidRPr="00172CFA" w:rsidRDefault="004F6EA1" w:rsidP="00172CF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2CFA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</w:p>
    <w:p w:rsidR="004F6EA1" w:rsidRPr="00172CFA" w:rsidRDefault="004F6EA1" w:rsidP="00172C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воспитание любви и уважения к великому русскому языку;</w:t>
      </w:r>
    </w:p>
    <w:p w:rsidR="004F6EA1" w:rsidRPr="00172CFA" w:rsidRDefault="004F6EA1" w:rsidP="00172C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воспитание чувства патриотизма;</w:t>
      </w:r>
    </w:p>
    <w:p w:rsidR="004F6EA1" w:rsidRPr="00172CFA" w:rsidRDefault="004F6EA1" w:rsidP="00172C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повышение общей языковой культуры учащихся;</w:t>
      </w:r>
    </w:p>
    <w:p w:rsidR="004F6EA1" w:rsidRPr="00172CFA" w:rsidRDefault="004F6EA1" w:rsidP="00172C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выявление одарённых в лингвистическом отношении учеников, а также воспитание у слабоуспевающих учащихся веры в свои силы;</w:t>
      </w:r>
    </w:p>
    <w:p w:rsidR="004F6EA1" w:rsidRPr="00172CFA" w:rsidRDefault="004F6EA1" w:rsidP="00172C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 xml:space="preserve"> воспитывать   толерантность, коммуникабельность,  формировать  культуру    общения  и поведения  в социуме.</w:t>
      </w:r>
    </w:p>
    <w:p w:rsidR="004F6EA1" w:rsidRPr="00172CFA" w:rsidRDefault="004F6EA1" w:rsidP="00172CF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2CFA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Развивающие: </w:t>
      </w:r>
    </w:p>
    <w:p w:rsidR="004F6EA1" w:rsidRPr="00172CFA" w:rsidRDefault="004F6EA1" w:rsidP="00172C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развитие интереса к языку как учебному предмету;</w:t>
      </w:r>
    </w:p>
    <w:p w:rsidR="004F6EA1" w:rsidRPr="00172CFA" w:rsidRDefault="004F6EA1" w:rsidP="00172C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общего языкового развития  школьников;</w:t>
      </w:r>
    </w:p>
    <w:p w:rsidR="004F6EA1" w:rsidRPr="00172CFA" w:rsidRDefault="004F6EA1" w:rsidP="00172C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развитие творческих способностей и психологических качеств учащихся: любознательности, активности, воли, ответственности, с</w:t>
      </w:r>
      <w:r w:rsidRPr="00172CFA">
        <w:rPr>
          <w:rFonts w:ascii="Times New Roman" w:hAnsi="Times New Roman" w:cs="Times New Roman"/>
          <w:sz w:val="24"/>
          <w:szCs w:val="24"/>
        </w:rPr>
        <w:t>а</w:t>
      </w:r>
      <w:r w:rsidRPr="00172CFA">
        <w:rPr>
          <w:rFonts w:ascii="Times New Roman" w:hAnsi="Times New Roman" w:cs="Times New Roman"/>
          <w:sz w:val="24"/>
          <w:szCs w:val="24"/>
        </w:rPr>
        <w:t>мостоятельности;</w:t>
      </w:r>
    </w:p>
    <w:p w:rsidR="004F6EA1" w:rsidRPr="00172CFA" w:rsidRDefault="004F6EA1" w:rsidP="00172C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формировать умение использовать различные способы поиска, сбора, анализа информации;</w:t>
      </w:r>
    </w:p>
    <w:p w:rsidR="004F6EA1" w:rsidRPr="00172CFA" w:rsidRDefault="004F6EA1" w:rsidP="00172C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обогатить опыт по созданию собственной информации в устной и письменной форме, по ее оформлению и представлению;</w:t>
      </w:r>
    </w:p>
    <w:p w:rsidR="004F6EA1" w:rsidRPr="00172CFA" w:rsidRDefault="004F6EA1" w:rsidP="00172C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 xml:space="preserve"> развивать  творческое  мышление,   умение  критически  и  аналитиче</w:t>
      </w:r>
      <w:r w:rsidR="008E1CC6" w:rsidRPr="00172CFA">
        <w:rPr>
          <w:rFonts w:ascii="Times New Roman" w:hAnsi="Times New Roman" w:cs="Times New Roman"/>
          <w:sz w:val="24"/>
          <w:szCs w:val="24"/>
        </w:rPr>
        <w:t>ски  думать</w:t>
      </w:r>
      <w:r w:rsidRPr="00172CFA">
        <w:rPr>
          <w:rFonts w:ascii="Times New Roman" w:hAnsi="Times New Roman" w:cs="Times New Roman"/>
          <w:sz w:val="24"/>
          <w:szCs w:val="24"/>
        </w:rPr>
        <w:t>,  свободно и логично  излагать мыс</w:t>
      </w:r>
      <w:r w:rsidR="008E1CC6" w:rsidRPr="00172CFA">
        <w:rPr>
          <w:rFonts w:ascii="Times New Roman" w:hAnsi="Times New Roman" w:cs="Times New Roman"/>
          <w:sz w:val="24"/>
          <w:szCs w:val="24"/>
        </w:rPr>
        <w:t>ли.</w:t>
      </w:r>
    </w:p>
    <w:p w:rsidR="004F6EA1" w:rsidRPr="00172CFA" w:rsidRDefault="004F6EA1" w:rsidP="00172CFA">
      <w:pPr>
        <w:spacing w:line="240" w:lineRule="auto"/>
        <w:ind w:left="567"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EA1" w:rsidRPr="00172CFA" w:rsidRDefault="004F6EA1" w:rsidP="00172CFA">
      <w:pPr>
        <w:spacing w:line="240" w:lineRule="auto"/>
        <w:ind w:right="284"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Программа  рассчитана  на  учащихся  5 класса,  возраст  обуч</w:t>
      </w:r>
      <w:r w:rsidR="008E1CC6" w:rsidRPr="00172CFA">
        <w:rPr>
          <w:rFonts w:ascii="Times New Roman" w:hAnsi="Times New Roman" w:cs="Times New Roman"/>
          <w:sz w:val="24"/>
          <w:szCs w:val="24"/>
        </w:rPr>
        <w:t>ающихся   10-12</w:t>
      </w:r>
      <w:r w:rsidR="00C5650E" w:rsidRPr="00172CFA">
        <w:rPr>
          <w:rFonts w:ascii="Times New Roman" w:hAnsi="Times New Roman" w:cs="Times New Roman"/>
          <w:sz w:val="24"/>
          <w:szCs w:val="24"/>
        </w:rPr>
        <w:t xml:space="preserve"> лет.   </w:t>
      </w:r>
      <w:r w:rsidR="00C5650E" w:rsidRPr="00172CFA">
        <w:rPr>
          <w:rFonts w:ascii="Times New Roman" w:hAnsi="Times New Roman" w:cs="Times New Roman"/>
          <w:b/>
          <w:sz w:val="24"/>
          <w:szCs w:val="24"/>
        </w:rPr>
        <w:t xml:space="preserve">Нагрузка – </w:t>
      </w:r>
      <w:r w:rsidRPr="00172CFA">
        <w:rPr>
          <w:rFonts w:ascii="Times New Roman" w:hAnsi="Times New Roman" w:cs="Times New Roman"/>
          <w:b/>
          <w:sz w:val="24"/>
          <w:szCs w:val="24"/>
        </w:rPr>
        <w:t xml:space="preserve"> 2 ч.  в  неделю (70 часов в год)</w:t>
      </w:r>
    </w:p>
    <w:p w:rsidR="00C5650E" w:rsidRPr="00172CFA" w:rsidRDefault="004F6EA1" w:rsidP="00172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внеурочной деятельности  школьников по данной программе основывается на следующих </w:t>
      </w:r>
      <w:r w:rsidRPr="00172CFA">
        <w:rPr>
          <w:rFonts w:ascii="Times New Roman" w:hAnsi="Times New Roman" w:cs="Times New Roman"/>
          <w:bCs/>
          <w:iCs/>
          <w:sz w:val="24"/>
          <w:szCs w:val="24"/>
        </w:rPr>
        <w:t>принципах</w:t>
      </w:r>
      <w:r w:rsidRPr="00172CFA">
        <w:rPr>
          <w:rFonts w:ascii="Times New Roman" w:hAnsi="Times New Roman" w:cs="Times New Roman"/>
          <w:sz w:val="24"/>
          <w:szCs w:val="24"/>
        </w:rPr>
        <w:t>: добровольности участия школьников, научности, сознательности и активности, доступности, связи теории с практикой, индивидуального подхода к учащимся и др.</w:t>
      </w:r>
    </w:p>
    <w:p w:rsidR="00F91C77" w:rsidRPr="00172CFA" w:rsidRDefault="00F91C77" w:rsidP="00172CF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CFA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 программы внеурочной деятельности.</w:t>
      </w:r>
    </w:p>
    <w:p w:rsidR="00F91C77" w:rsidRPr="00172CFA" w:rsidRDefault="00F91C77" w:rsidP="00172CF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172CFA">
        <w:rPr>
          <w:rFonts w:ascii="Times New Roman" w:hAnsi="Times New Roman" w:cs="Times New Roman"/>
          <w:sz w:val="24"/>
          <w:szCs w:val="24"/>
        </w:rPr>
        <w:t>:</w:t>
      </w:r>
    </w:p>
    <w:p w:rsidR="00F91C77" w:rsidRPr="00172CFA" w:rsidRDefault="00F91C77" w:rsidP="00172CFA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CFA">
        <w:rPr>
          <w:rFonts w:ascii="Times New Roman" w:eastAsia="Times New Roman" w:hAnsi="Times New Roman" w:cs="Times New Roman"/>
          <w:sz w:val="24"/>
          <w:szCs w:val="24"/>
        </w:rPr>
        <w:t>активное включение в общение и взаимодействие со сверстниками на принципах уважения и доброжелательности;</w:t>
      </w:r>
    </w:p>
    <w:p w:rsidR="00F91C77" w:rsidRPr="00172CFA" w:rsidRDefault="00F91C77" w:rsidP="00172CFA">
      <w:pPr>
        <w:pStyle w:val="a4"/>
        <w:numPr>
          <w:ilvl w:val="0"/>
          <w:numId w:val="6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положительных качеств личности и управление своими эмоциями в различных  (нестандартных) ситуациях и услов</w:t>
      </w:r>
      <w:r w:rsidRPr="00172C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2CFA">
        <w:rPr>
          <w:rFonts w:ascii="Times New Roman" w:eastAsia="Times New Roman" w:hAnsi="Times New Roman" w:cs="Times New Roman"/>
          <w:sz w:val="24"/>
          <w:szCs w:val="24"/>
          <w:lang w:eastAsia="ru-RU"/>
        </w:rPr>
        <w:t>ях;</w:t>
      </w:r>
    </w:p>
    <w:p w:rsidR="00F91C77" w:rsidRPr="00172CFA" w:rsidRDefault="00F91C77" w:rsidP="00172CFA">
      <w:pPr>
        <w:pStyle w:val="a4"/>
        <w:numPr>
          <w:ilvl w:val="0"/>
          <w:numId w:val="6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дисциплинированности, трудолюбия и упорства в достижении постав</w:t>
      </w:r>
      <w:r w:rsidRPr="00172CFA">
        <w:rPr>
          <w:rFonts w:ascii="Times New Roman" w:hAnsi="Times New Roman" w:cs="Times New Roman"/>
          <w:sz w:val="24"/>
          <w:szCs w:val="24"/>
        </w:rPr>
        <w:t>ленных целей;</w:t>
      </w:r>
    </w:p>
    <w:p w:rsidR="00F91C77" w:rsidRPr="00172CFA" w:rsidRDefault="00F91C77" w:rsidP="00172CFA">
      <w:pPr>
        <w:pStyle w:val="a4"/>
        <w:numPr>
          <w:ilvl w:val="0"/>
          <w:numId w:val="6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FA">
        <w:rPr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Pr="00172CFA">
        <w:rPr>
          <w:rFonts w:ascii="Times New Roman" w:hAnsi="Times New Roman" w:cs="Times New Roman"/>
          <w:sz w:val="24"/>
          <w:szCs w:val="24"/>
        </w:rPr>
        <w:t xml:space="preserve"> и </w:t>
      </w:r>
      <w:r w:rsidRPr="00172CFA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172CFA">
        <w:rPr>
          <w:rFonts w:ascii="Times New Roman" w:hAnsi="Times New Roman" w:cs="Times New Roman"/>
          <w:sz w:val="24"/>
          <w:szCs w:val="24"/>
        </w:rPr>
        <w:t xml:space="preserve"> эмоции других людей; </w:t>
      </w:r>
      <w:r w:rsidRPr="00172CFA">
        <w:rPr>
          <w:rFonts w:ascii="Times New Roman" w:hAnsi="Times New Roman" w:cs="Times New Roman"/>
          <w:i/>
          <w:iCs/>
          <w:sz w:val="24"/>
          <w:szCs w:val="24"/>
        </w:rPr>
        <w:t>сочувствовать</w:t>
      </w:r>
      <w:r w:rsidRPr="00172CFA">
        <w:rPr>
          <w:rFonts w:ascii="Times New Roman" w:hAnsi="Times New Roman" w:cs="Times New Roman"/>
          <w:sz w:val="24"/>
          <w:szCs w:val="24"/>
        </w:rPr>
        <w:t xml:space="preserve"> другим людям, </w:t>
      </w:r>
      <w:r w:rsidRPr="00172CFA">
        <w:rPr>
          <w:rFonts w:ascii="Times New Roman" w:hAnsi="Times New Roman" w:cs="Times New Roman"/>
          <w:i/>
          <w:iCs/>
          <w:sz w:val="24"/>
          <w:szCs w:val="24"/>
        </w:rPr>
        <w:t>сопереживать</w:t>
      </w:r>
      <w:r w:rsidRPr="00172C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1C77" w:rsidRPr="00172CFA" w:rsidRDefault="00F91C77" w:rsidP="00172CFA">
      <w:pPr>
        <w:pStyle w:val="a4"/>
        <w:numPr>
          <w:ilvl w:val="0"/>
          <w:numId w:val="6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FA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172CFA">
        <w:rPr>
          <w:rFonts w:ascii="Times New Roman" w:hAnsi="Times New Roman" w:cs="Times New Roman"/>
          <w:i/>
          <w:iCs/>
          <w:sz w:val="24"/>
          <w:szCs w:val="24"/>
        </w:rPr>
        <w:t>чувствовать</w:t>
      </w:r>
      <w:r w:rsidRPr="00172CFA">
        <w:rPr>
          <w:rFonts w:ascii="Times New Roman" w:hAnsi="Times New Roman" w:cs="Times New Roman"/>
          <w:sz w:val="24"/>
          <w:szCs w:val="24"/>
        </w:rPr>
        <w:t xml:space="preserve"> красоту и выразительность речи, </w:t>
      </w:r>
      <w:r w:rsidRPr="00172CFA">
        <w:rPr>
          <w:rFonts w:ascii="Times New Roman" w:hAnsi="Times New Roman" w:cs="Times New Roman"/>
          <w:i/>
          <w:iCs/>
          <w:sz w:val="24"/>
          <w:szCs w:val="24"/>
        </w:rPr>
        <w:t>стремиться</w:t>
      </w:r>
      <w:r w:rsidRPr="00172CFA">
        <w:rPr>
          <w:rFonts w:ascii="Times New Roman" w:hAnsi="Times New Roman" w:cs="Times New Roman"/>
          <w:sz w:val="24"/>
          <w:szCs w:val="24"/>
        </w:rPr>
        <w:t xml:space="preserve"> к совершенствованию собственной речи; </w:t>
      </w:r>
    </w:p>
    <w:p w:rsidR="00F91C77" w:rsidRPr="00172CFA" w:rsidRDefault="00F91C77" w:rsidP="00172CFA">
      <w:pPr>
        <w:pStyle w:val="a4"/>
        <w:numPr>
          <w:ilvl w:val="0"/>
          <w:numId w:val="6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FA">
        <w:rPr>
          <w:rFonts w:ascii="Times New Roman" w:hAnsi="Times New Roman" w:cs="Times New Roman"/>
          <w:i/>
          <w:iCs/>
          <w:sz w:val="24"/>
          <w:szCs w:val="24"/>
        </w:rPr>
        <w:t>любовь</w:t>
      </w:r>
      <w:r w:rsidRPr="00172CFA">
        <w:rPr>
          <w:rFonts w:ascii="Times New Roman" w:hAnsi="Times New Roman" w:cs="Times New Roman"/>
          <w:sz w:val="24"/>
          <w:szCs w:val="24"/>
        </w:rPr>
        <w:t xml:space="preserve"> и </w:t>
      </w:r>
      <w:r w:rsidRPr="00172CFA">
        <w:rPr>
          <w:rFonts w:ascii="Times New Roman" w:hAnsi="Times New Roman" w:cs="Times New Roman"/>
          <w:i/>
          <w:iCs/>
          <w:sz w:val="24"/>
          <w:szCs w:val="24"/>
        </w:rPr>
        <w:t>уважение</w:t>
      </w:r>
      <w:r w:rsidRPr="00172CFA">
        <w:rPr>
          <w:rFonts w:ascii="Times New Roman" w:hAnsi="Times New Roman" w:cs="Times New Roman"/>
          <w:sz w:val="24"/>
          <w:szCs w:val="24"/>
        </w:rPr>
        <w:t xml:space="preserve"> к Отечеству, его языку, культуре; </w:t>
      </w:r>
    </w:p>
    <w:p w:rsidR="00F91C77" w:rsidRPr="00172CFA" w:rsidRDefault="00F91C77" w:rsidP="00172CFA">
      <w:pPr>
        <w:pStyle w:val="a4"/>
        <w:numPr>
          <w:ilvl w:val="0"/>
          <w:numId w:val="6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FA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172CFA">
        <w:rPr>
          <w:rFonts w:ascii="Times New Roman" w:hAnsi="Times New Roman" w:cs="Times New Roman"/>
          <w:sz w:val="24"/>
          <w:szCs w:val="24"/>
        </w:rPr>
        <w:t xml:space="preserve"> к чтению, к ведению диалога с автором текста; </w:t>
      </w:r>
    </w:p>
    <w:p w:rsidR="00F91C77" w:rsidRPr="00172CFA" w:rsidRDefault="00F91C77" w:rsidP="00172CFA">
      <w:pPr>
        <w:pStyle w:val="a4"/>
        <w:numPr>
          <w:ilvl w:val="0"/>
          <w:numId w:val="6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FA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172CFA">
        <w:rPr>
          <w:rFonts w:ascii="Times New Roman" w:hAnsi="Times New Roman" w:cs="Times New Roman"/>
          <w:sz w:val="24"/>
          <w:szCs w:val="24"/>
        </w:rPr>
        <w:t xml:space="preserve"> к письму, к созданию собственных текстов, к письменной форме общения;</w:t>
      </w:r>
    </w:p>
    <w:p w:rsidR="00F91C77" w:rsidRPr="00172CFA" w:rsidRDefault="00F91C77" w:rsidP="00172CFA">
      <w:pPr>
        <w:pStyle w:val="a4"/>
        <w:numPr>
          <w:ilvl w:val="0"/>
          <w:numId w:val="6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FA">
        <w:rPr>
          <w:rFonts w:ascii="Times New Roman" w:hAnsi="Times New Roman" w:cs="Times New Roman"/>
          <w:i/>
          <w:iCs/>
          <w:sz w:val="24"/>
          <w:szCs w:val="24"/>
        </w:rPr>
        <w:t>осознание</w:t>
      </w:r>
      <w:r w:rsidRPr="00172CFA">
        <w:rPr>
          <w:rFonts w:ascii="Times New Roman" w:hAnsi="Times New Roman" w:cs="Times New Roman"/>
          <w:sz w:val="24"/>
          <w:szCs w:val="24"/>
        </w:rPr>
        <w:t xml:space="preserve"> ответственности за произнесённое и написанное слово. </w:t>
      </w:r>
    </w:p>
    <w:p w:rsidR="00F91C77" w:rsidRPr="00172CFA" w:rsidRDefault="00F91C77" w:rsidP="00172CF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  результаты:</w:t>
      </w:r>
    </w:p>
    <w:p w:rsidR="00F91C77" w:rsidRPr="00172CFA" w:rsidRDefault="00F91C77" w:rsidP="00172CFA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2CFA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УУД:</w:t>
      </w:r>
    </w:p>
    <w:p w:rsidR="00F91C77" w:rsidRPr="00172CFA" w:rsidRDefault="00F91C77" w:rsidP="00172CF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определение и формулирование </w:t>
      </w:r>
      <w:r w:rsidRPr="00172CFA">
        <w:rPr>
          <w:rFonts w:ascii="Times New Roman" w:hAnsi="Times New Roman" w:cs="Times New Roman"/>
          <w:sz w:val="24"/>
          <w:szCs w:val="24"/>
        </w:rPr>
        <w:t xml:space="preserve"> целей деятельности на занятии</w:t>
      </w:r>
    </w:p>
    <w:p w:rsidR="00F91C77" w:rsidRPr="00172CFA" w:rsidRDefault="00F91C77" w:rsidP="00172CF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eastAsia="Times New Roman" w:hAnsi="Times New Roman" w:cs="Times New Roman"/>
          <w:sz w:val="24"/>
          <w:szCs w:val="24"/>
        </w:rPr>
        <w:t>планирование, контроль и оценка собственных учебных действий, умение корректировать свои действия;</w:t>
      </w:r>
    </w:p>
    <w:p w:rsidR="00F91C77" w:rsidRPr="00172CFA" w:rsidRDefault="00F91C77" w:rsidP="00172CF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F91C77" w:rsidRPr="00172CFA" w:rsidRDefault="00F91C77" w:rsidP="00172CF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eastAsia="Times New Roman" w:hAnsi="Times New Roman" w:cs="Times New Roman"/>
          <w:sz w:val="24"/>
          <w:szCs w:val="24"/>
        </w:rPr>
        <w:t>готовность к логическим действиям: анализ, сравнение, синтез, обобщение, классификация;</w:t>
      </w:r>
    </w:p>
    <w:p w:rsidR="00F91C77" w:rsidRPr="00172CFA" w:rsidRDefault="00F91C77" w:rsidP="00172CF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eastAsia="Times New Roman" w:hAnsi="Times New Roman" w:cs="Times New Roman"/>
          <w:sz w:val="24"/>
          <w:szCs w:val="24"/>
        </w:rPr>
        <w:t>учебная и социальная самостоятельность; компетентность в решении проблем, в принятии решений</w:t>
      </w:r>
      <w:r w:rsidRPr="00172CFA">
        <w:rPr>
          <w:rFonts w:ascii="Times New Roman" w:hAnsi="Times New Roman" w:cs="Times New Roman"/>
          <w:sz w:val="24"/>
          <w:szCs w:val="24"/>
        </w:rPr>
        <w:t>.</w:t>
      </w:r>
    </w:p>
    <w:p w:rsidR="00F91C77" w:rsidRPr="00172CFA" w:rsidRDefault="00F91C77" w:rsidP="00172CFA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F91C77" w:rsidRPr="00172CFA" w:rsidRDefault="00F91C77" w:rsidP="00172CF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2CFA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:rsidR="00F91C77" w:rsidRPr="00172CFA" w:rsidRDefault="00F91C77" w:rsidP="00172CFA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2CFA">
        <w:rPr>
          <w:rFonts w:ascii="Times New Roman" w:hAnsi="Times New Roman" w:cs="Times New Roman"/>
          <w:i/>
          <w:iCs/>
          <w:sz w:val="24"/>
          <w:szCs w:val="24"/>
        </w:rPr>
        <w:t>перерабатывать</w:t>
      </w:r>
      <w:r w:rsidRPr="00172CFA">
        <w:rPr>
          <w:rFonts w:ascii="Times New Roman" w:hAnsi="Times New Roman" w:cs="Times New Roman"/>
          <w:sz w:val="24"/>
          <w:szCs w:val="24"/>
        </w:rPr>
        <w:t xml:space="preserve"> и </w:t>
      </w:r>
      <w:r w:rsidRPr="00172CFA">
        <w:rPr>
          <w:rFonts w:ascii="Times New Roman" w:hAnsi="Times New Roman" w:cs="Times New Roman"/>
          <w:i/>
          <w:iCs/>
          <w:sz w:val="24"/>
          <w:szCs w:val="24"/>
        </w:rPr>
        <w:t>преобразовывать</w:t>
      </w:r>
      <w:r w:rsidRPr="00172CFA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(составлять план, таблицу, схему); </w:t>
      </w:r>
    </w:p>
    <w:p w:rsidR="00F91C77" w:rsidRPr="00172CFA" w:rsidRDefault="00F91C77" w:rsidP="00172C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пользоваться</w:t>
      </w:r>
      <w:r w:rsidRPr="00172CFA">
        <w:rPr>
          <w:rFonts w:ascii="Times New Roman" w:hAnsi="Times New Roman" w:cs="Times New Roman"/>
          <w:sz w:val="24"/>
          <w:szCs w:val="24"/>
        </w:rPr>
        <w:t xml:space="preserve"> словарями, справочниками; </w:t>
      </w:r>
    </w:p>
    <w:p w:rsidR="00F91C77" w:rsidRPr="00172CFA" w:rsidRDefault="00F91C77" w:rsidP="00172C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Pr="00172CFA">
        <w:rPr>
          <w:rFonts w:ascii="Times New Roman" w:hAnsi="Times New Roman" w:cs="Times New Roman"/>
          <w:sz w:val="24"/>
          <w:szCs w:val="24"/>
        </w:rPr>
        <w:t xml:space="preserve"> анализ и синтез; </w:t>
      </w:r>
    </w:p>
    <w:p w:rsidR="00F91C77" w:rsidRPr="00172CFA" w:rsidRDefault="00F91C77" w:rsidP="00172C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i/>
          <w:iCs/>
          <w:sz w:val="24"/>
          <w:szCs w:val="24"/>
        </w:rPr>
        <w:t>устанавливать</w:t>
      </w:r>
      <w:r w:rsidRPr="00172CFA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связи; </w:t>
      </w:r>
    </w:p>
    <w:p w:rsidR="00F91C77" w:rsidRPr="00172CFA" w:rsidRDefault="00F91C77" w:rsidP="00172C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i/>
          <w:iCs/>
          <w:sz w:val="24"/>
          <w:szCs w:val="24"/>
        </w:rPr>
        <w:t>строить</w:t>
      </w:r>
      <w:r w:rsidRPr="00172CFA">
        <w:rPr>
          <w:rFonts w:ascii="Times New Roman" w:hAnsi="Times New Roman" w:cs="Times New Roman"/>
          <w:sz w:val="24"/>
          <w:szCs w:val="24"/>
        </w:rPr>
        <w:t xml:space="preserve"> рассуждения; </w:t>
      </w:r>
    </w:p>
    <w:p w:rsidR="00F91C77" w:rsidRPr="00172CFA" w:rsidRDefault="00F91C77" w:rsidP="00172C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i/>
          <w:iCs/>
          <w:sz w:val="24"/>
          <w:szCs w:val="24"/>
        </w:rPr>
        <w:t>ориентироваться</w:t>
      </w:r>
      <w:r w:rsidRPr="00172CFA">
        <w:rPr>
          <w:rFonts w:ascii="Times New Roman" w:hAnsi="Times New Roman" w:cs="Times New Roman"/>
          <w:sz w:val="24"/>
          <w:szCs w:val="24"/>
        </w:rPr>
        <w:t xml:space="preserve"> в тексте</w:t>
      </w:r>
    </w:p>
    <w:p w:rsidR="00F91C77" w:rsidRPr="00172CFA" w:rsidRDefault="00F91C77" w:rsidP="00172C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i/>
          <w:iCs/>
          <w:sz w:val="24"/>
          <w:szCs w:val="24"/>
        </w:rPr>
        <w:t>находить ответы</w:t>
      </w:r>
      <w:r w:rsidRPr="00172CFA">
        <w:rPr>
          <w:rFonts w:ascii="Times New Roman" w:hAnsi="Times New Roman" w:cs="Times New Roman"/>
          <w:sz w:val="24"/>
          <w:szCs w:val="24"/>
        </w:rPr>
        <w:t xml:space="preserve"> на вопросы в тексте</w:t>
      </w:r>
    </w:p>
    <w:p w:rsidR="00F91C77" w:rsidRPr="00172CFA" w:rsidRDefault="00F91C77" w:rsidP="00172C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i/>
          <w:iCs/>
          <w:sz w:val="24"/>
          <w:szCs w:val="24"/>
        </w:rPr>
        <w:t>делать выводы</w:t>
      </w:r>
      <w:r w:rsidRPr="00172CFA"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класса и учителя;</w:t>
      </w:r>
    </w:p>
    <w:p w:rsidR="00F91C77" w:rsidRPr="00172CFA" w:rsidRDefault="00F91C77" w:rsidP="00172C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применять полученные знания и приобретенный опыт творческой деятельности при реализации различных проектов во внеурочной  деятельности;</w:t>
      </w:r>
    </w:p>
    <w:p w:rsidR="00F91C77" w:rsidRPr="00172CFA" w:rsidRDefault="00F91C77" w:rsidP="00172CFA">
      <w:pPr>
        <w:spacing w:line="240" w:lineRule="auto"/>
        <w:ind w:left="720"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C77" w:rsidRPr="00172CFA" w:rsidRDefault="00F91C77" w:rsidP="00172CF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2CFA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F91C77" w:rsidRPr="00172CFA" w:rsidRDefault="00F91C77" w:rsidP="00172CF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172CFA">
        <w:rPr>
          <w:rFonts w:ascii="Times New Roman" w:hAnsi="Times New Roman" w:cs="Times New Roman"/>
          <w:sz w:val="24"/>
          <w:szCs w:val="24"/>
        </w:rPr>
        <w:t xml:space="preserve"> свои мысли в устной и письменной форме (на уровне небольшого текста);</w:t>
      </w:r>
    </w:p>
    <w:p w:rsidR="00F91C77" w:rsidRPr="00172CFA" w:rsidRDefault="00F91C77" w:rsidP="00172CFA">
      <w:pPr>
        <w:numPr>
          <w:ilvl w:val="0"/>
          <w:numId w:val="6"/>
        </w:num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172CFA">
        <w:rPr>
          <w:rFonts w:ascii="Times New Roman" w:hAnsi="Times New Roman" w:cs="Times New Roman"/>
          <w:sz w:val="24"/>
          <w:szCs w:val="24"/>
        </w:rPr>
        <w:t xml:space="preserve"> и </w:t>
      </w:r>
      <w:r w:rsidRPr="00172CFA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172CFA">
        <w:rPr>
          <w:rFonts w:ascii="Times New Roman" w:hAnsi="Times New Roman" w:cs="Times New Roman"/>
          <w:sz w:val="24"/>
          <w:szCs w:val="24"/>
        </w:rPr>
        <w:t xml:space="preserve"> речь других; владеть навыками  диалогового  общения; уметь вступать в коммуникацию (взаимодействовать при решении задачи, отстаивать свою позицию, принимать или аргументировано отклонять точки зрения других людей)</w:t>
      </w:r>
    </w:p>
    <w:p w:rsidR="00F91C77" w:rsidRPr="00172CFA" w:rsidRDefault="00F91C77" w:rsidP="00172CFA">
      <w:pPr>
        <w:numPr>
          <w:ilvl w:val="0"/>
          <w:numId w:val="6"/>
        </w:num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172CFA">
        <w:rPr>
          <w:rFonts w:ascii="Times New Roman" w:hAnsi="Times New Roman" w:cs="Times New Roman"/>
          <w:i/>
          <w:iCs/>
          <w:sz w:val="24"/>
          <w:szCs w:val="24"/>
        </w:rPr>
        <w:t>работать в паре, группе</w:t>
      </w:r>
      <w:r w:rsidRPr="00172CFA">
        <w:rPr>
          <w:rFonts w:ascii="Times New Roman" w:hAnsi="Times New Roman" w:cs="Times New Roman"/>
          <w:sz w:val="24"/>
          <w:szCs w:val="24"/>
        </w:rPr>
        <w:t>; выполнять различные роли (лидера, исполнителя).</w:t>
      </w:r>
    </w:p>
    <w:p w:rsidR="00F91C77" w:rsidRPr="00172CFA" w:rsidRDefault="00F91C77" w:rsidP="00172CF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172CFA">
        <w:rPr>
          <w:rFonts w:ascii="Times New Roman" w:hAnsi="Times New Roman" w:cs="Times New Roman"/>
          <w:sz w:val="24"/>
          <w:szCs w:val="24"/>
        </w:rPr>
        <w:t xml:space="preserve"> изучения курса  является  сформированность следующих умений:</w:t>
      </w:r>
    </w:p>
    <w:p w:rsidR="00F91C77" w:rsidRPr="00172CFA" w:rsidRDefault="00F91C77" w:rsidP="00172CFA">
      <w:pPr>
        <w:numPr>
          <w:ilvl w:val="0"/>
          <w:numId w:val="6"/>
        </w:num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овладеть  следующими видами  деятельности  (комплексный анализ  текста, написание  творческих  работ,  поиск  информации,  редактирование, определение роли средств художественной выразительности в тексте).</w:t>
      </w:r>
    </w:p>
    <w:p w:rsidR="00F91C77" w:rsidRPr="00172CFA" w:rsidRDefault="00F91C77" w:rsidP="00172CFA">
      <w:pPr>
        <w:numPr>
          <w:ilvl w:val="0"/>
          <w:numId w:val="6"/>
        </w:num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пользоваться  разнообразными  языковыми  средствами  в  сочинениях;</w:t>
      </w:r>
    </w:p>
    <w:p w:rsidR="00F91C77" w:rsidRPr="00172CFA" w:rsidRDefault="00F91C77" w:rsidP="00172CFA">
      <w:pPr>
        <w:numPr>
          <w:ilvl w:val="0"/>
          <w:numId w:val="6"/>
        </w:num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 xml:space="preserve"> определять тему и основную мысль текста, его  стиль;</w:t>
      </w:r>
    </w:p>
    <w:p w:rsidR="00F91C77" w:rsidRPr="00172CFA" w:rsidRDefault="00F91C77" w:rsidP="00172CFA">
      <w:pPr>
        <w:numPr>
          <w:ilvl w:val="0"/>
          <w:numId w:val="6"/>
        </w:num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определять типы речи (повествование, описание, рассуждение)</w:t>
      </w:r>
    </w:p>
    <w:p w:rsidR="00F91C77" w:rsidRPr="00172CFA" w:rsidRDefault="00F91C77" w:rsidP="00172CFA">
      <w:pPr>
        <w:numPr>
          <w:ilvl w:val="0"/>
          <w:numId w:val="6"/>
        </w:num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составлять простой и сложный план текста;</w:t>
      </w:r>
    </w:p>
    <w:p w:rsidR="00F91C77" w:rsidRPr="00172CFA" w:rsidRDefault="00F91C77" w:rsidP="00172CFA">
      <w:pPr>
        <w:numPr>
          <w:ilvl w:val="0"/>
          <w:numId w:val="6"/>
        </w:num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 xml:space="preserve">подробно и сжато излагать повествовательные тексты и тексты-рассуждения </w:t>
      </w:r>
      <w:proofErr w:type="gramStart"/>
      <w:r w:rsidRPr="00172C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72CFA">
        <w:rPr>
          <w:rFonts w:ascii="Times New Roman" w:hAnsi="Times New Roman" w:cs="Times New Roman"/>
          <w:sz w:val="24"/>
          <w:szCs w:val="24"/>
        </w:rPr>
        <w:t>в том числе с элементами описания предметов, ж</w:t>
      </w:r>
      <w:r w:rsidRPr="00172CFA">
        <w:rPr>
          <w:rFonts w:ascii="Times New Roman" w:hAnsi="Times New Roman" w:cs="Times New Roman"/>
          <w:sz w:val="24"/>
          <w:szCs w:val="24"/>
        </w:rPr>
        <w:t>и</w:t>
      </w:r>
      <w:r w:rsidRPr="00172CFA">
        <w:rPr>
          <w:rFonts w:ascii="Times New Roman" w:hAnsi="Times New Roman" w:cs="Times New Roman"/>
          <w:sz w:val="24"/>
          <w:szCs w:val="24"/>
        </w:rPr>
        <w:t>вотных);</w:t>
      </w:r>
    </w:p>
    <w:p w:rsidR="00F91C77" w:rsidRPr="00172CFA" w:rsidRDefault="00F91C77" w:rsidP="00172CFA">
      <w:pPr>
        <w:numPr>
          <w:ilvl w:val="0"/>
          <w:numId w:val="6"/>
        </w:num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писать сочинения повествовательного характера с двумя типами речи (описание, повествование)</w:t>
      </w:r>
    </w:p>
    <w:p w:rsidR="00F91C77" w:rsidRPr="00172CFA" w:rsidRDefault="00F91C77" w:rsidP="00172CFA">
      <w:pPr>
        <w:numPr>
          <w:ilvl w:val="0"/>
          <w:numId w:val="6"/>
        </w:num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адекватно понимать содержание научно-учебных и художественных текстов, воспринимаемых на слух;</w:t>
      </w:r>
    </w:p>
    <w:p w:rsidR="00F91C77" w:rsidRPr="00172CFA" w:rsidRDefault="00F91C77" w:rsidP="00172CFA">
      <w:pPr>
        <w:numPr>
          <w:ilvl w:val="0"/>
          <w:numId w:val="6"/>
        </w:num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 xml:space="preserve">выделять основную и дополнительную информацию текста, определять его принадлежность определённому типу речи; </w:t>
      </w:r>
    </w:p>
    <w:p w:rsidR="00F91C77" w:rsidRPr="00172CFA" w:rsidRDefault="00F91C77" w:rsidP="00172CFA">
      <w:pPr>
        <w:numPr>
          <w:ilvl w:val="0"/>
          <w:numId w:val="6"/>
        </w:num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 xml:space="preserve">сохранять при письменном изложении типологическую структуру текста и его выразительные языковые и речевые средства; </w:t>
      </w:r>
    </w:p>
    <w:p w:rsidR="00F91C77" w:rsidRPr="00172CFA" w:rsidRDefault="00F91C77" w:rsidP="00172CFA">
      <w:pPr>
        <w:numPr>
          <w:ilvl w:val="0"/>
          <w:numId w:val="6"/>
        </w:num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 xml:space="preserve">рецензировать чужие тексты и редактировать собственные; </w:t>
      </w:r>
    </w:p>
    <w:p w:rsidR="00F91C77" w:rsidRPr="00172CFA" w:rsidRDefault="00F91C77" w:rsidP="00172CFA">
      <w:pPr>
        <w:pStyle w:val="a3"/>
        <w:spacing w:before="0" w:beforeAutospacing="0" w:after="0" w:afterAutospacing="0"/>
        <w:ind w:left="284"/>
        <w:jc w:val="both"/>
        <w:rPr>
          <w:b/>
        </w:rPr>
      </w:pPr>
    </w:p>
    <w:p w:rsidR="00C5650E" w:rsidRPr="00172CFA" w:rsidRDefault="00C5650E" w:rsidP="00172CFA">
      <w:pPr>
        <w:pStyle w:val="a3"/>
        <w:spacing w:before="0" w:beforeAutospacing="0" w:after="0" w:afterAutospacing="0"/>
        <w:ind w:left="284"/>
        <w:jc w:val="both"/>
        <w:rPr>
          <w:b/>
        </w:rPr>
      </w:pPr>
      <w:r w:rsidRPr="00172CFA">
        <w:rPr>
          <w:b/>
        </w:rPr>
        <w:lastRenderedPageBreak/>
        <w:t>Формы проведения занятий</w:t>
      </w:r>
      <w:r w:rsidR="00D63356" w:rsidRPr="00172CFA">
        <w:rPr>
          <w:b/>
        </w:rPr>
        <w:t>:</w:t>
      </w:r>
    </w:p>
    <w:p w:rsidR="00C5650E" w:rsidRPr="00172CFA" w:rsidRDefault="00C5650E" w:rsidP="00172CF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72CFA">
        <w:t>лекции;</w:t>
      </w:r>
    </w:p>
    <w:p w:rsidR="00C5650E" w:rsidRPr="00172CFA" w:rsidRDefault="00C5650E" w:rsidP="00172CF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72CFA">
        <w:t>практические занятия с элементами игр и игровых элементов, дидактических и раздаточных материалов,</w:t>
      </w:r>
    </w:p>
    <w:p w:rsidR="00C5650E" w:rsidRPr="00172CFA" w:rsidRDefault="00C5650E" w:rsidP="00172CF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72CFA">
        <w:t>комплексный анализ и просмотр текстов;</w:t>
      </w:r>
    </w:p>
    <w:p w:rsidR="00C5650E" w:rsidRPr="00172CFA" w:rsidRDefault="00C5650E" w:rsidP="00172CF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72CFA">
        <w:t>самостоятельная работа (индивидуальная и групповая) по работе с разнообразными словарями;</w:t>
      </w:r>
    </w:p>
    <w:p w:rsidR="00C5650E" w:rsidRPr="00172CFA" w:rsidRDefault="00C5650E" w:rsidP="00172CF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72CFA">
        <w:t>лингвостилистический  анализ текста;</w:t>
      </w:r>
    </w:p>
    <w:p w:rsidR="00C5650E" w:rsidRPr="00172CFA" w:rsidRDefault="00C5650E" w:rsidP="00172CF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72CFA">
        <w:t xml:space="preserve">сочинения и изложения; </w:t>
      </w:r>
    </w:p>
    <w:p w:rsidR="00C5650E" w:rsidRPr="00172CFA" w:rsidRDefault="00C5650E" w:rsidP="00172CF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72CFA">
        <w:t xml:space="preserve"> редактирование текст</w:t>
      </w:r>
      <w:r w:rsidR="007050FD" w:rsidRPr="00172CFA">
        <w:t>а</w:t>
      </w:r>
    </w:p>
    <w:p w:rsidR="00C5650E" w:rsidRPr="00172CFA" w:rsidRDefault="00C5650E" w:rsidP="00172CF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72CFA">
        <w:t>интеллектуально-лингвистические упражнения;</w:t>
      </w:r>
    </w:p>
    <w:p w:rsidR="00C5650E" w:rsidRPr="00172CFA" w:rsidRDefault="00C5650E" w:rsidP="00172CF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72CFA">
        <w:t xml:space="preserve"> работа с текстами-миниатюрами</w:t>
      </w:r>
      <w:r w:rsidR="007D08D4" w:rsidRPr="00172CFA">
        <w:t xml:space="preserve"> разных типов и стилей</w:t>
      </w:r>
      <w:r w:rsidRPr="00172CFA">
        <w:t xml:space="preserve">; </w:t>
      </w:r>
    </w:p>
    <w:p w:rsidR="00C5650E" w:rsidRPr="00172CFA" w:rsidRDefault="00C5650E" w:rsidP="00172CF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72CFA">
        <w:t xml:space="preserve">составление синквейнов, кластеров к тексту; </w:t>
      </w:r>
    </w:p>
    <w:p w:rsidR="00C5650E" w:rsidRPr="00172CFA" w:rsidRDefault="00C5650E" w:rsidP="00172CF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72CFA">
        <w:t xml:space="preserve"> коммуникативные и игровые ситуации</w:t>
      </w:r>
    </w:p>
    <w:p w:rsidR="00C5650E" w:rsidRPr="00172CFA" w:rsidRDefault="00C5650E" w:rsidP="00172CFA">
      <w:pPr>
        <w:pStyle w:val="a3"/>
        <w:spacing w:before="0" w:beforeAutospacing="0" w:after="0" w:afterAutospacing="0"/>
        <w:ind w:firstLine="540"/>
        <w:jc w:val="both"/>
      </w:pPr>
      <w:r w:rsidRPr="00172CFA">
        <w:t>Интерес учащихся поддерживается внесением творческого элемента в занятия: самостоятельное составление кроссвордов, шарад, написание  мини-сочинений и других творческих работ.</w:t>
      </w:r>
    </w:p>
    <w:p w:rsidR="00C5650E" w:rsidRPr="00172CFA" w:rsidRDefault="00C5650E" w:rsidP="00172CFA">
      <w:pPr>
        <w:pStyle w:val="a3"/>
        <w:spacing w:before="0" w:beforeAutospacing="0" w:after="0" w:afterAutospacing="0"/>
        <w:ind w:firstLine="540"/>
        <w:jc w:val="both"/>
      </w:pPr>
      <w:r w:rsidRPr="00172CFA">
        <w:t>В каждом занятии прослеживаются три части:</w:t>
      </w:r>
    </w:p>
    <w:p w:rsidR="00C5650E" w:rsidRPr="00172CFA" w:rsidRDefault="00C5650E" w:rsidP="00172CFA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игровая;</w:t>
      </w:r>
    </w:p>
    <w:p w:rsidR="00C5650E" w:rsidRPr="00172CFA" w:rsidRDefault="00C5650E" w:rsidP="00172CFA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теоретическая;</w:t>
      </w:r>
    </w:p>
    <w:p w:rsidR="00C5650E" w:rsidRPr="00172CFA" w:rsidRDefault="00C5650E" w:rsidP="00172CFA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практическая.</w:t>
      </w:r>
    </w:p>
    <w:p w:rsidR="00C5650E" w:rsidRPr="00172CFA" w:rsidRDefault="00C5650E" w:rsidP="00172CFA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CFA">
        <w:rPr>
          <w:rFonts w:ascii="Times New Roman" w:hAnsi="Times New Roman" w:cs="Times New Roman"/>
          <w:b/>
          <w:sz w:val="24"/>
          <w:szCs w:val="24"/>
        </w:rPr>
        <w:t>Основные методы и технологии</w:t>
      </w:r>
      <w:r w:rsidR="00D63356" w:rsidRPr="00172CFA">
        <w:rPr>
          <w:rFonts w:ascii="Times New Roman" w:hAnsi="Times New Roman" w:cs="Times New Roman"/>
          <w:b/>
          <w:sz w:val="24"/>
          <w:szCs w:val="24"/>
        </w:rPr>
        <w:t>:</w:t>
      </w:r>
    </w:p>
    <w:p w:rsidR="00C5650E" w:rsidRPr="00172CFA" w:rsidRDefault="00C5650E" w:rsidP="00172CF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Технология личностно-ориентированного подход</w:t>
      </w:r>
      <w:proofErr w:type="gramStart"/>
      <w:r w:rsidRPr="00172CFA">
        <w:rPr>
          <w:rFonts w:ascii="Times New Roman" w:hAnsi="Times New Roman" w:cs="Times New Roman"/>
          <w:sz w:val="24"/>
          <w:szCs w:val="24"/>
        </w:rPr>
        <w:t>а</w:t>
      </w:r>
      <w:r w:rsidRPr="00172CF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172CFA">
        <w:rPr>
          <w:rFonts w:ascii="Times New Roman" w:hAnsi="Times New Roman" w:cs="Times New Roman"/>
          <w:i/>
          <w:iCs/>
          <w:sz w:val="24"/>
          <w:szCs w:val="24"/>
        </w:rPr>
        <w:t xml:space="preserve"> И.С. Якиманская)</w:t>
      </w:r>
    </w:p>
    <w:p w:rsidR="00C5650E" w:rsidRPr="00172CFA" w:rsidRDefault="00C5650E" w:rsidP="00172CF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 xml:space="preserve"> Методы  деятельностного подхода («учение через деятельность»)- </w:t>
      </w:r>
      <w:r w:rsidRPr="00172CFA">
        <w:rPr>
          <w:rFonts w:ascii="Times New Roman" w:hAnsi="Times New Roman" w:cs="Times New Roman"/>
          <w:i/>
          <w:iCs/>
          <w:sz w:val="24"/>
          <w:szCs w:val="24"/>
        </w:rPr>
        <w:t>Д.Дьюи., Г.П.Цедровицкий, А.А.Дергач, О.С.Анисимов и др.</w:t>
      </w:r>
    </w:p>
    <w:p w:rsidR="00C5650E" w:rsidRPr="00172CFA" w:rsidRDefault="00C5650E" w:rsidP="00172CF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CFA">
        <w:rPr>
          <w:rFonts w:ascii="Times New Roman" w:hAnsi="Times New Roman" w:cs="Times New Roman"/>
          <w:sz w:val="24"/>
          <w:szCs w:val="24"/>
        </w:rPr>
        <w:t>Методы  развивающего обучения (</w:t>
      </w:r>
      <w:r w:rsidRPr="00172CFA">
        <w:rPr>
          <w:rFonts w:ascii="Times New Roman" w:hAnsi="Times New Roman" w:cs="Times New Roman"/>
          <w:i/>
          <w:iCs/>
          <w:sz w:val="24"/>
          <w:szCs w:val="24"/>
        </w:rPr>
        <w:t>П.Я.Гальперина, Л.В Занкова, В.В.Давыдова</w:t>
      </w:r>
      <w:proofErr w:type="gramEnd"/>
    </w:p>
    <w:p w:rsidR="00C5650E" w:rsidRPr="00172CFA" w:rsidRDefault="00C5650E" w:rsidP="00172CF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Технология РКМЧП – « Развитие критического мышления через чтение и письмо</w:t>
      </w:r>
      <w:r w:rsidRPr="00172CFA">
        <w:rPr>
          <w:rFonts w:ascii="Times New Roman" w:hAnsi="Times New Roman" w:cs="Times New Roman"/>
          <w:i/>
          <w:iCs/>
          <w:sz w:val="24"/>
          <w:szCs w:val="24"/>
        </w:rPr>
        <w:t xml:space="preserve">» (Дженни Л. </w:t>
      </w:r>
      <w:proofErr w:type="gramStart"/>
      <w:r w:rsidRPr="00172CFA">
        <w:rPr>
          <w:rFonts w:ascii="Times New Roman" w:hAnsi="Times New Roman" w:cs="Times New Roman"/>
          <w:i/>
          <w:iCs/>
          <w:sz w:val="24"/>
          <w:szCs w:val="24"/>
        </w:rPr>
        <w:t>Стил</w:t>
      </w:r>
      <w:proofErr w:type="gramEnd"/>
      <w:r w:rsidRPr="00172CFA">
        <w:rPr>
          <w:rFonts w:ascii="Times New Roman" w:hAnsi="Times New Roman" w:cs="Times New Roman"/>
          <w:i/>
          <w:iCs/>
          <w:sz w:val="24"/>
          <w:szCs w:val="24"/>
        </w:rPr>
        <w:t>, Кертис С. Мередит, Чарлз Темпл и Скотт Уолтер)</w:t>
      </w:r>
    </w:p>
    <w:p w:rsidR="00C5650E" w:rsidRPr="00172CFA" w:rsidRDefault="00C5650E" w:rsidP="00172CF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Технология «Дебаты»(</w:t>
      </w:r>
      <w:r w:rsidRPr="00172CFA">
        <w:rPr>
          <w:rFonts w:ascii="Times New Roman" w:hAnsi="Times New Roman" w:cs="Times New Roman"/>
          <w:i/>
          <w:iCs/>
          <w:sz w:val="24"/>
          <w:szCs w:val="24"/>
        </w:rPr>
        <w:t xml:space="preserve"> Институт «Открытое общество».)</w:t>
      </w:r>
    </w:p>
    <w:p w:rsidR="00C5650E" w:rsidRPr="00172CFA" w:rsidRDefault="00D63356" w:rsidP="00172CF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Технология проектной и иссл</w:t>
      </w:r>
      <w:r w:rsidR="00C5650E" w:rsidRPr="00172CFA">
        <w:rPr>
          <w:rFonts w:ascii="Times New Roman" w:hAnsi="Times New Roman" w:cs="Times New Roman"/>
          <w:sz w:val="24"/>
          <w:szCs w:val="24"/>
        </w:rPr>
        <w:t>едовательской деятельности</w:t>
      </w:r>
    </w:p>
    <w:p w:rsidR="00C5650E" w:rsidRPr="00172CFA" w:rsidRDefault="00C5650E" w:rsidP="00172CF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Технология  обучения в сотрудничестве;</w:t>
      </w:r>
    </w:p>
    <w:p w:rsidR="00C5650E" w:rsidRPr="00172CFA" w:rsidRDefault="00C5650E" w:rsidP="00172CFA">
      <w:pPr>
        <w:pStyle w:val="a3"/>
        <w:spacing w:before="0" w:beforeAutospacing="0" w:after="0" w:afterAutospacing="0"/>
        <w:jc w:val="both"/>
        <w:rPr>
          <w:bCs/>
        </w:rPr>
      </w:pPr>
      <w:r w:rsidRPr="00172CFA">
        <w:rPr>
          <w:bCs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</w:t>
      </w:r>
      <w:r w:rsidR="00D63356" w:rsidRPr="00172CFA">
        <w:rPr>
          <w:bCs/>
        </w:rPr>
        <w:t>ствий и личностных  каче</w:t>
      </w:r>
      <w:proofErr w:type="gramStart"/>
      <w:r w:rsidR="00D63356" w:rsidRPr="00172CFA">
        <w:rPr>
          <w:bCs/>
        </w:rPr>
        <w:t xml:space="preserve">ств  </w:t>
      </w:r>
      <w:r w:rsidRPr="00172CFA">
        <w:rPr>
          <w:bCs/>
        </w:rPr>
        <w:t xml:space="preserve"> шк</w:t>
      </w:r>
      <w:proofErr w:type="gramEnd"/>
      <w:r w:rsidRPr="00172CFA">
        <w:rPr>
          <w:bCs/>
        </w:rPr>
        <w:t>ольника</w:t>
      </w:r>
      <w:r w:rsidR="00D63356" w:rsidRPr="00172CFA">
        <w:rPr>
          <w:bCs/>
        </w:rPr>
        <w:t>.</w:t>
      </w:r>
    </w:p>
    <w:p w:rsidR="00F91C77" w:rsidRPr="00172CFA" w:rsidRDefault="00F91C77" w:rsidP="00172CFA">
      <w:pPr>
        <w:pStyle w:val="a3"/>
        <w:spacing w:before="0" w:beforeAutospacing="0" w:after="0" w:afterAutospacing="0"/>
        <w:jc w:val="both"/>
        <w:rPr>
          <w:bCs/>
        </w:rPr>
      </w:pPr>
    </w:p>
    <w:p w:rsidR="004F6EA1" w:rsidRPr="00172CFA" w:rsidRDefault="004F6EA1" w:rsidP="00172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172CFA">
        <w:rPr>
          <w:rFonts w:ascii="Times New Roman" w:hAnsi="Times New Roman" w:cs="Times New Roman"/>
          <w:sz w:val="24"/>
          <w:szCs w:val="24"/>
        </w:rPr>
        <w:t xml:space="preserve"> полученных результатов:</w:t>
      </w:r>
    </w:p>
    <w:p w:rsidR="004F6EA1" w:rsidRPr="00172CFA" w:rsidRDefault="004F6EA1" w:rsidP="00172CF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1.С</w:t>
      </w:r>
      <w:r w:rsidR="005A7CC8" w:rsidRPr="00172CFA">
        <w:rPr>
          <w:rFonts w:ascii="Times New Roman" w:hAnsi="Times New Roman" w:cs="Times New Roman"/>
          <w:sz w:val="24"/>
          <w:szCs w:val="24"/>
        </w:rPr>
        <w:t>амостоятельные работы</w:t>
      </w:r>
      <w:r w:rsidRPr="00172CFA">
        <w:rPr>
          <w:rFonts w:ascii="Times New Roman" w:hAnsi="Times New Roman" w:cs="Times New Roman"/>
          <w:sz w:val="24"/>
          <w:szCs w:val="24"/>
        </w:rPr>
        <w:t>.</w:t>
      </w:r>
    </w:p>
    <w:p w:rsidR="004F6EA1" w:rsidRPr="00172CFA" w:rsidRDefault="00472771" w:rsidP="00172CF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2.Тесты.</w:t>
      </w:r>
    </w:p>
    <w:p w:rsidR="004F6EA1" w:rsidRPr="00172CFA" w:rsidRDefault="004F6EA1" w:rsidP="00172CF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3. Сочинения и изложения.</w:t>
      </w:r>
    </w:p>
    <w:p w:rsidR="00A62AE2" w:rsidRPr="00172CFA" w:rsidRDefault="004F6EA1" w:rsidP="00172CFA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4.П</w:t>
      </w:r>
      <w:r w:rsidR="00472771" w:rsidRPr="00172CFA">
        <w:rPr>
          <w:rFonts w:ascii="Times New Roman" w:hAnsi="Times New Roman" w:cs="Times New Roman"/>
          <w:sz w:val="24"/>
          <w:szCs w:val="24"/>
        </w:rPr>
        <w:t xml:space="preserve">резентации  творческих </w:t>
      </w:r>
      <w:r w:rsidRPr="00172CFA">
        <w:rPr>
          <w:rFonts w:ascii="Times New Roman" w:hAnsi="Times New Roman" w:cs="Times New Roman"/>
          <w:sz w:val="24"/>
          <w:szCs w:val="24"/>
        </w:rPr>
        <w:t>работ.</w:t>
      </w:r>
    </w:p>
    <w:p w:rsidR="00A62AE2" w:rsidRDefault="00A62AE2" w:rsidP="00A62AE2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2771" w:rsidRDefault="00472771" w:rsidP="00472771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2CFA" w:rsidRPr="00172CFA" w:rsidRDefault="00172CFA" w:rsidP="00172C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CFA">
        <w:rPr>
          <w:rFonts w:ascii="Times New Roman" w:eastAsia="Times New Roman" w:hAnsi="Times New Roman" w:cs="Times New Roman"/>
          <w:b/>
          <w:sz w:val="28"/>
          <w:szCs w:val="28"/>
        </w:rPr>
        <w:t>Основное содержание программы</w:t>
      </w:r>
    </w:p>
    <w:p w:rsidR="008E1CC6" w:rsidRPr="00172CFA" w:rsidRDefault="008E1CC6" w:rsidP="00172CF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172CFA">
        <w:rPr>
          <w:rFonts w:ascii="Times New Roman" w:hAnsi="Times New Roman"/>
          <w:b/>
          <w:i/>
          <w:sz w:val="24"/>
          <w:szCs w:val="24"/>
        </w:rPr>
        <w:t xml:space="preserve">Раздел 1. Речь. </w:t>
      </w:r>
      <w:r w:rsidR="00C632EC" w:rsidRPr="00172CFA">
        <w:rPr>
          <w:rFonts w:ascii="Times New Roman" w:hAnsi="Times New Roman"/>
          <w:b/>
          <w:i/>
          <w:sz w:val="24"/>
          <w:szCs w:val="24"/>
        </w:rPr>
        <w:t>(5 ч)</w:t>
      </w:r>
    </w:p>
    <w:p w:rsidR="00C632EC" w:rsidRPr="00172CFA" w:rsidRDefault="00C632EC" w:rsidP="00172CFA">
      <w:pPr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72CFA">
        <w:rPr>
          <w:rFonts w:ascii="Times New Roman" w:hAnsi="Times New Roman"/>
          <w:sz w:val="24"/>
          <w:szCs w:val="24"/>
        </w:rPr>
        <w:t xml:space="preserve">Речь. Общее понятие о культуре речи. Основные качества речи: правильность, точность, богатство. Выразительность речи. Интонация: сила, темп, тембр, мелодика речи. Монолог и диалог. </w:t>
      </w:r>
    </w:p>
    <w:p w:rsidR="00C632EC" w:rsidRPr="00172CFA" w:rsidRDefault="00C632EC" w:rsidP="00172CFA">
      <w:pPr>
        <w:spacing w:line="240" w:lineRule="auto"/>
        <w:ind w:left="-426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172CFA">
        <w:rPr>
          <w:rFonts w:ascii="Times New Roman" w:hAnsi="Times New Roman"/>
          <w:b/>
          <w:i/>
          <w:sz w:val="24"/>
          <w:szCs w:val="24"/>
        </w:rPr>
        <w:t>Раздел 2. Слово. Средства художественной выразительности (тропы) и стилистические фигуры речи.(16 ч)</w:t>
      </w:r>
    </w:p>
    <w:p w:rsidR="00C632EC" w:rsidRPr="00172CFA" w:rsidRDefault="00C632EC" w:rsidP="00172CFA">
      <w:pPr>
        <w:jc w:val="both"/>
        <w:rPr>
          <w:rFonts w:ascii="Times New Roman" w:hAnsi="Times New Roman"/>
          <w:sz w:val="24"/>
          <w:szCs w:val="24"/>
        </w:rPr>
      </w:pPr>
      <w:r w:rsidRPr="00172CFA">
        <w:rPr>
          <w:rFonts w:ascii="Times New Roman" w:hAnsi="Times New Roman"/>
          <w:sz w:val="24"/>
          <w:szCs w:val="24"/>
        </w:rPr>
        <w:t xml:space="preserve">Слово. Его значение. Слова нейтральные и эмоционально окрашенные.  Изобразительно - выразительные средства языка и </w:t>
      </w:r>
      <w:proofErr w:type="gramStart"/>
      <w:r w:rsidRPr="00172CFA">
        <w:rPr>
          <w:rFonts w:ascii="Times New Roman" w:hAnsi="Times New Roman"/>
          <w:sz w:val="24"/>
          <w:szCs w:val="24"/>
        </w:rPr>
        <w:t>стилистический</w:t>
      </w:r>
      <w:proofErr w:type="gramEnd"/>
      <w:r w:rsidRPr="00172CFA">
        <w:rPr>
          <w:rFonts w:ascii="Times New Roman" w:hAnsi="Times New Roman"/>
          <w:sz w:val="24"/>
          <w:szCs w:val="24"/>
        </w:rPr>
        <w:t xml:space="preserve"> фигуры. Умение выделять их в тексте, определять значение и назначение, использовать при создании текста в художественном стиле.</w:t>
      </w:r>
    </w:p>
    <w:p w:rsidR="00C632EC" w:rsidRPr="00172CFA" w:rsidRDefault="00C632EC" w:rsidP="00172CF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172CFA">
        <w:rPr>
          <w:rFonts w:ascii="Times New Roman" w:hAnsi="Times New Roman"/>
          <w:b/>
          <w:i/>
          <w:sz w:val="24"/>
          <w:szCs w:val="24"/>
        </w:rPr>
        <w:t>Раздел 3.Текст.(10 ч)</w:t>
      </w:r>
    </w:p>
    <w:p w:rsidR="00C632EC" w:rsidRPr="00172CFA" w:rsidRDefault="00C632EC" w:rsidP="00172CFA">
      <w:pPr>
        <w:jc w:val="both"/>
        <w:rPr>
          <w:rFonts w:ascii="Times New Roman" w:hAnsi="Times New Roman"/>
          <w:sz w:val="24"/>
          <w:szCs w:val="24"/>
        </w:rPr>
      </w:pPr>
      <w:r w:rsidRPr="00172CFA">
        <w:rPr>
          <w:rFonts w:ascii="Times New Roman" w:hAnsi="Times New Roman"/>
          <w:sz w:val="24"/>
          <w:szCs w:val="24"/>
        </w:rPr>
        <w:t>Тема, микротема, основная мысль текста. Опорные слова. Структура текста. План, виды плана. Связь между предложениями в тексте.</w:t>
      </w:r>
    </w:p>
    <w:p w:rsidR="00C632EC" w:rsidRPr="00172CFA" w:rsidRDefault="00C632EC" w:rsidP="00172CF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72CFA">
        <w:rPr>
          <w:rFonts w:ascii="Times New Roman" w:hAnsi="Times New Roman"/>
          <w:b/>
          <w:i/>
          <w:sz w:val="24"/>
          <w:szCs w:val="24"/>
        </w:rPr>
        <w:t>Раздел 4. Стили речи.(4ч)</w:t>
      </w:r>
    </w:p>
    <w:p w:rsidR="00C632EC" w:rsidRPr="00172CFA" w:rsidRDefault="00C632EC" w:rsidP="00172CFA">
      <w:pPr>
        <w:jc w:val="both"/>
        <w:rPr>
          <w:rFonts w:ascii="Times New Roman" w:hAnsi="Times New Roman"/>
          <w:sz w:val="24"/>
          <w:szCs w:val="24"/>
        </w:rPr>
      </w:pPr>
      <w:r w:rsidRPr="00172CFA">
        <w:rPr>
          <w:rFonts w:ascii="Times New Roman" w:hAnsi="Times New Roman"/>
          <w:sz w:val="24"/>
          <w:szCs w:val="24"/>
        </w:rPr>
        <w:t>Стили речи: разговорный и книжный (художественный и научный). Умение определять стилистическую принадлежность текстов, соста</w:t>
      </w:r>
      <w:r w:rsidRPr="00172CFA">
        <w:rPr>
          <w:rFonts w:ascii="Times New Roman" w:hAnsi="Times New Roman"/>
          <w:sz w:val="24"/>
          <w:szCs w:val="24"/>
        </w:rPr>
        <w:t>в</w:t>
      </w:r>
      <w:r w:rsidRPr="00172CFA">
        <w:rPr>
          <w:rFonts w:ascii="Times New Roman" w:hAnsi="Times New Roman"/>
          <w:sz w:val="24"/>
          <w:szCs w:val="24"/>
        </w:rPr>
        <w:t>лять текст в заданном стиле.</w:t>
      </w:r>
    </w:p>
    <w:p w:rsidR="00C632EC" w:rsidRPr="00172CFA" w:rsidRDefault="00C632EC" w:rsidP="00172CF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72CFA">
        <w:rPr>
          <w:rFonts w:ascii="Times New Roman" w:hAnsi="Times New Roman"/>
          <w:b/>
          <w:i/>
          <w:sz w:val="24"/>
          <w:szCs w:val="24"/>
        </w:rPr>
        <w:t>Раздел 5.Типы речи.(21ч)</w:t>
      </w:r>
    </w:p>
    <w:p w:rsidR="00C632EC" w:rsidRPr="00172CFA" w:rsidRDefault="00C632EC" w:rsidP="00172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/>
          <w:sz w:val="24"/>
          <w:szCs w:val="24"/>
        </w:rPr>
        <w:lastRenderedPageBreak/>
        <w:t>Типы речи: повествование, описание, рассуждение. Умение составлять описание предметов и явлений, рассуждения в художественном и научном стилях. Умение составлять повествование с элементами описания.</w:t>
      </w:r>
    </w:p>
    <w:p w:rsidR="00C632EC" w:rsidRPr="00172CFA" w:rsidRDefault="00C632EC" w:rsidP="00172CF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172CFA">
        <w:rPr>
          <w:rFonts w:ascii="Times New Roman" w:hAnsi="Times New Roman"/>
          <w:b/>
          <w:i/>
          <w:sz w:val="24"/>
          <w:szCs w:val="24"/>
        </w:rPr>
        <w:t>Раздел 6.Расширяйте свой словарь! (6 ч)</w:t>
      </w:r>
    </w:p>
    <w:p w:rsidR="00A21A8C" w:rsidRPr="00172CFA" w:rsidRDefault="00A21A8C" w:rsidP="00172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CFA">
        <w:rPr>
          <w:rFonts w:ascii="Times New Roman" w:hAnsi="Times New Roman" w:cs="Times New Roman"/>
          <w:sz w:val="24"/>
          <w:szCs w:val="24"/>
        </w:rPr>
        <w:t xml:space="preserve">Виды словарей: орфографический, орфоэпический, грамматических трудностей русского языка, толковый, этимологический, иностранных слов, фразеологический, </w:t>
      </w:r>
      <w:r w:rsidR="00F91C77" w:rsidRPr="00172CFA">
        <w:rPr>
          <w:rFonts w:ascii="Times New Roman" w:hAnsi="Times New Roman" w:cs="Times New Roman"/>
          <w:sz w:val="24"/>
          <w:szCs w:val="24"/>
        </w:rPr>
        <w:t xml:space="preserve">словарь </w:t>
      </w:r>
      <w:r w:rsidRPr="00172CFA">
        <w:rPr>
          <w:rFonts w:ascii="Times New Roman" w:hAnsi="Times New Roman" w:cs="Times New Roman"/>
          <w:sz w:val="24"/>
          <w:szCs w:val="24"/>
        </w:rPr>
        <w:t>синонимов, антонимов.</w:t>
      </w:r>
      <w:proofErr w:type="gramEnd"/>
      <w:r w:rsidRPr="00172CFA">
        <w:rPr>
          <w:rFonts w:ascii="Times New Roman" w:hAnsi="Times New Roman" w:cs="Times New Roman"/>
          <w:sz w:val="24"/>
          <w:szCs w:val="24"/>
        </w:rPr>
        <w:t xml:space="preserve"> Знакомство со структурой словарей. Роль синонимов и антонимов в речи. Источн</w:t>
      </w:r>
      <w:r w:rsidRPr="00172CFA">
        <w:rPr>
          <w:rFonts w:ascii="Times New Roman" w:hAnsi="Times New Roman" w:cs="Times New Roman"/>
          <w:sz w:val="24"/>
          <w:szCs w:val="24"/>
        </w:rPr>
        <w:t>и</w:t>
      </w:r>
      <w:r w:rsidRPr="00172CFA">
        <w:rPr>
          <w:rFonts w:ascii="Times New Roman" w:hAnsi="Times New Roman" w:cs="Times New Roman"/>
          <w:sz w:val="24"/>
          <w:szCs w:val="24"/>
        </w:rPr>
        <w:t>ки фразеологизмов,</w:t>
      </w:r>
    </w:p>
    <w:p w:rsidR="00C632EC" w:rsidRPr="00172CFA" w:rsidRDefault="00F40C05" w:rsidP="00C632EC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7. Повторение.(6</w:t>
      </w:r>
      <w:r w:rsidR="00C632EC" w:rsidRPr="00172CFA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F91C77" w:rsidRPr="00172CFA" w:rsidRDefault="00F91C77" w:rsidP="00C632EC">
      <w:pPr>
        <w:rPr>
          <w:rFonts w:ascii="Times New Roman" w:hAnsi="Times New Roman"/>
          <w:b/>
          <w:i/>
          <w:sz w:val="24"/>
          <w:szCs w:val="24"/>
        </w:rPr>
      </w:pPr>
    </w:p>
    <w:p w:rsidR="004F6EA1" w:rsidRDefault="00472771" w:rsidP="00F91C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9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Учебно-тематический </w:t>
      </w:r>
      <w:r w:rsidR="008459C7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8459C7" w:rsidRPr="008459C7" w:rsidRDefault="008459C7" w:rsidP="00F91C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612"/>
        <w:gridCol w:w="3473"/>
        <w:gridCol w:w="3118"/>
        <w:gridCol w:w="2977"/>
      </w:tblGrid>
      <w:tr w:rsidR="005A7CC8" w:rsidRPr="00172CFA" w:rsidTr="0039480F">
        <w:tc>
          <w:tcPr>
            <w:tcW w:w="846" w:type="dxa"/>
          </w:tcPr>
          <w:p w:rsidR="005A7CC8" w:rsidRPr="00172CFA" w:rsidRDefault="005A7CC8" w:rsidP="00F70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C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A7CC8" w:rsidRPr="00172CFA" w:rsidRDefault="005A7CC8" w:rsidP="00F70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72C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72C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172C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612" w:type="dxa"/>
          </w:tcPr>
          <w:p w:rsidR="005A7CC8" w:rsidRPr="00172CFA" w:rsidRDefault="005A7CC8" w:rsidP="00F70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CF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73" w:type="dxa"/>
          </w:tcPr>
          <w:p w:rsidR="005A7CC8" w:rsidRPr="00172CFA" w:rsidRDefault="005A7CC8" w:rsidP="003948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CF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</w:tcPr>
          <w:p w:rsidR="005A7CC8" w:rsidRPr="00172CFA" w:rsidRDefault="005A7CC8" w:rsidP="003948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CFA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977" w:type="dxa"/>
          </w:tcPr>
          <w:p w:rsidR="005A7CC8" w:rsidRPr="00172CFA" w:rsidRDefault="005A7CC8" w:rsidP="003948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CFA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480F">
              <w:rPr>
                <w:rFonts w:ascii="Times New Roman" w:hAnsi="Times New Roman"/>
                <w:b/>
                <w:sz w:val="24"/>
                <w:szCs w:val="24"/>
              </w:rPr>
              <w:t xml:space="preserve">Раздел 1. Речь. </w:t>
            </w:r>
          </w:p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Введение в курс развития речи. Для чего людям нужна речь.</w:t>
            </w:r>
          </w:p>
        </w:tc>
        <w:tc>
          <w:tcPr>
            <w:tcW w:w="3473" w:type="dxa"/>
          </w:tcPr>
          <w:p w:rsidR="005A7CC8" w:rsidRPr="0039480F" w:rsidRDefault="005A7CC8" w:rsidP="0039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5A7CC8" w:rsidRPr="0039480F" w:rsidRDefault="005A7CC8" w:rsidP="0039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3948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CC8" w:rsidRPr="0039480F" w:rsidRDefault="005A7CC8" w:rsidP="0039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A7CC8" w:rsidRPr="0039480F" w:rsidRDefault="005A7CC8" w:rsidP="003948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Как различают формы речи?</w:t>
            </w:r>
          </w:p>
        </w:tc>
        <w:tc>
          <w:tcPr>
            <w:tcW w:w="3473" w:type="dxa"/>
          </w:tcPr>
          <w:p w:rsidR="005A7CC8" w:rsidRPr="0039480F" w:rsidRDefault="005A7CC8" w:rsidP="0039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39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A7CC8" w:rsidRPr="0039480F" w:rsidRDefault="005A7CC8" w:rsidP="0039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Что такое диалог и монолог?</w:t>
            </w:r>
          </w:p>
        </w:tc>
        <w:tc>
          <w:tcPr>
            <w:tcW w:w="3473" w:type="dxa"/>
          </w:tcPr>
          <w:p w:rsidR="005A7CC8" w:rsidRPr="0039480F" w:rsidRDefault="005A7CC8" w:rsidP="0039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39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394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Как вести беседу?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Сочинение сказки по рисункам с включ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нием диалога.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5A7CC8" w:rsidRPr="0039480F" w:rsidRDefault="005A7CC8" w:rsidP="0044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80F">
              <w:rPr>
                <w:rFonts w:ascii="Times New Roman" w:hAnsi="Times New Roman"/>
                <w:b/>
                <w:sz w:val="24"/>
                <w:szCs w:val="24"/>
              </w:rPr>
              <w:t>Раздел 2. Слово. Средства художестве</w:t>
            </w:r>
            <w:r w:rsidRPr="0039480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9480F">
              <w:rPr>
                <w:rFonts w:ascii="Times New Roman" w:hAnsi="Times New Roman"/>
                <w:b/>
                <w:sz w:val="24"/>
                <w:szCs w:val="24"/>
              </w:rPr>
              <w:t>ной выразительности (тропы) и стил</w:t>
            </w:r>
            <w:r w:rsidRPr="0039480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9480F">
              <w:rPr>
                <w:rFonts w:ascii="Times New Roman" w:hAnsi="Times New Roman"/>
                <w:b/>
                <w:sz w:val="24"/>
                <w:szCs w:val="24"/>
              </w:rPr>
              <w:t xml:space="preserve">стические фигуры речи. 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2" w:type="dxa"/>
          </w:tcPr>
          <w:p w:rsidR="005A7CC8" w:rsidRPr="0039480F" w:rsidRDefault="005A7CC8" w:rsidP="002E706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Что такое стилистические фигуры речи? Анафора и эпифора.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Антитеза.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Градация.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Инверсия.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Риторические вопросы и обращения.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Что такое тропы? Аллегория.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Гипербола и литота.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Метафора.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Олицетворение.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Сравнение. Метонимия.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12" w:type="dxa"/>
          </w:tcPr>
          <w:p w:rsidR="005A7CC8" w:rsidRPr="0039480F" w:rsidRDefault="005A7CC8" w:rsidP="004459E1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 xml:space="preserve">Эпитет. 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 xml:space="preserve">Зачем нам нужны в речи стилистические </w:t>
            </w:r>
            <w:r w:rsidRPr="0039480F">
              <w:rPr>
                <w:rFonts w:ascii="Times New Roman" w:hAnsi="Times New Roman"/>
                <w:sz w:val="24"/>
                <w:szCs w:val="24"/>
              </w:rPr>
              <w:lastRenderedPageBreak/>
              <w:t>фигуры и тропы?</w:t>
            </w:r>
          </w:p>
        </w:tc>
        <w:tc>
          <w:tcPr>
            <w:tcW w:w="3473" w:type="dxa"/>
          </w:tcPr>
          <w:p w:rsidR="005A7CC8" w:rsidRPr="0039480F" w:rsidRDefault="005A7CC8" w:rsidP="00B7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Практическое занятие « Средства  худ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жественной выразительности и стилист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ческие фигуры»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19,20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Творческая работа (написание и  компь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ю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терное оформление)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Презентация творческой работы.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5A7CC8" w:rsidRPr="0039480F" w:rsidRDefault="005A7CC8" w:rsidP="0044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80F">
              <w:rPr>
                <w:rFonts w:ascii="Times New Roman" w:hAnsi="Times New Roman"/>
                <w:b/>
                <w:sz w:val="24"/>
                <w:szCs w:val="24"/>
              </w:rPr>
              <w:t xml:space="preserve">Раздел 3.Текст. 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Текст и его признаки.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Что значит писать и говорить на тему?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Главное в тексте идея, основная мысль.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Для чего нужен план</w:t>
            </w:r>
            <w:r w:rsidRPr="0039480F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Как связать предложения в тексте?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Лексические средства связи предложений в тексте.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Учитесь выразительно читать.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Анализ текста. Устный пересказ по  с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ставленному плану. Рассказ В.Белова «Последняя синичка»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Анализ текста. Подготовка к изложению по рассказу И.С.Соколова-Микитова «Умные гуси».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480F">
              <w:rPr>
                <w:rFonts w:ascii="Times New Roman" w:hAnsi="Times New Roman"/>
                <w:sz w:val="24"/>
                <w:szCs w:val="24"/>
              </w:rPr>
              <w:t>Подробное</w:t>
            </w:r>
            <w:proofErr w:type="gramEnd"/>
            <w:r w:rsidRPr="0039480F">
              <w:rPr>
                <w:rFonts w:ascii="Times New Roman" w:hAnsi="Times New Roman"/>
                <w:sz w:val="24"/>
                <w:szCs w:val="24"/>
              </w:rPr>
              <w:t xml:space="preserve"> изложению по рассказу И.С.Соколова-Микитова «Умные гуси».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5A7CC8" w:rsidRPr="0039480F" w:rsidRDefault="005A7CC8" w:rsidP="00A92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80F">
              <w:rPr>
                <w:rFonts w:ascii="Times New Roman" w:hAnsi="Times New Roman"/>
                <w:b/>
                <w:sz w:val="24"/>
                <w:szCs w:val="24"/>
              </w:rPr>
              <w:t>Раздел 4. Стили речи.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Когда и где используют разговорный стиль?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Составление диалогов. Знаки препинания при диалоге.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Научный стиль.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Художественный стиль.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5A7CC8" w:rsidRPr="0039480F" w:rsidRDefault="005A7CC8" w:rsidP="00A92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80F">
              <w:rPr>
                <w:rFonts w:ascii="Times New Roman" w:hAnsi="Times New Roman"/>
                <w:b/>
                <w:sz w:val="24"/>
                <w:szCs w:val="24"/>
              </w:rPr>
              <w:t>Раздел 5.Типы речи.</w:t>
            </w:r>
          </w:p>
        </w:tc>
        <w:tc>
          <w:tcPr>
            <w:tcW w:w="3473" w:type="dxa"/>
          </w:tcPr>
          <w:p w:rsidR="005A7CC8" w:rsidRPr="0039480F" w:rsidRDefault="005A7CC8" w:rsidP="00A92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80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5A7CC8" w:rsidRPr="0039480F" w:rsidRDefault="005A7CC8" w:rsidP="00A92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A92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Как различают типы речи</w:t>
            </w:r>
            <w:r w:rsidRPr="0039480F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Повествовать – значит рассказывать.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Анализ текста. Русская народная сказка «Репка» как образец  текста-повествования.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 xml:space="preserve">Подготовка к сочинению-повествованию по рассказу в картинках: </w:t>
            </w:r>
            <w:r w:rsidRPr="0039480F">
              <w:rPr>
                <w:rFonts w:ascii="Times New Roman" w:hAnsi="Times New Roman"/>
                <w:sz w:val="24"/>
                <w:szCs w:val="24"/>
              </w:rPr>
              <w:lastRenderedPageBreak/>
              <w:t>В.Сутеев«Находка»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Сочинение по рассказу в картинках: В.Сутеев «Находка».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Описание как тип речи. Как описать предмет? Как описать животное?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Анализ текстов-описаний.</w:t>
            </w:r>
            <w:r w:rsidR="008E1CC6" w:rsidRPr="0039480F">
              <w:rPr>
                <w:rFonts w:ascii="Times New Roman" w:hAnsi="Times New Roman"/>
                <w:sz w:val="24"/>
                <w:szCs w:val="24"/>
              </w:rPr>
              <w:t xml:space="preserve"> Самостоятел</w:t>
            </w:r>
            <w:r w:rsidR="008E1CC6" w:rsidRPr="0039480F">
              <w:rPr>
                <w:rFonts w:ascii="Times New Roman" w:hAnsi="Times New Roman"/>
                <w:sz w:val="24"/>
                <w:szCs w:val="24"/>
              </w:rPr>
              <w:t>ь</w:t>
            </w:r>
            <w:r w:rsidR="008E1CC6" w:rsidRPr="0039480F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12" w:type="dxa"/>
          </w:tcPr>
          <w:p w:rsidR="005A7CC8" w:rsidRPr="0039480F" w:rsidRDefault="005A7CC8" w:rsidP="0077516D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Понятие признака. Анализ описания. П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ресказ текста на основе его анализа. Об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у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чение устной речи.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Подготовка к изложению по тексту Н.И.Сладкова «Волшебная полочка»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 xml:space="preserve"> Изложению по тексту Н.И.Сладкова «Волшебная полочка».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Устное описание бытового предмета п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вседневного назначения в художестве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н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ном или разговорном стиле.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47,48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Сочинение-описание природы в худож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ственном стиле.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Анализ сочинений.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Рассуждать – значит доказывать. Понятие текста-рассуждения. Анализ текста-рассуждения. Тезис. Доказательство. В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ы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вод.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Пересказ текста на основе его анализа: А.Дорохов «Под твоей защитой».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Подготовка к сжатому изложению по те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к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сту  А.Онегова «Борьба с ночными зам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 xml:space="preserve">розками» 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 xml:space="preserve"> Сжатое изложение  по тексту А.Онегова «Борьба с ночными заморозками»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Анализ изложения.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Обучению рассуждению. Подготовка к сочинению-рассуждению на свободную тему.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Сочинение-рассуждение.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57,58</w:t>
            </w:r>
          </w:p>
        </w:tc>
        <w:tc>
          <w:tcPr>
            <w:tcW w:w="4612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80F">
              <w:rPr>
                <w:rFonts w:ascii="Times New Roman" w:hAnsi="Times New Roman"/>
                <w:b/>
                <w:sz w:val="24"/>
                <w:szCs w:val="24"/>
              </w:rPr>
              <w:t>Раздел 6.Расширяйте свой словарь!</w:t>
            </w:r>
          </w:p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Виды словарей.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5A7CC8" w:rsidRPr="0039480F" w:rsidRDefault="005A7CC8" w:rsidP="00705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Наш помощник – толковый словарь.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Для чего нужны синонимы и антонимы.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61,62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Фразеологизмы. Игра в лото «Простейшие фразеологизмы»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12" w:type="dxa"/>
          </w:tcPr>
          <w:p w:rsidR="005A7CC8" w:rsidRPr="0039480F" w:rsidRDefault="005A7CC8" w:rsidP="002E7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80F">
              <w:rPr>
                <w:rFonts w:ascii="Times New Roman" w:hAnsi="Times New Roman"/>
                <w:b/>
                <w:sz w:val="24"/>
                <w:szCs w:val="24"/>
              </w:rPr>
              <w:t>Раздел 7. Повторение.</w:t>
            </w:r>
          </w:p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Диалогическая и монологическая речь.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8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Средства художественной выразительн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9480F">
              <w:rPr>
                <w:rFonts w:ascii="Times New Roman" w:hAnsi="Times New Roman"/>
                <w:sz w:val="24"/>
                <w:szCs w:val="24"/>
              </w:rPr>
              <w:t>сти и стилистические фигуры речи.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Стили речи.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5A7CC8" w:rsidP="00A62AE2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Типы речи.</w:t>
            </w:r>
          </w:p>
        </w:tc>
        <w:tc>
          <w:tcPr>
            <w:tcW w:w="3473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5A7CC8" w:rsidRPr="0039480F" w:rsidRDefault="005A7CC8" w:rsidP="005A7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7CC8" w:rsidRPr="0039480F" w:rsidTr="0039480F">
        <w:tc>
          <w:tcPr>
            <w:tcW w:w="846" w:type="dxa"/>
          </w:tcPr>
          <w:p w:rsidR="005A7CC8" w:rsidRPr="0039480F" w:rsidRDefault="00F40C05" w:rsidP="00A62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12" w:type="dxa"/>
          </w:tcPr>
          <w:p w:rsidR="005A7CC8" w:rsidRPr="0039480F" w:rsidRDefault="005A7CC8" w:rsidP="00F70C9A">
            <w:pPr>
              <w:rPr>
                <w:rFonts w:ascii="Times New Roman" w:hAnsi="Times New Roman"/>
                <w:sz w:val="24"/>
                <w:szCs w:val="24"/>
              </w:rPr>
            </w:pPr>
            <w:r w:rsidRPr="0039480F">
              <w:rPr>
                <w:rFonts w:ascii="Times New Roman" w:hAnsi="Times New Roman"/>
                <w:sz w:val="24"/>
                <w:szCs w:val="24"/>
              </w:rPr>
              <w:t>Сочинение на свободную тему, в котором встретились бы два типа речи.</w:t>
            </w:r>
          </w:p>
        </w:tc>
        <w:tc>
          <w:tcPr>
            <w:tcW w:w="3473" w:type="dxa"/>
          </w:tcPr>
          <w:p w:rsidR="005A7CC8" w:rsidRPr="0039480F" w:rsidRDefault="00F40C05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A7CC8" w:rsidRPr="0039480F" w:rsidRDefault="005A7CC8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7CC8" w:rsidRPr="0039480F" w:rsidRDefault="00F40C05" w:rsidP="00F70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22A8" w:rsidRPr="0039480F" w:rsidTr="0039480F">
        <w:tc>
          <w:tcPr>
            <w:tcW w:w="846" w:type="dxa"/>
          </w:tcPr>
          <w:p w:rsidR="007622A8" w:rsidRPr="007622A8" w:rsidRDefault="007622A8" w:rsidP="00A62A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2" w:type="dxa"/>
          </w:tcPr>
          <w:p w:rsidR="007622A8" w:rsidRPr="007622A8" w:rsidRDefault="007622A8" w:rsidP="00F70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22A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73" w:type="dxa"/>
          </w:tcPr>
          <w:p w:rsidR="007622A8" w:rsidRPr="007622A8" w:rsidRDefault="00F40C05" w:rsidP="00F70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="007622A8" w:rsidRPr="007622A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3118" w:type="dxa"/>
          </w:tcPr>
          <w:p w:rsidR="007622A8" w:rsidRPr="007622A8" w:rsidRDefault="007622A8" w:rsidP="00F70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ч</w:t>
            </w:r>
          </w:p>
        </w:tc>
        <w:tc>
          <w:tcPr>
            <w:tcW w:w="2977" w:type="dxa"/>
          </w:tcPr>
          <w:p w:rsidR="007622A8" w:rsidRPr="007622A8" w:rsidRDefault="00F40C05" w:rsidP="00F70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7622A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</w:tbl>
    <w:p w:rsidR="0039480F" w:rsidRPr="0039480F" w:rsidRDefault="0039480F" w:rsidP="00F91C7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0F" w:rsidRDefault="0039480F" w:rsidP="00F91C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434" w:rsidRDefault="00857434" w:rsidP="00F91C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C05" w:rsidRDefault="00F40C05" w:rsidP="00F91C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C05" w:rsidRDefault="00F40C05" w:rsidP="00F91C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C05" w:rsidRDefault="00F40C05" w:rsidP="00F91C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C05" w:rsidRDefault="00F40C05" w:rsidP="00F91C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C05" w:rsidRDefault="00F40C05" w:rsidP="00F91C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2AE2" w:rsidRDefault="00A62AE2" w:rsidP="00F91C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</w:t>
      </w:r>
      <w:r w:rsidR="007D08D4">
        <w:rPr>
          <w:rFonts w:ascii="Times New Roman" w:hAnsi="Times New Roman" w:cs="Times New Roman"/>
          <w:b/>
          <w:bCs/>
          <w:sz w:val="28"/>
          <w:szCs w:val="28"/>
        </w:rPr>
        <w:t>дарно-тематическое планиро</w:t>
      </w:r>
      <w:r w:rsidR="004C416A">
        <w:rPr>
          <w:rFonts w:ascii="Times New Roman" w:hAnsi="Times New Roman" w:cs="Times New Roman"/>
          <w:b/>
          <w:bCs/>
          <w:sz w:val="28"/>
          <w:szCs w:val="28"/>
        </w:rPr>
        <w:t>вание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3686"/>
        <w:gridCol w:w="5386"/>
        <w:gridCol w:w="1418"/>
        <w:gridCol w:w="1417"/>
      </w:tblGrid>
      <w:tr w:rsidR="004C416A" w:rsidRPr="00BC68F3" w:rsidTr="0039480F">
        <w:trPr>
          <w:trHeight w:val="925"/>
        </w:trPr>
        <w:tc>
          <w:tcPr>
            <w:tcW w:w="567" w:type="dxa"/>
            <w:shd w:val="clear" w:color="auto" w:fill="auto"/>
          </w:tcPr>
          <w:p w:rsidR="004C416A" w:rsidRDefault="004C416A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416A">
              <w:rPr>
                <w:rFonts w:ascii="Times New Roman" w:hAnsi="Times New Roman" w:cs="Times New Roman"/>
              </w:rPr>
              <w:t>№</w:t>
            </w:r>
          </w:p>
          <w:p w:rsidR="004C416A" w:rsidRPr="004C416A" w:rsidRDefault="004C416A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  <w:p w:rsidR="004C416A" w:rsidRPr="004C416A" w:rsidRDefault="004C416A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C416A" w:rsidRPr="004C416A" w:rsidRDefault="004C416A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416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</w:tcPr>
          <w:p w:rsidR="004C416A" w:rsidRPr="004C416A" w:rsidRDefault="004C416A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лич.  часов</w:t>
            </w:r>
          </w:p>
        </w:tc>
        <w:tc>
          <w:tcPr>
            <w:tcW w:w="3686" w:type="dxa"/>
            <w:shd w:val="clear" w:color="auto" w:fill="auto"/>
          </w:tcPr>
          <w:p w:rsidR="004C416A" w:rsidRPr="004C416A" w:rsidRDefault="004C416A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416A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5386" w:type="dxa"/>
            <w:shd w:val="clear" w:color="auto" w:fill="auto"/>
          </w:tcPr>
          <w:p w:rsidR="004C416A" w:rsidRPr="004C416A" w:rsidRDefault="004C416A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416A">
              <w:rPr>
                <w:rFonts w:ascii="Times New Roman" w:hAnsi="Times New Roman" w:cs="Times New Roman"/>
              </w:rPr>
              <w:t>Виды  деятельности</w:t>
            </w:r>
          </w:p>
        </w:tc>
        <w:tc>
          <w:tcPr>
            <w:tcW w:w="1418" w:type="dxa"/>
            <w:shd w:val="clear" w:color="auto" w:fill="auto"/>
          </w:tcPr>
          <w:p w:rsidR="004C416A" w:rsidRPr="004C416A" w:rsidRDefault="004C416A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416A">
              <w:rPr>
                <w:rFonts w:ascii="Times New Roman" w:hAnsi="Times New Roman" w:cs="Times New Roman"/>
              </w:rPr>
              <w:t xml:space="preserve">Дата </w:t>
            </w:r>
            <w:r w:rsidR="0039480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417" w:type="dxa"/>
            <w:shd w:val="clear" w:color="auto" w:fill="auto"/>
          </w:tcPr>
          <w:p w:rsidR="004C416A" w:rsidRPr="004C416A" w:rsidRDefault="004C416A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416A">
              <w:rPr>
                <w:rFonts w:ascii="Times New Roman" w:hAnsi="Times New Roman" w:cs="Times New Roman"/>
              </w:rPr>
              <w:t>Дата  фа</w:t>
            </w:r>
            <w:r w:rsidRPr="004C416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</w:t>
            </w:r>
            <w:r w:rsidR="0039480F">
              <w:rPr>
                <w:rFonts w:ascii="Times New Roman" w:hAnsi="Times New Roman" w:cs="Times New Roman"/>
              </w:rPr>
              <w:t>ическая</w:t>
            </w:r>
          </w:p>
        </w:tc>
      </w:tr>
      <w:tr w:rsidR="00172CFA" w:rsidRPr="00BC68F3" w:rsidTr="00172CFA">
        <w:trPr>
          <w:trHeight w:val="890"/>
        </w:trPr>
        <w:tc>
          <w:tcPr>
            <w:tcW w:w="15451" w:type="dxa"/>
            <w:gridSpan w:val="7"/>
            <w:shd w:val="clear" w:color="auto" w:fill="auto"/>
          </w:tcPr>
          <w:p w:rsidR="00172CFA" w:rsidRDefault="00172CFA" w:rsidP="00172CFA">
            <w:pPr>
              <w:jc w:val="center"/>
              <w:rPr>
                <w:rFonts w:ascii="Times New Roman" w:hAnsi="Times New Roman"/>
                <w:b/>
              </w:rPr>
            </w:pPr>
            <w:r w:rsidRPr="004C416A">
              <w:rPr>
                <w:rFonts w:ascii="Times New Roman" w:hAnsi="Times New Roman"/>
                <w:b/>
              </w:rPr>
              <w:t>Раздел 1.</w:t>
            </w:r>
          </w:p>
          <w:p w:rsidR="00172CFA" w:rsidRPr="004C416A" w:rsidRDefault="00172CFA" w:rsidP="00172C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(5 ч.)</w:t>
            </w:r>
          </w:p>
          <w:p w:rsidR="00172CFA" w:rsidRPr="004C416A" w:rsidRDefault="00172CFA" w:rsidP="00172CF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16A" w:rsidRPr="004C416A" w:rsidTr="0039480F">
        <w:trPr>
          <w:trHeight w:val="427"/>
        </w:trPr>
        <w:tc>
          <w:tcPr>
            <w:tcW w:w="567" w:type="dxa"/>
            <w:shd w:val="clear" w:color="auto" w:fill="auto"/>
          </w:tcPr>
          <w:p w:rsidR="004C416A" w:rsidRPr="004C416A" w:rsidRDefault="004C416A" w:rsidP="005A7CC8">
            <w:pPr>
              <w:jc w:val="center"/>
              <w:rPr>
                <w:rFonts w:ascii="Times New Roman" w:hAnsi="Times New Roman"/>
              </w:rPr>
            </w:pPr>
          </w:p>
          <w:p w:rsidR="004C416A" w:rsidRPr="004C416A" w:rsidRDefault="004C416A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  <w:p w:rsidR="004C416A" w:rsidRPr="004C416A" w:rsidRDefault="004C416A" w:rsidP="005A7C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C416A" w:rsidRPr="004C416A" w:rsidRDefault="004C416A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Введение в курс развития речи. Для чего людям нужна речь.</w:t>
            </w:r>
          </w:p>
        </w:tc>
        <w:tc>
          <w:tcPr>
            <w:tcW w:w="850" w:type="dxa"/>
          </w:tcPr>
          <w:p w:rsidR="004C416A" w:rsidRPr="004C416A" w:rsidRDefault="004C416A" w:rsidP="005A7CC8">
            <w:pPr>
              <w:jc w:val="center"/>
              <w:rPr>
                <w:rFonts w:ascii="Times New Roman" w:hAnsi="Times New Roman"/>
              </w:rPr>
            </w:pPr>
          </w:p>
          <w:p w:rsidR="004C416A" w:rsidRPr="004C416A" w:rsidRDefault="004C416A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C416A" w:rsidRPr="00071390" w:rsidRDefault="00071390" w:rsidP="00071390">
            <w:pPr>
              <w:rPr>
                <w:rFonts w:ascii="Times New Roman" w:hAnsi="Times New Roman"/>
              </w:rPr>
            </w:pPr>
            <w:r w:rsidRPr="00071390">
              <w:rPr>
                <w:rFonts w:ascii="Times New Roman" w:hAnsi="Times New Roman"/>
              </w:rPr>
              <w:t>Речь. Общее понятие о культуре р</w:t>
            </w:r>
            <w:r w:rsidRPr="00071390">
              <w:rPr>
                <w:rFonts w:ascii="Times New Roman" w:hAnsi="Times New Roman"/>
              </w:rPr>
              <w:t>е</w:t>
            </w:r>
            <w:r w:rsidRPr="00071390">
              <w:rPr>
                <w:rFonts w:ascii="Times New Roman" w:hAnsi="Times New Roman"/>
              </w:rPr>
              <w:t>чи. Основные качества речи: пр</w:t>
            </w:r>
            <w:r w:rsidRPr="00071390">
              <w:rPr>
                <w:rFonts w:ascii="Times New Roman" w:hAnsi="Times New Roman"/>
              </w:rPr>
              <w:t>а</w:t>
            </w:r>
            <w:r w:rsidRPr="00071390">
              <w:rPr>
                <w:rFonts w:ascii="Times New Roman" w:hAnsi="Times New Roman"/>
              </w:rPr>
              <w:t>вильность, точность, богатство. В</w:t>
            </w:r>
            <w:r w:rsidRPr="00071390">
              <w:rPr>
                <w:rFonts w:ascii="Times New Roman" w:hAnsi="Times New Roman"/>
              </w:rPr>
              <w:t>ы</w:t>
            </w:r>
            <w:r w:rsidRPr="00071390">
              <w:rPr>
                <w:rFonts w:ascii="Times New Roman" w:hAnsi="Times New Roman"/>
              </w:rPr>
              <w:t>разительность речи. Интонация: с</w:t>
            </w:r>
            <w:r w:rsidRPr="00071390">
              <w:rPr>
                <w:rFonts w:ascii="Times New Roman" w:hAnsi="Times New Roman"/>
              </w:rPr>
              <w:t>и</w:t>
            </w:r>
            <w:r w:rsidRPr="00071390">
              <w:rPr>
                <w:rFonts w:ascii="Times New Roman" w:hAnsi="Times New Roman"/>
              </w:rPr>
              <w:t>ла, темп, тембр, мелодика речи. М</w:t>
            </w:r>
            <w:r w:rsidRPr="00071390">
              <w:rPr>
                <w:rFonts w:ascii="Times New Roman" w:hAnsi="Times New Roman"/>
              </w:rPr>
              <w:t>о</w:t>
            </w:r>
            <w:r w:rsidRPr="00071390">
              <w:rPr>
                <w:rFonts w:ascii="Times New Roman" w:hAnsi="Times New Roman"/>
              </w:rPr>
              <w:t>нолог и диалог.Умение самосто</w:t>
            </w:r>
            <w:r w:rsidRPr="00071390">
              <w:rPr>
                <w:rFonts w:ascii="Times New Roman" w:hAnsi="Times New Roman"/>
              </w:rPr>
              <w:t>я</w:t>
            </w:r>
            <w:r w:rsidRPr="00071390">
              <w:rPr>
                <w:rFonts w:ascii="Times New Roman" w:hAnsi="Times New Roman"/>
              </w:rPr>
              <w:t>тельно подготовиться к выразител</w:t>
            </w:r>
            <w:r w:rsidRPr="00071390">
              <w:rPr>
                <w:rFonts w:ascii="Times New Roman" w:hAnsi="Times New Roman"/>
              </w:rPr>
              <w:t>ь</w:t>
            </w:r>
            <w:r w:rsidRPr="00071390">
              <w:rPr>
                <w:rFonts w:ascii="Times New Roman" w:hAnsi="Times New Roman"/>
              </w:rPr>
              <w:t>ному чтению произведения. Умение выразительно почитать текст после самостоятельной подготовки.</w:t>
            </w:r>
          </w:p>
        </w:tc>
        <w:tc>
          <w:tcPr>
            <w:tcW w:w="5386" w:type="dxa"/>
            <w:shd w:val="clear" w:color="auto" w:fill="auto"/>
          </w:tcPr>
          <w:p w:rsidR="00D2614C" w:rsidRPr="004C416A" w:rsidRDefault="00D2614C" w:rsidP="00D2614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учащихся умений построения и ре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лизации новых знаний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понятий, способов действий): изучение содержания параграфа учебника, работа с орфограммами, анализ текстов</w:t>
            </w:r>
          </w:p>
        </w:tc>
        <w:tc>
          <w:tcPr>
            <w:tcW w:w="1418" w:type="dxa"/>
            <w:shd w:val="clear" w:color="auto" w:fill="auto"/>
          </w:tcPr>
          <w:p w:rsidR="004C416A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417" w:type="dxa"/>
            <w:shd w:val="clear" w:color="auto" w:fill="auto"/>
          </w:tcPr>
          <w:p w:rsidR="004C416A" w:rsidRPr="004C416A" w:rsidRDefault="004C416A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16A" w:rsidRPr="004C416A" w:rsidTr="0039480F">
        <w:trPr>
          <w:trHeight w:val="510"/>
        </w:trPr>
        <w:tc>
          <w:tcPr>
            <w:tcW w:w="567" w:type="dxa"/>
            <w:shd w:val="clear" w:color="auto" w:fill="auto"/>
          </w:tcPr>
          <w:p w:rsidR="004C416A" w:rsidRPr="004C416A" w:rsidRDefault="004C416A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C416A" w:rsidRPr="004C416A" w:rsidRDefault="004C416A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Как различают формы речи?</w:t>
            </w:r>
          </w:p>
        </w:tc>
        <w:tc>
          <w:tcPr>
            <w:tcW w:w="850" w:type="dxa"/>
          </w:tcPr>
          <w:p w:rsidR="004C416A" w:rsidRPr="004C416A" w:rsidRDefault="004C416A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C416A" w:rsidRPr="004C416A" w:rsidRDefault="0098575C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и письменная речь</w:t>
            </w:r>
          </w:p>
        </w:tc>
        <w:tc>
          <w:tcPr>
            <w:tcW w:w="5386" w:type="dxa"/>
            <w:shd w:val="clear" w:color="auto" w:fill="auto"/>
          </w:tcPr>
          <w:p w:rsidR="004C416A" w:rsidRPr="004C416A" w:rsidRDefault="00D2614C" w:rsidP="00D2614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статьи, фронтальная беседа,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комство и коммент</w:t>
            </w:r>
            <w:r w:rsidR="00157FE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высказываний учёных, инсценировка</w:t>
            </w:r>
          </w:p>
        </w:tc>
        <w:tc>
          <w:tcPr>
            <w:tcW w:w="1418" w:type="dxa"/>
            <w:shd w:val="clear" w:color="auto" w:fill="auto"/>
          </w:tcPr>
          <w:p w:rsidR="004C416A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1417" w:type="dxa"/>
            <w:shd w:val="clear" w:color="auto" w:fill="auto"/>
          </w:tcPr>
          <w:p w:rsidR="004C416A" w:rsidRPr="004C416A" w:rsidRDefault="004C416A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14C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D2614C" w:rsidRPr="004C416A" w:rsidRDefault="00D2614C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:rsidR="00D2614C" w:rsidRPr="004C416A" w:rsidRDefault="00D2614C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Что такое диалог и монолог?</w:t>
            </w:r>
          </w:p>
        </w:tc>
        <w:tc>
          <w:tcPr>
            <w:tcW w:w="850" w:type="dxa"/>
          </w:tcPr>
          <w:p w:rsidR="00D2614C" w:rsidRPr="004C416A" w:rsidRDefault="00D2614C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2614C" w:rsidRPr="004C416A" w:rsidRDefault="00D2614C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Диалог. Монолог.</w:t>
            </w:r>
          </w:p>
        </w:tc>
        <w:tc>
          <w:tcPr>
            <w:tcW w:w="5386" w:type="dxa"/>
            <w:shd w:val="clear" w:color="auto" w:fill="auto"/>
          </w:tcPr>
          <w:p w:rsidR="00D2614C" w:rsidRPr="004C416A" w:rsidRDefault="00D2614C" w:rsidP="008E1CC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статьи, фронтальная беседа,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сценировка</w:t>
            </w:r>
          </w:p>
        </w:tc>
        <w:tc>
          <w:tcPr>
            <w:tcW w:w="1418" w:type="dxa"/>
            <w:shd w:val="clear" w:color="auto" w:fill="auto"/>
          </w:tcPr>
          <w:p w:rsidR="00D2614C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1417" w:type="dxa"/>
            <w:shd w:val="clear" w:color="auto" w:fill="auto"/>
          </w:tcPr>
          <w:p w:rsidR="00D2614C" w:rsidRPr="004C416A" w:rsidRDefault="00D2614C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14C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D2614C" w:rsidRPr="004C416A" w:rsidRDefault="00D2614C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D2614C" w:rsidRPr="004C416A" w:rsidRDefault="00D2614C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Как вести беседу?</w:t>
            </w:r>
          </w:p>
        </w:tc>
        <w:tc>
          <w:tcPr>
            <w:tcW w:w="850" w:type="dxa"/>
          </w:tcPr>
          <w:p w:rsidR="00D2614C" w:rsidRPr="004C416A" w:rsidRDefault="00D2614C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2614C" w:rsidRPr="004C416A" w:rsidRDefault="00D2614C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её правила </w:t>
            </w:r>
          </w:p>
        </w:tc>
        <w:tc>
          <w:tcPr>
            <w:tcW w:w="5386" w:type="dxa"/>
            <w:shd w:val="clear" w:color="auto" w:fill="auto"/>
          </w:tcPr>
          <w:p w:rsidR="00D2614C" w:rsidRPr="004C416A" w:rsidRDefault="00D2614C" w:rsidP="008E1CC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Фронтальная беседа, знакомство и коммент</w:t>
            </w:r>
            <w:r w:rsidR="008E1CC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высказываний учёных, инсценировка отрывка из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вести, пересказ</w:t>
            </w:r>
          </w:p>
        </w:tc>
        <w:tc>
          <w:tcPr>
            <w:tcW w:w="1418" w:type="dxa"/>
            <w:shd w:val="clear" w:color="auto" w:fill="auto"/>
          </w:tcPr>
          <w:p w:rsidR="00D2614C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417" w:type="dxa"/>
            <w:shd w:val="clear" w:color="auto" w:fill="auto"/>
          </w:tcPr>
          <w:p w:rsidR="00D2614C" w:rsidRPr="004C416A" w:rsidRDefault="00D2614C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14C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D2614C" w:rsidRPr="004C416A" w:rsidRDefault="00D2614C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D2614C" w:rsidRPr="004C416A" w:rsidRDefault="00D2614C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Сочинение сказки по рисункам с включением диал</w:t>
            </w:r>
            <w:r w:rsidRPr="004C416A">
              <w:rPr>
                <w:rFonts w:ascii="Times New Roman" w:hAnsi="Times New Roman"/>
              </w:rPr>
              <w:t>о</w:t>
            </w:r>
            <w:r w:rsidRPr="004C416A">
              <w:rPr>
                <w:rFonts w:ascii="Times New Roman" w:hAnsi="Times New Roman"/>
              </w:rPr>
              <w:t>га.</w:t>
            </w:r>
          </w:p>
        </w:tc>
        <w:tc>
          <w:tcPr>
            <w:tcW w:w="850" w:type="dxa"/>
          </w:tcPr>
          <w:p w:rsidR="00D2614C" w:rsidRPr="004C416A" w:rsidRDefault="00D2614C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2614C" w:rsidRDefault="00D2614C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 сказки.</w:t>
            </w:r>
          </w:p>
          <w:p w:rsidR="00D2614C" w:rsidRPr="004C416A" w:rsidRDefault="00D2614C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5386" w:type="dxa"/>
            <w:shd w:val="clear" w:color="auto" w:fill="auto"/>
          </w:tcPr>
          <w:p w:rsidR="00D2614C" w:rsidRPr="004C416A" w:rsidRDefault="001D7461" w:rsidP="00D2614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учащихся умений к осуществлению контрольной функции; контроль и самоконтроль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ченных понятий, алгоритма написания сочинения с включением диалога</w:t>
            </w:r>
          </w:p>
        </w:tc>
        <w:tc>
          <w:tcPr>
            <w:tcW w:w="1418" w:type="dxa"/>
            <w:shd w:val="clear" w:color="auto" w:fill="auto"/>
          </w:tcPr>
          <w:p w:rsidR="00D2614C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17" w:type="dxa"/>
            <w:shd w:val="clear" w:color="auto" w:fill="auto"/>
          </w:tcPr>
          <w:p w:rsidR="00D2614C" w:rsidRPr="004C416A" w:rsidRDefault="00D2614C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CFA" w:rsidRPr="004C416A" w:rsidTr="007622A8">
        <w:trPr>
          <w:trHeight w:val="262"/>
        </w:trPr>
        <w:tc>
          <w:tcPr>
            <w:tcW w:w="15451" w:type="dxa"/>
            <w:gridSpan w:val="7"/>
            <w:shd w:val="clear" w:color="auto" w:fill="auto"/>
          </w:tcPr>
          <w:p w:rsidR="00172CFA" w:rsidRDefault="00172CFA" w:rsidP="005A7CC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C416A">
              <w:rPr>
                <w:rFonts w:ascii="Times New Roman" w:hAnsi="Times New Roman"/>
                <w:b/>
              </w:rPr>
              <w:t xml:space="preserve">Раздел 2. </w:t>
            </w:r>
          </w:p>
          <w:p w:rsidR="00172CFA" w:rsidRDefault="00172CFA" w:rsidP="005A7CC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C416A">
              <w:rPr>
                <w:rFonts w:ascii="Times New Roman" w:hAnsi="Times New Roman"/>
                <w:b/>
              </w:rPr>
              <w:t>Слово. Средства художественной выразительности (тропы) и стилистические фигуры ре</w:t>
            </w:r>
            <w:r>
              <w:rPr>
                <w:rFonts w:ascii="Times New Roman" w:hAnsi="Times New Roman"/>
                <w:b/>
              </w:rPr>
              <w:t>чи (16 ч.)</w:t>
            </w:r>
          </w:p>
          <w:p w:rsidR="00172CFA" w:rsidRPr="00071390" w:rsidRDefault="00172CFA" w:rsidP="00172CFA">
            <w:pPr>
              <w:rPr>
                <w:rFonts w:ascii="Times New Roman" w:hAnsi="Times New Roman"/>
              </w:rPr>
            </w:pPr>
            <w:r w:rsidRPr="00071390">
              <w:rPr>
                <w:rFonts w:ascii="Times New Roman" w:hAnsi="Times New Roman"/>
              </w:rPr>
              <w:t>Слово. Его значение. Слова нейтральные и эмоционально окра</w:t>
            </w:r>
            <w:r>
              <w:rPr>
                <w:rFonts w:ascii="Times New Roman" w:hAnsi="Times New Roman"/>
              </w:rPr>
              <w:t xml:space="preserve">шенные. </w:t>
            </w:r>
            <w:r w:rsidRPr="00071390">
              <w:rPr>
                <w:rFonts w:ascii="Times New Roman" w:hAnsi="Times New Roman"/>
              </w:rPr>
              <w:t xml:space="preserve"> Изобразительно - выразительные средства язы</w:t>
            </w:r>
            <w:r w:rsidR="00157FED">
              <w:rPr>
                <w:rFonts w:ascii="Times New Roman" w:hAnsi="Times New Roman"/>
              </w:rPr>
              <w:t>ка и стилистические</w:t>
            </w:r>
            <w:r>
              <w:rPr>
                <w:rFonts w:ascii="Times New Roman" w:hAnsi="Times New Roman"/>
              </w:rPr>
              <w:t xml:space="preserve"> фигуры. </w:t>
            </w:r>
            <w:r w:rsidRPr="00071390">
              <w:rPr>
                <w:rFonts w:ascii="Times New Roman" w:hAnsi="Times New Roman"/>
              </w:rPr>
              <w:t>Умение в</w:t>
            </w:r>
            <w:r w:rsidRPr="00071390">
              <w:rPr>
                <w:rFonts w:ascii="Times New Roman" w:hAnsi="Times New Roman"/>
              </w:rPr>
              <w:t>ы</w:t>
            </w:r>
            <w:r w:rsidRPr="00071390">
              <w:rPr>
                <w:rFonts w:ascii="Times New Roman" w:hAnsi="Times New Roman"/>
              </w:rPr>
              <w:t>делять их в тексте, определять значение и назначение, использовать при создании текста в художественном стиле.</w:t>
            </w:r>
          </w:p>
          <w:p w:rsidR="00172CFA" w:rsidRPr="004C416A" w:rsidRDefault="00172CFA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14C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D2614C" w:rsidRPr="004C416A" w:rsidRDefault="00D2614C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D2614C" w:rsidRPr="004C416A" w:rsidRDefault="00D2614C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Что такое стил</w:t>
            </w:r>
            <w:r w:rsidRPr="004C416A">
              <w:rPr>
                <w:rFonts w:ascii="Times New Roman" w:hAnsi="Times New Roman"/>
              </w:rPr>
              <w:t>и</w:t>
            </w:r>
            <w:r w:rsidRPr="004C416A">
              <w:rPr>
                <w:rFonts w:ascii="Times New Roman" w:hAnsi="Times New Roman"/>
              </w:rPr>
              <w:t>стические фигуры речи? Анафора и эпифора.</w:t>
            </w:r>
          </w:p>
        </w:tc>
        <w:tc>
          <w:tcPr>
            <w:tcW w:w="850" w:type="dxa"/>
          </w:tcPr>
          <w:p w:rsidR="00D2614C" w:rsidRPr="004C416A" w:rsidRDefault="00D2614C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2614C" w:rsidRPr="002B150D" w:rsidRDefault="00D2614C" w:rsidP="008E1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Стилистические фигуры, их роль в устной и письменной речи</w:t>
            </w:r>
          </w:p>
        </w:tc>
        <w:tc>
          <w:tcPr>
            <w:tcW w:w="5386" w:type="dxa"/>
            <w:shd w:val="clear" w:color="auto" w:fill="auto"/>
          </w:tcPr>
          <w:p w:rsidR="00D2614C" w:rsidRPr="004C416A" w:rsidRDefault="001D7461" w:rsidP="00D2614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лекции, чтение отрывков из худ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роизведений, работа со словарём литературов.терминов. Поиск 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татных примеров, иллюстрирующих понятия анафора и эпифора</w:t>
            </w:r>
          </w:p>
        </w:tc>
        <w:tc>
          <w:tcPr>
            <w:tcW w:w="1418" w:type="dxa"/>
            <w:shd w:val="clear" w:color="auto" w:fill="auto"/>
          </w:tcPr>
          <w:p w:rsidR="00D2614C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417" w:type="dxa"/>
            <w:shd w:val="clear" w:color="auto" w:fill="auto"/>
          </w:tcPr>
          <w:p w:rsidR="00D2614C" w:rsidRPr="004C416A" w:rsidRDefault="00D2614C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61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1D7461" w:rsidRPr="004C416A" w:rsidRDefault="001D7461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Антитеза.</w:t>
            </w:r>
          </w:p>
        </w:tc>
        <w:tc>
          <w:tcPr>
            <w:tcW w:w="850" w:type="dxa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D7461" w:rsidRPr="004C416A" w:rsidRDefault="001D7461" w:rsidP="0098575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Антитеза.Её значение в устной речи и художественных текстах.</w:t>
            </w:r>
          </w:p>
        </w:tc>
        <w:tc>
          <w:tcPr>
            <w:tcW w:w="5386" w:type="dxa"/>
            <w:shd w:val="clear" w:color="auto" w:fill="auto"/>
          </w:tcPr>
          <w:p w:rsidR="001D7461" w:rsidRDefault="001D7461">
            <w:r w:rsidRPr="00EA7393">
              <w:rPr>
                <w:rFonts w:ascii="Times New Roman" w:hAnsi="Times New Roman" w:cs="Times New Roman"/>
              </w:rPr>
              <w:t>чтение отрывков из худ</w:t>
            </w:r>
            <w:proofErr w:type="gramStart"/>
            <w:r w:rsidRPr="00EA7393">
              <w:rPr>
                <w:rFonts w:ascii="Times New Roman" w:hAnsi="Times New Roman" w:cs="Times New Roman"/>
              </w:rPr>
              <w:t>.п</w:t>
            </w:r>
            <w:proofErr w:type="gramEnd"/>
            <w:r w:rsidRPr="00EA7393">
              <w:rPr>
                <w:rFonts w:ascii="Times New Roman" w:hAnsi="Times New Roman" w:cs="Times New Roman"/>
              </w:rPr>
              <w:t>роизведений, работа со сл</w:t>
            </w:r>
            <w:r w:rsidRPr="00EA7393">
              <w:rPr>
                <w:rFonts w:ascii="Times New Roman" w:hAnsi="Times New Roman" w:cs="Times New Roman"/>
              </w:rPr>
              <w:t>о</w:t>
            </w:r>
            <w:r w:rsidRPr="00EA7393">
              <w:rPr>
                <w:rFonts w:ascii="Times New Roman" w:hAnsi="Times New Roman" w:cs="Times New Roman"/>
              </w:rPr>
              <w:t>варём литературов.терминов. Поиск цитатных прим</w:t>
            </w:r>
            <w:r w:rsidRPr="00EA7393">
              <w:rPr>
                <w:rFonts w:ascii="Times New Roman" w:hAnsi="Times New Roman" w:cs="Times New Roman"/>
              </w:rPr>
              <w:t>е</w:t>
            </w:r>
            <w:r w:rsidRPr="00EA7393">
              <w:rPr>
                <w:rFonts w:ascii="Times New Roman" w:hAnsi="Times New Roman" w:cs="Times New Roman"/>
              </w:rPr>
              <w:t>ров, иллюстрирующих поняти</w:t>
            </w:r>
            <w:r>
              <w:rPr>
                <w:rFonts w:ascii="Times New Roman" w:hAnsi="Times New Roman" w:cs="Times New Roman"/>
              </w:rPr>
              <w:t>е антитеза</w:t>
            </w:r>
          </w:p>
        </w:tc>
        <w:tc>
          <w:tcPr>
            <w:tcW w:w="1418" w:type="dxa"/>
            <w:shd w:val="clear" w:color="auto" w:fill="auto"/>
          </w:tcPr>
          <w:p w:rsidR="001D7461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417" w:type="dxa"/>
            <w:shd w:val="clear" w:color="auto" w:fill="auto"/>
          </w:tcPr>
          <w:p w:rsidR="001D7461" w:rsidRPr="004C416A" w:rsidRDefault="001D7461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61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1D7461" w:rsidRPr="004C416A" w:rsidRDefault="001D7461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Градация.</w:t>
            </w:r>
          </w:p>
        </w:tc>
        <w:tc>
          <w:tcPr>
            <w:tcW w:w="850" w:type="dxa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D7461" w:rsidRPr="004C416A" w:rsidRDefault="00172CFA" w:rsidP="0098575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Градация. </w:t>
            </w:r>
            <w:r w:rsidR="001D7461">
              <w:rPr>
                <w:rFonts w:ascii="Times New Roman" w:hAnsi="Times New Roman"/>
              </w:rPr>
              <w:t>Её значение в устной р</w:t>
            </w:r>
            <w:r w:rsidR="001D7461">
              <w:rPr>
                <w:rFonts w:ascii="Times New Roman" w:hAnsi="Times New Roman"/>
              </w:rPr>
              <w:t>е</w:t>
            </w:r>
            <w:r w:rsidR="001D7461">
              <w:rPr>
                <w:rFonts w:ascii="Times New Roman" w:hAnsi="Times New Roman"/>
              </w:rPr>
              <w:t>чи и художественных текстах.</w:t>
            </w:r>
          </w:p>
        </w:tc>
        <w:tc>
          <w:tcPr>
            <w:tcW w:w="5386" w:type="dxa"/>
            <w:shd w:val="clear" w:color="auto" w:fill="auto"/>
          </w:tcPr>
          <w:p w:rsidR="001D7461" w:rsidRDefault="001D7461">
            <w:r w:rsidRPr="00EA7393">
              <w:rPr>
                <w:rFonts w:ascii="Times New Roman" w:hAnsi="Times New Roman" w:cs="Times New Roman"/>
              </w:rPr>
              <w:t>чтение отрывков из худ</w:t>
            </w:r>
            <w:proofErr w:type="gramStart"/>
            <w:r w:rsidRPr="00EA7393">
              <w:rPr>
                <w:rFonts w:ascii="Times New Roman" w:hAnsi="Times New Roman" w:cs="Times New Roman"/>
              </w:rPr>
              <w:t>.п</w:t>
            </w:r>
            <w:proofErr w:type="gramEnd"/>
            <w:r w:rsidRPr="00EA7393">
              <w:rPr>
                <w:rFonts w:ascii="Times New Roman" w:hAnsi="Times New Roman" w:cs="Times New Roman"/>
              </w:rPr>
              <w:t>роизведений, работа со сл</w:t>
            </w:r>
            <w:r w:rsidRPr="00EA7393">
              <w:rPr>
                <w:rFonts w:ascii="Times New Roman" w:hAnsi="Times New Roman" w:cs="Times New Roman"/>
              </w:rPr>
              <w:t>о</w:t>
            </w:r>
            <w:r w:rsidRPr="00EA7393">
              <w:rPr>
                <w:rFonts w:ascii="Times New Roman" w:hAnsi="Times New Roman" w:cs="Times New Roman"/>
              </w:rPr>
              <w:t>варём литературов.терминов. Поиск цитатных прим</w:t>
            </w:r>
            <w:r w:rsidRPr="00EA7393">
              <w:rPr>
                <w:rFonts w:ascii="Times New Roman" w:hAnsi="Times New Roman" w:cs="Times New Roman"/>
              </w:rPr>
              <w:t>е</w:t>
            </w:r>
            <w:r w:rsidRPr="00EA7393">
              <w:rPr>
                <w:rFonts w:ascii="Times New Roman" w:hAnsi="Times New Roman" w:cs="Times New Roman"/>
              </w:rPr>
              <w:lastRenderedPageBreak/>
              <w:t>ров, иллюстрирующих поняти</w:t>
            </w:r>
            <w:r>
              <w:rPr>
                <w:rFonts w:ascii="Times New Roman" w:hAnsi="Times New Roman" w:cs="Times New Roman"/>
              </w:rPr>
              <w:t>е градация</w:t>
            </w:r>
          </w:p>
        </w:tc>
        <w:tc>
          <w:tcPr>
            <w:tcW w:w="1418" w:type="dxa"/>
            <w:shd w:val="clear" w:color="auto" w:fill="auto"/>
          </w:tcPr>
          <w:p w:rsidR="001D7461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28.09</w:t>
            </w:r>
          </w:p>
        </w:tc>
        <w:tc>
          <w:tcPr>
            <w:tcW w:w="1417" w:type="dxa"/>
            <w:shd w:val="clear" w:color="auto" w:fill="auto"/>
          </w:tcPr>
          <w:p w:rsidR="001D7461" w:rsidRPr="004C416A" w:rsidRDefault="001D7461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61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</w:tcPr>
          <w:p w:rsidR="001D7461" w:rsidRPr="004C416A" w:rsidRDefault="001D7461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Инверсия.</w:t>
            </w:r>
          </w:p>
        </w:tc>
        <w:tc>
          <w:tcPr>
            <w:tcW w:w="850" w:type="dxa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D7461" w:rsidRPr="004C416A" w:rsidRDefault="001D7461" w:rsidP="008E1CC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Инверсия. Её значение в устной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 и художественных текстах.</w:t>
            </w:r>
          </w:p>
        </w:tc>
        <w:tc>
          <w:tcPr>
            <w:tcW w:w="5386" w:type="dxa"/>
            <w:shd w:val="clear" w:color="auto" w:fill="auto"/>
          </w:tcPr>
          <w:p w:rsidR="001D7461" w:rsidRDefault="001D7461">
            <w:r w:rsidRPr="00EA7393">
              <w:rPr>
                <w:rFonts w:ascii="Times New Roman" w:hAnsi="Times New Roman" w:cs="Times New Roman"/>
              </w:rPr>
              <w:t>чтение отрывков из худ</w:t>
            </w:r>
            <w:proofErr w:type="gramStart"/>
            <w:r w:rsidRPr="00EA7393">
              <w:rPr>
                <w:rFonts w:ascii="Times New Roman" w:hAnsi="Times New Roman" w:cs="Times New Roman"/>
              </w:rPr>
              <w:t>.п</w:t>
            </w:r>
            <w:proofErr w:type="gramEnd"/>
            <w:r w:rsidRPr="00EA7393">
              <w:rPr>
                <w:rFonts w:ascii="Times New Roman" w:hAnsi="Times New Roman" w:cs="Times New Roman"/>
              </w:rPr>
              <w:t>роизведений, работа со сл</w:t>
            </w:r>
            <w:r w:rsidRPr="00EA7393">
              <w:rPr>
                <w:rFonts w:ascii="Times New Roman" w:hAnsi="Times New Roman" w:cs="Times New Roman"/>
              </w:rPr>
              <w:t>о</w:t>
            </w:r>
            <w:r w:rsidRPr="00EA7393">
              <w:rPr>
                <w:rFonts w:ascii="Times New Roman" w:hAnsi="Times New Roman" w:cs="Times New Roman"/>
              </w:rPr>
              <w:t>варём литературов.терминов. Поиск цитатных прим</w:t>
            </w:r>
            <w:r w:rsidRPr="00EA7393">
              <w:rPr>
                <w:rFonts w:ascii="Times New Roman" w:hAnsi="Times New Roman" w:cs="Times New Roman"/>
              </w:rPr>
              <w:t>е</w:t>
            </w:r>
            <w:r w:rsidRPr="00EA7393">
              <w:rPr>
                <w:rFonts w:ascii="Times New Roman" w:hAnsi="Times New Roman" w:cs="Times New Roman"/>
              </w:rPr>
              <w:t>ров, иллюстрирующих поняти</w:t>
            </w:r>
            <w:r>
              <w:rPr>
                <w:rFonts w:ascii="Times New Roman" w:hAnsi="Times New Roman" w:cs="Times New Roman"/>
              </w:rPr>
              <w:t>е инверсия</w:t>
            </w:r>
          </w:p>
        </w:tc>
        <w:tc>
          <w:tcPr>
            <w:tcW w:w="1418" w:type="dxa"/>
            <w:shd w:val="clear" w:color="auto" w:fill="auto"/>
          </w:tcPr>
          <w:p w:rsidR="001D7461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417" w:type="dxa"/>
            <w:shd w:val="clear" w:color="auto" w:fill="auto"/>
          </w:tcPr>
          <w:p w:rsidR="001D7461" w:rsidRPr="004C416A" w:rsidRDefault="001D7461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61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1D7461" w:rsidRPr="004C416A" w:rsidRDefault="001D7461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Риторические в</w:t>
            </w:r>
            <w:r w:rsidRPr="004C416A">
              <w:rPr>
                <w:rFonts w:ascii="Times New Roman" w:hAnsi="Times New Roman"/>
              </w:rPr>
              <w:t>о</w:t>
            </w:r>
            <w:r w:rsidRPr="004C416A">
              <w:rPr>
                <w:rFonts w:ascii="Times New Roman" w:hAnsi="Times New Roman"/>
              </w:rPr>
              <w:t>просы и обращения.</w:t>
            </w:r>
          </w:p>
        </w:tc>
        <w:tc>
          <w:tcPr>
            <w:tcW w:w="850" w:type="dxa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D7461" w:rsidRPr="004C416A" w:rsidRDefault="001D7461" w:rsidP="0098575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Риторические вопросы и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ния. Их значение. </w:t>
            </w:r>
          </w:p>
        </w:tc>
        <w:tc>
          <w:tcPr>
            <w:tcW w:w="5386" w:type="dxa"/>
            <w:shd w:val="clear" w:color="auto" w:fill="auto"/>
          </w:tcPr>
          <w:p w:rsidR="001D7461" w:rsidRDefault="001D7461">
            <w:r w:rsidRPr="00EA7393">
              <w:rPr>
                <w:rFonts w:ascii="Times New Roman" w:hAnsi="Times New Roman" w:cs="Times New Roman"/>
              </w:rPr>
              <w:t>чтение отрывков из худ</w:t>
            </w:r>
            <w:proofErr w:type="gramStart"/>
            <w:r w:rsidRPr="00EA7393">
              <w:rPr>
                <w:rFonts w:ascii="Times New Roman" w:hAnsi="Times New Roman" w:cs="Times New Roman"/>
              </w:rPr>
              <w:t>.п</w:t>
            </w:r>
            <w:proofErr w:type="gramEnd"/>
            <w:r w:rsidRPr="00EA7393">
              <w:rPr>
                <w:rFonts w:ascii="Times New Roman" w:hAnsi="Times New Roman" w:cs="Times New Roman"/>
              </w:rPr>
              <w:t>роизведений, работа со сл</w:t>
            </w:r>
            <w:r w:rsidRPr="00EA7393">
              <w:rPr>
                <w:rFonts w:ascii="Times New Roman" w:hAnsi="Times New Roman" w:cs="Times New Roman"/>
              </w:rPr>
              <w:t>о</w:t>
            </w:r>
            <w:r w:rsidRPr="00EA7393">
              <w:rPr>
                <w:rFonts w:ascii="Times New Roman" w:hAnsi="Times New Roman" w:cs="Times New Roman"/>
              </w:rPr>
              <w:t>варём литературов.терминов. Поиск цитатных прим</w:t>
            </w:r>
            <w:r w:rsidRPr="00EA7393">
              <w:rPr>
                <w:rFonts w:ascii="Times New Roman" w:hAnsi="Times New Roman" w:cs="Times New Roman"/>
              </w:rPr>
              <w:t>е</w:t>
            </w:r>
            <w:r w:rsidRPr="00EA7393">
              <w:rPr>
                <w:rFonts w:ascii="Times New Roman" w:hAnsi="Times New Roman" w:cs="Times New Roman"/>
              </w:rPr>
              <w:t xml:space="preserve">ров, иллюстрирующих понятия </w:t>
            </w:r>
            <w:r>
              <w:rPr>
                <w:rFonts w:ascii="Times New Roman" w:hAnsi="Times New Roman" w:cs="Times New Roman"/>
              </w:rPr>
              <w:t>риторические вопросы и обращения</w:t>
            </w:r>
          </w:p>
        </w:tc>
        <w:tc>
          <w:tcPr>
            <w:tcW w:w="1418" w:type="dxa"/>
            <w:shd w:val="clear" w:color="auto" w:fill="auto"/>
          </w:tcPr>
          <w:p w:rsidR="001D7461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17" w:type="dxa"/>
            <w:shd w:val="clear" w:color="auto" w:fill="auto"/>
          </w:tcPr>
          <w:p w:rsidR="001D7461" w:rsidRPr="004C416A" w:rsidRDefault="001D7461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61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1D7461" w:rsidRPr="004C416A" w:rsidRDefault="001D7461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Что такое тропы? Аллегория.</w:t>
            </w:r>
          </w:p>
        </w:tc>
        <w:tc>
          <w:tcPr>
            <w:tcW w:w="850" w:type="dxa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D7461" w:rsidRPr="004C416A" w:rsidRDefault="001D7461" w:rsidP="008E1CC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Эпитеты. Их значение. Употребл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эпитетов в устной и письменной речи.</w:t>
            </w:r>
          </w:p>
        </w:tc>
        <w:tc>
          <w:tcPr>
            <w:tcW w:w="5386" w:type="dxa"/>
            <w:shd w:val="clear" w:color="auto" w:fill="auto"/>
          </w:tcPr>
          <w:p w:rsidR="001D7461" w:rsidRDefault="001D7461">
            <w:r>
              <w:rPr>
                <w:rFonts w:ascii="Times New Roman" w:hAnsi="Times New Roman" w:cs="Times New Roman"/>
              </w:rPr>
              <w:t xml:space="preserve">Запись лекции, </w:t>
            </w:r>
            <w:r w:rsidRPr="00EA7393">
              <w:rPr>
                <w:rFonts w:ascii="Times New Roman" w:hAnsi="Times New Roman" w:cs="Times New Roman"/>
              </w:rPr>
              <w:t>чтение отрывков из худ</w:t>
            </w:r>
            <w:proofErr w:type="gramStart"/>
            <w:r w:rsidRPr="00EA7393">
              <w:rPr>
                <w:rFonts w:ascii="Times New Roman" w:hAnsi="Times New Roman" w:cs="Times New Roman"/>
              </w:rPr>
              <w:t>.п</w:t>
            </w:r>
            <w:proofErr w:type="gramEnd"/>
            <w:r w:rsidRPr="00EA7393">
              <w:rPr>
                <w:rFonts w:ascii="Times New Roman" w:hAnsi="Times New Roman" w:cs="Times New Roman"/>
              </w:rPr>
              <w:t>роизведений, работа со словарём литературов.терминов. Поиск ц</w:t>
            </w:r>
            <w:r w:rsidRPr="00EA7393">
              <w:rPr>
                <w:rFonts w:ascii="Times New Roman" w:hAnsi="Times New Roman" w:cs="Times New Roman"/>
              </w:rPr>
              <w:t>и</w:t>
            </w:r>
            <w:r w:rsidRPr="00EA7393">
              <w:rPr>
                <w:rFonts w:ascii="Times New Roman" w:hAnsi="Times New Roman" w:cs="Times New Roman"/>
              </w:rPr>
              <w:t>татных примеров, иллюстрирующих поняти</w:t>
            </w:r>
            <w:r>
              <w:rPr>
                <w:rFonts w:ascii="Times New Roman" w:hAnsi="Times New Roman" w:cs="Times New Roman"/>
              </w:rPr>
              <w:t>е аллег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1418" w:type="dxa"/>
            <w:shd w:val="clear" w:color="auto" w:fill="auto"/>
          </w:tcPr>
          <w:p w:rsidR="001D7461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417" w:type="dxa"/>
            <w:shd w:val="clear" w:color="auto" w:fill="auto"/>
          </w:tcPr>
          <w:p w:rsidR="001D7461" w:rsidRPr="004C416A" w:rsidRDefault="001D7461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61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1D7461" w:rsidRPr="004C416A" w:rsidRDefault="001D7461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Гипербола и литота.</w:t>
            </w:r>
          </w:p>
        </w:tc>
        <w:tc>
          <w:tcPr>
            <w:tcW w:w="850" w:type="dxa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D7461" w:rsidRPr="004C416A" w:rsidRDefault="001D7461" w:rsidP="008E1CC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Гипербола и литота, их роль в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и письменной речи</w:t>
            </w:r>
          </w:p>
        </w:tc>
        <w:tc>
          <w:tcPr>
            <w:tcW w:w="5386" w:type="dxa"/>
            <w:shd w:val="clear" w:color="auto" w:fill="auto"/>
          </w:tcPr>
          <w:p w:rsidR="001D7461" w:rsidRDefault="001D7461">
            <w:r w:rsidRPr="00EA7393">
              <w:rPr>
                <w:rFonts w:ascii="Times New Roman" w:hAnsi="Times New Roman" w:cs="Times New Roman"/>
              </w:rPr>
              <w:t>чтение отрывков из худ</w:t>
            </w:r>
            <w:proofErr w:type="gramStart"/>
            <w:r w:rsidRPr="00EA7393">
              <w:rPr>
                <w:rFonts w:ascii="Times New Roman" w:hAnsi="Times New Roman" w:cs="Times New Roman"/>
              </w:rPr>
              <w:t>.п</w:t>
            </w:r>
            <w:proofErr w:type="gramEnd"/>
            <w:r w:rsidRPr="00EA7393">
              <w:rPr>
                <w:rFonts w:ascii="Times New Roman" w:hAnsi="Times New Roman" w:cs="Times New Roman"/>
              </w:rPr>
              <w:t>роизведений, работа со сл</w:t>
            </w:r>
            <w:r w:rsidRPr="00EA7393">
              <w:rPr>
                <w:rFonts w:ascii="Times New Roman" w:hAnsi="Times New Roman" w:cs="Times New Roman"/>
              </w:rPr>
              <w:t>о</w:t>
            </w:r>
            <w:r w:rsidRPr="00EA7393">
              <w:rPr>
                <w:rFonts w:ascii="Times New Roman" w:hAnsi="Times New Roman" w:cs="Times New Roman"/>
              </w:rPr>
              <w:t>варём литературов.терминов. Поиск цитатных прим</w:t>
            </w:r>
            <w:r w:rsidRPr="00EA7393">
              <w:rPr>
                <w:rFonts w:ascii="Times New Roman" w:hAnsi="Times New Roman" w:cs="Times New Roman"/>
              </w:rPr>
              <w:t>е</w:t>
            </w:r>
            <w:r w:rsidRPr="00EA7393">
              <w:rPr>
                <w:rFonts w:ascii="Times New Roman" w:hAnsi="Times New Roman" w:cs="Times New Roman"/>
              </w:rPr>
              <w:t xml:space="preserve">ров, иллюстрирующих понятия </w:t>
            </w:r>
            <w:r>
              <w:rPr>
                <w:rFonts w:ascii="Times New Roman" w:hAnsi="Times New Roman" w:cs="Times New Roman"/>
              </w:rPr>
              <w:t>гипербола и литота</w:t>
            </w:r>
          </w:p>
        </w:tc>
        <w:tc>
          <w:tcPr>
            <w:tcW w:w="1418" w:type="dxa"/>
            <w:shd w:val="clear" w:color="auto" w:fill="auto"/>
          </w:tcPr>
          <w:p w:rsidR="001D7461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417" w:type="dxa"/>
            <w:shd w:val="clear" w:color="auto" w:fill="auto"/>
          </w:tcPr>
          <w:p w:rsidR="001D7461" w:rsidRPr="004C416A" w:rsidRDefault="001D7461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61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1D7461" w:rsidRPr="004C416A" w:rsidRDefault="001D7461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Метафора.</w:t>
            </w:r>
          </w:p>
        </w:tc>
        <w:tc>
          <w:tcPr>
            <w:tcW w:w="850" w:type="dxa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D7461" w:rsidRPr="004C416A" w:rsidRDefault="001D7461" w:rsidP="008E1CC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Метафора. Употребление её в ус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ной и письменной речи.</w:t>
            </w:r>
          </w:p>
        </w:tc>
        <w:tc>
          <w:tcPr>
            <w:tcW w:w="5386" w:type="dxa"/>
            <w:shd w:val="clear" w:color="auto" w:fill="auto"/>
          </w:tcPr>
          <w:p w:rsidR="001D7461" w:rsidRDefault="001D7461">
            <w:r w:rsidRPr="00EA7393">
              <w:rPr>
                <w:rFonts w:ascii="Times New Roman" w:hAnsi="Times New Roman" w:cs="Times New Roman"/>
              </w:rPr>
              <w:t>чтение отрывков из худ</w:t>
            </w:r>
            <w:proofErr w:type="gramStart"/>
            <w:r w:rsidRPr="00EA7393">
              <w:rPr>
                <w:rFonts w:ascii="Times New Roman" w:hAnsi="Times New Roman" w:cs="Times New Roman"/>
              </w:rPr>
              <w:t>.п</w:t>
            </w:r>
            <w:proofErr w:type="gramEnd"/>
            <w:r w:rsidRPr="00EA7393">
              <w:rPr>
                <w:rFonts w:ascii="Times New Roman" w:hAnsi="Times New Roman" w:cs="Times New Roman"/>
              </w:rPr>
              <w:t>роизведений, работа со сл</w:t>
            </w:r>
            <w:r w:rsidRPr="00EA7393">
              <w:rPr>
                <w:rFonts w:ascii="Times New Roman" w:hAnsi="Times New Roman" w:cs="Times New Roman"/>
              </w:rPr>
              <w:t>о</w:t>
            </w:r>
            <w:r w:rsidRPr="00EA7393">
              <w:rPr>
                <w:rFonts w:ascii="Times New Roman" w:hAnsi="Times New Roman" w:cs="Times New Roman"/>
              </w:rPr>
              <w:t>варём литературов.терминов. Поиск цитатных прим</w:t>
            </w:r>
            <w:r w:rsidRPr="00EA7393">
              <w:rPr>
                <w:rFonts w:ascii="Times New Roman" w:hAnsi="Times New Roman" w:cs="Times New Roman"/>
              </w:rPr>
              <w:t>е</w:t>
            </w:r>
            <w:r w:rsidRPr="00EA7393">
              <w:rPr>
                <w:rFonts w:ascii="Times New Roman" w:hAnsi="Times New Roman" w:cs="Times New Roman"/>
              </w:rPr>
              <w:t>ров,</w:t>
            </w:r>
            <w:r>
              <w:rPr>
                <w:rFonts w:ascii="Times New Roman" w:hAnsi="Times New Roman" w:cs="Times New Roman"/>
              </w:rPr>
              <w:t xml:space="preserve"> иллюстрирующих понятие метфо</w:t>
            </w:r>
            <w:r w:rsidRPr="00EA7393">
              <w:rPr>
                <w:rFonts w:ascii="Times New Roman" w:hAnsi="Times New Roman" w:cs="Times New Roman"/>
              </w:rPr>
              <w:t>ора</w:t>
            </w:r>
          </w:p>
        </w:tc>
        <w:tc>
          <w:tcPr>
            <w:tcW w:w="1418" w:type="dxa"/>
            <w:shd w:val="clear" w:color="auto" w:fill="auto"/>
          </w:tcPr>
          <w:p w:rsidR="001D7461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417" w:type="dxa"/>
            <w:shd w:val="clear" w:color="auto" w:fill="auto"/>
          </w:tcPr>
          <w:p w:rsidR="001D7461" w:rsidRPr="004C416A" w:rsidRDefault="001D7461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61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1D7461" w:rsidRPr="004C416A" w:rsidRDefault="001D7461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Олицетворение.</w:t>
            </w:r>
          </w:p>
        </w:tc>
        <w:tc>
          <w:tcPr>
            <w:tcW w:w="850" w:type="dxa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D7461" w:rsidRPr="002B150D" w:rsidRDefault="001D7461" w:rsidP="008E1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Олицетворение. Употребление ол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цетворений в устной и письменной речи.</w:t>
            </w:r>
          </w:p>
        </w:tc>
        <w:tc>
          <w:tcPr>
            <w:tcW w:w="5386" w:type="dxa"/>
            <w:shd w:val="clear" w:color="auto" w:fill="auto"/>
          </w:tcPr>
          <w:p w:rsidR="001D7461" w:rsidRDefault="001D7461">
            <w:r w:rsidRPr="00EA7393">
              <w:rPr>
                <w:rFonts w:ascii="Times New Roman" w:hAnsi="Times New Roman" w:cs="Times New Roman"/>
              </w:rPr>
              <w:t>чтение отрывков из худ</w:t>
            </w:r>
            <w:proofErr w:type="gramStart"/>
            <w:r w:rsidRPr="00EA7393">
              <w:rPr>
                <w:rFonts w:ascii="Times New Roman" w:hAnsi="Times New Roman" w:cs="Times New Roman"/>
              </w:rPr>
              <w:t>.п</w:t>
            </w:r>
            <w:proofErr w:type="gramEnd"/>
            <w:r w:rsidRPr="00EA7393">
              <w:rPr>
                <w:rFonts w:ascii="Times New Roman" w:hAnsi="Times New Roman" w:cs="Times New Roman"/>
              </w:rPr>
              <w:t>роизведений, работа со сл</w:t>
            </w:r>
            <w:r w:rsidRPr="00EA7393">
              <w:rPr>
                <w:rFonts w:ascii="Times New Roman" w:hAnsi="Times New Roman" w:cs="Times New Roman"/>
              </w:rPr>
              <w:t>о</w:t>
            </w:r>
            <w:r w:rsidRPr="00EA7393">
              <w:rPr>
                <w:rFonts w:ascii="Times New Roman" w:hAnsi="Times New Roman" w:cs="Times New Roman"/>
              </w:rPr>
              <w:t>варём литературов.терминов. Поиск цитатных прим</w:t>
            </w:r>
            <w:r w:rsidRPr="00EA7393">
              <w:rPr>
                <w:rFonts w:ascii="Times New Roman" w:hAnsi="Times New Roman" w:cs="Times New Roman"/>
              </w:rPr>
              <w:t>е</w:t>
            </w:r>
            <w:r w:rsidRPr="00EA7393">
              <w:rPr>
                <w:rFonts w:ascii="Times New Roman" w:hAnsi="Times New Roman" w:cs="Times New Roman"/>
              </w:rPr>
              <w:t>ров, иллюстрирующих поняти</w:t>
            </w:r>
            <w:r>
              <w:rPr>
                <w:rFonts w:ascii="Times New Roman" w:hAnsi="Times New Roman" w:cs="Times New Roman"/>
              </w:rPr>
              <w:t>е олицетворение</w:t>
            </w:r>
          </w:p>
        </w:tc>
        <w:tc>
          <w:tcPr>
            <w:tcW w:w="1418" w:type="dxa"/>
            <w:shd w:val="clear" w:color="auto" w:fill="auto"/>
          </w:tcPr>
          <w:p w:rsidR="001D7461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417" w:type="dxa"/>
            <w:shd w:val="clear" w:color="auto" w:fill="auto"/>
          </w:tcPr>
          <w:p w:rsidR="001D7461" w:rsidRPr="004C416A" w:rsidRDefault="001D7461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61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1D7461" w:rsidRPr="004C416A" w:rsidRDefault="001D7461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Сравнение. Мет</w:t>
            </w:r>
            <w:r w:rsidRPr="004C416A">
              <w:rPr>
                <w:rFonts w:ascii="Times New Roman" w:hAnsi="Times New Roman"/>
              </w:rPr>
              <w:t>о</w:t>
            </w:r>
            <w:r w:rsidRPr="004C416A">
              <w:rPr>
                <w:rFonts w:ascii="Times New Roman" w:hAnsi="Times New Roman"/>
              </w:rPr>
              <w:t>нимия.</w:t>
            </w:r>
          </w:p>
        </w:tc>
        <w:tc>
          <w:tcPr>
            <w:tcW w:w="850" w:type="dxa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D7461" w:rsidRPr="002B150D" w:rsidRDefault="001D7461" w:rsidP="008E1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Сравнение.Метонимия Употребл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сравнений в устной и письме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речи.</w:t>
            </w:r>
          </w:p>
        </w:tc>
        <w:tc>
          <w:tcPr>
            <w:tcW w:w="5386" w:type="dxa"/>
            <w:shd w:val="clear" w:color="auto" w:fill="auto"/>
          </w:tcPr>
          <w:p w:rsidR="001D7461" w:rsidRDefault="001D7461">
            <w:r w:rsidRPr="00EA7393">
              <w:rPr>
                <w:rFonts w:ascii="Times New Roman" w:hAnsi="Times New Roman" w:cs="Times New Roman"/>
              </w:rPr>
              <w:t>чтение отрывков из худ</w:t>
            </w:r>
            <w:proofErr w:type="gramStart"/>
            <w:r w:rsidRPr="00EA7393">
              <w:rPr>
                <w:rFonts w:ascii="Times New Roman" w:hAnsi="Times New Roman" w:cs="Times New Roman"/>
              </w:rPr>
              <w:t>.п</w:t>
            </w:r>
            <w:proofErr w:type="gramEnd"/>
            <w:r w:rsidRPr="00EA7393">
              <w:rPr>
                <w:rFonts w:ascii="Times New Roman" w:hAnsi="Times New Roman" w:cs="Times New Roman"/>
              </w:rPr>
              <w:t>роизведений, работа со сл</w:t>
            </w:r>
            <w:r w:rsidRPr="00EA7393">
              <w:rPr>
                <w:rFonts w:ascii="Times New Roman" w:hAnsi="Times New Roman" w:cs="Times New Roman"/>
              </w:rPr>
              <w:t>о</w:t>
            </w:r>
            <w:r w:rsidRPr="00EA7393">
              <w:rPr>
                <w:rFonts w:ascii="Times New Roman" w:hAnsi="Times New Roman" w:cs="Times New Roman"/>
              </w:rPr>
              <w:t>варём литературов.терминов. Поиск цитатных прим</w:t>
            </w:r>
            <w:r w:rsidRPr="00EA7393">
              <w:rPr>
                <w:rFonts w:ascii="Times New Roman" w:hAnsi="Times New Roman" w:cs="Times New Roman"/>
              </w:rPr>
              <w:t>е</w:t>
            </w:r>
            <w:r w:rsidRPr="00EA7393">
              <w:rPr>
                <w:rFonts w:ascii="Times New Roman" w:hAnsi="Times New Roman" w:cs="Times New Roman"/>
              </w:rPr>
              <w:t xml:space="preserve">ров, иллюстрирующих понятия </w:t>
            </w:r>
            <w:r>
              <w:rPr>
                <w:rFonts w:ascii="Times New Roman" w:hAnsi="Times New Roman" w:cs="Times New Roman"/>
              </w:rPr>
              <w:t xml:space="preserve"> сравнение, метонимия</w:t>
            </w:r>
          </w:p>
        </w:tc>
        <w:tc>
          <w:tcPr>
            <w:tcW w:w="1418" w:type="dxa"/>
            <w:shd w:val="clear" w:color="auto" w:fill="auto"/>
          </w:tcPr>
          <w:p w:rsidR="001D7461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417" w:type="dxa"/>
            <w:shd w:val="clear" w:color="auto" w:fill="auto"/>
          </w:tcPr>
          <w:p w:rsidR="001D7461" w:rsidRPr="004C416A" w:rsidRDefault="001D7461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61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127" w:type="dxa"/>
            <w:shd w:val="clear" w:color="auto" w:fill="auto"/>
          </w:tcPr>
          <w:p w:rsidR="001D7461" w:rsidRPr="004C416A" w:rsidRDefault="001D7461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 xml:space="preserve">Эпитет. </w:t>
            </w:r>
          </w:p>
        </w:tc>
        <w:tc>
          <w:tcPr>
            <w:tcW w:w="850" w:type="dxa"/>
          </w:tcPr>
          <w:p w:rsidR="001D7461" w:rsidRPr="004C416A" w:rsidRDefault="001D7461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D7461" w:rsidRPr="004C416A" w:rsidRDefault="001D7461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Эпитеты. Их значение. Употребл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эпитетов в устной и письменной речи.</w:t>
            </w:r>
          </w:p>
        </w:tc>
        <w:tc>
          <w:tcPr>
            <w:tcW w:w="5386" w:type="dxa"/>
            <w:shd w:val="clear" w:color="auto" w:fill="auto"/>
          </w:tcPr>
          <w:p w:rsidR="001D7461" w:rsidRDefault="001D7461">
            <w:r w:rsidRPr="00EA7393">
              <w:rPr>
                <w:rFonts w:ascii="Times New Roman" w:hAnsi="Times New Roman" w:cs="Times New Roman"/>
              </w:rPr>
              <w:t>чтение отрывков из худ</w:t>
            </w:r>
            <w:proofErr w:type="gramStart"/>
            <w:r w:rsidRPr="00EA7393">
              <w:rPr>
                <w:rFonts w:ascii="Times New Roman" w:hAnsi="Times New Roman" w:cs="Times New Roman"/>
              </w:rPr>
              <w:t>.п</w:t>
            </w:r>
            <w:proofErr w:type="gramEnd"/>
            <w:r w:rsidRPr="00EA7393">
              <w:rPr>
                <w:rFonts w:ascii="Times New Roman" w:hAnsi="Times New Roman" w:cs="Times New Roman"/>
              </w:rPr>
              <w:t>роизведений, работа со сл</w:t>
            </w:r>
            <w:r w:rsidRPr="00EA7393">
              <w:rPr>
                <w:rFonts w:ascii="Times New Roman" w:hAnsi="Times New Roman" w:cs="Times New Roman"/>
              </w:rPr>
              <w:t>о</w:t>
            </w:r>
            <w:r w:rsidRPr="00EA7393">
              <w:rPr>
                <w:rFonts w:ascii="Times New Roman" w:hAnsi="Times New Roman" w:cs="Times New Roman"/>
              </w:rPr>
              <w:t>варём литературов.терминов. Поиск цитатных прим</w:t>
            </w:r>
            <w:r w:rsidRPr="00EA7393">
              <w:rPr>
                <w:rFonts w:ascii="Times New Roman" w:hAnsi="Times New Roman" w:cs="Times New Roman"/>
              </w:rPr>
              <w:t>е</w:t>
            </w:r>
            <w:r w:rsidRPr="00EA7393">
              <w:rPr>
                <w:rFonts w:ascii="Times New Roman" w:hAnsi="Times New Roman" w:cs="Times New Roman"/>
              </w:rPr>
              <w:t>ров, иллюстрирующих поняти</w:t>
            </w:r>
            <w:r>
              <w:rPr>
                <w:rFonts w:ascii="Times New Roman" w:hAnsi="Times New Roman" w:cs="Times New Roman"/>
              </w:rPr>
              <w:t>е эпитет</w:t>
            </w:r>
          </w:p>
        </w:tc>
        <w:tc>
          <w:tcPr>
            <w:tcW w:w="1418" w:type="dxa"/>
            <w:shd w:val="clear" w:color="auto" w:fill="auto"/>
          </w:tcPr>
          <w:p w:rsidR="001D7461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417" w:type="dxa"/>
            <w:shd w:val="clear" w:color="auto" w:fill="auto"/>
          </w:tcPr>
          <w:p w:rsidR="001D7461" w:rsidRPr="004C416A" w:rsidRDefault="001D7461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14C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D2614C" w:rsidRPr="004C416A" w:rsidRDefault="00D2614C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D2614C" w:rsidRPr="004C416A" w:rsidRDefault="00D2614C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Зачем нам нужны в речи стилистич</w:t>
            </w:r>
            <w:r w:rsidRPr="004C416A">
              <w:rPr>
                <w:rFonts w:ascii="Times New Roman" w:hAnsi="Times New Roman"/>
              </w:rPr>
              <w:t>е</w:t>
            </w:r>
            <w:r w:rsidRPr="004C416A">
              <w:rPr>
                <w:rFonts w:ascii="Times New Roman" w:hAnsi="Times New Roman"/>
              </w:rPr>
              <w:t>ские фигуры и тр</w:t>
            </w:r>
            <w:r w:rsidRPr="004C416A">
              <w:rPr>
                <w:rFonts w:ascii="Times New Roman" w:hAnsi="Times New Roman"/>
              </w:rPr>
              <w:t>о</w:t>
            </w:r>
            <w:r w:rsidRPr="004C416A">
              <w:rPr>
                <w:rFonts w:ascii="Times New Roman" w:hAnsi="Times New Roman"/>
              </w:rPr>
              <w:t>пы?</w:t>
            </w:r>
          </w:p>
        </w:tc>
        <w:tc>
          <w:tcPr>
            <w:tcW w:w="850" w:type="dxa"/>
          </w:tcPr>
          <w:p w:rsidR="00D2614C" w:rsidRPr="004C416A" w:rsidRDefault="00D2614C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2614C" w:rsidRPr="004C416A" w:rsidRDefault="00D2614C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средств художественной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зительности и стилистических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гур в речи</w:t>
            </w:r>
          </w:p>
        </w:tc>
        <w:tc>
          <w:tcPr>
            <w:tcW w:w="5386" w:type="dxa"/>
            <w:shd w:val="clear" w:color="auto" w:fill="auto"/>
          </w:tcPr>
          <w:p w:rsidR="00D2614C" w:rsidRDefault="00B55177" w:rsidP="00D2614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текстами рождественских рассказов, запо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нение таблиц, поиск примеров и определение роли </w:t>
            </w:r>
          </w:p>
          <w:p w:rsidR="00B55177" w:rsidRPr="004C416A" w:rsidRDefault="00B55177" w:rsidP="00D2614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художественной выразительности и стил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стических фигур  при выражении авторской позиции</w:t>
            </w:r>
          </w:p>
        </w:tc>
        <w:tc>
          <w:tcPr>
            <w:tcW w:w="1418" w:type="dxa"/>
            <w:shd w:val="clear" w:color="auto" w:fill="auto"/>
          </w:tcPr>
          <w:p w:rsidR="00D2614C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417" w:type="dxa"/>
            <w:shd w:val="clear" w:color="auto" w:fill="auto"/>
          </w:tcPr>
          <w:p w:rsidR="00D2614C" w:rsidRPr="004C416A" w:rsidRDefault="00D2614C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177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Практическое зан</w:t>
            </w:r>
            <w:r w:rsidRPr="004C416A">
              <w:rPr>
                <w:rFonts w:ascii="Times New Roman" w:hAnsi="Times New Roman"/>
              </w:rPr>
              <w:t>я</w:t>
            </w:r>
            <w:r w:rsidRPr="004C416A">
              <w:rPr>
                <w:rFonts w:ascii="Times New Roman" w:hAnsi="Times New Roman"/>
              </w:rPr>
              <w:t>тие « Средства  х</w:t>
            </w:r>
            <w:r w:rsidRPr="004C416A">
              <w:rPr>
                <w:rFonts w:ascii="Times New Roman" w:hAnsi="Times New Roman"/>
              </w:rPr>
              <w:t>у</w:t>
            </w:r>
            <w:r w:rsidRPr="004C416A">
              <w:rPr>
                <w:rFonts w:ascii="Times New Roman" w:hAnsi="Times New Roman"/>
              </w:rPr>
              <w:t>дожественной в</w:t>
            </w:r>
            <w:r w:rsidRPr="004C416A">
              <w:rPr>
                <w:rFonts w:ascii="Times New Roman" w:hAnsi="Times New Roman"/>
              </w:rPr>
              <w:t>ы</w:t>
            </w:r>
            <w:r w:rsidRPr="004C416A">
              <w:rPr>
                <w:rFonts w:ascii="Times New Roman" w:hAnsi="Times New Roman"/>
              </w:rPr>
              <w:t>разительности и стилистические ф</w:t>
            </w:r>
            <w:r w:rsidRPr="004C416A">
              <w:rPr>
                <w:rFonts w:ascii="Times New Roman" w:hAnsi="Times New Roman"/>
              </w:rPr>
              <w:t>и</w:t>
            </w:r>
            <w:r w:rsidRPr="004C416A">
              <w:rPr>
                <w:rFonts w:ascii="Times New Roman" w:hAnsi="Times New Roman"/>
              </w:rPr>
              <w:t>гуры»</w:t>
            </w:r>
          </w:p>
        </w:tc>
        <w:tc>
          <w:tcPr>
            <w:tcW w:w="850" w:type="dxa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B55177" w:rsidRPr="004C416A" w:rsidRDefault="00B55177" w:rsidP="008E1CC6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Практическое занятие « Средства  художественной выразительности и стилистические фигуры»</w:t>
            </w:r>
          </w:p>
        </w:tc>
        <w:tc>
          <w:tcPr>
            <w:tcW w:w="1418" w:type="dxa"/>
            <w:shd w:val="clear" w:color="auto" w:fill="auto"/>
          </w:tcPr>
          <w:p w:rsidR="00B55177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1417" w:type="dxa"/>
            <w:shd w:val="clear" w:color="auto" w:fill="auto"/>
          </w:tcPr>
          <w:p w:rsidR="00B55177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5177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5177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5177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5177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5177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177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19,20</w:t>
            </w:r>
          </w:p>
        </w:tc>
        <w:tc>
          <w:tcPr>
            <w:tcW w:w="212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Творческая работа (написание и  ко</w:t>
            </w:r>
            <w:r w:rsidRPr="004C416A">
              <w:rPr>
                <w:rFonts w:ascii="Times New Roman" w:hAnsi="Times New Roman"/>
              </w:rPr>
              <w:t>м</w:t>
            </w:r>
            <w:r w:rsidRPr="004C416A">
              <w:rPr>
                <w:rFonts w:ascii="Times New Roman" w:hAnsi="Times New Roman"/>
              </w:rPr>
              <w:t>пьютерное офор</w:t>
            </w:r>
            <w:r w:rsidRPr="004C416A">
              <w:rPr>
                <w:rFonts w:ascii="Times New Roman" w:hAnsi="Times New Roman"/>
              </w:rPr>
              <w:t>м</w:t>
            </w:r>
            <w:r w:rsidRPr="004C416A">
              <w:rPr>
                <w:rFonts w:ascii="Times New Roman" w:hAnsi="Times New Roman"/>
              </w:rPr>
              <w:t>ление)</w:t>
            </w:r>
          </w:p>
        </w:tc>
        <w:tc>
          <w:tcPr>
            <w:tcW w:w="850" w:type="dxa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текста (сказки, стихотворения, рассказа) на свободную тему с использованием средств худ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ыр. и стил. фигур,подготовка комп. презентации с илл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страциями</w:t>
            </w:r>
          </w:p>
        </w:tc>
        <w:tc>
          <w:tcPr>
            <w:tcW w:w="1418" w:type="dxa"/>
            <w:shd w:val="clear" w:color="auto" w:fill="auto"/>
          </w:tcPr>
          <w:p w:rsidR="00B55177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  <w:p w:rsidR="007622A8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417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177" w:rsidRPr="004C416A" w:rsidTr="00172CFA">
        <w:trPr>
          <w:trHeight w:val="929"/>
        </w:trPr>
        <w:tc>
          <w:tcPr>
            <w:tcW w:w="56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Презентация тво</w:t>
            </w:r>
            <w:r w:rsidRPr="004C416A">
              <w:rPr>
                <w:rFonts w:ascii="Times New Roman" w:hAnsi="Times New Roman"/>
              </w:rPr>
              <w:t>р</w:t>
            </w:r>
            <w:r w:rsidRPr="004C416A">
              <w:rPr>
                <w:rFonts w:ascii="Times New Roman" w:hAnsi="Times New Roman"/>
              </w:rPr>
              <w:t>ческой работы.</w:t>
            </w:r>
          </w:p>
        </w:tc>
        <w:tc>
          <w:tcPr>
            <w:tcW w:w="850" w:type="dxa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B55177" w:rsidRPr="004C416A" w:rsidRDefault="00B55177" w:rsidP="008E1CC6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Презентация творческой работы.</w:t>
            </w:r>
          </w:p>
        </w:tc>
        <w:tc>
          <w:tcPr>
            <w:tcW w:w="1418" w:type="dxa"/>
            <w:shd w:val="clear" w:color="auto" w:fill="auto"/>
          </w:tcPr>
          <w:p w:rsidR="00B55177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417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CFA" w:rsidRPr="004C416A" w:rsidTr="007622A8">
        <w:trPr>
          <w:trHeight w:val="262"/>
        </w:trPr>
        <w:tc>
          <w:tcPr>
            <w:tcW w:w="15451" w:type="dxa"/>
            <w:gridSpan w:val="7"/>
            <w:shd w:val="clear" w:color="auto" w:fill="auto"/>
          </w:tcPr>
          <w:p w:rsidR="00172CFA" w:rsidRPr="00172CFA" w:rsidRDefault="00172CFA" w:rsidP="00172CFA">
            <w:pPr>
              <w:jc w:val="center"/>
              <w:rPr>
                <w:rFonts w:ascii="Times New Roman" w:hAnsi="Times New Roman"/>
                <w:b/>
              </w:rPr>
            </w:pPr>
            <w:r w:rsidRPr="00172CFA">
              <w:rPr>
                <w:rFonts w:ascii="Times New Roman" w:hAnsi="Times New Roman"/>
                <w:b/>
              </w:rPr>
              <w:t>Раздел 3.</w:t>
            </w:r>
          </w:p>
          <w:p w:rsidR="00172CFA" w:rsidRPr="00172CFA" w:rsidRDefault="00172CFA" w:rsidP="00172CFA">
            <w:pPr>
              <w:jc w:val="center"/>
              <w:rPr>
                <w:rFonts w:ascii="Times New Roman" w:hAnsi="Times New Roman"/>
                <w:b/>
              </w:rPr>
            </w:pPr>
            <w:r w:rsidRPr="00172CFA">
              <w:rPr>
                <w:rFonts w:ascii="Times New Roman" w:hAnsi="Times New Roman"/>
                <w:b/>
              </w:rPr>
              <w:t>Текст (10 ч.)</w:t>
            </w:r>
            <w:r w:rsidRPr="00172CFA">
              <w:rPr>
                <w:rFonts w:ascii="Times New Roman" w:hAnsi="Times New Roman"/>
                <w:b/>
              </w:rPr>
              <w:tab/>
            </w:r>
          </w:p>
          <w:p w:rsidR="00172CFA" w:rsidRPr="00172CFA" w:rsidRDefault="00172CFA" w:rsidP="00172CFA">
            <w:pPr>
              <w:jc w:val="center"/>
              <w:rPr>
                <w:rFonts w:ascii="Times New Roman" w:hAnsi="Times New Roman"/>
              </w:rPr>
            </w:pPr>
            <w:r w:rsidRPr="00172CFA">
              <w:rPr>
                <w:rFonts w:ascii="Times New Roman" w:hAnsi="Times New Roman"/>
              </w:rPr>
              <w:lastRenderedPageBreak/>
              <w:t>Тема, микротема, основная мысль текста. Опорные слова. Структура текста. План, виды плана. Связь между предложениями в тексте</w:t>
            </w:r>
          </w:p>
          <w:p w:rsidR="00172CFA" w:rsidRPr="004C416A" w:rsidRDefault="00172CFA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72CFA">
              <w:rPr>
                <w:rFonts w:ascii="Times New Roman" w:hAnsi="Times New Roman"/>
              </w:rPr>
              <w:tab/>
            </w:r>
            <w:r w:rsidRPr="00172CFA">
              <w:rPr>
                <w:rFonts w:ascii="Times New Roman" w:hAnsi="Times New Roman"/>
              </w:rPr>
              <w:tab/>
            </w:r>
            <w:r w:rsidRPr="00172CFA">
              <w:rPr>
                <w:rFonts w:ascii="Times New Roman" w:hAnsi="Times New Roman"/>
              </w:rPr>
              <w:tab/>
            </w:r>
          </w:p>
        </w:tc>
      </w:tr>
      <w:tr w:rsidR="00B55177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12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Текст и его призн</w:t>
            </w:r>
            <w:r w:rsidRPr="004C416A">
              <w:rPr>
                <w:rFonts w:ascii="Times New Roman" w:hAnsi="Times New Roman"/>
              </w:rPr>
              <w:t>а</w:t>
            </w:r>
            <w:r w:rsidRPr="004C416A">
              <w:rPr>
                <w:rFonts w:ascii="Times New Roman" w:hAnsi="Times New Roman"/>
              </w:rPr>
              <w:t>ки.</w:t>
            </w:r>
          </w:p>
        </w:tc>
        <w:tc>
          <w:tcPr>
            <w:tcW w:w="850" w:type="dxa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и его признаки</w:t>
            </w:r>
          </w:p>
        </w:tc>
        <w:tc>
          <w:tcPr>
            <w:tcW w:w="53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Структурирование и систематизация изучаемого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териала, языковой анализ текста</w:t>
            </w:r>
            <w:r w:rsidR="008E1CC6">
              <w:rPr>
                <w:rFonts w:ascii="Times New Roman" w:hAnsi="Times New Roman" w:cs="Times New Roman"/>
              </w:rPr>
              <w:t>, составление класт</w:t>
            </w:r>
            <w:r w:rsidR="008E1CC6">
              <w:rPr>
                <w:rFonts w:ascii="Times New Roman" w:hAnsi="Times New Roman" w:cs="Times New Roman"/>
              </w:rPr>
              <w:t>е</w:t>
            </w:r>
            <w:r w:rsidR="008E1CC6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418" w:type="dxa"/>
            <w:shd w:val="clear" w:color="auto" w:fill="auto"/>
          </w:tcPr>
          <w:p w:rsidR="00B55177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417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177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Что значит писать и говорить на тему?</w:t>
            </w:r>
          </w:p>
        </w:tc>
        <w:tc>
          <w:tcPr>
            <w:tcW w:w="850" w:type="dxa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текста и микротемы</w:t>
            </w:r>
          </w:p>
        </w:tc>
        <w:tc>
          <w:tcPr>
            <w:tcW w:w="5386" w:type="dxa"/>
            <w:shd w:val="clear" w:color="auto" w:fill="auto"/>
          </w:tcPr>
          <w:p w:rsidR="00B55177" w:rsidRPr="004C416A" w:rsidRDefault="00B55177" w:rsidP="00B5517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B55177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417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177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Главное в тексте идея, основная мысль.</w:t>
            </w:r>
          </w:p>
        </w:tc>
        <w:tc>
          <w:tcPr>
            <w:tcW w:w="850" w:type="dxa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Идея</w:t>
            </w:r>
          </w:p>
        </w:tc>
        <w:tc>
          <w:tcPr>
            <w:tcW w:w="5386" w:type="dxa"/>
            <w:shd w:val="clear" w:color="auto" w:fill="auto"/>
          </w:tcPr>
          <w:p w:rsidR="00B55177" w:rsidRPr="004C416A" w:rsidRDefault="00B55177" w:rsidP="00241A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 учащихся </w:t>
            </w:r>
            <w:r w:rsidR="00241A0E">
              <w:rPr>
                <w:rFonts w:ascii="Times New Roman" w:hAnsi="Times New Roman" w:cs="Times New Roman"/>
              </w:rPr>
              <w:t>деятельностных способн</w:t>
            </w:r>
            <w:r w:rsidR="00241A0E">
              <w:rPr>
                <w:rFonts w:ascii="Times New Roman" w:hAnsi="Times New Roman" w:cs="Times New Roman"/>
              </w:rPr>
              <w:t>о</w:t>
            </w:r>
            <w:r w:rsidR="00241A0E">
              <w:rPr>
                <w:rFonts w:ascii="Times New Roman" w:hAnsi="Times New Roman" w:cs="Times New Roman"/>
              </w:rPr>
              <w:t>стей и способностей к структурированию и систем</w:t>
            </w:r>
            <w:r w:rsidR="00241A0E">
              <w:rPr>
                <w:rFonts w:ascii="Times New Roman" w:hAnsi="Times New Roman" w:cs="Times New Roman"/>
              </w:rPr>
              <w:t>а</w:t>
            </w:r>
            <w:r w:rsidR="00241A0E">
              <w:rPr>
                <w:rFonts w:ascii="Times New Roman" w:hAnsi="Times New Roman" w:cs="Times New Roman"/>
              </w:rPr>
              <w:t>тизации изучаемого  предметного содержания: отр</w:t>
            </w:r>
            <w:r w:rsidR="00241A0E">
              <w:rPr>
                <w:rFonts w:ascii="Times New Roman" w:hAnsi="Times New Roman" w:cs="Times New Roman"/>
              </w:rPr>
              <w:t>а</w:t>
            </w:r>
            <w:r w:rsidR="00241A0E">
              <w:rPr>
                <w:rFonts w:ascii="Times New Roman" w:hAnsi="Times New Roman" w:cs="Times New Roman"/>
              </w:rPr>
              <w:t>ботка новых знаний, композиционно-тематический анализ текста.</w:t>
            </w:r>
          </w:p>
        </w:tc>
        <w:tc>
          <w:tcPr>
            <w:tcW w:w="1418" w:type="dxa"/>
            <w:shd w:val="clear" w:color="auto" w:fill="auto"/>
          </w:tcPr>
          <w:p w:rsidR="00B55177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417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177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  <w:lang w:val="en-US"/>
              </w:rPr>
            </w:pPr>
            <w:r w:rsidRPr="004C416A">
              <w:rPr>
                <w:rFonts w:ascii="Times New Roman" w:hAnsi="Times New Roman"/>
              </w:rPr>
              <w:t>Для чего нужен план</w:t>
            </w:r>
            <w:r w:rsidRPr="004C416A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850" w:type="dxa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/>
              </w:rPr>
              <w:t>План, виды плана.</w:t>
            </w:r>
          </w:p>
        </w:tc>
        <w:tc>
          <w:tcPr>
            <w:tcW w:w="5386" w:type="dxa"/>
            <w:shd w:val="clear" w:color="auto" w:fill="auto"/>
          </w:tcPr>
          <w:p w:rsidR="00B55177" w:rsidRPr="004C416A" w:rsidRDefault="00B55177" w:rsidP="008E1CC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B55177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417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177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Как связать пре</w:t>
            </w:r>
            <w:r w:rsidRPr="004C416A">
              <w:rPr>
                <w:rFonts w:ascii="Times New Roman" w:hAnsi="Times New Roman"/>
              </w:rPr>
              <w:t>д</w:t>
            </w:r>
            <w:r w:rsidRPr="004C416A">
              <w:rPr>
                <w:rFonts w:ascii="Times New Roman" w:hAnsi="Times New Roman"/>
              </w:rPr>
              <w:t>ложения в тексте?</w:t>
            </w:r>
          </w:p>
        </w:tc>
        <w:tc>
          <w:tcPr>
            <w:tcW w:w="850" w:type="dxa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416A">
              <w:rPr>
                <w:rFonts w:ascii="Times New Roman" w:hAnsi="Times New Roman"/>
              </w:rPr>
              <w:t>Лексические средства связи пре</w:t>
            </w:r>
            <w:r w:rsidRPr="004C416A">
              <w:rPr>
                <w:rFonts w:ascii="Times New Roman" w:hAnsi="Times New Roman"/>
              </w:rPr>
              <w:t>д</w:t>
            </w:r>
            <w:r w:rsidRPr="004C416A">
              <w:rPr>
                <w:rFonts w:ascii="Times New Roman" w:hAnsi="Times New Roman"/>
              </w:rPr>
              <w:t>ложений в тексте.</w:t>
            </w:r>
          </w:p>
        </w:tc>
        <w:tc>
          <w:tcPr>
            <w:tcW w:w="5386" w:type="dxa"/>
            <w:shd w:val="clear" w:color="auto" w:fill="auto"/>
          </w:tcPr>
          <w:p w:rsidR="00B55177" w:rsidRDefault="00B55177">
            <w:r w:rsidRPr="002E69A5">
              <w:rPr>
                <w:rFonts w:ascii="Times New Roman" w:hAnsi="Times New Roman" w:cs="Times New Roman"/>
              </w:rPr>
              <w:t>Работа с текстом учебника, 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B55177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1417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177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27</w:t>
            </w:r>
          </w:p>
        </w:tc>
        <w:tc>
          <w:tcPr>
            <w:tcW w:w="212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Лексические сре</w:t>
            </w:r>
            <w:r w:rsidRPr="004C416A">
              <w:rPr>
                <w:rFonts w:ascii="Times New Roman" w:hAnsi="Times New Roman"/>
              </w:rPr>
              <w:t>д</w:t>
            </w:r>
            <w:r w:rsidRPr="004C416A">
              <w:rPr>
                <w:rFonts w:ascii="Times New Roman" w:hAnsi="Times New Roman"/>
              </w:rPr>
              <w:t>ства связи предл</w:t>
            </w:r>
            <w:r w:rsidRPr="004C416A">
              <w:rPr>
                <w:rFonts w:ascii="Times New Roman" w:hAnsi="Times New Roman"/>
              </w:rPr>
              <w:t>о</w:t>
            </w:r>
            <w:r w:rsidRPr="004C416A">
              <w:rPr>
                <w:rFonts w:ascii="Times New Roman" w:hAnsi="Times New Roman"/>
              </w:rPr>
              <w:t>жений в тексте.</w:t>
            </w:r>
          </w:p>
        </w:tc>
        <w:tc>
          <w:tcPr>
            <w:tcW w:w="850" w:type="dxa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416A">
              <w:rPr>
                <w:rFonts w:ascii="Times New Roman" w:hAnsi="Times New Roman"/>
              </w:rPr>
              <w:t>Лексические средства связи пре</w:t>
            </w:r>
            <w:r w:rsidRPr="004C416A">
              <w:rPr>
                <w:rFonts w:ascii="Times New Roman" w:hAnsi="Times New Roman"/>
              </w:rPr>
              <w:t>д</w:t>
            </w:r>
            <w:r w:rsidRPr="004C416A">
              <w:rPr>
                <w:rFonts w:ascii="Times New Roman" w:hAnsi="Times New Roman"/>
              </w:rPr>
              <w:t>ложений в тексте.</w:t>
            </w:r>
          </w:p>
        </w:tc>
        <w:tc>
          <w:tcPr>
            <w:tcW w:w="5386" w:type="dxa"/>
            <w:shd w:val="clear" w:color="auto" w:fill="auto"/>
          </w:tcPr>
          <w:p w:rsidR="00B55177" w:rsidRDefault="00B55177">
            <w:r w:rsidRPr="002E69A5">
              <w:rPr>
                <w:rFonts w:ascii="Times New Roman" w:hAnsi="Times New Roman" w:cs="Times New Roman"/>
              </w:rPr>
              <w:t>Работа с текстом учебника, 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B55177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417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177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Учитесь выраз</w:t>
            </w:r>
            <w:r w:rsidRPr="004C416A">
              <w:rPr>
                <w:rFonts w:ascii="Times New Roman" w:hAnsi="Times New Roman"/>
              </w:rPr>
              <w:t>и</w:t>
            </w:r>
            <w:r w:rsidRPr="004C416A">
              <w:rPr>
                <w:rFonts w:ascii="Times New Roman" w:hAnsi="Times New Roman"/>
              </w:rPr>
              <w:t>тельно читать.</w:t>
            </w:r>
          </w:p>
        </w:tc>
        <w:tc>
          <w:tcPr>
            <w:tcW w:w="850" w:type="dxa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B55177" w:rsidRPr="004C416A" w:rsidRDefault="00241A0E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художественных текстов, их анализ</w:t>
            </w:r>
          </w:p>
        </w:tc>
        <w:tc>
          <w:tcPr>
            <w:tcW w:w="1418" w:type="dxa"/>
            <w:shd w:val="clear" w:color="auto" w:fill="auto"/>
          </w:tcPr>
          <w:p w:rsidR="00B55177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417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A0E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241A0E" w:rsidRPr="004C416A" w:rsidRDefault="00241A0E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241A0E" w:rsidRPr="004C416A" w:rsidRDefault="00241A0E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Анализ те</w:t>
            </w:r>
            <w:r w:rsidRPr="004C416A">
              <w:rPr>
                <w:rFonts w:ascii="Times New Roman" w:hAnsi="Times New Roman"/>
              </w:rPr>
              <w:t>к</w:t>
            </w:r>
            <w:r w:rsidRPr="004C416A">
              <w:rPr>
                <w:rFonts w:ascii="Times New Roman" w:hAnsi="Times New Roman"/>
              </w:rPr>
              <w:t>ста</w:t>
            </w:r>
            <w:proofErr w:type="gramStart"/>
            <w:r w:rsidRPr="004C416A">
              <w:rPr>
                <w:rFonts w:ascii="Times New Roman" w:hAnsi="Times New Roman"/>
              </w:rPr>
              <w:t>.У</w:t>
            </w:r>
            <w:proofErr w:type="gramEnd"/>
            <w:r w:rsidRPr="004C416A">
              <w:rPr>
                <w:rFonts w:ascii="Times New Roman" w:hAnsi="Times New Roman"/>
              </w:rPr>
              <w:t>стный пер</w:t>
            </w:r>
            <w:r w:rsidRPr="004C416A">
              <w:rPr>
                <w:rFonts w:ascii="Times New Roman" w:hAnsi="Times New Roman"/>
              </w:rPr>
              <w:t>е</w:t>
            </w:r>
            <w:r w:rsidRPr="004C416A">
              <w:rPr>
                <w:rFonts w:ascii="Times New Roman" w:hAnsi="Times New Roman"/>
              </w:rPr>
              <w:lastRenderedPageBreak/>
              <w:t>сказ по  составле</w:t>
            </w:r>
            <w:r w:rsidRPr="004C416A">
              <w:rPr>
                <w:rFonts w:ascii="Times New Roman" w:hAnsi="Times New Roman"/>
              </w:rPr>
              <w:t>н</w:t>
            </w:r>
            <w:r w:rsidRPr="004C416A">
              <w:rPr>
                <w:rFonts w:ascii="Times New Roman" w:hAnsi="Times New Roman"/>
              </w:rPr>
              <w:t>ному плану. Рассказ В.Белова «После</w:t>
            </w:r>
            <w:r w:rsidRPr="004C416A">
              <w:rPr>
                <w:rFonts w:ascii="Times New Roman" w:hAnsi="Times New Roman"/>
              </w:rPr>
              <w:t>д</w:t>
            </w:r>
            <w:r w:rsidRPr="004C416A">
              <w:rPr>
                <w:rFonts w:ascii="Times New Roman" w:hAnsi="Times New Roman"/>
              </w:rPr>
              <w:t>няя синичка»</w:t>
            </w:r>
          </w:p>
        </w:tc>
        <w:tc>
          <w:tcPr>
            <w:tcW w:w="850" w:type="dxa"/>
          </w:tcPr>
          <w:p w:rsidR="00241A0E" w:rsidRPr="004C416A" w:rsidRDefault="00241A0E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</w:tcPr>
          <w:p w:rsidR="00241A0E" w:rsidRPr="004C416A" w:rsidRDefault="00241A0E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5386" w:type="dxa"/>
            <w:shd w:val="clear" w:color="auto" w:fill="auto"/>
          </w:tcPr>
          <w:p w:rsidR="00241A0E" w:rsidRPr="004C416A" w:rsidRDefault="00241A0E" w:rsidP="008E1CC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учащихся деятельностных способн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стей и способностей к структурированию и систем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тизации изучаемого  предметного содержания: отр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ботка новых знаний, композиционно-тематический анализ текста. Устный пересказ</w:t>
            </w:r>
          </w:p>
        </w:tc>
        <w:tc>
          <w:tcPr>
            <w:tcW w:w="1418" w:type="dxa"/>
            <w:shd w:val="clear" w:color="auto" w:fill="auto"/>
          </w:tcPr>
          <w:p w:rsidR="00241A0E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16.12</w:t>
            </w:r>
          </w:p>
        </w:tc>
        <w:tc>
          <w:tcPr>
            <w:tcW w:w="1417" w:type="dxa"/>
            <w:shd w:val="clear" w:color="auto" w:fill="auto"/>
          </w:tcPr>
          <w:p w:rsidR="00241A0E" w:rsidRPr="004C416A" w:rsidRDefault="00241A0E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A0E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241A0E" w:rsidRPr="004C416A" w:rsidRDefault="00241A0E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127" w:type="dxa"/>
            <w:shd w:val="clear" w:color="auto" w:fill="auto"/>
          </w:tcPr>
          <w:p w:rsidR="00241A0E" w:rsidRPr="004C416A" w:rsidRDefault="00241A0E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Анализ текста. Подготовка к изл</w:t>
            </w:r>
            <w:r w:rsidRPr="004C416A">
              <w:rPr>
                <w:rFonts w:ascii="Times New Roman" w:hAnsi="Times New Roman"/>
              </w:rPr>
              <w:t>о</w:t>
            </w:r>
            <w:r w:rsidRPr="004C416A">
              <w:rPr>
                <w:rFonts w:ascii="Times New Roman" w:hAnsi="Times New Roman"/>
              </w:rPr>
              <w:t>жению по рассказу И.С.Соколова-Микитова «Умные гуси».</w:t>
            </w:r>
          </w:p>
        </w:tc>
        <w:tc>
          <w:tcPr>
            <w:tcW w:w="850" w:type="dxa"/>
          </w:tcPr>
          <w:p w:rsidR="00241A0E" w:rsidRPr="004C416A" w:rsidRDefault="00241A0E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41A0E" w:rsidRPr="004C416A" w:rsidRDefault="00241A0E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5386" w:type="dxa"/>
            <w:shd w:val="clear" w:color="auto" w:fill="auto"/>
          </w:tcPr>
          <w:p w:rsidR="00241A0E" w:rsidRPr="004C416A" w:rsidRDefault="00241A0E" w:rsidP="008E1CC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учащихся деятельностных способн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стей и способностей к структурированию и систем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тизации изучаемого  предметного содержания: отр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ботка новых знаний, композиционно-тематический анализ текста.</w:t>
            </w:r>
          </w:p>
        </w:tc>
        <w:tc>
          <w:tcPr>
            <w:tcW w:w="1418" w:type="dxa"/>
            <w:shd w:val="clear" w:color="auto" w:fill="auto"/>
          </w:tcPr>
          <w:p w:rsidR="00241A0E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417" w:type="dxa"/>
            <w:shd w:val="clear" w:color="auto" w:fill="auto"/>
          </w:tcPr>
          <w:p w:rsidR="00241A0E" w:rsidRPr="004C416A" w:rsidRDefault="00241A0E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A0E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241A0E" w:rsidRPr="004C416A" w:rsidRDefault="00241A0E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31</w:t>
            </w:r>
          </w:p>
        </w:tc>
        <w:tc>
          <w:tcPr>
            <w:tcW w:w="2127" w:type="dxa"/>
            <w:shd w:val="clear" w:color="auto" w:fill="auto"/>
          </w:tcPr>
          <w:p w:rsidR="00241A0E" w:rsidRPr="004C416A" w:rsidRDefault="00241A0E" w:rsidP="005A7CC8">
            <w:pPr>
              <w:rPr>
                <w:rFonts w:ascii="Times New Roman" w:hAnsi="Times New Roman"/>
              </w:rPr>
            </w:pPr>
            <w:proofErr w:type="gramStart"/>
            <w:r w:rsidRPr="004C416A">
              <w:rPr>
                <w:rFonts w:ascii="Times New Roman" w:hAnsi="Times New Roman"/>
              </w:rPr>
              <w:t>Подробное</w:t>
            </w:r>
            <w:proofErr w:type="gramEnd"/>
            <w:r w:rsidRPr="004C416A">
              <w:rPr>
                <w:rFonts w:ascii="Times New Roman" w:hAnsi="Times New Roman"/>
              </w:rPr>
              <w:t xml:space="preserve"> излож</w:t>
            </w:r>
            <w:r w:rsidRPr="004C416A">
              <w:rPr>
                <w:rFonts w:ascii="Times New Roman" w:hAnsi="Times New Roman"/>
              </w:rPr>
              <w:t>е</w:t>
            </w:r>
            <w:r w:rsidRPr="004C416A">
              <w:rPr>
                <w:rFonts w:ascii="Times New Roman" w:hAnsi="Times New Roman"/>
              </w:rPr>
              <w:t>нию по рассказу И.С.Соколова-Микитова «Умные гуси».</w:t>
            </w:r>
          </w:p>
        </w:tc>
        <w:tc>
          <w:tcPr>
            <w:tcW w:w="850" w:type="dxa"/>
          </w:tcPr>
          <w:p w:rsidR="00241A0E" w:rsidRPr="004C416A" w:rsidRDefault="00241A0E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41A0E" w:rsidRPr="004C416A" w:rsidRDefault="00241A0E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241A0E" w:rsidRPr="004C416A" w:rsidRDefault="00241A0E" w:rsidP="008E1CC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подробного изложения</w:t>
            </w:r>
          </w:p>
        </w:tc>
        <w:tc>
          <w:tcPr>
            <w:tcW w:w="1418" w:type="dxa"/>
            <w:shd w:val="clear" w:color="auto" w:fill="auto"/>
          </w:tcPr>
          <w:p w:rsidR="00241A0E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417" w:type="dxa"/>
            <w:shd w:val="clear" w:color="auto" w:fill="auto"/>
          </w:tcPr>
          <w:p w:rsidR="00241A0E" w:rsidRPr="004C416A" w:rsidRDefault="00241A0E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0F" w:rsidRPr="004C416A" w:rsidTr="0039480F">
        <w:trPr>
          <w:trHeight w:val="262"/>
        </w:trPr>
        <w:tc>
          <w:tcPr>
            <w:tcW w:w="15451" w:type="dxa"/>
            <w:gridSpan w:val="7"/>
            <w:shd w:val="clear" w:color="auto" w:fill="auto"/>
          </w:tcPr>
          <w:p w:rsidR="00172CFA" w:rsidRDefault="0039480F" w:rsidP="005A7C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4. </w:t>
            </w:r>
          </w:p>
          <w:p w:rsidR="0039480F" w:rsidRPr="004C416A" w:rsidRDefault="0039480F" w:rsidP="005A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Стили речи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4C416A"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  <w:t>ч.)</w:t>
            </w:r>
          </w:p>
          <w:p w:rsidR="0039480F" w:rsidRPr="004C416A" w:rsidRDefault="0039480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/>
              </w:rPr>
              <w:t>Стили речи: разговорный и книжный (художественный и научный).Умение определять стилистическую принадлежность текстов, составлять текст в заданном стиле.</w:t>
            </w:r>
          </w:p>
        </w:tc>
      </w:tr>
      <w:tr w:rsidR="00B55177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32</w:t>
            </w:r>
          </w:p>
        </w:tc>
        <w:tc>
          <w:tcPr>
            <w:tcW w:w="212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Когда и где испол</w:t>
            </w:r>
            <w:r w:rsidRPr="004C416A">
              <w:rPr>
                <w:rFonts w:ascii="Times New Roman" w:hAnsi="Times New Roman"/>
              </w:rPr>
              <w:t>ь</w:t>
            </w:r>
            <w:r w:rsidRPr="004C416A">
              <w:rPr>
                <w:rFonts w:ascii="Times New Roman" w:hAnsi="Times New Roman"/>
              </w:rPr>
              <w:t>зуют разговорный стиль?</w:t>
            </w:r>
          </w:p>
        </w:tc>
        <w:tc>
          <w:tcPr>
            <w:tcW w:w="850" w:type="dxa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стиль</w:t>
            </w:r>
          </w:p>
        </w:tc>
        <w:tc>
          <w:tcPr>
            <w:tcW w:w="5386" w:type="dxa"/>
            <w:shd w:val="clear" w:color="auto" w:fill="auto"/>
          </w:tcPr>
          <w:p w:rsidR="00B55177" w:rsidRPr="004C416A" w:rsidRDefault="00241A0E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текстами учебника, определение признаков разговорного стиля</w:t>
            </w:r>
            <w:r w:rsidR="008E1CC6">
              <w:rPr>
                <w:rFonts w:ascii="Times New Roman" w:hAnsi="Times New Roman" w:cs="Times New Roman"/>
              </w:rPr>
              <w:t>, составление кластера</w:t>
            </w:r>
          </w:p>
        </w:tc>
        <w:tc>
          <w:tcPr>
            <w:tcW w:w="1418" w:type="dxa"/>
            <w:shd w:val="clear" w:color="auto" w:fill="auto"/>
          </w:tcPr>
          <w:p w:rsidR="00B55177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417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177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33</w:t>
            </w:r>
          </w:p>
        </w:tc>
        <w:tc>
          <w:tcPr>
            <w:tcW w:w="212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Составление диал</w:t>
            </w:r>
            <w:r w:rsidRPr="004C416A">
              <w:rPr>
                <w:rFonts w:ascii="Times New Roman" w:hAnsi="Times New Roman"/>
              </w:rPr>
              <w:t>о</w:t>
            </w:r>
            <w:r w:rsidRPr="004C416A">
              <w:rPr>
                <w:rFonts w:ascii="Times New Roman" w:hAnsi="Times New Roman"/>
              </w:rPr>
              <w:t>гов. Знаки преп</w:t>
            </w:r>
            <w:r w:rsidRPr="004C416A">
              <w:rPr>
                <w:rFonts w:ascii="Times New Roman" w:hAnsi="Times New Roman"/>
              </w:rPr>
              <w:t>и</w:t>
            </w:r>
            <w:r w:rsidRPr="004C416A">
              <w:rPr>
                <w:rFonts w:ascii="Times New Roman" w:hAnsi="Times New Roman"/>
              </w:rPr>
              <w:lastRenderedPageBreak/>
              <w:t>нания при диалоге.</w:t>
            </w:r>
          </w:p>
        </w:tc>
        <w:tc>
          <w:tcPr>
            <w:tcW w:w="850" w:type="dxa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и знаки препинания при диалоге.</w:t>
            </w:r>
          </w:p>
        </w:tc>
        <w:tc>
          <w:tcPr>
            <w:tcW w:w="5386" w:type="dxa"/>
            <w:shd w:val="clear" w:color="auto" w:fill="auto"/>
          </w:tcPr>
          <w:p w:rsidR="00B55177" w:rsidRPr="004C416A" w:rsidRDefault="00241A0E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диалогов по данным началам</w:t>
            </w:r>
          </w:p>
        </w:tc>
        <w:tc>
          <w:tcPr>
            <w:tcW w:w="1418" w:type="dxa"/>
            <w:shd w:val="clear" w:color="auto" w:fill="auto"/>
          </w:tcPr>
          <w:p w:rsidR="00B55177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417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177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12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Научный стиль.</w:t>
            </w:r>
          </w:p>
        </w:tc>
        <w:tc>
          <w:tcPr>
            <w:tcW w:w="850" w:type="dxa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стиль</w:t>
            </w:r>
          </w:p>
        </w:tc>
        <w:tc>
          <w:tcPr>
            <w:tcW w:w="5386" w:type="dxa"/>
            <w:shd w:val="clear" w:color="auto" w:fill="auto"/>
          </w:tcPr>
          <w:p w:rsidR="00B55177" w:rsidRPr="004C416A" w:rsidRDefault="00241A0E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текстами учебника, определение признаков научного стиля, подготовка к монологи</w:t>
            </w:r>
            <w:r w:rsidR="005A4D6F">
              <w:rPr>
                <w:rFonts w:ascii="Times New Roman" w:hAnsi="Times New Roman" w:cs="Times New Roman"/>
              </w:rPr>
              <w:t>ческому в</w:t>
            </w:r>
            <w:r w:rsidR="005A4D6F">
              <w:rPr>
                <w:rFonts w:ascii="Times New Roman" w:hAnsi="Times New Roman" w:cs="Times New Roman"/>
              </w:rPr>
              <w:t>ы</w:t>
            </w:r>
            <w:r w:rsidR="005A4D6F">
              <w:rPr>
                <w:rFonts w:ascii="Times New Roman" w:hAnsi="Times New Roman" w:cs="Times New Roman"/>
              </w:rPr>
              <w:t>ступлению по плану</w:t>
            </w:r>
          </w:p>
        </w:tc>
        <w:tc>
          <w:tcPr>
            <w:tcW w:w="1418" w:type="dxa"/>
            <w:shd w:val="clear" w:color="auto" w:fill="auto"/>
          </w:tcPr>
          <w:p w:rsidR="00B55177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417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177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35</w:t>
            </w:r>
          </w:p>
        </w:tc>
        <w:tc>
          <w:tcPr>
            <w:tcW w:w="212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Художественный стиль.</w:t>
            </w:r>
          </w:p>
        </w:tc>
        <w:tc>
          <w:tcPr>
            <w:tcW w:w="850" w:type="dxa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стиль</w:t>
            </w:r>
          </w:p>
        </w:tc>
        <w:tc>
          <w:tcPr>
            <w:tcW w:w="5386" w:type="dxa"/>
            <w:shd w:val="clear" w:color="auto" w:fill="auto"/>
          </w:tcPr>
          <w:p w:rsidR="00B55177" w:rsidRPr="004C416A" w:rsidRDefault="00241A0E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текстами учебника,  терминами, определение признаков худ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тиля</w:t>
            </w:r>
          </w:p>
        </w:tc>
        <w:tc>
          <w:tcPr>
            <w:tcW w:w="1418" w:type="dxa"/>
            <w:shd w:val="clear" w:color="auto" w:fill="auto"/>
          </w:tcPr>
          <w:p w:rsidR="00B55177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417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CFA" w:rsidRPr="004C416A" w:rsidTr="007622A8">
        <w:trPr>
          <w:trHeight w:val="262"/>
        </w:trPr>
        <w:tc>
          <w:tcPr>
            <w:tcW w:w="15451" w:type="dxa"/>
            <w:gridSpan w:val="7"/>
            <w:shd w:val="clear" w:color="auto" w:fill="auto"/>
          </w:tcPr>
          <w:p w:rsidR="00172CFA" w:rsidRDefault="00172CFA" w:rsidP="005A7CC8">
            <w:pPr>
              <w:jc w:val="center"/>
              <w:rPr>
                <w:rFonts w:ascii="Times New Roman" w:hAnsi="Times New Roman"/>
                <w:b/>
              </w:rPr>
            </w:pPr>
            <w:r w:rsidRPr="004C416A">
              <w:rPr>
                <w:rFonts w:ascii="Times New Roman" w:hAnsi="Times New Roman"/>
                <w:b/>
              </w:rPr>
              <w:t>Раздел 5.</w:t>
            </w:r>
          </w:p>
          <w:p w:rsidR="00172CFA" w:rsidRPr="004C416A" w:rsidRDefault="00172CFA" w:rsidP="005A7C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Типы речи (21 ч.)</w:t>
            </w:r>
          </w:p>
          <w:p w:rsidR="00172CFA" w:rsidRPr="004C416A" w:rsidRDefault="00172CFA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/>
              </w:rPr>
              <w:t>Типы текста: повествование, описание, рассуждение. Умение составлять описание предметов и явлений, рассуждения в художественном и научном стилях. Умение составлять повествование с элементами описания.</w:t>
            </w:r>
          </w:p>
        </w:tc>
      </w:tr>
      <w:tr w:rsidR="00B55177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36</w:t>
            </w:r>
          </w:p>
        </w:tc>
        <w:tc>
          <w:tcPr>
            <w:tcW w:w="212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Как различают т</w:t>
            </w:r>
            <w:r w:rsidRPr="004C416A">
              <w:rPr>
                <w:rFonts w:ascii="Times New Roman" w:hAnsi="Times New Roman"/>
              </w:rPr>
              <w:t>и</w:t>
            </w:r>
            <w:r w:rsidRPr="004C416A">
              <w:rPr>
                <w:rFonts w:ascii="Times New Roman" w:hAnsi="Times New Roman"/>
              </w:rPr>
              <w:t>пы речи</w:t>
            </w:r>
            <w:r w:rsidRPr="004C416A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850" w:type="dxa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71390">
              <w:rPr>
                <w:rFonts w:ascii="Times New Roman" w:hAnsi="Times New Roman"/>
              </w:rPr>
              <w:t>Типы текста: повествование, опис</w:t>
            </w:r>
            <w:r w:rsidRPr="00071390">
              <w:rPr>
                <w:rFonts w:ascii="Times New Roman" w:hAnsi="Times New Roman"/>
              </w:rPr>
              <w:t>а</w:t>
            </w:r>
            <w:r w:rsidRPr="00071390">
              <w:rPr>
                <w:rFonts w:ascii="Times New Roman" w:hAnsi="Times New Roman"/>
              </w:rPr>
              <w:t>ние, рассуждение.</w:t>
            </w:r>
          </w:p>
        </w:tc>
        <w:tc>
          <w:tcPr>
            <w:tcW w:w="5386" w:type="dxa"/>
            <w:shd w:val="clear" w:color="auto" w:fill="auto"/>
          </w:tcPr>
          <w:p w:rsidR="00B55177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выразительное чтение текстов, их анализ, пересказ, самостоятельная работа</w:t>
            </w:r>
            <w:r w:rsidR="008E1CC6">
              <w:rPr>
                <w:rFonts w:ascii="Times New Roman" w:hAnsi="Times New Roman" w:cs="Times New Roman"/>
              </w:rPr>
              <w:t>, составление кластера</w:t>
            </w:r>
          </w:p>
        </w:tc>
        <w:tc>
          <w:tcPr>
            <w:tcW w:w="1418" w:type="dxa"/>
            <w:shd w:val="clear" w:color="auto" w:fill="auto"/>
          </w:tcPr>
          <w:p w:rsidR="00B55177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417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177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37</w:t>
            </w:r>
          </w:p>
        </w:tc>
        <w:tc>
          <w:tcPr>
            <w:tcW w:w="212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Повествовать – зн</w:t>
            </w:r>
            <w:r w:rsidRPr="004C416A">
              <w:rPr>
                <w:rFonts w:ascii="Times New Roman" w:hAnsi="Times New Roman"/>
              </w:rPr>
              <w:t>а</w:t>
            </w:r>
            <w:r w:rsidRPr="004C416A">
              <w:rPr>
                <w:rFonts w:ascii="Times New Roman" w:hAnsi="Times New Roman"/>
              </w:rPr>
              <w:t>чит рассказывать.</w:t>
            </w:r>
          </w:p>
        </w:tc>
        <w:tc>
          <w:tcPr>
            <w:tcW w:w="850" w:type="dxa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Повествование</w:t>
            </w:r>
          </w:p>
        </w:tc>
        <w:tc>
          <w:tcPr>
            <w:tcW w:w="5386" w:type="dxa"/>
            <w:shd w:val="clear" w:color="auto" w:fill="auto"/>
          </w:tcPr>
          <w:p w:rsidR="00B55177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выразительное чтение текстов, их анализ, пересказ, 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B55177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417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177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38</w:t>
            </w:r>
          </w:p>
        </w:tc>
        <w:tc>
          <w:tcPr>
            <w:tcW w:w="212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Анализ текста. Ру</w:t>
            </w:r>
            <w:r w:rsidRPr="004C416A">
              <w:rPr>
                <w:rFonts w:ascii="Times New Roman" w:hAnsi="Times New Roman"/>
              </w:rPr>
              <w:t>с</w:t>
            </w:r>
            <w:r w:rsidRPr="004C416A">
              <w:rPr>
                <w:rFonts w:ascii="Times New Roman" w:hAnsi="Times New Roman"/>
              </w:rPr>
              <w:t>ская народная ска</w:t>
            </w:r>
            <w:r w:rsidRPr="004C416A">
              <w:rPr>
                <w:rFonts w:ascii="Times New Roman" w:hAnsi="Times New Roman"/>
              </w:rPr>
              <w:t>з</w:t>
            </w:r>
            <w:r w:rsidRPr="004C416A">
              <w:rPr>
                <w:rFonts w:ascii="Times New Roman" w:hAnsi="Times New Roman"/>
              </w:rPr>
              <w:t>ка «Репка» как о</w:t>
            </w:r>
            <w:r w:rsidRPr="004C416A">
              <w:rPr>
                <w:rFonts w:ascii="Times New Roman" w:hAnsi="Times New Roman"/>
              </w:rPr>
              <w:t>б</w:t>
            </w:r>
            <w:r w:rsidRPr="004C416A">
              <w:rPr>
                <w:rFonts w:ascii="Times New Roman" w:hAnsi="Times New Roman"/>
              </w:rPr>
              <w:t>разец  текста-повествования.</w:t>
            </w:r>
          </w:p>
        </w:tc>
        <w:tc>
          <w:tcPr>
            <w:tcW w:w="850" w:type="dxa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5386" w:type="dxa"/>
            <w:shd w:val="clear" w:color="auto" w:fill="auto"/>
          </w:tcPr>
          <w:p w:rsidR="00B55177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 по алгоритму</w:t>
            </w:r>
          </w:p>
        </w:tc>
        <w:tc>
          <w:tcPr>
            <w:tcW w:w="1418" w:type="dxa"/>
            <w:shd w:val="clear" w:color="auto" w:fill="auto"/>
          </w:tcPr>
          <w:p w:rsidR="00B55177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417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177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39</w:t>
            </w:r>
          </w:p>
        </w:tc>
        <w:tc>
          <w:tcPr>
            <w:tcW w:w="212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Подготовка к соч</w:t>
            </w:r>
            <w:r w:rsidRPr="004C416A">
              <w:rPr>
                <w:rFonts w:ascii="Times New Roman" w:hAnsi="Times New Roman"/>
              </w:rPr>
              <w:t>и</w:t>
            </w:r>
            <w:r w:rsidRPr="004C416A">
              <w:rPr>
                <w:rFonts w:ascii="Times New Roman" w:hAnsi="Times New Roman"/>
              </w:rPr>
              <w:t xml:space="preserve">нению-повествованию по </w:t>
            </w:r>
            <w:r w:rsidRPr="004C416A">
              <w:rPr>
                <w:rFonts w:ascii="Times New Roman" w:hAnsi="Times New Roman"/>
              </w:rPr>
              <w:lastRenderedPageBreak/>
              <w:t>рассказу в карти</w:t>
            </w:r>
            <w:r w:rsidRPr="004C416A">
              <w:rPr>
                <w:rFonts w:ascii="Times New Roman" w:hAnsi="Times New Roman"/>
              </w:rPr>
              <w:t>н</w:t>
            </w:r>
            <w:r w:rsidRPr="004C416A">
              <w:rPr>
                <w:rFonts w:ascii="Times New Roman" w:hAnsi="Times New Roman"/>
              </w:rPr>
              <w:t>ках: В.Сутеев «Находка»</w:t>
            </w:r>
          </w:p>
        </w:tc>
        <w:tc>
          <w:tcPr>
            <w:tcW w:w="850" w:type="dxa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Повествование </w:t>
            </w:r>
          </w:p>
        </w:tc>
        <w:tc>
          <w:tcPr>
            <w:tcW w:w="5386" w:type="dxa"/>
            <w:shd w:val="clear" w:color="auto" w:fill="auto"/>
          </w:tcPr>
          <w:p w:rsidR="00B55177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сочинению, работа по составлению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на, рабочих материалов</w:t>
            </w:r>
          </w:p>
        </w:tc>
        <w:tc>
          <w:tcPr>
            <w:tcW w:w="1418" w:type="dxa"/>
            <w:shd w:val="clear" w:color="auto" w:fill="auto"/>
          </w:tcPr>
          <w:p w:rsidR="00B55177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417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177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127" w:type="dxa"/>
            <w:shd w:val="clear" w:color="auto" w:fill="auto"/>
          </w:tcPr>
          <w:p w:rsidR="00B55177" w:rsidRPr="004C416A" w:rsidRDefault="00B55177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Сочинение по ра</w:t>
            </w:r>
            <w:r w:rsidRPr="004C416A">
              <w:rPr>
                <w:rFonts w:ascii="Times New Roman" w:hAnsi="Times New Roman"/>
              </w:rPr>
              <w:t>с</w:t>
            </w:r>
            <w:r w:rsidRPr="004C416A">
              <w:rPr>
                <w:rFonts w:ascii="Times New Roman" w:hAnsi="Times New Roman"/>
              </w:rPr>
              <w:t>сказу в картинках: В.Сутеев «Нахо</w:t>
            </w:r>
            <w:r w:rsidRPr="004C416A">
              <w:rPr>
                <w:rFonts w:ascii="Times New Roman" w:hAnsi="Times New Roman"/>
              </w:rPr>
              <w:t>д</w:t>
            </w:r>
            <w:r w:rsidRPr="004C416A">
              <w:rPr>
                <w:rFonts w:ascii="Times New Roman" w:hAnsi="Times New Roman"/>
              </w:rPr>
              <w:t>ка».</w:t>
            </w:r>
          </w:p>
        </w:tc>
        <w:tc>
          <w:tcPr>
            <w:tcW w:w="850" w:type="dxa"/>
          </w:tcPr>
          <w:p w:rsidR="00B55177" w:rsidRPr="004C416A" w:rsidRDefault="00B55177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Повествование </w:t>
            </w:r>
          </w:p>
        </w:tc>
        <w:tc>
          <w:tcPr>
            <w:tcW w:w="5386" w:type="dxa"/>
            <w:shd w:val="clear" w:color="auto" w:fill="auto"/>
          </w:tcPr>
          <w:p w:rsidR="00B55177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сочинения</w:t>
            </w:r>
          </w:p>
        </w:tc>
        <w:tc>
          <w:tcPr>
            <w:tcW w:w="1418" w:type="dxa"/>
            <w:shd w:val="clear" w:color="auto" w:fill="auto"/>
          </w:tcPr>
          <w:p w:rsidR="00B55177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1417" w:type="dxa"/>
            <w:shd w:val="clear" w:color="auto" w:fill="auto"/>
          </w:tcPr>
          <w:p w:rsidR="00B55177" w:rsidRPr="004C416A" w:rsidRDefault="00B55177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6F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5A4D6F" w:rsidRPr="004C416A" w:rsidRDefault="005A4D6F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41</w:t>
            </w:r>
          </w:p>
        </w:tc>
        <w:tc>
          <w:tcPr>
            <w:tcW w:w="2127" w:type="dxa"/>
            <w:shd w:val="clear" w:color="auto" w:fill="auto"/>
          </w:tcPr>
          <w:p w:rsidR="005A4D6F" w:rsidRPr="004C416A" w:rsidRDefault="005A4D6F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Описание как тип речи. Как описать предмет? Как оп</w:t>
            </w:r>
            <w:r w:rsidRPr="004C416A">
              <w:rPr>
                <w:rFonts w:ascii="Times New Roman" w:hAnsi="Times New Roman"/>
              </w:rPr>
              <w:t>и</w:t>
            </w:r>
            <w:r w:rsidRPr="004C416A">
              <w:rPr>
                <w:rFonts w:ascii="Times New Roman" w:hAnsi="Times New Roman"/>
              </w:rPr>
              <w:t>сать животное?</w:t>
            </w:r>
          </w:p>
        </w:tc>
        <w:tc>
          <w:tcPr>
            <w:tcW w:w="850" w:type="dxa"/>
          </w:tcPr>
          <w:p w:rsidR="005A4D6F" w:rsidRPr="004C416A" w:rsidRDefault="005A4D6F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A4D6F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</w:p>
        </w:tc>
        <w:tc>
          <w:tcPr>
            <w:tcW w:w="5386" w:type="dxa"/>
            <w:shd w:val="clear" w:color="auto" w:fill="auto"/>
          </w:tcPr>
          <w:p w:rsidR="005A4D6F" w:rsidRPr="004C416A" w:rsidRDefault="005A4D6F" w:rsidP="008E1CC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выразительное чтение текстов, их анализ, пересказ, 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5A4D6F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1417" w:type="dxa"/>
            <w:shd w:val="clear" w:color="auto" w:fill="auto"/>
          </w:tcPr>
          <w:p w:rsidR="005A4D6F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6F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5A4D6F" w:rsidRPr="004C416A" w:rsidRDefault="005A4D6F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42</w:t>
            </w:r>
          </w:p>
        </w:tc>
        <w:tc>
          <w:tcPr>
            <w:tcW w:w="2127" w:type="dxa"/>
            <w:shd w:val="clear" w:color="auto" w:fill="auto"/>
          </w:tcPr>
          <w:p w:rsidR="005A4D6F" w:rsidRPr="004C416A" w:rsidRDefault="005A4D6F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Анализ текстов-описаний.</w:t>
            </w:r>
            <w:r w:rsidR="008E1CC6">
              <w:rPr>
                <w:rFonts w:ascii="Times New Roman" w:hAnsi="Times New Roman"/>
              </w:rPr>
              <w:t xml:space="preserve"> Самост</w:t>
            </w:r>
            <w:r w:rsidR="008E1CC6">
              <w:rPr>
                <w:rFonts w:ascii="Times New Roman" w:hAnsi="Times New Roman"/>
              </w:rPr>
              <w:t>о</w:t>
            </w:r>
            <w:r w:rsidR="008E1CC6">
              <w:rPr>
                <w:rFonts w:ascii="Times New Roman" w:hAnsi="Times New Roman"/>
              </w:rPr>
              <w:t>ятельная работа</w:t>
            </w:r>
          </w:p>
        </w:tc>
        <w:tc>
          <w:tcPr>
            <w:tcW w:w="850" w:type="dxa"/>
          </w:tcPr>
          <w:p w:rsidR="005A4D6F" w:rsidRPr="004C416A" w:rsidRDefault="005A4D6F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A4D6F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текстов-описаний</w:t>
            </w:r>
          </w:p>
        </w:tc>
        <w:tc>
          <w:tcPr>
            <w:tcW w:w="5386" w:type="dxa"/>
            <w:shd w:val="clear" w:color="auto" w:fill="auto"/>
          </w:tcPr>
          <w:p w:rsidR="005A4D6F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текстов-описаний</w:t>
            </w:r>
          </w:p>
        </w:tc>
        <w:tc>
          <w:tcPr>
            <w:tcW w:w="1418" w:type="dxa"/>
            <w:shd w:val="clear" w:color="auto" w:fill="auto"/>
          </w:tcPr>
          <w:p w:rsidR="005A4D6F" w:rsidRPr="004C416A" w:rsidRDefault="007622A8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417" w:type="dxa"/>
            <w:shd w:val="clear" w:color="auto" w:fill="auto"/>
          </w:tcPr>
          <w:p w:rsidR="005A4D6F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6F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5A4D6F" w:rsidRPr="004C416A" w:rsidRDefault="005A4D6F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43</w:t>
            </w:r>
          </w:p>
        </w:tc>
        <w:tc>
          <w:tcPr>
            <w:tcW w:w="2127" w:type="dxa"/>
            <w:shd w:val="clear" w:color="auto" w:fill="auto"/>
          </w:tcPr>
          <w:p w:rsidR="005A4D6F" w:rsidRPr="004C416A" w:rsidRDefault="005A4D6F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Понятие признака. Анализ описания. Пересказ текста на основе его анализа. Обучение устной речи.</w:t>
            </w:r>
          </w:p>
        </w:tc>
        <w:tc>
          <w:tcPr>
            <w:tcW w:w="850" w:type="dxa"/>
          </w:tcPr>
          <w:p w:rsidR="005A4D6F" w:rsidRPr="004C416A" w:rsidRDefault="005A4D6F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A4D6F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текстов-описаний</w:t>
            </w:r>
          </w:p>
        </w:tc>
        <w:tc>
          <w:tcPr>
            <w:tcW w:w="5386" w:type="dxa"/>
            <w:shd w:val="clear" w:color="auto" w:fill="auto"/>
          </w:tcPr>
          <w:p w:rsidR="005A4D6F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текстов-описаний</w:t>
            </w:r>
          </w:p>
        </w:tc>
        <w:tc>
          <w:tcPr>
            <w:tcW w:w="1418" w:type="dxa"/>
            <w:shd w:val="clear" w:color="auto" w:fill="auto"/>
          </w:tcPr>
          <w:p w:rsidR="005A4D6F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417" w:type="dxa"/>
            <w:shd w:val="clear" w:color="auto" w:fill="auto"/>
          </w:tcPr>
          <w:p w:rsidR="005A4D6F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6F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5A4D6F" w:rsidRPr="004C416A" w:rsidRDefault="005A4D6F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44</w:t>
            </w:r>
          </w:p>
        </w:tc>
        <w:tc>
          <w:tcPr>
            <w:tcW w:w="2127" w:type="dxa"/>
            <w:shd w:val="clear" w:color="auto" w:fill="auto"/>
          </w:tcPr>
          <w:p w:rsidR="005A4D6F" w:rsidRPr="004C416A" w:rsidRDefault="005A4D6F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Подготовка к изл</w:t>
            </w:r>
            <w:r w:rsidRPr="004C416A">
              <w:rPr>
                <w:rFonts w:ascii="Times New Roman" w:hAnsi="Times New Roman"/>
              </w:rPr>
              <w:t>о</w:t>
            </w:r>
            <w:r w:rsidRPr="004C416A">
              <w:rPr>
                <w:rFonts w:ascii="Times New Roman" w:hAnsi="Times New Roman"/>
              </w:rPr>
              <w:t>жению по тексту Н.И.Сладкова «Волшебная поло</w:t>
            </w:r>
            <w:r w:rsidRPr="004C416A">
              <w:rPr>
                <w:rFonts w:ascii="Times New Roman" w:hAnsi="Times New Roman"/>
              </w:rPr>
              <w:t>ч</w:t>
            </w:r>
            <w:r w:rsidRPr="004C416A">
              <w:rPr>
                <w:rFonts w:ascii="Times New Roman" w:hAnsi="Times New Roman"/>
              </w:rPr>
              <w:t>ка»</w:t>
            </w:r>
          </w:p>
        </w:tc>
        <w:tc>
          <w:tcPr>
            <w:tcW w:w="850" w:type="dxa"/>
          </w:tcPr>
          <w:p w:rsidR="005A4D6F" w:rsidRPr="004C416A" w:rsidRDefault="005A4D6F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A4D6F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5A4D6F" w:rsidRPr="004C416A" w:rsidRDefault="005A4D6F" w:rsidP="008E1CC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учащихся деятельностных способн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стей и способностей к структурированию и систем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тизации изучаемого  предметного содержания: отр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ботка новых знаний, композиционно-тематический анализ текста.</w:t>
            </w:r>
          </w:p>
        </w:tc>
        <w:tc>
          <w:tcPr>
            <w:tcW w:w="1418" w:type="dxa"/>
            <w:shd w:val="clear" w:color="auto" w:fill="auto"/>
          </w:tcPr>
          <w:p w:rsidR="005A4D6F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417" w:type="dxa"/>
            <w:shd w:val="clear" w:color="auto" w:fill="auto"/>
          </w:tcPr>
          <w:p w:rsidR="005A4D6F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6F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5A4D6F" w:rsidRPr="004C416A" w:rsidRDefault="005A4D6F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2127" w:type="dxa"/>
            <w:shd w:val="clear" w:color="auto" w:fill="auto"/>
          </w:tcPr>
          <w:p w:rsidR="005A4D6F" w:rsidRPr="004C416A" w:rsidRDefault="005A4D6F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 xml:space="preserve"> Изложению по те</w:t>
            </w:r>
            <w:r w:rsidRPr="004C416A">
              <w:rPr>
                <w:rFonts w:ascii="Times New Roman" w:hAnsi="Times New Roman"/>
              </w:rPr>
              <w:t>к</w:t>
            </w:r>
            <w:r w:rsidRPr="004C416A">
              <w:rPr>
                <w:rFonts w:ascii="Times New Roman" w:hAnsi="Times New Roman"/>
              </w:rPr>
              <w:t>сту Н.И.Сладкова «Волшебная поло</w:t>
            </w:r>
            <w:r w:rsidRPr="004C416A">
              <w:rPr>
                <w:rFonts w:ascii="Times New Roman" w:hAnsi="Times New Roman"/>
              </w:rPr>
              <w:t>ч</w:t>
            </w:r>
            <w:r w:rsidRPr="004C416A">
              <w:rPr>
                <w:rFonts w:ascii="Times New Roman" w:hAnsi="Times New Roman"/>
              </w:rPr>
              <w:t>ка».</w:t>
            </w:r>
          </w:p>
        </w:tc>
        <w:tc>
          <w:tcPr>
            <w:tcW w:w="850" w:type="dxa"/>
          </w:tcPr>
          <w:p w:rsidR="005A4D6F" w:rsidRPr="004C416A" w:rsidRDefault="005A4D6F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A4D6F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5A4D6F" w:rsidRPr="004C416A" w:rsidRDefault="005A4D6F" w:rsidP="008E1CC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 изложения</w:t>
            </w:r>
          </w:p>
        </w:tc>
        <w:tc>
          <w:tcPr>
            <w:tcW w:w="1418" w:type="dxa"/>
            <w:shd w:val="clear" w:color="auto" w:fill="auto"/>
          </w:tcPr>
          <w:p w:rsidR="005A4D6F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417" w:type="dxa"/>
            <w:shd w:val="clear" w:color="auto" w:fill="auto"/>
          </w:tcPr>
          <w:p w:rsidR="005A4D6F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6F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5A4D6F" w:rsidRPr="004C416A" w:rsidRDefault="005A4D6F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46</w:t>
            </w:r>
          </w:p>
        </w:tc>
        <w:tc>
          <w:tcPr>
            <w:tcW w:w="2127" w:type="dxa"/>
            <w:shd w:val="clear" w:color="auto" w:fill="auto"/>
          </w:tcPr>
          <w:p w:rsidR="005A4D6F" w:rsidRPr="004C416A" w:rsidRDefault="005A4D6F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Устное описание бытового предмета повседневного назначения в худ</w:t>
            </w:r>
            <w:r w:rsidRPr="004C416A">
              <w:rPr>
                <w:rFonts w:ascii="Times New Roman" w:hAnsi="Times New Roman"/>
              </w:rPr>
              <w:t>о</w:t>
            </w:r>
            <w:r w:rsidRPr="004C416A">
              <w:rPr>
                <w:rFonts w:ascii="Times New Roman" w:hAnsi="Times New Roman"/>
              </w:rPr>
              <w:t>жественном или разговорном стиле.</w:t>
            </w:r>
          </w:p>
        </w:tc>
        <w:tc>
          <w:tcPr>
            <w:tcW w:w="850" w:type="dxa"/>
          </w:tcPr>
          <w:p w:rsidR="005A4D6F" w:rsidRPr="004C416A" w:rsidRDefault="005A4D6F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A4D6F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</w:p>
        </w:tc>
        <w:tc>
          <w:tcPr>
            <w:tcW w:w="5386" w:type="dxa"/>
            <w:shd w:val="clear" w:color="auto" w:fill="auto"/>
          </w:tcPr>
          <w:p w:rsidR="005A4D6F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выразительное чтение текстов, их анализ, пересказ, 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5A4D6F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417" w:type="dxa"/>
            <w:shd w:val="clear" w:color="auto" w:fill="auto"/>
          </w:tcPr>
          <w:p w:rsidR="005A4D6F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6F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5A4D6F" w:rsidRPr="004C416A" w:rsidRDefault="005A4D6F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47,48</w:t>
            </w:r>
          </w:p>
        </w:tc>
        <w:tc>
          <w:tcPr>
            <w:tcW w:w="2127" w:type="dxa"/>
            <w:shd w:val="clear" w:color="auto" w:fill="auto"/>
          </w:tcPr>
          <w:p w:rsidR="005A4D6F" w:rsidRPr="004C416A" w:rsidRDefault="005A4D6F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Сочинение-описание природы в художественном стиле.</w:t>
            </w:r>
          </w:p>
        </w:tc>
        <w:tc>
          <w:tcPr>
            <w:tcW w:w="850" w:type="dxa"/>
          </w:tcPr>
          <w:p w:rsidR="005A4D6F" w:rsidRPr="004C416A" w:rsidRDefault="005A4D6F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5A4D6F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природы в художестве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ном стиле</w:t>
            </w:r>
          </w:p>
        </w:tc>
        <w:tc>
          <w:tcPr>
            <w:tcW w:w="5386" w:type="dxa"/>
            <w:shd w:val="clear" w:color="auto" w:fill="auto"/>
          </w:tcPr>
          <w:p w:rsidR="005A4D6F" w:rsidRPr="004C416A" w:rsidRDefault="008E1CC6" w:rsidP="0039480F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сочинения</w:t>
            </w:r>
          </w:p>
        </w:tc>
        <w:tc>
          <w:tcPr>
            <w:tcW w:w="1418" w:type="dxa"/>
            <w:shd w:val="clear" w:color="auto" w:fill="auto"/>
          </w:tcPr>
          <w:p w:rsidR="005A4D6F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  <w:p w:rsidR="00F40EA3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1417" w:type="dxa"/>
            <w:shd w:val="clear" w:color="auto" w:fill="auto"/>
          </w:tcPr>
          <w:p w:rsidR="005A4D6F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6F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5A4D6F" w:rsidRPr="004C416A" w:rsidRDefault="005A4D6F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49</w:t>
            </w:r>
          </w:p>
        </w:tc>
        <w:tc>
          <w:tcPr>
            <w:tcW w:w="2127" w:type="dxa"/>
            <w:shd w:val="clear" w:color="auto" w:fill="auto"/>
          </w:tcPr>
          <w:p w:rsidR="005A4D6F" w:rsidRPr="004C416A" w:rsidRDefault="005A4D6F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Анализ сочинений.</w:t>
            </w:r>
          </w:p>
        </w:tc>
        <w:tc>
          <w:tcPr>
            <w:tcW w:w="850" w:type="dxa"/>
          </w:tcPr>
          <w:p w:rsidR="005A4D6F" w:rsidRPr="004C416A" w:rsidRDefault="005A4D6F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A4D6F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5A4D6F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сочинений, формирование у учащихся 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собностей к рефлексии</w:t>
            </w:r>
          </w:p>
        </w:tc>
        <w:tc>
          <w:tcPr>
            <w:tcW w:w="1418" w:type="dxa"/>
            <w:shd w:val="clear" w:color="auto" w:fill="auto"/>
          </w:tcPr>
          <w:p w:rsidR="005A4D6F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2. 03</w:t>
            </w:r>
          </w:p>
        </w:tc>
        <w:tc>
          <w:tcPr>
            <w:tcW w:w="1417" w:type="dxa"/>
            <w:shd w:val="clear" w:color="auto" w:fill="auto"/>
          </w:tcPr>
          <w:p w:rsidR="005A4D6F" w:rsidRPr="004C416A" w:rsidRDefault="005A4D6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C6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50</w:t>
            </w:r>
          </w:p>
        </w:tc>
        <w:tc>
          <w:tcPr>
            <w:tcW w:w="212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Рассуждать – зн</w:t>
            </w:r>
            <w:r w:rsidRPr="004C416A">
              <w:rPr>
                <w:rFonts w:ascii="Times New Roman" w:hAnsi="Times New Roman"/>
              </w:rPr>
              <w:t>а</w:t>
            </w:r>
            <w:r w:rsidRPr="004C416A">
              <w:rPr>
                <w:rFonts w:ascii="Times New Roman" w:hAnsi="Times New Roman"/>
              </w:rPr>
              <w:t>чит доказывать. Понятие текста-рассуждения. Ан</w:t>
            </w:r>
            <w:r w:rsidRPr="004C416A">
              <w:rPr>
                <w:rFonts w:ascii="Times New Roman" w:hAnsi="Times New Roman"/>
              </w:rPr>
              <w:t>а</w:t>
            </w:r>
            <w:r w:rsidRPr="004C416A">
              <w:rPr>
                <w:rFonts w:ascii="Times New Roman" w:hAnsi="Times New Roman"/>
              </w:rPr>
              <w:t>лиз текста-рассуждения. Тезис. Доказательство. Вывод.</w:t>
            </w:r>
          </w:p>
        </w:tc>
        <w:tc>
          <w:tcPr>
            <w:tcW w:w="850" w:type="dxa"/>
          </w:tcPr>
          <w:p w:rsidR="008E1CC6" w:rsidRPr="004C416A" w:rsidRDefault="008E1CC6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Рассуждение</w:t>
            </w:r>
          </w:p>
        </w:tc>
        <w:tc>
          <w:tcPr>
            <w:tcW w:w="5386" w:type="dxa"/>
            <w:shd w:val="clear" w:color="auto" w:fill="auto"/>
          </w:tcPr>
          <w:p w:rsidR="008E1CC6" w:rsidRPr="004C416A" w:rsidRDefault="008E1CC6" w:rsidP="008E1CC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выразительное чтение текстов, их анализ, пересказ, 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8E1CC6" w:rsidRPr="004C416A" w:rsidRDefault="00F40EA3" w:rsidP="008E1CC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1417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C6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51</w:t>
            </w:r>
          </w:p>
        </w:tc>
        <w:tc>
          <w:tcPr>
            <w:tcW w:w="212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 xml:space="preserve">Пересказ текста на основе его анализа: А.Дорохов «Под </w:t>
            </w:r>
            <w:r w:rsidRPr="004C416A">
              <w:rPr>
                <w:rFonts w:ascii="Times New Roman" w:hAnsi="Times New Roman"/>
              </w:rPr>
              <w:lastRenderedPageBreak/>
              <w:t>твоей защитой».</w:t>
            </w:r>
          </w:p>
        </w:tc>
        <w:tc>
          <w:tcPr>
            <w:tcW w:w="850" w:type="dxa"/>
          </w:tcPr>
          <w:p w:rsidR="008E1CC6" w:rsidRPr="004C416A" w:rsidRDefault="008E1CC6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и пересказ текста на основе его анализа</w:t>
            </w:r>
          </w:p>
        </w:tc>
        <w:tc>
          <w:tcPr>
            <w:tcW w:w="1418" w:type="dxa"/>
            <w:shd w:val="clear" w:color="auto" w:fill="auto"/>
          </w:tcPr>
          <w:p w:rsidR="008E1CC6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417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C6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212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Подготовка к сж</w:t>
            </w:r>
            <w:r w:rsidRPr="004C416A">
              <w:rPr>
                <w:rFonts w:ascii="Times New Roman" w:hAnsi="Times New Roman"/>
              </w:rPr>
              <w:t>а</w:t>
            </w:r>
            <w:r w:rsidRPr="004C416A">
              <w:rPr>
                <w:rFonts w:ascii="Times New Roman" w:hAnsi="Times New Roman"/>
              </w:rPr>
              <w:t xml:space="preserve">тому изложению по тексту  А.Онегова «Борьба с ночными заморозками» </w:t>
            </w:r>
          </w:p>
        </w:tc>
        <w:tc>
          <w:tcPr>
            <w:tcW w:w="850" w:type="dxa"/>
          </w:tcPr>
          <w:p w:rsidR="008E1CC6" w:rsidRPr="004C416A" w:rsidRDefault="008E1CC6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сжатому изложению, знакомство со 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собами сжатия текста</w:t>
            </w:r>
          </w:p>
        </w:tc>
        <w:tc>
          <w:tcPr>
            <w:tcW w:w="1418" w:type="dxa"/>
            <w:shd w:val="clear" w:color="auto" w:fill="auto"/>
          </w:tcPr>
          <w:p w:rsidR="008E1CC6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417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C6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53</w:t>
            </w:r>
          </w:p>
        </w:tc>
        <w:tc>
          <w:tcPr>
            <w:tcW w:w="212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 xml:space="preserve"> Сжатое изложение  по тексту А.Онегова «Борьба с ночными зам</w:t>
            </w:r>
            <w:r w:rsidRPr="004C416A">
              <w:rPr>
                <w:rFonts w:ascii="Times New Roman" w:hAnsi="Times New Roman"/>
              </w:rPr>
              <w:t>о</w:t>
            </w:r>
            <w:r w:rsidRPr="004C416A">
              <w:rPr>
                <w:rFonts w:ascii="Times New Roman" w:hAnsi="Times New Roman"/>
              </w:rPr>
              <w:t>розками»</w:t>
            </w:r>
          </w:p>
        </w:tc>
        <w:tc>
          <w:tcPr>
            <w:tcW w:w="850" w:type="dxa"/>
          </w:tcPr>
          <w:p w:rsidR="008E1CC6" w:rsidRPr="004C416A" w:rsidRDefault="008E1CC6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8E1CC6" w:rsidRPr="004C416A" w:rsidRDefault="008E1CC6" w:rsidP="0039480F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сжатого изложения</w:t>
            </w:r>
          </w:p>
        </w:tc>
        <w:tc>
          <w:tcPr>
            <w:tcW w:w="1418" w:type="dxa"/>
            <w:shd w:val="clear" w:color="auto" w:fill="auto"/>
          </w:tcPr>
          <w:p w:rsidR="008E1CC6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417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C6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54</w:t>
            </w:r>
          </w:p>
        </w:tc>
        <w:tc>
          <w:tcPr>
            <w:tcW w:w="212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Анализ изложения.</w:t>
            </w:r>
          </w:p>
        </w:tc>
        <w:tc>
          <w:tcPr>
            <w:tcW w:w="850" w:type="dxa"/>
          </w:tcPr>
          <w:p w:rsidR="008E1CC6" w:rsidRPr="004C416A" w:rsidRDefault="008E1CC6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изложений, формирование у учащихся 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собностей к рефлексии</w:t>
            </w:r>
          </w:p>
        </w:tc>
        <w:tc>
          <w:tcPr>
            <w:tcW w:w="1418" w:type="dxa"/>
            <w:shd w:val="clear" w:color="auto" w:fill="auto"/>
          </w:tcPr>
          <w:p w:rsidR="008E1CC6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1417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C6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55</w:t>
            </w:r>
          </w:p>
        </w:tc>
        <w:tc>
          <w:tcPr>
            <w:tcW w:w="212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Обучению рассу</w:t>
            </w:r>
            <w:r w:rsidRPr="004C416A">
              <w:rPr>
                <w:rFonts w:ascii="Times New Roman" w:hAnsi="Times New Roman"/>
              </w:rPr>
              <w:t>ж</w:t>
            </w:r>
            <w:r w:rsidRPr="004C416A">
              <w:rPr>
                <w:rFonts w:ascii="Times New Roman" w:hAnsi="Times New Roman"/>
              </w:rPr>
              <w:t>дению. Подготовка к сочинению-рассуждению на свободную тему.</w:t>
            </w:r>
          </w:p>
        </w:tc>
        <w:tc>
          <w:tcPr>
            <w:tcW w:w="850" w:type="dxa"/>
          </w:tcPr>
          <w:p w:rsidR="008E1CC6" w:rsidRPr="004C416A" w:rsidRDefault="008E1CC6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Рассуждение</w:t>
            </w:r>
          </w:p>
        </w:tc>
        <w:tc>
          <w:tcPr>
            <w:tcW w:w="5386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416A">
              <w:rPr>
                <w:rFonts w:ascii="Times New Roman" w:hAnsi="Times New Roman"/>
              </w:rPr>
              <w:t>Подготовка к сочинению-рассуждению на свободную тему.</w:t>
            </w:r>
          </w:p>
        </w:tc>
        <w:tc>
          <w:tcPr>
            <w:tcW w:w="1418" w:type="dxa"/>
            <w:shd w:val="clear" w:color="auto" w:fill="auto"/>
          </w:tcPr>
          <w:p w:rsidR="008E1CC6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1417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C6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56</w:t>
            </w:r>
          </w:p>
        </w:tc>
        <w:tc>
          <w:tcPr>
            <w:tcW w:w="212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Сочинение-рассуждение.</w:t>
            </w:r>
          </w:p>
        </w:tc>
        <w:tc>
          <w:tcPr>
            <w:tcW w:w="850" w:type="dxa"/>
          </w:tcPr>
          <w:p w:rsidR="008E1CC6" w:rsidRPr="004C416A" w:rsidRDefault="008E1CC6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8E1CC6" w:rsidRPr="004C416A" w:rsidRDefault="008E1CC6" w:rsidP="0039480F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сочинения-рассуждения</w:t>
            </w:r>
          </w:p>
        </w:tc>
        <w:tc>
          <w:tcPr>
            <w:tcW w:w="1418" w:type="dxa"/>
            <w:shd w:val="clear" w:color="auto" w:fill="auto"/>
          </w:tcPr>
          <w:p w:rsidR="008E1CC6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1417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CFA" w:rsidRPr="004C416A" w:rsidTr="007622A8">
        <w:trPr>
          <w:trHeight w:val="262"/>
        </w:trPr>
        <w:tc>
          <w:tcPr>
            <w:tcW w:w="15451" w:type="dxa"/>
            <w:gridSpan w:val="7"/>
            <w:shd w:val="clear" w:color="auto" w:fill="auto"/>
          </w:tcPr>
          <w:p w:rsidR="00172CFA" w:rsidRDefault="00172CFA" w:rsidP="00172CFA">
            <w:pPr>
              <w:jc w:val="center"/>
              <w:rPr>
                <w:rFonts w:ascii="Times New Roman" w:hAnsi="Times New Roman"/>
                <w:b/>
              </w:rPr>
            </w:pPr>
            <w:r w:rsidRPr="004C416A">
              <w:rPr>
                <w:rFonts w:ascii="Times New Roman" w:hAnsi="Times New Roman"/>
                <w:b/>
              </w:rPr>
              <w:t>Раздел 6.</w:t>
            </w:r>
          </w:p>
          <w:p w:rsidR="00172CFA" w:rsidRPr="004C416A" w:rsidRDefault="00172CFA" w:rsidP="00172CFA">
            <w:pPr>
              <w:jc w:val="center"/>
              <w:rPr>
                <w:rFonts w:ascii="Times New Roman" w:hAnsi="Times New Roman"/>
                <w:b/>
              </w:rPr>
            </w:pPr>
            <w:r w:rsidRPr="004C416A">
              <w:rPr>
                <w:rFonts w:ascii="Times New Roman" w:hAnsi="Times New Roman"/>
                <w:b/>
              </w:rPr>
              <w:t>Расширяйте свой словарь!</w:t>
            </w:r>
            <w:r>
              <w:rPr>
                <w:rFonts w:ascii="Times New Roman" w:hAnsi="Times New Roman"/>
                <w:b/>
              </w:rPr>
              <w:t xml:space="preserve"> (6 ч.)</w:t>
            </w:r>
          </w:p>
          <w:p w:rsidR="00172CFA" w:rsidRPr="004C416A" w:rsidRDefault="00172CFA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C6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</w:p>
          <w:p w:rsidR="00A21A8C" w:rsidRDefault="00A21A8C" w:rsidP="005A7CC8">
            <w:pPr>
              <w:rPr>
                <w:rFonts w:ascii="Times New Roman" w:hAnsi="Times New Roman"/>
              </w:rPr>
            </w:pPr>
          </w:p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57,58</w:t>
            </w:r>
          </w:p>
        </w:tc>
        <w:tc>
          <w:tcPr>
            <w:tcW w:w="212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lastRenderedPageBreak/>
              <w:t>Виды словарей.</w:t>
            </w:r>
          </w:p>
        </w:tc>
        <w:tc>
          <w:tcPr>
            <w:tcW w:w="850" w:type="dxa"/>
          </w:tcPr>
          <w:p w:rsidR="008E1CC6" w:rsidRPr="004C416A" w:rsidRDefault="008E1CC6" w:rsidP="005A7CC8">
            <w:pPr>
              <w:jc w:val="center"/>
              <w:rPr>
                <w:rFonts w:ascii="Times New Roman" w:hAnsi="Times New Roman"/>
              </w:rPr>
            </w:pPr>
          </w:p>
          <w:p w:rsidR="008E1CC6" w:rsidRPr="004C416A" w:rsidRDefault="008E1CC6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auto"/>
          </w:tcPr>
          <w:p w:rsidR="008E1CC6" w:rsidRDefault="008E1CC6" w:rsidP="00071390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Виды словарей: орфографический, </w:t>
            </w:r>
            <w:r>
              <w:rPr>
                <w:rFonts w:ascii="Times New Roman" w:hAnsi="Times New Roman" w:cs="Times New Roman"/>
              </w:rPr>
              <w:lastRenderedPageBreak/>
              <w:t>орфоэпический, грамматических трудностей русского языка, толк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вый, этимологический, иностранных слов, фразеологический, синон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мов… Знакомство со структурой словарей.</w:t>
            </w:r>
            <w:proofErr w:type="gramEnd"/>
          </w:p>
          <w:p w:rsidR="008E1CC6" w:rsidRPr="004C416A" w:rsidRDefault="008E1CC6" w:rsidP="0007139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Знакомство с разными видами словарей, их структ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lastRenderedPageBreak/>
              <w:t>рой и назначением, выступление с сообщениями</w:t>
            </w:r>
          </w:p>
        </w:tc>
        <w:tc>
          <w:tcPr>
            <w:tcW w:w="1418" w:type="dxa"/>
            <w:shd w:val="clear" w:color="auto" w:fill="auto"/>
          </w:tcPr>
          <w:p w:rsidR="008E1CC6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6.04</w:t>
            </w:r>
          </w:p>
          <w:p w:rsidR="00F40EA3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40EA3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  <w:p w:rsidR="00F40EA3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417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C6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12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Наш помощник – толковый словарь.</w:t>
            </w:r>
          </w:p>
        </w:tc>
        <w:tc>
          <w:tcPr>
            <w:tcW w:w="850" w:type="dxa"/>
          </w:tcPr>
          <w:p w:rsidR="008E1CC6" w:rsidRPr="004C416A" w:rsidRDefault="008E1CC6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Толковые словари и их структура. </w:t>
            </w:r>
          </w:p>
        </w:tc>
        <w:tc>
          <w:tcPr>
            <w:tcW w:w="5386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толковыми словарями, подготовка презент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418" w:type="dxa"/>
            <w:shd w:val="clear" w:color="auto" w:fill="auto"/>
          </w:tcPr>
          <w:p w:rsidR="008E1CC6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417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C6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60</w:t>
            </w:r>
          </w:p>
        </w:tc>
        <w:tc>
          <w:tcPr>
            <w:tcW w:w="212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Для чего нужны синонимы и ант</w:t>
            </w:r>
            <w:r w:rsidRPr="004C416A">
              <w:rPr>
                <w:rFonts w:ascii="Times New Roman" w:hAnsi="Times New Roman"/>
              </w:rPr>
              <w:t>о</w:t>
            </w:r>
            <w:r w:rsidRPr="004C416A">
              <w:rPr>
                <w:rFonts w:ascii="Times New Roman" w:hAnsi="Times New Roman"/>
              </w:rPr>
              <w:t>нимы.</w:t>
            </w:r>
          </w:p>
        </w:tc>
        <w:tc>
          <w:tcPr>
            <w:tcW w:w="850" w:type="dxa"/>
          </w:tcPr>
          <w:p w:rsidR="008E1CC6" w:rsidRPr="004C416A" w:rsidRDefault="008E1CC6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синонимов и антонимов в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чи.</w:t>
            </w:r>
          </w:p>
        </w:tc>
        <w:tc>
          <w:tcPr>
            <w:tcW w:w="5386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синонимов и антонимов, составление текстов с использованием синонимов.</w:t>
            </w:r>
          </w:p>
        </w:tc>
        <w:tc>
          <w:tcPr>
            <w:tcW w:w="1418" w:type="dxa"/>
            <w:shd w:val="clear" w:color="auto" w:fill="auto"/>
          </w:tcPr>
          <w:p w:rsidR="008E1CC6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417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C6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61,62</w:t>
            </w:r>
          </w:p>
        </w:tc>
        <w:tc>
          <w:tcPr>
            <w:tcW w:w="212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Фразеологизмы.</w:t>
            </w:r>
            <w:r>
              <w:rPr>
                <w:rFonts w:ascii="Times New Roman" w:hAnsi="Times New Roman"/>
              </w:rPr>
              <w:t xml:space="preserve"> Игра в лото «Пр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стейшие фразеол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гизмы»</w:t>
            </w:r>
          </w:p>
        </w:tc>
        <w:tc>
          <w:tcPr>
            <w:tcW w:w="850" w:type="dxa"/>
          </w:tcPr>
          <w:p w:rsidR="008E1CC6" w:rsidRPr="004C416A" w:rsidRDefault="008E1CC6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8E1CC6" w:rsidRPr="004C416A" w:rsidRDefault="008E1CC6" w:rsidP="00235FD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фразеологизмов, </w:t>
            </w:r>
          </w:p>
        </w:tc>
        <w:tc>
          <w:tcPr>
            <w:tcW w:w="5386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статьи о данных фразеологизмах, соста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плана статьи, работа по замене выделенных слов фразеологизмами, игровая деятельность</w:t>
            </w:r>
          </w:p>
        </w:tc>
        <w:tc>
          <w:tcPr>
            <w:tcW w:w="1418" w:type="dxa"/>
            <w:shd w:val="clear" w:color="auto" w:fill="auto"/>
          </w:tcPr>
          <w:p w:rsidR="008E1CC6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  <w:p w:rsidR="00F40EA3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417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CFA" w:rsidRPr="004C416A" w:rsidTr="007622A8">
        <w:trPr>
          <w:trHeight w:val="262"/>
        </w:trPr>
        <w:tc>
          <w:tcPr>
            <w:tcW w:w="15451" w:type="dxa"/>
            <w:gridSpan w:val="7"/>
            <w:shd w:val="clear" w:color="auto" w:fill="auto"/>
          </w:tcPr>
          <w:p w:rsidR="00172CFA" w:rsidRDefault="00172CFA" w:rsidP="00172CFA">
            <w:pPr>
              <w:jc w:val="center"/>
              <w:rPr>
                <w:rFonts w:ascii="Times New Roman" w:hAnsi="Times New Roman"/>
                <w:b/>
              </w:rPr>
            </w:pPr>
            <w:r w:rsidRPr="004C416A">
              <w:rPr>
                <w:rFonts w:ascii="Times New Roman" w:hAnsi="Times New Roman"/>
                <w:b/>
              </w:rPr>
              <w:t>Раздел 7.</w:t>
            </w:r>
          </w:p>
          <w:p w:rsidR="00172CFA" w:rsidRPr="004C416A" w:rsidRDefault="00172CFA" w:rsidP="00172C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 (8 ч.)</w:t>
            </w:r>
          </w:p>
          <w:p w:rsidR="00172CFA" w:rsidRPr="004C416A" w:rsidRDefault="00172CFA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C6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</w:p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63</w:t>
            </w:r>
          </w:p>
        </w:tc>
        <w:tc>
          <w:tcPr>
            <w:tcW w:w="212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Диалогическая и монологическая речь.</w:t>
            </w:r>
          </w:p>
        </w:tc>
        <w:tc>
          <w:tcPr>
            <w:tcW w:w="850" w:type="dxa"/>
          </w:tcPr>
          <w:p w:rsidR="008E1CC6" w:rsidRPr="004C416A" w:rsidRDefault="008E1CC6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3686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повторение тем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граммы.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8E1CC6" w:rsidRPr="004C416A" w:rsidRDefault="008E1CC6" w:rsidP="00D2614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учащихся способностей к рефлексии коррекционно-контрольного типа, фиксирования со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ственных затруднений в деятельности при нахожд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средств худ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ыр-ти, темы текста, типа речи. </w:t>
            </w:r>
            <w:r>
              <w:rPr>
                <w:rFonts w:ascii="Times New Roman" w:hAnsi="Times New Roman" w:cs="Times New Roman"/>
              </w:rPr>
              <w:lastRenderedPageBreak/>
              <w:t>Написание сочинения на свободную тему с послед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ющей проверкой (формирование деятельностных 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собностей к структурированию  и систематизации изученного) </w:t>
            </w:r>
          </w:p>
        </w:tc>
        <w:tc>
          <w:tcPr>
            <w:tcW w:w="1418" w:type="dxa"/>
            <w:shd w:val="clear" w:color="auto" w:fill="auto"/>
          </w:tcPr>
          <w:p w:rsidR="008E1CC6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4.05</w:t>
            </w:r>
          </w:p>
        </w:tc>
        <w:tc>
          <w:tcPr>
            <w:tcW w:w="1417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C6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64</w:t>
            </w:r>
          </w:p>
        </w:tc>
        <w:tc>
          <w:tcPr>
            <w:tcW w:w="212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Средства худож</w:t>
            </w:r>
            <w:r w:rsidRPr="004C416A">
              <w:rPr>
                <w:rFonts w:ascii="Times New Roman" w:hAnsi="Times New Roman"/>
              </w:rPr>
              <w:t>е</w:t>
            </w:r>
            <w:r w:rsidRPr="004C416A">
              <w:rPr>
                <w:rFonts w:ascii="Times New Roman" w:hAnsi="Times New Roman"/>
              </w:rPr>
              <w:lastRenderedPageBreak/>
              <w:t>ственной выраз</w:t>
            </w:r>
            <w:r w:rsidRPr="004C416A">
              <w:rPr>
                <w:rFonts w:ascii="Times New Roman" w:hAnsi="Times New Roman"/>
              </w:rPr>
              <w:t>и</w:t>
            </w:r>
            <w:r w:rsidRPr="004C416A">
              <w:rPr>
                <w:rFonts w:ascii="Times New Roman" w:hAnsi="Times New Roman"/>
              </w:rPr>
              <w:t>тельности и стил</w:t>
            </w:r>
            <w:r w:rsidRPr="004C416A">
              <w:rPr>
                <w:rFonts w:ascii="Times New Roman" w:hAnsi="Times New Roman"/>
              </w:rPr>
              <w:t>и</w:t>
            </w:r>
            <w:r w:rsidRPr="004C416A">
              <w:rPr>
                <w:rFonts w:ascii="Times New Roman" w:hAnsi="Times New Roman"/>
              </w:rPr>
              <w:t>стические фигуры речи.</w:t>
            </w:r>
          </w:p>
        </w:tc>
        <w:tc>
          <w:tcPr>
            <w:tcW w:w="850" w:type="dxa"/>
          </w:tcPr>
          <w:p w:rsidR="008E1CC6" w:rsidRPr="004C416A" w:rsidRDefault="008E1CC6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</w:tcPr>
          <w:p w:rsidR="008E1CC6" w:rsidRPr="004C416A" w:rsidRDefault="0039480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повторение тем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граммы.</w:t>
            </w:r>
          </w:p>
        </w:tc>
        <w:tc>
          <w:tcPr>
            <w:tcW w:w="5386" w:type="dxa"/>
            <w:vMerge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E1CC6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417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C6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212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Текст.</w:t>
            </w:r>
          </w:p>
        </w:tc>
        <w:tc>
          <w:tcPr>
            <w:tcW w:w="850" w:type="dxa"/>
          </w:tcPr>
          <w:p w:rsidR="008E1CC6" w:rsidRPr="004C416A" w:rsidRDefault="008E1CC6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8E1CC6" w:rsidRPr="004C416A" w:rsidRDefault="0039480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повторение тем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граммы.</w:t>
            </w:r>
          </w:p>
        </w:tc>
        <w:tc>
          <w:tcPr>
            <w:tcW w:w="5386" w:type="dxa"/>
            <w:vMerge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E1CC6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417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C6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66</w:t>
            </w:r>
          </w:p>
        </w:tc>
        <w:tc>
          <w:tcPr>
            <w:tcW w:w="212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Стили речи.</w:t>
            </w:r>
          </w:p>
        </w:tc>
        <w:tc>
          <w:tcPr>
            <w:tcW w:w="850" w:type="dxa"/>
          </w:tcPr>
          <w:p w:rsidR="008E1CC6" w:rsidRPr="004C416A" w:rsidRDefault="008E1CC6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8E1CC6" w:rsidRPr="004C416A" w:rsidRDefault="0039480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повторение тем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граммы.</w:t>
            </w:r>
          </w:p>
        </w:tc>
        <w:tc>
          <w:tcPr>
            <w:tcW w:w="5386" w:type="dxa"/>
            <w:vMerge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E1CC6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417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C6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67</w:t>
            </w:r>
          </w:p>
        </w:tc>
        <w:tc>
          <w:tcPr>
            <w:tcW w:w="212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Типы речи.</w:t>
            </w:r>
          </w:p>
        </w:tc>
        <w:tc>
          <w:tcPr>
            <w:tcW w:w="850" w:type="dxa"/>
          </w:tcPr>
          <w:p w:rsidR="008E1CC6" w:rsidRPr="004C416A" w:rsidRDefault="008E1CC6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8E1CC6" w:rsidRPr="004C416A" w:rsidRDefault="0039480F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повторение тем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граммы.</w:t>
            </w:r>
          </w:p>
        </w:tc>
        <w:tc>
          <w:tcPr>
            <w:tcW w:w="5386" w:type="dxa"/>
            <w:vMerge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E1CC6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417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C6" w:rsidRPr="004C416A" w:rsidTr="0039480F">
        <w:trPr>
          <w:trHeight w:val="262"/>
        </w:trPr>
        <w:tc>
          <w:tcPr>
            <w:tcW w:w="567" w:type="dxa"/>
            <w:shd w:val="clear" w:color="auto" w:fill="auto"/>
          </w:tcPr>
          <w:p w:rsidR="008E1CC6" w:rsidRPr="004C416A" w:rsidRDefault="00F40C05" w:rsidP="005A7C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127" w:type="dxa"/>
            <w:shd w:val="clear" w:color="auto" w:fill="auto"/>
          </w:tcPr>
          <w:p w:rsidR="008E1CC6" w:rsidRPr="004C416A" w:rsidRDefault="008E1CC6" w:rsidP="005A7CC8">
            <w:pPr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Сочинение на св</w:t>
            </w:r>
            <w:r w:rsidRPr="004C416A">
              <w:rPr>
                <w:rFonts w:ascii="Times New Roman" w:hAnsi="Times New Roman"/>
              </w:rPr>
              <w:t>о</w:t>
            </w:r>
            <w:r w:rsidRPr="004C416A">
              <w:rPr>
                <w:rFonts w:ascii="Times New Roman" w:hAnsi="Times New Roman"/>
              </w:rPr>
              <w:t>бодную тему, в к</w:t>
            </w:r>
            <w:r w:rsidRPr="004C416A">
              <w:rPr>
                <w:rFonts w:ascii="Times New Roman" w:hAnsi="Times New Roman"/>
              </w:rPr>
              <w:t>о</w:t>
            </w:r>
            <w:r w:rsidRPr="004C416A">
              <w:rPr>
                <w:rFonts w:ascii="Times New Roman" w:hAnsi="Times New Roman"/>
              </w:rPr>
              <w:t>тором встретились бы два типа речи.</w:t>
            </w:r>
          </w:p>
        </w:tc>
        <w:tc>
          <w:tcPr>
            <w:tcW w:w="850" w:type="dxa"/>
          </w:tcPr>
          <w:p w:rsidR="008E1CC6" w:rsidRPr="004C416A" w:rsidRDefault="008E1CC6" w:rsidP="005A7CC8">
            <w:pPr>
              <w:jc w:val="center"/>
              <w:rPr>
                <w:rFonts w:ascii="Times New Roman" w:hAnsi="Times New Roman"/>
              </w:rPr>
            </w:pPr>
            <w:r w:rsidRPr="004C416A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E1CC6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F40EA3" w:rsidRPr="004C416A" w:rsidRDefault="00F40EA3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E1CC6" w:rsidRPr="004C416A" w:rsidRDefault="008E1CC6" w:rsidP="005A7C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480F" w:rsidRDefault="0039480F" w:rsidP="0039480F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74A11" w:rsidRDefault="00E74A11" w:rsidP="0039480F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02230" w:rsidRDefault="00E02230" w:rsidP="00E02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32F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изучения предмета</w:t>
      </w:r>
    </w:p>
    <w:p w:rsidR="00AA68A9" w:rsidRDefault="00AA68A9" w:rsidP="00AA6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5A03" w:rsidRPr="00AA68A9" w:rsidRDefault="00895A03" w:rsidP="00AA6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68A9" w:rsidRPr="00AA68A9" w:rsidRDefault="00AA68A9" w:rsidP="00AA68A9">
      <w:pPr>
        <w:pStyle w:val="a4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1) </w:t>
      </w:r>
      <w:r w:rsidRPr="00AA68A9">
        <w:rPr>
          <w:rFonts w:ascii="Times New Roman" w:hAnsi="Times New Roman" w:cs="Times New Roman"/>
          <w:color w:val="000000"/>
          <w:sz w:val="23"/>
          <w:szCs w:val="23"/>
        </w:rPr>
        <w:t>выразительно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е чтение текстов, различных</w:t>
      </w:r>
      <w:r w:rsidRPr="00AA68A9">
        <w:rPr>
          <w:rFonts w:ascii="Times New Roman" w:hAnsi="Times New Roman" w:cs="Times New Roman"/>
          <w:color w:val="000000"/>
          <w:sz w:val="23"/>
          <w:szCs w:val="23"/>
        </w:rPr>
        <w:t xml:space="preserve"> по теме высказывания и эмоциональной окраске; </w:t>
      </w:r>
    </w:p>
    <w:p w:rsidR="00AA68A9" w:rsidRPr="00AA68A9" w:rsidRDefault="00AA68A9" w:rsidP="00AA68A9">
      <w:pPr>
        <w:pStyle w:val="a4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2) умение</w:t>
      </w:r>
      <w:r w:rsidRPr="00AA68A9">
        <w:rPr>
          <w:rFonts w:ascii="Times New Roman" w:hAnsi="Times New Roman" w:cs="Times New Roman"/>
          <w:color w:val="000000"/>
          <w:sz w:val="23"/>
          <w:szCs w:val="23"/>
        </w:rPr>
        <w:t xml:space="preserve"> работать с толковым и этимологическим словарями; </w:t>
      </w:r>
    </w:p>
    <w:p w:rsidR="00AA68A9" w:rsidRPr="00AA68A9" w:rsidRDefault="00AA68A9" w:rsidP="00AA68A9">
      <w:pPr>
        <w:pStyle w:val="a4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3) различение особенностей</w:t>
      </w:r>
      <w:r w:rsidRPr="00AA68A9">
        <w:rPr>
          <w:rFonts w:ascii="Times New Roman" w:hAnsi="Times New Roman" w:cs="Times New Roman"/>
          <w:color w:val="000000"/>
          <w:sz w:val="23"/>
          <w:szCs w:val="23"/>
        </w:rPr>
        <w:t xml:space="preserve"> разговорного и </w:t>
      </w:r>
      <w:r w:rsidR="00895A03">
        <w:rPr>
          <w:rFonts w:ascii="Times New Roman" w:hAnsi="Times New Roman" w:cs="Times New Roman"/>
          <w:color w:val="000000"/>
          <w:sz w:val="23"/>
          <w:szCs w:val="23"/>
        </w:rPr>
        <w:t>литературного языка, употребление</w:t>
      </w:r>
      <w:r w:rsidRPr="00AA68A9">
        <w:rPr>
          <w:rFonts w:ascii="Times New Roman" w:hAnsi="Times New Roman" w:cs="Times New Roman"/>
          <w:color w:val="000000"/>
          <w:sz w:val="23"/>
          <w:szCs w:val="23"/>
        </w:rPr>
        <w:t xml:space="preserve"> их в соответствующих ситуациях; </w:t>
      </w:r>
    </w:p>
    <w:p w:rsidR="00AA68A9" w:rsidRPr="00AA68A9" w:rsidRDefault="00AA68A9" w:rsidP="00AA68A9">
      <w:pPr>
        <w:pStyle w:val="a4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4) верное определение темы и основной мысли</w:t>
      </w:r>
      <w:r w:rsidRPr="00AA68A9">
        <w:rPr>
          <w:rFonts w:ascii="Times New Roman" w:hAnsi="Times New Roman" w:cs="Times New Roman"/>
          <w:color w:val="000000"/>
          <w:sz w:val="23"/>
          <w:szCs w:val="23"/>
        </w:rPr>
        <w:t xml:space="preserve"> текста; </w:t>
      </w:r>
    </w:p>
    <w:p w:rsidR="00AA68A9" w:rsidRPr="00AA68A9" w:rsidRDefault="00AA68A9" w:rsidP="00AA68A9">
      <w:pPr>
        <w:pStyle w:val="a4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5) создание собственного </w:t>
      </w:r>
      <w:r w:rsidRPr="00AA68A9">
        <w:rPr>
          <w:rFonts w:ascii="Times New Roman" w:hAnsi="Times New Roman" w:cs="Times New Roman"/>
          <w:color w:val="000000"/>
          <w:sz w:val="23"/>
          <w:szCs w:val="23"/>
        </w:rPr>
        <w:t>повествоват</w:t>
      </w:r>
      <w:r>
        <w:rPr>
          <w:rFonts w:ascii="Times New Roman" w:hAnsi="Times New Roman" w:cs="Times New Roman"/>
          <w:color w:val="000000"/>
          <w:sz w:val="23"/>
          <w:szCs w:val="23"/>
        </w:rPr>
        <w:t>ельного</w:t>
      </w:r>
      <w:r w:rsidRPr="00AA68A9">
        <w:rPr>
          <w:rFonts w:ascii="Times New Roman" w:hAnsi="Times New Roman" w:cs="Times New Roman"/>
          <w:color w:val="000000"/>
          <w:sz w:val="23"/>
          <w:szCs w:val="23"/>
        </w:rPr>
        <w:t xml:space="preserve"> текст</w:t>
      </w:r>
      <w:r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AA68A9">
        <w:rPr>
          <w:rFonts w:ascii="Times New Roman" w:hAnsi="Times New Roman" w:cs="Times New Roman"/>
          <w:color w:val="000000"/>
          <w:sz w:val="23"/>
          <w:szCs w:val="23"/>
        </w:rPr>
        <w:t xml:space="preserve"> на предложенную тему; </w:t>
      </w:r>
    </w:p>
    <w:p w:rsidR="00AA68A9" w:rsidRPr="00AA68A9" w:rsidRDefault="00AA68A9" w:rsidP="00AA68A9">
      <w:pPr>
        <w:pStyle w:val="a4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6) различение стихотворной и прозаической речи, умение</w:t>
      </w:r>
      <w:r w:rsidRPr="00AA68A9">
        <w:rPr>
          <w:rFonts w:ascii="Times New Roman" w:hAnsi="Times New Roman" w:cs="Times New Roman"/>
          <w:color w:val="000000"/>
          <w:sz w:val="23"/>
          <w:szCs w:val="23"/>
        </w:rPr>
        <w:t xml:space="preserve"> подбирать рифмы к словам; </w:t>
      </w:r>
    </w:p>
    <w:p w:rsidR="00AA68A9" w:rsidRPr="00AA68A9" w:rsidRDefault="00AA68A9" w:rsidP="00AA68A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7) определение характерных</w:t>
      </w:r>
      <w:r w:rsidRPr="00AA68A9">
        <w:rPr>
          <w:rFonts w:ascii="Times New Roman" w:hAnsi="Times New Roman" w:cs="Times New Roman"/>
          <w:color w:val="000000"/>
          <w:sz w:val="23"/>
          <w:szCs w:val="23"/>
        </w:rPr>
        <w:t xml:space="preserve"> особенност</w:t>
      </w:r>
      <w:r>
        <w:rPr>
          <w:rFonts w:ascii="Times New Roman" w:hAnsi="Times New Roman" w:cs="Times New Roman"/>
          <w:color w:val="000000"/>
          <w:sz w:val="23"/>
          <w:szCs w:val="23"/>
        </w:rPr>
        <w:t>ей</w:t>
      </w:r>
      <w:r w:rsidRPr="00AA68A9">
        <w:rPr>
          <w:rFonts w:ascii="Times New Roman" w:hAnsi="Times New Roman" w:cs="Times New Roman"/>
          <w:color w:val="000000"/>
          <w:sz w:val="23"/>
          <w:szCs w:val="23"/>
        </w:rPr>
        <w:t xml:space="preserve"> лирики, эпоса и драм </w:t>
      </w:r>
    </w:p>
    <w:p w:rsidR="00AA68A9" w:rsidRDefault="00AA68A9" w:rsidP="00E022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8A9" w:rsidRDefault="00AA68A9" w:rsidP="00E022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30" w:rsidRDefault="00E02230" w:rsidP="00E02230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Описание учебно-методического и материально-технического обеспечения образовательного процесса</w:t>
      </w:r>
    </w:p>
    <w:p w:rsidR="00E02230" w:rsidRPr="0094775B" w:rsidRDefault="00895A03" w:rsidP="00895A03">
      <w:pPr>
        <w:pStyle w:val="a4"/>
        <w:numPr>
          <w:ilvl w:val="0"/>
          <w:numId w:val="23"/>
        </w:numPr>
        <w:rPr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89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«Русская словесность. От слова к словесности» для обучающихся 5 – 9 классов под редакцией Р.И. </w:t>
      </w:r>
      <w:proofErr w:type="spellStart"/>
      <w:r w:rsidRPr="00895A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Альбетковой</w:t>
      </w:r>
      <w:proofErr w:type="spellEnd"/>
      <w:r w:rsidRPr="00895A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 w:rsidRPr="0089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9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Дрофа, 2008г.</w:t>
      </w:r>
    </w:p>
    <w:p w:rsidR="00D63356" w:rsidRPr="00172CFA" w:rsidRDefault="00D63356" w:rsidP="00895A03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>В.И.Капинос. Развитие речи: теория и практика обучения: 5-7 кл.- М.: Просвещение, 1991.</w:t>
      </w:r>
    </w:p>
    <w:p w:rsidR="00D63356" w:rsidRPr="00172CFA" w:rsidRDefault="00D63356" w:rsidP="00895A03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CFA">
        <w:rPr>
          <w:rFonts w:ascii="Times New Roman" w:hAnsi="Times New Roman" w:cs="Times New Roman"/>
          <w:bCs/>
          <w:sz w:val="24"/>
          <w:szCs w:val="24"/>
        </w:rPr>
        <w:t>Никитина Е.И. Русская речь: Учебное пособие по развитию связной речи для 5-7 кл. общеобразоват. учрежд</w:t>
      </w:r>
      <w:r w:rsidRPr="00172CFA">
        <w:rPr>
          <w:rFonts w:ascii="Times New Roman" w:hAnsi="Times New Roman" w:cs="Times New Roman"/>
          <w:bCs/>
          <w:sz w:val="24"/>
          <w:szCs w:val="24"/>
        </w:rPr>
        <w:t>е</w:t>
      </w:r>
      <w:r w:rsidRPr="00172CFA">
        <w:rPr>
          <w:rFonts w:ascii="Times New Roman" w:hAnsi="Times New Roman" w:cs="Times New Roman"/>
          <w:bCs/>
          <w:sz w:val="24"/>
          <w:szCs w:val="24"/>
        </w:rPr>
        <w:t>ний/Науч</w:t>
      </w:r>
      <w:proofErr w:type="gramStart"/>
      <w:r w:rsidRPr="00172CFA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172CFA">
        <w:rPr>
          <w:rFonts w:ascii="Times New Roman" w:hAnsi="Times New Roman" w:cs="Times New Roman"/>
          <w:bCs/>
          <w:sz w:val="24"/>
          <w:szCs w:val="24"/>
        </w:rPr>
        <w:t>ед.В.В.Бабайцева.-5-е изд.-М.: Просвещение, 1996.</w:t>
      </w:r>
    </w:p>
    <w:p w:rsidR="00D63356" w:rsidRPr="00172CFA" w:rsidRDefault="00D63356" w:rsidP="00895A03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CFA">
        <w:rPr>
          <w:rFonts w:ascii="Times New Roman" w:hAnsi="Times New Roman" w:cs="Times New Roman"/>
          <w:bCs/>
          <w:sz w:val="24"/>
          <w:szCs w:val="24"/>
        </w:rPr>
        <w:t>Павлова Т.И.,  Белоусова Т.В.  Компетентностные  задания по русскому языку. Методический конструктор: учебно-методическое п</w:t>
      </w:r>
      <w:r w:rsidRPr="00172CFA">
        <w:rPr>
          <w:rFonts w:ascii="Times New Roman" w:hAnsi="Times New Roman" w:cs="Times New Roman"/>
          <w:bCs/>
          <w:sz w:val="24"/>
          <w:szCs w:val="24"/>
        </w:rPr>
        <w:t>о</w:t>
      </w:r>
      <w:r w:rsidRPr="00172CFA">
        <w:rPr>
          <w:rFonts w:ascii="Times New Roman" w:hAnsi="Times New Roman" w:cs="Times New Roman"/>
          <w:bCs/>
          <w:sz w:val="24"/>
          <w:szCs w:val="24"/>
        </w:rPr>
        <w:t>собие/Авторы-составители Павлова Т.И.,  Белоусова Т.В.-Ростов н/Дону: Легион, 2012.</w:t>
      </w:r>
    </w:p>
    <w:p w:rsidR="00D63356" w:rsidRPr="00172CFA" w:rsidRDefault="00D63356" w:rsidP="00895A03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CFA">
        <w:rPr>
          <w:rFonts w:ascii="Times New Roman" w:hAnsi="Times New Roman" w:cs="Times New Roman"/>
          <w:bCs/>
          <w:sz w:val="24"/>
          <w:szCs w:val="24"/>
        </w:rPr>
        <w:t>Павлова Т.И., Раннева Н.А. Сочинение-рассуждение. Творческое задание на итоговой аттестации по русскому языку в 9-х и 11-х классах. Путь к успеху: учебно-методическое пособие/ Павлова Т.И., Раннева Н.А.- .-Ростов н/Дону: Легион, 2013.</w:t>
      </w:r>
    </w:p>
    <w:p w:rsidR="00D63356" w:rsidRPr="00172CFA" w:rsidRDefault="00D63356" w:rsidP="00895A03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CFA">
        <w:rPr>
          <w:rFonts w:ascii="Times New Roman" w:hAnsi="Times New Roman" w:cs="Times New Roman"/>
          <w:bCs/>
          <w:sz w:val="24"/>
          <w:szCs w:val="24"/>
        </w:rPr>
        <w:t>Павлова Т.И., Романенко О.В. Практика формирования универсальных учебных действий на уроках русского языка: учебно-методическое пособие/ Павлова Т.И., Романенко О.В.-Ростов н/Дону</w:t>
      </w:r>
      <w:proofErr w:type="gramStart"/>
      <w:r w:rsidRPr="00172CFA">
        <w:rPr>
          <w:rFonts w:ascii="Times New Roman" w:hAnsi="Times New Roman" w:cs="Times New Roman"/>
          <w:bCs/>
          <w:sz w:val="24"/>
          <w:szCs w:val="24"/>
        </w:rPr>
        <w:t>:Л</w:t>
      </w:r>
      <w:proofErr w:type="gramEnd"/>
      <w:r w:rsidRPr="00172CFA">
        <w:rPr>
          <w:rFonts w:ascii="Times New Roman" w:hAnsi="Times New Roman" w:cs="Times New Roman"/>
          <w:bCs/>
          <w:sz w:val="24"/>
          <w:szCs w:val="24"/>
        </w:rPr>
        <w:t>егион,2013.</w:t>
      </w:r>
    </w:p>
    <w:p w:rsidR="00D63356" w:rsidRPr="00172CFA" w:rsidRDefault="00D63356" w:rsidP="00895A03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CFA">
        <w:rPr>
          <w:rFonts w:ascii="Times New Roman" w:hAnsi="Times New Roman" w:cs="Times New Roman"/>
          <w:bCs/>
          <w:sz w:val="24"/>
          <w:szCs w:val="24"/>
        </w:rPr>
        <w:t>Пленкин Н.А.Уроки развития речи: 5-9 кл.: Кн</w:t>
      </w:r>
      <w:proofErr w:type="gramStart"/>
      <w:r w:rsidRPr="00172CFA"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 w:rsidRPr="00172CFA">
        <w:rPr>
          <w:rFonts w:ascii="Times New Roman" w:hAnsi="Times New Roman" w:cs="Times New Roman"/>
          <w:bCs/>
          <w:sz w:val="24"/>
          <w:szCs w:val="24"/>
        </w:rPr>
        <w:t>ля учителя: Из опыта работы</w:t>
      </w:r>
      <w:proofErr w:type="gramStart"/>
      <w:r w:rsidRPr="00172CFA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172CFA">
        <w:rPr>
          <w:rFonts w:ascii="Times New Roman" w:hAnsi="Times New Roman" w:cs="Times New Roman"/>
          <w:bCs/>
          <w:sz w:val="24"/>
          <w:szCs w:val="24"/>
        </w:rPr>
        <w:t>М.: Просвещение,1995.</w:t>
      </w:r>
    </w:p>
    <w:p w:rsidR="005A7CC8" w:rsidRPr="00172CFA" w:rsidRDefault="005A7CC8" w:rsidP="00895A0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CFA">
        <w:rPr>
          <w:rFonts w:ascii="Times New Roman" w:hAnsi="Times New Roman" w:cs="Times New Roman"/>
          <w:bCs/>
          <w:sz w:val="24"/>
          <w:szCs w:val="24"/>
        </w:rPr>
        <w:t>Словарь литературоведческих терминов. Ред.-сост.: Л.И.Тимофеев и С.В.Тураев</w:t>
      </w:r>
      <w:proofErr w:type="gramStart"/>
      <w:r w:rsidRPr="00172CFA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172CFA">
        <w:rPr>
          <w:rFonts w:ascii="Times New Roman" w:hAnsi="Times New Roman" w:cs="Times New Roman"/>
          <w:bCs/>
          <w:sz w:val="24"/>
          <w:szCs w:val="24"/>
        </w:rPr>
        <w:t>., Просвещение,1974.</w:t>
      </w:r>
    </w:p>
    <w:p w:rsidR="00895A03" w:rsidRDefault="0025259E" w:rsidP="00895A0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CFA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895A03" w:rsidRPr="00895A03" w:rsidRDefault="0025259E" w:rsidP="00895A03">
      <w:pPr>
        <w:pStyle w:val="a4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A03">
        <w:rPr>
          <w:rFonts w:ascii="Times New Roman" w:hAnsi="Times New Roman" w:cs="Times New Roman"/>
          <w:sz w:val="24"/>
          <w:szCs w:val="24"/>
        </w:rPr>
        <w:t xml:space="preserve">Сайт «Единое окно доступа к образовательным ресурсам»: [Электронный документ]. Режим доступа: http://window.edu.ru </w:t>
      </w:r>
    </w:p>
    <w:p w:rsidR="00895A03" w:rsidRPr="00895A03" w:rsidRDefault="0025259E" w:rsidP="00895A03">
      <w:pPr>
        <w:pStyle w:val="a4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A03">
        <w:rPr>
          <w:rFonts w:ascii="Times New Roman" w:hAnsi="Times New Roman" w:cs="Times New Roman"/>
          <w:sz w:val="24"/>
          <w:szCs w:val="24"/>
        </w:rPr>
        <w:t xml:space="preserve">Сайт «Каталог электронных образовательных ресурсов Федерального центра»: [Электронный документ]. Режим доступа: http://fcior.edu.ru </w:t>
      </w:r>
    </w:p>
    <w:p w:rsidR="00895A03" w:rsidRPr="00895A03" w:rsidRDefault="0025259E" w:rsidP="00895A03">
      <w:pPr>
        <w:pStyle w:val="a4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A03">
        <w:rPr>
          <w:rFonts w:ascii="Times New Roman" w:hAnsi="Times New Roman" w:cs="Times New Roman"/>
          <w:sz w:val="24"/>
          <w:szCs w:val="24"/>
        </w:rPr>
        <w:t xml:space="preserve">Сайт «Образовательные ресурсы сети Интернет»: [Электронный документ]. Режим доступа: htp://katalog.iot.ru </w:t>
      </w:r>
    </w:p>
    <w:p w:rsidR="00895A03" w:rsidRPr="00895A03" w:rsidRDefault="0025259E" w:rsidP="00895A03">
      <w:pPr>
        <w:pStyle w:val="a4"/>
        <w:numPr>
          <w:ilvl w:val="2"/>
          <w:numId w:val="24"/>
        </w:numPr>
        <w:spacing w:before="100" w:beforeAutospacing="1" w:after="0" w:afterAutospacing="1" w:line="240" w:lineRule="auto"/>
        <w:jc w:val="both"/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95A03">
        <w:rPr>
          <w:rFonts w:ascii="Times New Roman" w:hAnsi="Times New Roman" w:cs="Times New Roman"/>
          <w:sz w:val="24"/>
          <w:szCs w:val="24"/>
        </w:rPr>
        <w:t xml:space="preserve">Сайт «Сеть творческих учителей»: [Электронный документ]. Режим доступа: </w:t>
      </w:r>
      <w:hyperlink r:id="rId9" w:history="1">
        <w:r w:rsidR="00E35AF3" w:rsidRPr="00895A03">
          <w:rPr>
            <w:rStyle w:val="a5"/>
            <w:rFonts w:ascii="Times New Roman" w:hAnsi="Times New Roman" w:cs="Times New Roman"/>
            <w:sz w:val="24"/>
            <w:szCs w:val="24"/>
          </w:rPr>
          <w:t>http://www.it-n.ru</w:t>
        </w:r>
      </w:hyperlink>
    </w:p>
    <w:p w:rsidR="00E35AF3" w:rsidRPr="00895A03" w:rsidRDefault="00E35AF3" w:rsidP="00895A03">
      <w:pPr>
        <w:pStyle w:val="a4"/>
        <w:spacing w:before="100" w:beforeAutospacing="1" w:after="0" w:afterAutospacing="1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03">
        <w:rPr>
          <w:rFonts w:ascii="Times New Roman" w:hAnsi="Times New Roman" w:cs="Times New Roman"/>
          <w:b/>
          <w:sz w:val="24"/>
          <w:szCs w:val="24"/>
        </w:rPr>
        <w:t>Литература для учащихся:</w:t>
      </w:r>
    </w:p>
    <w:p w:rsidR="00E35AF3" w:rsidRPr="00172CFA" w:rsidRDefault="00E35AF3" w:rsidP="00E35AF3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CFA">
        <w:rPr>
          <w:rFonts w:ascii="Times New Roman" w:hAnsi="Times New Roman" w:cs="Times New Roman"/>
          <w:bCs/>
          <w:sz w:val="24"/>
          <w:szCs w:val="24"/>
        </w:rPr>
        <w:t>Никитина Е.И. Русская речь: Учебное пособие по развитию связной речи для 5-7 кл. общеобразоват. учрежд</w:t>
      </w:r>
      <w:r w:rsidRPr="00172CFA">
        <w:rPr>
          <w:rFonts w:ascii="Times New Roman" w:hAnsi="Times New Roman" w:cs="Times New Roman"/>
          <w:bCs/>
          <w:sz w:val="24"/>
          <w:szCs w:val="24"/>
        </w:rPr>
        <w:t>е</w:t>
      </w:r>
      <w:r w:rsidRPr="00172CFA">
        <w:rPr>
          <w:rFonts w:ascii="Times New Roman" w:hAnsi="Times New Roman" w:cs="Times New Roman"/>
          <w:bCs/>
          <w:sz w:val="24"/>
          <w:szCs w:val="24"/>
        </w:rPr>
        <w:t>ний/Науч</w:t>
      </w:r>
      <w:proofErr w:type="gramStart"/>
      <w:r w:rsidRPr="00172CFA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172CFA">
        <w:rPr>
          <w:rFonts w:ascii="Times New Roman" w:hAnsi="Times New Roman" w:cs="Times New Roman"/>
          <w:bCs/>
          <w:sz w:val="24"/>
          <w:szCs w:val="24"/>
        </w:rPr>
        <w:t>ед.В.В.Бабайцева.-5-е изд.-М.: Просвещение, 1996.</w:t>
      </w:r>
    </w:p>
    <w:p w:rsidR="00E35AF3" w:rsidRPr="00172CFA" w:rsidRDefault="00E35AF3" w:rsidP="00E35AF3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sz w:val="24"/>
          <w:szCs w:val="24"/>
        </w:rPr>
        <w:t xml:space="preserve">Павлова Т.И., </w:t>
      </w:r>
      <w:proofErr w:type="spellStart"/>
      <w:r w:rsidRPr="00172CFA">
        <w:rPr>
          <w:rFonts w:ascii="Times New Roman" w:hAnsi="Times New Roman" w:cs="Times New Roman"/>
          <w:sz w:val="24"/>
          <w:szCs w:val="24"/>
        </w:rPr>
        <w:t>Раннева</w:t>
      </w:r>
      <w:proofErr w:type="spellEnd"/>
      <w:r w:rsidRPr="00172CFA">
        <w:rPr>
          <w:rFonts w:ascii="Times New Roman" w:hAnsi="Times New Roman" w:cs="Times New Roman"/>
          <w:sz w:val="24"/>
          <w:szCs w:val="24"/>
        </w:rPr>
        <w:t xml:space="preserve"> Н.А., Василенко Н.Н. Практика успешного написания сочинения-рассуждения: рабочая тетрадь по русскому языку. 5-7 классы/ Павлова Т.И., Раннева Н.А., Василенко Н.Н.-Изд. 4-е. исправ</w:t>
      </w:r>
      <w:proofErr w:type="gramStart"/>
      <w:r w:rsidRPr="00172CF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72CFA">
        <w:rPr>
          <w:rFonts w:ascii="Times New Roman" w:hAnsi="Times New Roman" w:cs="Times New Roman"/>
          <w:sz w:val="24"/>
          <w:szCs w:val="24"/>
        </w:rPr>
        <w:t>дополн.-</w:t>
      </w:r>
      <w:r w:rsidRPr="00172CFA">
        <w:rPr>
          <w:rFonts w:ascii="Times New Roman" w:hAnsi="Times New Roman" w:cs="Times New Roman"/>
          <w:bCs/>
          <w:sz w:val="24"/>
          <w:szCs w:val="24"/>
        </w:rPr>
        <w:t xml:space="preserve"> Ростов н/Дону: Легион, 2013.</w:t>
      </w:r>
    </w:p>
    <w:p w:rsidR="005A7CC8" w:rsidRPr="00172CFA" w:rsidRDefault="005A7CC8" w:rsidP="00E35AF3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FA">
        <w:rPr>
          <w:rFonts w:ascii="Times New Roman" w:hAnsi="Times New Roman" w:cs="Times New Roman"/>
          <w:bCs/>
          <w:sz w:val="24"/>
          <w:szCs w:val="24"/>
        </w:rPr>
        <w:t>Волина В.В. Фразеологический словарь: Популярное пособие</w:t>
      </w:r>
      <w:proofErr w:type="gramStart"/>
      <w:r w:rsidRPr="00172CFA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172CFA">
        <w:rPr>
          <w:rFonts w:ascii="Times New Roman" w:hAnsi="Times New Roman" w:cs="Times New Roman"/>
          <w:bCs/>
          <w:sz w:val="24"/>
          <w:szCs w:val="24"/>
        </w:rPr>
        <w:t>М.: АСТ-ПРЕСС,1997.</w:t>
      </w:r>
    </w:p>
    <w:p w:rsidR="00895A03" w:rsidRPr="00895A03" w:rsidRDefault="005A7CC8" w:rsidP="00895A03">
      <w:pPr>
        <w:pStyle w:val="a4"/>
        <w:numPr>
          <w:ilvl w:val="0"/>
          <w:numId w:val="19"/>
        </w:numPr>
        <w:spacing w:before="100" w:beforeAutospacing="1" w:after="0" w:afterAutospacing="1" w:line="24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895A03">
        <w:rPr>
          <w:rFonts w:ascii="Times New Roman" w:hAnsi="Times New Roman" w:cs="Times New Roman"/>
          <w:sz w:val="24"/>
          <w:szCs w:val="24"/>
        </w:rPr>
        <w:lastRenderedPageBreak/>
        <w:t>Универсальный словарь по русскому языку.-</w:t>
      </w:r>
      <w:r w:rsidR="00895A03">
        <w:rPr>
          <w:rFonts w:ascii="Times New Roman" w:hAnsi="Times New Roman" w:cs="Times New Roman"/>
          <w:sz w:val="24"/>
          <w:szCs w:val="24"/>
        </w:rPr>
        <w:t xml:space="preserve"> </w:t>
      </w:r>
      <w:r w:rsidRPr="00895A03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895A0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95A03">
        <w:rPr>
          <w:rFonts w:ascii="Times New Roman" w:hAnsi="Times New Roman" w:cs="Times New Roman"/>
          <w:sz w:val="24"/>
          <w:szCs w:val="24"/>
        </w:rPr>
        <w:t>ИГ «Весь»,2009.</w:t>
      </w:r>
    </w:p>
    <w:p w:rsidR="00E02230" w:rsidRPr="00895A03" w:rsidRDefault="00895A03" w:rsidP="00895A03">
      <w:pPr>
        <w:pStyle w:val="a4"/>
        <w:spacing w:before="100" w:beforeAutospacing="1" w:after="0" w:afterAutospacing="1" w:line="24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E02230" w:rsidRPr="00895A0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E02230" w:rsidRPr="00E02230" w:rsidRDefault="00E02230" w:rsidP="00E02230">
      <w:pPr>
        <w:pStyle w:val="a4"/>
        <w:numPr>
          <w:ilvl w:val="0"/>
          <w:numId w:val="21"/>
        </w:numPr>
        <w:spacing w:after="0" w:line="240" w:lineRule="auto"/>
        <w:contextualSpacing w:val="0"/>
        <w:rPr>
          <w:sz w:val="24"/>
          <w:szCs w:val="24"/>
        </w:rPr>
      </w:pPr>
      <w:r w:rsidRPr="00E02230">
        <w:rPr>
          <w:rFonts w:ascii="Times New Roman" w:hAnsi="Times New Roman"/>
          <w:sz w:val="24"/>
          <w:szCs w:val="24"/>
        </w:rPr>
        <w:t>Мультимедийный проектор.</w:t>
      </w:r>
    </w:p>
    <w:p w:rsidR="00E02230" w:rsidRPr="00E02230" w:rsidRDefault="00E02230" w:rsidP="00E02230">
      <w:pPr>
        <w:pStyle w:val="a4"/>
        <w:numPr>
          <w:ilvl w:val="0"/>
          <w:numId w:val="21"/>
        </w:numPr>
        <w:spacing w:after="0" w:line="240" w:lineRule="auto"/>
        <w:contextualSpacing w:val="0"/>
        <w:rPr>
          <w:sz w:val="24"/>
          <w:szCs w:val="24"/>
        </w:rPr>
      </w:pPr>
      <w:r w:rsidRPr="00E02230">
        <w:rPr>
          <w:rFonts w:ascii="Times New Roman" w:hAnsi="Times New Roman"/>
          <w:sz w:val="24"/>
          <w:szCs w:val="24"/>
        </w:rPr>
        <w:t>Интерактивная доска.</w:t>
      </w:r>
    </w:p>
    <w:p w:rsidR="00E02230" w:rsidRPr="0094775B" w:rsidRDefault="00E02230" w:rsidP="00E02230">
      <w:pPr>
        <w:pStyle w:val="a4"/>
        <w:ind w:left="1050"/>
        <w:rPr>
          <w:sz w:val="28"/>
        </w:rPr>
      </w:pPr>
    </w:p>
    <w:p w:rsidR="00E02230" w:rsidRPr="00472771" w:rsidRDefault="00E02230" w:rsidP="00472771">
      <w:pPr>
        <w:spacing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02230" w:rsidRPr="00472771" w:rsidSect="0039480F">
          <w:footerReference w:type="default" r:id="rId10"/>
          <w:pgSz w:w="16838" w:h="11906" w:orient="landscape"/>
          <w:pgMar w:top="1701" w:right="1134" w:bottom="850" w:left="1134" w:header="720" w:footer="720" w:gutter="0"/>
          <w:cols w:space="720"/>
          <w:docGrid w:linePitch="326"/>
        </w:sectPr>
      </w:pPr>
    </w:p>
    <w:p w:rsidR="004F6EA1" w:rsidRPr="00472771" w:rsidRDefault="004F6EA1" w:rsidP="004727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EA1" w:rsidRPr="00472771" w:rsidRDefault="004F6EA1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4F6EA1" w:rsidRDefault="004F6EA1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B6059" w:rsidRPr="00472771" w:rsidRDefault="00BB6059" w:rsidP="00472771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sectPr w:rsidR="00BB6059" w:rsidRPr="00472771" w:rsidSect="004727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A9" w:rsidRDefault="00AA68A9" w:rsidP="0039480F">
      <w:pPr>
        <w:spacing w:after="0" w:line="240" w:lineRule="auto"/>
      </w:pPr>
      <w:r>
        <w:separator/>
      </w:r>
    </w:p>
  </w:endnote>
  <w:endnote w:type="continuationSeparator" w:id="0">
    <w:p w:rsidR="00AA68A9" w:rsidRDefault="00AA68A9" w:rsidP="0039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460085"/>
      <w:docPartObj>
        <w:docPartGallery w:val="Page Numbers (Bottom of Page)"/>
        <w:docPartUnique/>
      </w:docPartObj>
    </w:sdtPr>
    <w:sdtEndPr/>
    <w:sdtContent>
      <w:p w:rsidR="00AA68A9" w:rsidRDefault="00AA68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2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68A9" w:rsidRDefault="00AA68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A9" w:rsidRDefault="00AA68A9" w:rsidP="0039480F">
      <w:pPr>
        <w:spacing w:after="0" w:line="240" w:lineRule="auto"/>
      </w:pPr>
      <w:r>
        <w:separator/>
      </w:r>
    </w:p>
  </w:footnote>
  <w:footnote w:type="continuationSeparator" w:id="0">
    <w:p w:rsidR="00AA68A9" w:rsidRDefault="00AA68A9" w:rsidP="00394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B91"/>
    <w:multiLevelType w:val="hybridMultilevel"/>
    <w:tmpl w:val="956A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35F8E"/>
    <w:multiLevelType w:val="hybridMultilevel"/>
    <w:tmpl w:val="3D685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B7A23"/>
    <w:multiLevelType w:val="hybridMultilevel"/>
    <w:tmpl w:val="C680ABF4"/>
    <w:lvl w:ilvl="0" w:tplc="E9A4EEE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EE05E60"/>
    <w:multiLevelType w:val="hybridMultilevel"/>
    <w:tmpl w:val="9BBA9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94DF3"/>
    <w:multiLevelType w:val="hybridMultilevel"/>
    <w:tmpl w:val="2BF47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06092"/>
    <w:multiLevelType w:val="multilevel"/>
    <w:tmpl w:val="396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46555"/>
    <w:multiLevelType w:val="hybridMultilevel"/>
    <w:tmpl w:val="8C761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8AC7677"/>
    <w:multiLevelType w:val="multilevel"/>
    <w:tmpl w:val="E3BA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C6269"/>
    <w:multiLevelType w:val="hybridMultilevel"/>
    <w:tmpl w:val="30E07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B21BC"/>
    <w:multiLevelType w:val="hybridMultilevel"/>
    <w:tmpl w:val="B5B69FA0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>
    <w:nsid w:val="2F296599"/>
    <w:multiLevelType w:val="hybridMultilevel"/>
    <w:tmpl w:val="C680ABF4"/>
    <w:lvl w:ilvl="0" w:tplc="E9A4EE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25B7AB3"/>
    <w:multiLevelType w:val="hybridMultilevel"/>
    <w:tmpl w:val="E88A9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22138B"/>
    <w:multiLevelType w:val="hybridMultilevel"/>
    <w:tmpl w:val="E550A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302B2"/>
    <w:multiLevelType w:val="hybridMultilevel"/>
    <w:tmpl w:val="40B4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A6EAB"/>
    <w:multiLevelType w:val="hybridMultilevel"/>
    <w:tmpl w:val="EA8A6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74E4A"/>
    <w:multiLevelType w:val="hybridMultilevel"/>
    <w:tmpl w:val="76F2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87C81"/>
    <w:multiLevelType w:val="hybridMultilevel"/>
    <w:tmpl w:val="5C84C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1670A1"/>
    <w:multiLevelType w:val="hybridMultilevel"/>
    <w:tmpl w:val="532E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A26EC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F5833A1"/>
    <w:multiLevelType w:val="hybridMultilevel"/>
    <w:tmpl w:val="B8D2E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21"/>
  </w:num>
  <w:num w:numId="5">
    <w:abstractNumId w:val="13"/>
  </w:num>
  <w:num w:numId="6">
    <w:abstractNumId w:val="9"/>
  </w:num>
  <w:num w:numId="7">
    <w:abstractNumId w:val="10"/>
  </w:num>
  <w:num w:numId="8">
    <w:abstractNumId w:val="18"/>
  </w:num>
  <w:num w:numId="9">
    <w:abstractNumId w:val="0"/>
  </w:num>
  <w:num w:numId="10">
    <w:abstractNumId w:val="16"/>
  </w:num>
  <w:num w:numId="11">
    <w:abstractNumId w:val="6"/>
  </w:num>
  <w:num w:numId="12">
    <w:abstractNumId w:val="8"/>
  </w:num>
  <w:num w:numId="13">
    <w:abstractNumId w:val="1"/>
  </w:num>
  <w:num w:numId="14">
    <w:abstractNumId w:val="3"/>
  </w:num>
  <w:num w:numId="15">
    <w:abstractNumId w:val="23"/>
  </w:num>
  <w:num w:numId="16">
    <w:abstractNumId w:val="15"/>
  </w:num>
  <w:num w:numId="17">
    <w:abstractNumId w:val="19"/>
  </w:num>
  <w:num w:numId="18">
    <w:abstractNumId w:val="12"/>
  </w:num>
  <w:num w:numId="19">
    <w:abstractNumId w:val="4"/>
  </w:num>
  <w:num w:numId="20">
    <w:abstractNumId w:val="2"/>
  </w:num>
  <w:num w:numId="21">
    <w:abstractNumId w:val="11"/>
  </w:num>
  <w:num w:numId="22">
    <w:abstractNumId w:val="20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6EA1"/>
    <w:rsid w:val="00071390"/>
    <w:rsid w:val="00155FA4"/>
    <w:rsid w:val="00157FED"/>
    <w:rsid w:val="00172CFA"/>
    <w:rsid w:val="001B0C53"/>
    <w:rsid w:val="001D7461"/>
    <w:rsid w:val="002027B7"/>
    <w:rsid w:val="00235FD6"/>
    <w:rsid w:val="00241A0E"/>
    <w:rsid w:val="0025259E"/>
    <w:rsid w:val="00270F14"/>
    <w:rsid w:val="002E2B55"/>
    <w:rsid w:val="002E706A"/>
    <w:rsid w:val="00310047"/>
    <w:rsid w:val="0039480F"/>
    <w:rsid w:val="004459E1"/>
    <w:rsid w:val="00472771"/>
    <w:rsid w:val="004C416A"/>
    <w:rsid w:val="004F6EA1"/>
    <w:rsid w:val="00507D34"/>
    <w:rsid w:val="005316A4"/>
    <w:rsid w:val="00532308"/>
    <w:rsid w:val="005673C2"/>
    <w:rsid w:val="005A4D6F"/>
    <w:rsid w:val="005A7CC8"/>
    <w:rsid w:val="00623462"/>
    <w:rsid w:val="007050FD"/>
    <w:rsid w:val="007622A8"/>
    <w:rsid w:val="0077516D"/>
    <w:rsid w:val="007D08D4"/>
    <w:rsid w:val="007D5683"/>
    <w:rsid w:val="008459C7"/>
    <w:rsid w:val="008562DA"/>
    <w:rsid w:val="00857434"/>
    <w:rsid w:val="00895A03"/>
    <w:rsid w:val="008A7CC1"/>
    <w:rsid w:val="008D4B77"/>
    <w:rsid w:val="008E1CC6"/>
    <w:rsid w:val="0098575C"/>
    <w:rsid w:val="009D5474"/>
    <w:rsid w:val="00A21A8C"/>
    <w:rsid w:val="00A62AE2"/>
    <w:rsid w:val="00A9297E"/>
    <w:rsid w:val="00AA0626"/>
    <w:rsid w:val="00AA68A9"/>
    <w:rsid w:val="00B02C19"/>
    <w:rsid w:val="00B13CAB"/>
    <w:rsid w:val="00B55177"/>
    <w:rsid w:val="00B6620D"/>
    <w:rsid w:val="00B757AA"/>
    <w:rsid w:val="00BB6059"/>
    <w:rsid w:val="00C548AE"/>
    <w:rsid w:val="00C5650E"/>
    <w:rsid w:val="00C632EC"/>
    <w:rsid w:val="00CA2A49"/>
    <w:rsid w:val="00CC4692"/>
    <w:rsid w:val="00D2614C"/>
    <w:rsid w:val="00D63356"/>
    <w:rsid w:val="00E02230"/>
    <w:rsid w:val="00E35AF3"/>
    <w:rsid w:val="00E74A11"/>
    <w:rsid w:val="00E77062"/>
    <w:rsid w:val="00F40C05"/>
    <w:rsid w:val="00F40EA3"/>
    <w:rsid w:val="00F45211"/>
    <w:rsid w:val="00F63E8A"/>
    <w:rsid w:val="00F70C9A"/>
    <w:rsid w:val="00F91C77"/>
    <w:rsid w:val="00FE0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F6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F6EA1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35AF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80F"/>
  </w:style>
  <w:style w:type="paragraph" w:styleId="a8">
    <w:name w:val="footer"/>
    <w:basedOn w:val="a"/>
    <w:link w:val="a9"/>
    <w:uiPriority w:val="99"/>
    <w:unhideWhenUsed/>
    <w:rsid w:val="0039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80F"/>
  </w:style>
  <w:style w:type="paragraph" w:customStyle="1" w:styleId="ConsPlusNormal">
    <w:name w:val="ConsPlusNormal"/>
    <w:rsid w:val="00E022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F6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F6EA1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35AF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80F"/>
  </w:style>
  <w:style w:type="paragraph" w:styleId="a8">
    <w:name w:val="footer"/>
    <w:basedOn w:val="a"/>
    <w:link w:val="a9"/>
    <w:uiPriority w:val="99"/>
    <w:unhideWhenUsed/>
    <w:rsid w:val="0039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t-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377B4-07C4-4D6E-9ED6-F5A3DBD2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30</Pages>
  <Words>4823</Words>
  <Characters>27494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Наумкина</dc:creator>
  <cp:keywords/>
  <dc:description/>
  <cp:lastModifiedBy>Admin</cp:lastModifiedBy>
  <cp:revision>8</cp:revision>
  <cp:lastPrinted>2015-10-23T09:56:00Z</cp:lastPrinted>
  <dcterms:created xsi:type="dcterms:W3CDTF">2015-10-12T04:52:00Z</dcterms:created>
  <dcterms:modified xsi:type="dcterms:W3CDTF">2016-02-08T16:12:00Z</dcterms:modified>
</cp:coreProperties>
</file>