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7D" w:rsidRPr="00ED48D1" w:rsidRDefault="00CF187D" w:rsidP="00CF18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 бюджетное общеобразовательное  учреждение города Москвы</w:t>
      </w:r>
    </w:p>
    <w:p w:rsidR="00CF187D" w:rsidRPr="00ED48D1" w:rsidRDefault="00CF187D" w:rsidP="00CF1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«Специальная (коррекционная</w:t>
      </w:r>
      <w:proofErr w:type="gramStart"/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№482»</w:t>
      </w:r>
    </w:p>
    <w:p w:rsidR="00CF187D" w:rsidRPr="00ED48D1" w:rsidRDefault="00CF187D" w:rsidP="00CF1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87D" w:rsidRDefault="00CF187D" w:rsidP="00CF1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87D" w:rsidRDefault="00CF187D" w:rsidP="00CF1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87D" w:rsidRPr="00ED48D1" w:rsidRDefault="00CF187D" w:rsidP="00CF1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187D" w:rsidRPr="00ED48D1" w:rsidRDefault="00CF187D" w:rsidP="00CF1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87D" w:rsidRPr="00ED48D1" w:rsidRDefault="00CF187D" w:rsidP="00CF18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D48D1">
        <w:rPr>
          <w:rFonts w:ascii="Times New Roman" w:hAnsi="Times New Roman" w:cs="Times New Roman"/>
          <w:sz w:val="28"/>
          <w:szCs w:val="28"/>
        </w:rPr>
        <w:t>УТВЕРЖДЕНО</w:t>
      </w:r>
      <w:proofErr w:type="gramEnd"/>
      <w:r w:rsidRPr="00ED48D1">
        <w:rPr>
          <w:rFonts w:ascii="Times New Roman" w:hAnsi="Times New Roman" w:cs="Times New Roman"/>
          <w:sz w:val="28"/>
          <w:szCs w:val="28"/>
        </w:rPr>
        <w:t xml:space="preserve">                     СОГЛАСОВАНО                РАССМОТРЕНО</w:t>
      </w:r>
    </w:p>
    <w:p w:rsidR="00CF187D" w:rsidRPr="00ED48D1" w:rsidRDefault="00CF187D" w:rsidP="00CF187D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>Директор школы                   Зам</w:t>
      </w:r>
      <w:proofErr w:type="gramStart"/>
      <w:r w:rsidRPr="00ED48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D48D1">
        <w:rPr>
          <w:rFonts w:ascii="Times New Roman" w:hAnsi="Times New Roman" w:cs="Times New Roman"/>
          <w:sz w:val="28"/>
          <w:szCs w:val="28"/>
        </w:rPr>
        <w:t>иректора по УВР        на заседании ШМО</w:t>
      </w:r>
    </w:p>
    <w:p w:rsidR="00CF187D" w:rsidRPr="00ED48D1" w:rsidRDefault="00CF187D" w:rsidP="00CF1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>Е.В.Обухова_________        Н.Н.Серышева________     Е.А.Романова_______</w:t>
      </w: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 xml:space="preserve">      «___»_________20____г.     «____» ________20____г.   «___»_____20____г.</w:t>
      </w: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FE6C5C" w:rsidRDefault="00FE6C5C" w:rsidP="00FE6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FE6C5C" w:rsidRDefault="00FE6C5C" w:rsidP="00FE6C5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    РУССКОМУ ЯЗЫКУ</w:t>
      </w:r>
    </w:p>
    <w:p w:rsidR="00FE6C5C" w:rsidRDefault="00FE6C5C" w:rsidP="00FE6C5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УЧАЩИХСЯ  4 КЛАССА</w:t>
      </w:r>
    </w:p>
    <w:p w:rsidR="00FE6C5C" w:rsidRDefault="00FE6C5C" w:rsidP="00FE6C5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НАДОМНОГО ОБУЧЕНИЯ</w:t>
      </w:r>
    </w:p>
    <w:p w:rsidR="00FE6C5C" w:rsidRDefault="00FE6C5C" w:rsidP="00FE6C5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СПЕЦИАЛЬНЫХ (КОРРЕКЦИОННЫХ) ШКОЛ</w:t>
      </w:r>
    </w:p>
    <w:p w:rsidR="00FE6C5C" w:rsidRDefault="00FE6C5C" w:rsidP="00FE6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187D" w:rsidRDefault="00CF187D" w:rsidP="00CF187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F187D" w:rsidRDefault="00CF187D" w:rsidP="00CF187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F187D" w:rsidRDefault="00CF187D" w:rsidP="00CF187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F187D" w:rsidRDefault="00CF187D" w:rsidP="00CF187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CF187D" w:rsidRDefault="00CF187D" w:rsidP="00CF187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ED48D1">
        <w:rPr>
          <w:rFonts w:ascii="Times New Roman" w:hAnsi="Times New Roman" w:cs="Times New Roman"/>
          <w:b/>
          <w:sz w:val="28"/>
          <w:szCs w:val="28"/>
        </w:rPr>
        <w:t xml:space="preserve"> Составитель:</w:t>
      </w:r>
    </w:p>
    <w:p w:rsidR="00CF187D" w:rsidRPr="00EC2E14" w:rsidRDefault="00CF187D" w:rsidP="00CF187D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6C5C">
        <w:rPr>
          <w:rFonts w:ascii="Times New Roman" w:hAnsi="Times New Roman" w:cs="Times New Roman"/>
          <w:sz w:val="28"/>
          <w:szCs w:val="28"/>
        </w:rPr>
        <w:t>Морозова Л.И.</w:t>
      </w:r>
    </w:p>
    <w:p w:rsidR="00CF187D" w:rsidRPr="00ED48D1" w:rsidRDefault="00CF187D" w:rsidP="00CF187D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</w:t>
      </w:r>
      <w:proofErr w:type="gramStart"/>
      <w:r w:rsidRPr="00ED48D1">
        <w:rPr>
          <w:rFonts w:ascii="Times New Roman" w:hAnsi="Times New Roman" w:cs="Times New Roman"/>
          <w:sz w:val="28"/>
          <w:szCs w:val="28"/>
        </w:rPr>
        <w:t>надомного</w:t>
      </w:r>
      <w:proofErr w:type="gramEnd"/>
      <w:r w:rsidRPr="00ED48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87D" w:rsidRDefault="00CF187D" w:rsidP="00CF187D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обучения</w:t>
      </w:r>
      <w:proofErr w:type="gramStart"/>
      <w:r w:rsidRPr="00ED48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8D1">
        <w:rPr>
          <w:rFonts w:ascii="Times New Roman" w:hAnsi="Times New Roman" w:cs="Times New Roman"/>
          <w:sz w:val="28"/>
          <w:szCs w:val="28"/>
        </w:rPr>
        <w:t xml:space="preserve"> </w:t>
      </w:r>
      <w:r w:rsidR="00FE6C5C">
        <w:rPr>
          <w:rFonts w:ascii="Times New Roman" w:hAnsi="Times New Roman" w:cs="Times New Roman"/>
          <w:sz w:val="28"/>
          <w:szCs w:val="28"/>
        </w:rPr>
        <w:t>высшая</w:t>
      </w:r>
      <w:r w:rsidRPr="00ED48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кв.</w:t>
      </w:r>
    </w:p>
    <w:p w:rsidR="00FE6C5C" w:rsidRDefault="00CF187D" w:rsidP="00FE6C5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D48D1">
        <w:rPr>
          <w:rFonts w:ascii="Times New Roman" w:hAnsi="Times New Roman" w:cs="Times New Roman"/>
          <w:sz w:val="28"/>
          <w:szCs w:val="28"/>
        </w:rPr>
        <w:t xml:space="preserve"> категория  </w:t>
      </w:r>
    </w:p>
    <w:p w:rsidR="00CF187D" w:rsidRPr="00FE6C5C" w:rsidRDefault="00FE6C5C" w:rsidP="00FE6C5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F187D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основании следующих нормативных документов: </w:t>
      </w:r>
    </w:p>
    <w:p w:rsidR="00CF187D" w:rsidRDefault="00CF187D" w:rsidP="00CF1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87D" w:rsidRDefault="00CF187D" w:rsidP="00CF187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CF187D" w:rsidRDefault="00CF187D" w:rsidP="00CF187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29.12.2012 г. №273-ФЗ «Об образовании в Российской Федерации»</w:t>
      </w:r>
    </w:p>
    <w:p w:rsidR="00CF187D" w:rsidRDefault="00CF187D" w:rsidP="00CF187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10.04.2002 г. №29/2065-п «Об утверждении учебных планов специальных (коррекционных) образовательных учреждений для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воспитанников с отклонениями в развитии».</w:t>
      </w:r>
    </w:p>
    <w:p w:rsidR="00CF187D" w:rsidRDefault="00CF187D" w:rsidP="00CF187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ГБОУ специальной (коррекционной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бщеобразовательной школы</w:t>
      </w:r>
      <w:r w:rsidRPr="00C03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№ 482.</w:t>
      </w:r>
    </w:p>
    <w:p w:rsidR="00CF187D" w:rsidRDefault="00CF187D" w:rsidP="00CF1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039A2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настоящей программы 1 учебный год.</w:t>
      </w:r>
    </w:p>
    <w:p w:rsidR="00CF187D" w:rsidRDefault="00CF187D" w:rsidP="00CF187D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F187D" w:rsidRDefault="00CF187D" w:rsidP="00CF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F187D" w:rsidRPr="00ED20D8" w:rsidRDefault="00CF187D" w:rsidP="00CF18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87D" w:rsidRDefault="00CF187D" w:rsidP="00CF187D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</w:t>
      </w:r>
      <w:r w:rsidRPr="000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русскому</w:t>
      </w:r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языку</w:t>
      </w:r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4 класса составлена на основе «Программы специальной (коррекционной) образовательной школы  VIII вида» под редакцией Воронковой В.В. (Допущено Министерством образования и науки Российской Федерации, 4-е издание, 2008 год)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87D" w:rsidRPr="00ED20D8" w:rsidRDefault="00CF187D" w:rsidP="00CF187D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87D" w:rsidRDefault="00CF187D" w:rsidP="00CF1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рассчитана на 68</w:t>
      </w:r>
      <w:r w:rsidRPr="00ED2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часов, </w:t>
      </w:r>
      <w:r w:rsidRPr="00004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часа в неделю.</w:t>
      </w:r>
    </w:p>
    <w:p w:rsidR="00CF187D" w:rsidRPr="00ED20D8" w:rsidRDefault="00CF187D" w:rsidP="00CF1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187D" w:rsidRPr="00ED20D8" w:rsidRDefault="00CF187D" w:rsidP="00CF187D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количество связей, лежащих в основе понятия, расширять языковую и речевую базу для отработки умений и навыков, создаёт условия для постоянного повторения ранее усвоенного материала.</w:t>
      </w:r>
    </w:p>
    <w:p w:rsidR="00CF187D" w:rsidRPr="00ED20D8" w:rsidRDefault="00CF187D" w:rsidP="00CF187D">
      <w:pPr>
        <w:spacing w:after="0" w:line="240" w:lineRule="auto"/>
        <w:ind w:left="24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русскому языку в 4 классе носит элементарно-практический характер. В процессе обучения у учащихся последовательно формируется умение анализировать, обобщать, группировать, систематизировать языковой материал, давать простейшие объяснения. </w:t>
      </w:r>
      <w:proofErr w:type="gramStart"/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приобретают начальные сведения о фонетике и графике: о звуках и буквах, о гласных и согласных, об алфавите, о слоге и переносе по слогам,  ударных и безударных гласных, о звонких и глухих согласных, о твердых и мягких и т. д. Обучающиеся получают понятие о предложении, узнают, что в предложении выражается мысль в законченном виде, слова расположены в определенном порядке и</w:t>
      </w:r>
      <w:proofErr w:type="gramEnd"/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</w:t>
      </w:r>
      <w:proofErr w:type="gramEnd"/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собой. Формируется умение составлять и различать предложения по интонации; учащиеся овладевают пунктуационными навыками постановки точки, знака вопроса, восклицательного знака.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предложении обучающиеся получают на конкретном речевом материале в процессе разбора </w:t>
      </w:r>
      <w:proofErr w:type="gramStart"/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proofErr w:type="gramEnd"/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словам и составлении предложения из слов. Задача учителя дать понятие о главных и второстепенных членах предложения, что важно для усвоения основных грамматических тем в 5 классе. Начинают формироваться навыки связных устных и письменных высказываний. Совершенствуются графические навыки. В начальных классах звукобуквенный анализ является основой формирования фонетически правильного письма и письма по правилу. В процессе практических упражнений изучаются различные разряды слов — названий предметов, действий, признаков.</w:t>
      </w:r>
    </w:p>
    <w:p w:rsidR="00CF187D" w:rsidRPr="00ED20D8" w:rsidRDefault="00CF187D" w:rsidP="00CF187D">
      <w:pPr>
        <w:spacing w:after="0" w:line="240" w:lineRule="auto"/>
        <w:ind w:left="24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начальных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т. д. Задача учителя формировать навыки связных устных и письменных высказываний.</w:t>
      </w:r>
    </w:p>
    <w:p w:rsidR="00CF187D" w:rsidRPr="00ED20D8" w:rsidRDefault="00CF187D" w:rsidP="00CF187D">
      <w:pPr>
        <w:spacing w:after="0" w:line="240" w:lineRule="auto"/>
        <w:ind w:left="10" w:right="-16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Преобладающей формой текущего контроля выступает письменный (контрольные работы и диктанты) и устный опрос.</w:t>
      </w:r>
    </w:p>
    <w:p w:rsidR="00CF187D" w:rsidRPr="00004A48" w:rsidRDefault="00CF187D" w:rsidP="00CF187D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proofErr w:type="gramStart"/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используется учебно-методический комплект: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</w:t>
      </w:r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(А.К. Аксенова, Н.Г. </w:t>
      </w:r>
      <w:proofErr w:type="spellStart"/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язык. 4 класс: учебник для специальных (коррекционных) образовательных учреждений VIII вида – Москва: </w:t>
      </w:r>
      <w:proofErr w:type="gramStart"/>
      <w:r w:rsidRPr="00ED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«Просвещение», 2009г.- 271с</w:t>
      </w:r>
      <w:r w:rsidRPr="000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004A4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gramEnd"/>
    </w:p>
    <w:p w:rsidR="00CF187D" w:rsidRPr="00004A48" w:rsidRDefault="00CF187D" w:rsidP="00CF18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87D" w:rsidRPr="00004A48" w:rsidRDefault="00CF187D" w:rsidP="00CF18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 программы обучения:</w:t>
      </w:r>
    </w:p>
    <w:p w:rsidR="00CF187D" w:rsidRPr="00004A48" w:rsidRDefault="00CF187D" w:rsidP="00CF187D">
      <w:pPr>
        <w:numPr>
          <w:ilvl w:val="0"/>
          <w:numId w:val="1"/>
        </w:numPr>
        <w:spacing w:after="0" w:line="240" w:lineRule="auto"/>
        <w:ind w:left="1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речевой базы учащихся, восполнение пробелов речевого развития;</w:t>
      </w:r>
    </w:p>
    <w:p w:rsidR="00CF187D" w:rsidRPr="00004A48" w:rsidRDefault="00CF187D" w:rsidP="00CF187D">
      <w:pPr>
        <w:numPr>
          <w:ilvl w:val="0"/>
          <w:numId w:val="1"/>
        </w:numPr>
        <w:spacing w:after="0" w:line="240" w:lineRule="auto"/>
        <w:ind w:left="1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осознанному овладению грамматическим и орфографическим материалом в старших классах.</w:t>
      </w:r>
    </w:p>
    <w:p w:rsidR="00CF187D" w:rsidRPr="00004A48" w:rsidRDefault="00CF187D" w:rsidP="00CF187D">
      <w:pPr>
        <w:numPr>
          <w:ilvl w:val="0"/>
          <w:numId w:val="1"/>
        </w:numPr>
        <w:spacing w:after="0" w:line="240" w:lineRule="auto"/>
        <w:ind w:left="1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87D" w:rsidRPr="00004A48" w:rsidRDefault="00CF187D" w:rsidP="00CF18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программы обучения:</w:t>
      </w:r>
    </w:p>
    <w:p w:rsidR="00CF187D" w:rsidRPr="00004A48" w:rsidRDefault="00CF187D" w:rsidP="00CF187D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правильному построению и употреблению в речи простых предложений.</w:t>
      </w:r>
    </w:p>
    <w:p w:rsidR="00CF187D" w:rsidRPr="00004A48" w:rsidRDefault="00CF187D" w:rsidP="00CF187D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обучение учащихся связной устной речи и первоначальным навыкам связной письменной речи;</w:t>
      </w:r>
    </w:p>
    <w:p w:rsidR="00CF187D" w:rsidRPr="00004A48" w:rsidRDefault="00CF187D" w:rsidP="00CF187D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практически значимых орфографических и пунктуационных навыков;</w:t>
      </w:r>
    </w:p>
    <w:p w:rsidR="00CF187D" w:rsidRPr="00004A48" w:rsidRDefault="00CF187D" w:rsidP="00CF187D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произносительной стороны речи;</w:t>
      </w:r>
    </w:p>
    <w:p w:rsidR="00CF187D" w:rsidRPr="00004A48" w:rsidRDefault="00CF187D" w:rsidP="00CF187D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языковых обобщений и познавательного интереса к языку;</w:t>
      </w:r>
    </w:p>
    <w:p w:rsidR="00CF187D" w:rsidRPr="00004A48" w:rsidRDefault="00CF187D" w:rsidP="00CF187D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уточнение, расширение и активизация словарного запаса;</w:t>
      </w:r>
    </w:p>
    <w:p w:rsidR="00CF187D" w:rsidRPr="00ED20D8" w:rsidRDefault="00CF187D" w:rsidP="00CF187D">
      <w:pPr>
        <w:spacing w:after="0" w:line="240" w:lineRule="auto"/>
        <w:ind w:left="4" w:right="-166" w:firstLine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87D" w:rsidRDefault="00CF187D" w:rsidP="00CF187D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ания  к уровню подготовки уча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щихся.</w:t>
      </w:r>
    </w:p>
    <w:p w:rsidR="00CF187D" w:rsidRPr="00851062" w:rsidRDefault="00CF187D" w:rsidP="00CF187D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87D" w:rsidRPr="00851062" w:rsidRDefault="00CF187D" w:rsidP="00CF187D">
      <w:pPr>
        <w:spacing w:after="0" w:line="216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187D" w:rsidRPr="00851062" w:rsidRDefault="00CF187D" w:rsidP="00CF187D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CF187D" w:rsidRPr="00851062" w:rsidRDefault="00CF187D" w:rsidP="00CF187D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CF187D" w:rsidRPr="00851062" w:rsidRDefault="00CF187D" w:rsidP="00CF187D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рукописный и печатный текст целыми словами и словосочетаниями;</w:t>
      </w:r>
    </w:p>
    <w:p w:rsidR="00CF187D" w:rsidRPr="00851062" w:rsidRDefault="00CF187D" w:rsidP="00CF187D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предложения и тексты (30—35 слов).</w:t>
      </w:r>
    </w:p>
    <w:p w:rsidR="00CF187D" w:rsidRPr="00851062" w:rsidRDefault="00CF187D" w:rsidP="00CF187D">
      <w:pPr>
        <w:spacing w:after="0" w:line="21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Учащиеся должны 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187D" w:rsidRDefault="00CF187D" w:rsidP="00CF187D">
      <w:pPr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алфавит; расположение слов в алфавитном порядке в словаре.</w:t>
      </w:r>
    </w:p>
    <w:p w:rsidR="00CF187D" w:rsidRPr="00851062" w:rsidRDefault="00CF187D" w:rsidP="00CF187D">
      <w:pPr>
        <w:spacing w:after="0" w:line="28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87D" w:rsidRDefault="00CF187D" w:rsidP="00CF187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знаний,</w:t>
      </w:r>
      <w:r w:rsidRPr="00851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умений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</w:t>
      </w:r>
      <w:r w:rsidRPr="00851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навыков обучающихся.</w:t>
      </w:r>
    </w:p>
    <w:p w:rsidR="00CF187D" w:rsidRPr="00851062" w:rsidRDefault="00CF187D" w:rsidP="00CF187D">
      <w:pPr>
        <w:pStyle w:val="a5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CF187D" w:rsidRDefault="00CF187D" w:rsidP="00CF187D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письменных работ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87D" w:rsidRPr="00851062" w:rsidRDefault="00CF187D" w:rsidP="00CF187D">
      <w:pPr>
        <w:pStyle w:val="a5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 Основные виды контрольных работ в 4 классе — списывания и диктанты.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диктанты должны содержать по 2 - 3 орфограммы на каждое правило. Примерный объем текстов контрольных работ: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 — 8-10 слов;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 — в начале учебного года 10 -12 слов, к концу года 16 - 18 слов;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III 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— 20-25 слов;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 — 30-35 слов.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Учету подлежат все слова, в том числе предлоги, союзы, частицы.</w:t>
      </w:r>
    </w:p>
    <w:p w:rsidR="00CF187D" w:rsidRDefault="00CF187D" w:rsidP="00CF187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CF187D" w:rsidRPr="00851062" w:rsidRDefault="00CF187D" w:rsidP="00CF187D">
      <w:pPr>
        <w:pStyle w:val="a5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Диктанты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работа выполнена без ошибок;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—  1 -3 ошибки;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4 - 5 ошибок;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6 - 8 ошибок;</w:t>
      </w:r>
    </w:p>
    <w:p w:rsidR="00CF187D" w:rsidRDefault="00CF187D" w:rsidP="00CF187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F187D" w:rsidRDefault="00CF187D" w:rsidP="00CF187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Грамматические задания</w:t>
      </w:r>
    </w:p>
    <w:p w:rsidR="00CF187D" w:rsidRPr="00851062" w:rsidRDefault="00CF187D" w:rsidP="00CF187D">
      <w:pPr>
        <w:pStyle w:val="a5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F187D" w:rsidRPr="00851062" w:rsidRDefault="00CF187D" w:rsidP="00CF18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безошибочное выполнение всех заданий;</w:t>
      </w:r>
    </w:p>
    <w:p w:rsidR="00CF187D" w:rsidRPr="00851062" w:rsidRDefault="00CF187D" w:rsidP="00CF187D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правильно выполнено не менее 3\4 задания;</w:t>
      </w:r>
    </w:p>
    <w:p w:rsidR="00CF187D" w:rsidRPr="00851062" w:rsidRDefault="00CF187D" w:rsidP="00CF18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правильно выполнено не менее 1\2 задания;</w:t>
      </w:r>
    </w:p>
    <w:p w:rsidR="00CF187D" w:rsidRPr="00851062" w:rsidRDefault="00CF187D" w:rsidP="00CF18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не выполнено большинство грамматических заданий.</w:t>
      </w:r>
    </w:p>
    <w:p w:rsidR="00CF187D" w:rsidRDefault="00CF187D" w:rsidP="00CF187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Контрольные списывания</w:t>
      </w:r>
    </w:p>
    <w:p w:rsidR="00CF187D" w:rsidRPr="00851062" w:rsidRDefault="00CF187D" w:rsidP="00CF187D">
      <w:pPr>
        <w:pStyle w:val="a5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нет ошибок и исправлений, работа написана аккуратно, в соответствии с     требованиями каллиграфии письма;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1 ошибка и одно исправление;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2 ошибки и одно исправление;</w:t>
      </w:r>
    </w:p>
    <w:p w:rsidR="00CF187D" w:rsidRDefault="00CF187D" w:rsidP="00CF187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1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5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3 ошибки и 1 - 2 исправления.</w:t>
      </w:r>
    </w:p>
    <w:p w:rsidR="00CF187D" w:rsidRDefault="00CF187D" w:rsidP="00CF187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87D" w:rsidRPr="00991E0C" w:rsidRDefault="00CF187D" w:rsidP="00CF187D">
      <w:pPr>
        <w:tabs>
          <w:tab w:val="left" w:pos="412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E0C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учебного курса</w:t>
      </w:r>
    </w:p>
    <w:p w:rsidR="00CF187D" w:rsidRPr="00991E0C" w:rsidRDefault="00CF187D" w:rsidP="00CF187D">
      <w:pPr>
        <w:pStyle w:val="titul-programmi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1E0C">
        <w:rPr>
          <w:rFonts w:ascii="Times New Roman" w:hAnsi="Times New Roman" w:cs="Times New Roman"/>
          <w:i w:val="0"/>
          <w:sz w:val="24"/>
          <w:szCs w:val="24"/>
        </w:rPr>
        <w:t xml:space="preserve">Рабочая программа </w:t>
      </w:r>
      <w:r w:rsidRPr="00991E0C">
        <w:rPr>
          <w:rFonts w:ascii="Times New Roman" w:hAnsi="Times New Roman" w:cs="Times New Roman"/>
          <w:sz w:val="24"/>
          <w:szCs w:val="24"/>
          <w:u w:val="single"/>
        </w:rPr>
        <w:t>по русскому языку</w:t>
      </w:r>
      <w:r w:rsidRPr="00991E0C">
        <w:rPr>
          <w:rFonts w:ascii="Times New Roman" w:hAnsi="Times New Roman" w:cs="Times New Roman"/>
          <w:i w:val="0"/>
          <w:sz w:val="24"/>
          <w:szCs w:val="24"/>
        </w:rPr>
        <w:t xml:space="preserve"> для 4 класса составлена согласно  «Программе специальной (коррекционной) образовательной школы  </w:t>
      </w:r>
      <w:r w:rsidRPr="00991E0C">
        <w:rPr>
          <w:rFonts w:ascii="Times New Roman" w:hAnsi="Times New Roman" w:cs="Times New Roman"/>
          <w:i w:val="0"/>
          <w:sz w:val="24"/>
          <w:szCs w:val="24"/>
          <w:lang w:val="en-US"/>
        </w:rPr>
        <w:t>VIII</w:t>
      </w:r>
      <w:r w:rsidRPr="00991E0C">
        <w:rPr>
          <w:rFonts w:ascii="Times New Roman" w:hAnsi="Times New Roman" w:cs="Times New Roman"/>
          <w:i w:val="0"/>
          <w:sz w:val="24"/>
          <w:szCs w:val="24"/>
        </w:rPr>
        <w:t xml:space="preserve"> вида» под редакцией Воронковой В.В. (Допущено Министерством образования и науки Российской Федерации, </w:t>
      </w:r>
      <w:r w:rsidRPr="00991E0C">
        <w:rPr>
          <w:rStyle w:val="a6"/>
          <w:rFonts w:ascii="Times New Roman" w:hAnsi="Times New Roman" w:cs="Times New Roman"/>
          <w:sz w:val="24"/>
          <w:szCs w:val="24"/>
        </w:rPr>
        <w:t>4-е издание, 2008 год)</w:t>
      </w:r>
    </w:p>
    <w:p w:rsidR="00CF187D" w:rsidRPr="00991E0C" w:rsidRDefault="00CF187D" w:rsidP="00CF187D">
      <w:pPr>
        <w:pStyle w:val="a3"/>
        <w:ind w:left="20" w:right="360" w:firstLine="600"/>
        <w:rPr>
          <w:sz w:val="24"/>
          <w:lang w:val="tt-RU"/>
        </w:rPr>
      </w:pPr>
      <w:r w:rsidRPr="00991E0C">
        <w:rPr>
          <w:sz w:val="24"/>
        </w:rPr>
        <w:t>В программу по русскому языку включены   следующие разделы:</w:t>
      </w:r>
    </w:p>
    <w:p w:rsidR="00CF187D" w:rsidRPr="00851062" w:rsidRDefault="00CF187D" w:rsidP="00CF187D">
      <w:pPr>
        <w:pStyle w:val="a5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F187D" w:rsidRPr="00EC18C5" w:rsidRDefault="00CF187D" w:rsidP="00CF187D">
      <w:pPr>
        <w:pStyle w:val="a3"/>
        <w:ind w:left="20" w:right="360" w:firstLine="600"/>
        <w:rPr>
          <w:szCs w:val="28"/>
          <w:lang w:val="tt-RU"/>
        </w:rPr>
      </w:pPr>
    </w:p>
    <w:tbl>
      <w:tblPr>
        <w:tblW w:w="1095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883"/>
        <w:gridCol w:w="8084"/>
      </w:tblGrid>
      <w:tr w:rsidR="00CF187D" w:rsidRPr="00C85FE4" w:rsidTr="003778AC">
        <w:tc>
          <w:tcPr>
            <w:tcW w:w="1986" w:type="dxa"/>
          </w:tcPr>
          <w:p w:rsidR="00CF187D" w:rsidRPr="00991E0C" w:rsidRDefault="00CF187D" w:rsidP="003778AC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0C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883" w:type="dxa"/>
          </w:tcPr>
          <w:p w:rsidR="00CF187D" w:rsidRPr="00991E0C" w:rsidRDefault="00CF187D" w:rsidP="003778AC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0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084" w:type="dxa"/>
          </w:tcPr>
          <w:p w:rsidR="00CF187D" w:rsidRPr="00991E0C" w:rsidRDefault="00CF187D" w:rsidP="003778AC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0C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раздела</w:t>
            </w:r>
          </w:p>
        </w:tc>
      </w:tr>
      <w:tr w:rsidR="00CF187D" w:rsidRPr="00C85FE4" w:rsidTr="003778AC">
        <w:tc>
          <w:tcPr>
            <w:tcW w:w="1986" w:type="dxa"/>
          </w:tcPr>
          <w:p w:rsidR="00CF187D" w:rsidRPr="00991E0C" w:rsidRDefault="00CF187D" w:rsidP="003778AC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0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CF187D" w:rsidRPr="00991E0C" w:rsidRDefault="00CF187D" w:rsidP="003778AC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0C">
              <w:rPr>
                <w:rFonts w:ascii="Times New Roman" w:eastAsia="Calibri" w:hAnsi="Times New Roman" w:cs="Times New Roman"/>
                <w:sz w:val="24"/>
                <w:szCs w:val="24"/>
              </w:rPr>
              <w:t>(предложение)</w:t>
            </w:r>
          </w:p>
        </w:tc>
        <w:tc>
          <w:tcPr>
            <w:tcW w:w="883" w:type="dxa"/>
          </w:tcPr>
          <w:p w:rsidR="00CF187D" w:rsidRPr="00991E0C" w:rsidRDefault="00CF187D" w:rsidP="003778AC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4" w:type="dxa"/>
          </w:tcPr>
          <w:p w:rsidR="00CF187D" w:rsidRPr="00991E0C" w:rsidRDefault="00CF187D" w:rsidP="00377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0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нарушенного порядка слов в предложении. Связь слов в предложении. Составление предложений с употреблением слов в косвенных падежах по вопросам, из слов, данных в начальной форме.</w:t>
            </w:r>
          </w:p>
          <w:p w:rsidR="00CF187D" w:rsidRPr="00991E0C" w:rsidRDefault="00CF187D" w:rsidP="003778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0C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в предложении законченной мысли.</w:t>
            </w:r>
          </w:p>
        </w:tc>
      </w:tr>
      <w:tr w:rsidR="00CF187D" w:rsidRPr="00C85FE4" w:rsidTr="003778AC">
        <w:trPr>
          <w:trHeight w:val="2589"/>
        </w:trPr>
        <w:tc>
          <w:tcPr>
            <w:tcW w:w="1986" w:type="dxa"/>
          </w:tcPr>
          <w:p w:rsidR="00CF187D" w:rsidRPr="00991E0C" w:rsidRDefault="00CF187D" w:rsidP="003778AC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0C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883" w:type="dxa"/>
          </w:tcPr>
          <w:p w:rsidR="00CF187D" w:rsidRPr="00991E0C" w:rsidRDefault="00CF187D" w:rsidP="003778AC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4" w:type="dxa"/>
          </w:tcPr>
          <w:p w:rsidR="00CF187D" w:rsidRPr="00991E0C" w:rsidRDefault="00CF187D" w:rsidP="003778AC">
            <w:pPr>
              <w:pStyle w:val="a7"/>
              <w:spacing w:before="0" w:beforeAutospacing="0" w:after="0" w:afterAutospacing="0"/>
            </w:pPr>
            <w:r w:rsidRPr="00991E0C">
              <w:t xml:space="preserve">Алфавит. Употребление </w:t>
            </w:r>
            <w:proofErr w:type="spellStart"/>
            <w:r w:rsidRPr="00991E0C">
              <w:rPr>
                <w:rStyle w:val="a8"/>
              </w:rPr>
              <w:t>ь</w:t>
            </w:r>
            <w:proofErr w:type="spellEnd"/>
            <w:r w:rsidRPr="00991E0C">
              <w:rPr>
                <w:rStyle w:val="a8"/>
              </w:rPr>
              <w:t xml:space="preserve"> </w:t>
            </w:r>
            <w:r w:rsidRPr="00991E0C">
              <w:t xml:space="preserve">на конце и в середине слова. Разделительный </w:t>
            </w:r>
            <w:proofErr w:type="spellStart"/>
            <w:r w:rsidRPr="00991E0C">
              <w:rPr>
                <w:rStyle w:val="a8"/>
              </w:rPr>
              <w:t>ь</w:t>
            </w:r>
            <w:proofErr w:type="spellEnd"/>
            <w:r w:rsidRPr="00991E0C">
              <w:rPr>
                <w:rStyle w:val="a8"/>
              </w:rPr>
              <w:t xml:space="preserve"> </w:t>
            </w:r>
            <w:r w:rsidRPr="00991E0C">
              <w:t xml:space="preserve">перед гласными </w:t>
            </w:r>
            <w:r w:rsidRPr="00991E0C">
              <w:rPr>
                <w:rStyle w:val="a8"/>
              </w:rPr>
              <w:t>е, ё,</w:t>
            </w:r>
            <w:r>
              <w:rPr>
                <w:rStyle w:val="a8"/>
              </w:rPr>
              <w:t xml:space="preserve"> </w:t>
            </w:r>
            <w:proofErr w:type="spellStart"/>
            <w:r w:rsidRPr="00991E0C">
              <w:rPr>
                <w:rStyle w:val="a8"/>
              </w:rPr>
              <w:t>ю</w:t>
            </w:r>
            <w:proofErr w:type="spellEnd"/>
            <w:r w:rsidRPr="00991E0C">
              <w:rPr>
                <w:rStyle w:val="a8"/>
              </w:rPr>
              <w:t>,</w:t>
            </w:r>
            <w:r>
              <w:rPr>
                <w:rStyle w:val="a8"/>
              </w:rPr>
              <w:t xml:space="preserve"> </w:t>
            </w:r>
            <w:r w:rsidRPr="00991E0C">
              <w:rPr>
                <w:rStyle w:val="a8"/>
              </w:rPr>
              <w:t>я,</w:t>
            </w:r>
            <w:r>
              <w:rPr>
                <w:rStyle w:val="a8"/>
              </w:rPr>
              <w:t xml:space="preserve"> </w:t>
            </w:r>
            <w:r w:rsidRPr="00991E0C">
              <w:rPr>
                <w:rStyle w:val="a8"/>
              </w:rPr>
              <w:t>и</w:t>
            </w:r>
            <w:r w:rsidRPr="00991E0C">
              <w:t xml:space="preserve">.   Сочетания гласных с шипящими. Правописание </w:t>
            </w:r>
            <w:proofErr w:type="spellStart"/>
            <w:r>
              <w:rPr>
                <w:rStyle w:val="a8"/>
              </w:rPr>
              <w:t>жи-</w:t>
            </w:r>
            <w:r w:rsidRPr="00991E0C">
              <w:rPr>
                <w:rStyle w:val="a8"/>
              </w:rPr>
              <w:t>ши</w:t>
            </w:r>
            <w:proofErr w:type="spellEnd"/>
            <w:r w:rsidRPr="00991E0C">
              <w:rPr>
                <w:rStyle w:val="a8"/>
              </w:rPr>
              <w:t>,</w:t>
            </w:r>
            <w:r w:rsidRPr="00991E0C">
              <w:t xml:space="preserve"> </w:t>
            </w:r>
            <w:proofErr w:type="spellStart"/>
            <w:r>
              <w:rPr>
                <w:rStyle w:val="a8"/>
              </w:rPr>
              <w:t>ча-ща</w:t>
            </w:r>
            <w:proofErr w:type="gramStart"/>
            <w:r>
              <w:rPr>
                <w:rStyle w:val="a8"/>
              </w:rPr>
              <w:t>,ч</w:t>
            </w:r>
            <w:proofErr w:type="gramEnd"/>
            <w:r>
              <w:rPr>
                <w:rStyle w:val="a8"/>
              </w:rPr>
              <w:t>у-</w:t>
            </w:r>
            <w:r w:rsidRPr="00991E0C">
              <w:rPr>
                <w:rStyle w:val="a8"/>
              </w:rPr>
              <w:t>щу</w:t>
            </w:r>
            <w:proofErr w:type="spellEnd"/>
            <w:r w:rsidRPr="00991E0C">
              <w:t>.   Правописание звонких и глухих согласных в конце и середине слов. Проверка написания путем изменения формы слова и подбора (по образцу) родственных слов.    </w:t>
            </w:r>
          </w:p>
          <w:p w:rsidR="00CF187D" w:rsidRPr="00991E0C" w:rsidRDefault="00CF187D" w:rsidP="003778AC">
            <w:pPr>
              <w:pStyle w:val="a7"/>
              <w:spacing w:before="0" w:beforeAutospacing="0" w:after="0" w:afterAutospacing="0"/>
              <w:rPr>
                <w:i/>
                <w:iCs/>
              </w:rPr>
            </w:pPr>
            <w:r w:rsidRPr="00991E0C">
              <w:t>Ударение. Различение ударных и безударных гласных. Правописание безударных гласных путем изменения формы слова (</w:t>
            </w:r>
            <w:proofErr w:type="spellStart"/>
            <w:r w:rsidRPr="00991E0C">
              <w:rPr>
                <w:rStyle w:val="a6"/>
              </w:rPr>
              <w:t>водá</w:t>
            </w:r>
            <w:proofErr w:type="spellEnd"/>
            <w:r w:rsidRPr="00991E0C">
              <w:rPr>
                <w:rStyle w:val="a6"/>
              </w:rPr>
              <w:t xml:space="preserve"> — </w:t>
            </w:r>
            <w:proofErr w:type="spellStart"/>
            <w:r w:rsidRPr="00991E0C">
              <w:rPr>
                <w:rStyle w:val="a6"/>
              </w:rPr>
              <w:t>вóды</w:t>
            </w:r>
            <w:proofErr w:type="spellEnd"/>
            <w:r w:rsidRPr="00991E0C">
              <w:t>) или подбора по образцу родственных слов (</w:t>
            </w:r>
            <w:proofErr w:type="spellStart"/>
            <w:r w:rsidRPr="00991E0C">
              <w:rPr>
                <w:rStyle w:val="a6"/>
              </w:rPr>
              <w:t>водá</w:t>
            </w:r>
            <w:proofErr w:type="spellEnd"/>
            <w:r w:rsidRPr="00991E0C">
              <w:rPr>
                <w:rStyle w:val="a6"/>
              </w:rPr>
              <w:t xml:space="preserve"> — </w:t>
            </w:r>
            <w:proofErr w:type="spellStart"/>
            <w:r w:rsidRPr="00991E0C">
              <w:rPr>
                <w:rStyle w:val="a6"/>
              </w:rPr>
              <w:t>вóдный</w:t>
            </w:r>
            <w:proofErr w:type="spellEnd"/>
            <w:r w:rsidRPr="00991E0C">
              <w:t>)</w:t>
            </w:r>
            <w:r w:rsidRPr="00991E0C">
              <w:rPr>
                <w:rStyle w:val="a6"/>
              </w:rPr>
              <w:t>.</w:t>
            </w:r>
          </w:p>
        </w:tc>
      </w:tr>
      <w:tr w:rsidR="00CF187D" w:rsidRPr="00C85FE4" w:rsidTr="003778AC">
        <w:trPr>
          <w:trHeight w:val="2755"/>
        </w:trPr>
        <w:tc>
          <w:tcPr>
            <w:tcW w:w="1986" w:type="dxa"/>
          </w:tcPr>
          <w:p w:rsidR="00CF187D" w:rsidRPr="00991E0C" w:rsidRDefault="00CF187D" w:rsidP="003778AC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0C">
              <w:rPr>
                <w:rFonts w:ascii="Times New Roman" w:eastAsia="Calibri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883" w:type="dxa"/>
          </w:tcPr>
          <w:p w:rsidR="00CF187D" w:rsidRPr="00991E0C" w:rsidRDefault="00CF187D" w:rsidP="003778AC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4" w:type="dxa"/>
          </w:tcPr>
          <w:p w:rsidR="00CF187D" w:rsidRPr="00991E0C" w:rsidRDefault="00CF187D" w:rsidP="003778AC">
            <w:pPr>
              <w:pStyle w:val="a7"/>
              <w:spacing w:before="0" w:beforeAutospacing="0" w:after="0" w:afterAutospacing="0"/>
            </w:pPr>
            <w:r w:rsidRPr="00991E0C">
      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    Имена собственные. Расширение круга имен собственных: названия рек, гор, морей. Большая буква в именах собственных.</w:t>
            </w:r>
            <w:r w:rsidRPr="00991E0C">
              <w:br/>
              <w:t xml:space="preserve">Предлоги </w:t>
            </w:r>
            <w:proofErr w:type="gramStart"/>
            <w:r w:rsidRPr="00991E0C">
              <w:rPr>
                <w:rStyle w:val="a8"/>
              </w:rPr>
              <w:t>до</w:t>
            </w:r>
            <w:proofErr w:type="gramEnd"/>
            <w:r w:rsidRPr="00991E0C">
              <w:rPr>
                <w:rStyle w:val="a8"/>
              </w:rPr>
              <w:t xml:space="preserve">, без, под, над, около, перед. </w:t>
            </w:r>
            <w:r w:rsidRPr="00991E0C">
              <w:t xml:space="preserve">Раздельное написание предлогов с другими словами.      Разделительный </w:t>
            </w:r>
            <w:proofErr w:type="spellStart"/>
            <w:r w:rsidRPr="00991E0C">
              <w:rPr>
                <w:rStyle w:val="a8"/>
              </w:rPr>
              <w:t>ъ</w:t>
            </w:r>
            <w:proofErr w:type="spellEnd"/>
            <w:r w:rsidRPr="00991E0C">
              <w:rPr>
                <w:rStyle w:val="a6"/>
              </w:rPr>
              <w:t>.</w:t>
            </w:r>
            <w:r w:rsidRPr="00991E0C">
              <w:br/>
              <w:t>Родственные слова. Общая часть родственных слов (корень).</w:t>
            </w:r>
            <w:r w:rsidRPr="00991E0C">
              <w:br/>
              <w:t>Правописание слов с непроверяемыми написаниями в корне: умение пользоваться словарем, данным в учебнике.</w:t>
            </w:r>
          </w:p>
        </w:tc>
      </w:tr>
      <w:tr w:rsidR="00CF187D" w:rsidRPr="00C85FE4" w:rsidTr="003778AC">
        <w:trPr>
          <w:trHeight w:val="2819"/>
        </w:trPr>
        <w:tc>
          <w:tcPr>
            <w:tcW w:w="1986" w:type="dxa"/>
          </w:tcPr>
          <w:p w:rsidR="00CF187D" w:rsidRPr="00991E0C" w:rsidRDefault="00CF187D" w:rsidP="003778AC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Предложение.</w:t>
            </w:r>
          </w:p>
        </w:tc>
        <w:tc>
          <w:tcPr>
            <w:tcW w:w="883" w:type="dxa"/>
          </w:tcPr>
          <w:p w:rsidR="00CF187D" w:rsidRPr="00991E0C" w:rsidRDefault="00CF187D" w:rsidP="003778AC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4" w:type="dxa"/>
          </w:tcPr>
          <w:p w:rsidR="00CF187D" w:rsidRPr="00991E0C" w:rsidRDefault="00CF187D" w:rsidP="003778AC">
            <w:pPr>
              <w:pStyle w:val="a7"/>
              <w:spacing w:before="0" w:beforeAutospacing="0" w:after="0" w:afterAutospacing="0"/>
            </w:pPr>
            <w:r w:rsidRPr="00991E0C">
              <w:t>Членение речи на предложения, выделение в предложениях слов, обозначающих, о  </w:t>
            </w:r>
            <w:r w:rsidRPr="00991E0C">
              <w:rPr>
                <w:rStyle w:val="letter1"/>
              </w:rPr>
              <w:t>ком</w:t>
            </w:r>
            <w:r w:rsidRPr="00991E0C">
              <w:t xml:space="preserve">  или о </w:t>
            </w:r>
            <w:r w:rsidRPr="00991E0C">
              <w:rPr>
                <w:rStyle w:val="letter1"/>
              </w:rPr>
              <w:t>чем</w:t>
            </w:r>
            <w:r w:rsidRPr="00991E0C">
              <w:t xml:space="preserve">  говорится, </w:t>
            </w:r>
            <w:r w:rsidRPr="00991E0C">
              <w:rPr>
                <w:rStyle w:val="letter1"/>
              </w:rPr>
              <w:t>что</w:t>
            </w:r>
            <w:r w:rsidRPr="00991E0C">
              <w:t xml:space="preserve"> говорится.</w:t>
            </w:r>
            <w:r w:rsidRPr="00991E0C">
              <w:br/>
              <w:t>Упражнения в составлении предложений. Распространение предложений. Установление связи между словами в предложениях по вопросам.</w:t>
            </w:r>
            <w:r w:rsidRPr="00991E0C">
              <w:br/>
              <w:t>Знаки препинания в конце предложения (точка, вопросительный и восклицательный знаки).</w:t>
            </w:r>
          </w:p>
          <w:p w:rsidR="00CF187D" w:rsidRPr="00991E0C" w:rsidRDefault="00CF187D" w:rsidP="003778AC">
            <w:pPr>
              <w:pStyle w:val="a7"/>
              <w:spacing w:before="0" w:beforeAutospacing="0" w:after="0" w:afterAutospacing="0"/>
            </w:pPr>
            <w:r w:rsidRPr="00991E0C">
              <w:t>Главные члены предложения: подлежащее, сказуемое. Второстепенные члены предложения (без деления на виды).</w:t>
            </w:r>
          </w:p>
        </w:tc>
      </w:tr>
    </w:tbl>
    <w:p w:rsidR="00CF187D" w:rsidRDefault="00CF187D" w:rsidP="00CF187D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CF187D" w:rsidRDefault="00CF187D" w:rsidP="00CF1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8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комплекса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187D" w:rsidRDefault="00CF187D" w:rsidP="00CF18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187D" w:rsidRPr="00BD7782" w:rsidRDefault="00CF187D" w:rsidP="00CF187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А.К. Аксенова, Н.Г. </w:t>
      </w:r>
      <w:proofErr w:type="spellStart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Русский язык. 4 класс: учебник для специальных (коррекционных) образовательных учреждений VIII вида – Москва: </w:t>
      </w:r>
      <w:proofErr w:type="gramStart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«Просвещение», 2009г.- 271с.)</w:t>
      </w:r>
      <w:r w:rsidRPr="00BD778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gramEnd"/>
    </w:p>
    <w:p w:rsidR="00CF187D" w:rsidRPr="00BD7782" w:rsidRDefault="00CF187D" w:rsidP="00CF187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Аксёнова А.К. «Методика обучения русскому языку во вспомогательной школе»; М.,2006.</w:t>
      </w:r>
    </w:p>
    <w:p w:rsidR="00CF187D" w:rsidRPr="00BD7782" w:rsidRDefault="00CF187D" w:rsidP="00CF18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Аксёнова А.К., Якубовская Э.В. «Дидактические игры на уроках русского языка </w:t>
      </w:r>
      <w:proofErr w:type="gramStart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F187D" w:rsidRPr="00BD7782" w:rsidRDefault="00CF187D" w:rsidP="00CF187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– 4 </w:t>
      </w:r>
      <w:proofErr w:type="gramStart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proofErr w:type="gramEnd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вспомогательной школы ». – М., 2008.</w:t>
      </w:r>
    </w:p>
    <w:p w:rsidR="00CF187D" w:rsidRPr="00BD7782" w:rsidRDefault="00CF187D" w:rsidP="00CF18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Аксёнова А.К., Якубовская Э.В. «Сборник диктантов для вспомогательной школы». – М., 2005.</w:t>
      </w:r>
    </w:p>
    <w:p w:rsidR="00CF187D" w:rsidRPr="00BD7782" w:rsidRDefault="00CF187D" w:rsidP="00CF18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Волина В. «</w:t>
      </w:r>
      <w:proofErr w:type="gramStart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Занимательное</w:t>
      </w:r>
      <w:proofErr w:type="gramEnd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азбуковедение</w:t>
      </w:r>
      <w:proofErr w:type="spellEnd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– Москва, «Знание», 2004г.;</w:t>
      </w:r>
    </w:p>
    <w:p w:rsidR="00CF187D" w:rsidRPr="00BD7782" w:rsidRDefault="00CF187D" w:rsidP="00CF18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Воронкова В.В. «Обучение грамоте и правописанию в  1 – 4 классах вспомогательной школы». – М., 2008.</w:t>
      </w:r>
    </w:p>
    <w:p w:rsidR="00CF187D" w:rsidRPr="00BD7782" w:rsidRDefault="00CF187D" w:rsidP="00CF18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Карпова Е.В. «Дидактические игры в начальный период обучения». – Ярославль, 2009.</w:t>
      </w:r>
    </w:p>
    <w:p w:rsidR="00CF187D" w:rsidRPr="00BD7782" w:rsidRDefault="00CF187D" w:rsidP="00CF18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Львов М.Р., </w:t>
      </w:r>
      <w:proofErr w:type="spellStart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Рамзаева</w:t>
      </w:r>
      <w:proofErr w:type="spellEnd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</w:t>
      </w:r>
      <w:proofErr w:type="spellEnd"/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«Методика обучения русскому языку в начальных классах» - М., 2009.</w:t>
      </w:r>
    </w:p>
    <w:p w:rsidR="00CF187D" w:rsidRPr="00BD7782" w:rsidRDefault="00CF187D" w:rsidP="00CF18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«Обучение учащихся I-IV классов вспомогательной школы»./ Под ред. В.Г. Петровой; М., 2007.</w:t>
      </w:r>
    </w:p>
    <w:p w:rsidR="00CF187D" w:rsidRPr="00BD7782" w:rsidRDefault="00CF187D" w:rsidP="00CF187D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D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 С.И. и Шведова Н.Ю. «Толковый словарь русского языка</w:t>
      </w:r>
      <w:r w:rsidRPr="00BD7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– М.,2010.</w:t>
      </w:r>
    </w:p>
    <w:p w:rsidR="00CF187D" w:rsidRDefault="00CF187D" w:rsidP="00CF187D">
      <w:pPr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7D" w:rsidRDefault="00CF187D" w:rsidP="00CF187D">
      <w:pPr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7D" w:rsidRDefault="00CF187D" w:rsidP="00CF187D">
      <w:pPr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7D" w:rsidRPr="001867DA" w:rsidRDefault="00CF187D" w:rsidP="00CF187D">
      <w:pPr>
        <w:spacing w:after="0"/>
      </w:pPr>
      <w:r>
        <w:rPr>
          <w:rFonts w:ascii="Arial CYR" w:hAnsi="Arial CYR" w:cs="Arial CYR"/>
          <w:sz w:val="20"/>
          <w:szCs w:val="20"/>
        </w:rPr>
        <w:t>Программа В.В. Воронковой</w:t>
      </w:r>
      <w:r w:rsidRPr="001867DA">
        <w:rPr>
          <w:rFonts w:ascii="Arial CYR" w:hAnsi="Arial CYR" w:cs="Arial CYR"/>
          <w:sz w:val="20"/>
          <w:szCs w:val="20"/>
        </w:rPr>
        <w:t>; 7-е издание.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1867DA">
        <w:rPr>
          <w:rFonts w:ascii="Arial CYR" w:hAnsi="Arial CYR" w:cs="Arial CYR"/>
          <w:sz w:val="20"/>
          <w:szCs w:val="20"/>
        </w:rPr>
        <w:t>Москва «Просвещение» 2010.</w:t>
      </w:r>
    </w:p>
    <w:p w:rsidR="00CF187D" w:rsidRPr="001867DA" w:rsidRDefault="00CF187D" w:rsidP="00CF187D">
      <w:pPr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CF187D" w:rsidRPr="001867DA" w:rsidRDefault="00CF187D" w:rsidP="00CF187D">
      <w:pPr>
        <w:rPr>
          <w:color w:val="FF0000"/>
          <w:u w:val="single"/>
        </w:rPr>
      </w:pPr>
      <w:r w:rsidRPr="001867DA">
        <w:rPr>
          <w:color w:val="FF0000"/>
          <w:u w:val="single"/>
        </w:rPr>
        <w:t>По эле</w:t>
      </w:r>
      <w:r>
        <w:rPr>
          <w:color w:val="FF0000"/>
          <w:u w:val="single"/>
        </w:rPr>
        <w:t>ктронным учебникам занятия не проводятся</w:t>
      </w:r>
      <w:r w:rsidRPr="001867DA">
        <w:rPr>
          <w:color w:val="FF0000"/>
          <w:u w:val="single"/>
        </w:rPr>
        <w:t>.</w:t>
      </w:r>
    </w:p>
    <w:p w:rsidR="00A264A1" w:rsidRDefault="00A264A1"/>
    <w:sectPr w:rsidR="00A264A1" w:rsidSect="00CF18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BC5"/>
    <w:multiLevelType w:val="multilevel"/>
    <w:tmpl w:val="4524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E55F1"/>
    <w:multiLevelType w:val="multilevel"/>
    <w:tmpl w:val="9DA4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8154D3"/>
    <w:multiLevelType w:val="hybridMultilevel"/>
    <w:tmpl w:val="D8F2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A188F"/>
    <w:multiLevelType w:val="multilevel"/>
    <w:tmpl w:val="96FE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F363EB"/>
    <w:multiLevelType w:val="hybridMultilevel"/>
    <w:tmpl w:val="34C0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2377F"/>
    <w:multiLevelType w:val="multilevel"/>
    <w:tmpl w:val="6FBA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87D"/>
    <w:rsid w:val="00313471"/>
    <w:rsid w:val="007C59D9"/>
    <w:rsid w:val="008244C2"/>
    <w:rsid w:val="00A264A1"/>
    <w:rsid w:val="00CF187D"/>
    <w:rsid w:val="00FE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18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F1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F187D"/>
    <w:pPr>
      <w:ind w:left="720"/>
      <w:contextualSpacing/>
    </w:pPr>
  </w:style>
  <w:style w:type="character" w:styleId="a6">
    <w:name w:val="Emphasis"/>
    <w:basedOn w:val="a0"/>
    <w:qFormat/>
    <w:rsid w:val="00CF187D"/>
    <w:rPr>
      <w:i/>
      <w:iCs/>
    </w:rPr>
  </w:style>
  <w:style w:type="paragraph" w:styleId="a7">
    <w:name w:val="Normal (Web)"/>
    <w:basedOn w:val="a"/>
    <w:uiPriority w:val="99"/>
    <w:rsid w:val="00CF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CF187D"/>
    <w:rPr>
      <w:b/>
      <w:bCs/>
    </w:rPr>
  </w:style>
  <w:style w:type="character" w:customStyle="1" w:styleId="letter1">
    <w:name w:val="letter1"/>
    <w:basedOn w:val="a0"/>
    <w:rsid w:val="00CF187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titul-programmi">
    <w:name w:val="titul-programmi"/>
    <w:basedOn w:val="a"/>
    <w:rsid w:val="00CF187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1615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Морозова_Л_И</cp:lastModifiedBy>
  <cp:revision>6</cp:revision>
  <dcterms:created xsi:type="dcterms:W3CDTF">2015-10-06T11:45:00Z</dcterms:created>
  <dcterms:modified xsi:type="dcterms:W3CDTF">2016-01-26T08:32:00Z</dcterms:modified>
</cp:coreProperties>
</file>