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b/>
          <w:bCs/>
          <w:i/>
          <w:iCs/>
          <w:sz w:val="22"/>
          <w:szCs w:val="22"/>
        </w:rPr>
        <w:t xml:space="preserve">При выполнении заданий с выбором ответа (А1–А9) обведите кружком </w:t>
      </w:r>
      <w:r w:rsidRPr="005566FC">
        <w:rPr>
          <w:b/>
          <w:bCs/>
          <w:i/>
          <w:iCs/>
          <w:sz w:val="22"/>
          <w:szCs w:val="22"/>
          <w:u w:val="single"/>
        </w:rPr>
        <w:t xml:space="preserve">номер </w:t>
      </w:r>
      <w:r w:rsidRPr="005566FC">
        <w:rPr>
          <w:b/>
          <w:bCs/>
          <w:i/>
          <w:iCs/>
          <w:sz w:val="22"/>
          <w:szCs w:val="22"/>
        </w:rPr>
        <w:t>выбранного ответа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 xml:space="preserve">A 1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Свойства оксидов в ряду </w:t>
      </w:r>
      <w:proofErr w:type="spellStart"/>
      <w:r w:rsidRPr="005566FC">
        <w:rPr>
          <w:color w:val="auto"/>
          <w:sz w:val="22"/>
          <w:szCs w:val="22"/>
        </w:rPr>
        <w:t>Al</w:t>
      </w:r>
      <w:proofErr w:type="spellEnd"/>
      <w:r w:rsidRPr="005566FC">
        <w:rPr>
          <w:color w:val="auto"/>
          <w:position w:val="-10"/>
          <w:sz w:val="22"/>
          <w:szCs w:val="22"/>
          <w:vertAlign w:val="subscript"/>
        </w:rPr>
        <w:t>2</w:t>
      </w:r>
      <w:r w:rsidRPr="005566FC">
        <w:rPr>
          <w:color w:val="auto"/>
          <w:sz w:val="22"/>
          <w:szCs w:val="22"/>
        </w:rPr>
        <w:t>O</w:t>
      </w:r>
      <w:r w:rsidRPr="005566FC">
        <w:rPr>
          <w:color w:val="auto"/>
          <w:position w:val="-10"/>
          <w:sz w:val="22"/>
          <w:szCs w:val="22"/>
          <w:vertAlign w:val="subscript"/>
        </w:rPr>
        <w:t xml:space="preserve">3 </w:t>
      </w:r>
      <w:r w:rsidRPr="005566FC">
        <w:rPr>
          <w:color w:val="auto"/>
          <w:sz w:val="22"/>
          <w:szCs w:val="22"/>
        </w:rPr>
        <w:t xml:space="preserve">→ </w:t>
      </w:r>
      <w:proofErr w:type="spellStart"/>
      <w:r w:rsidRPr="005566FC">
        <w:rPr>
          <w:color w:val="auto"/>
          <w:sz w:val="22"/>
          <w:szCs w:val="22"/>
        </w:rPr>
        <w:t>SiO</w:t>
      </w:r>
      <w:proofErr w:type="spellEnd"/>
      <w:r w:rsidRPr="005566FC">
        <w:rPr>
          <w:color w:val="auto"/>
          <w:position w:val="-10"/>
          <w:sz w:val="22"/>
          <w:szCs w:val="22"/>
          <w:vertAlign w:val="subscript"/>
        </w:rPr>
        <w:t xml:space="preserve">2 </w:t>
      </w:r>
      <w:r w:rsidRPr="005566FC">
        <w:rPr>
          <w:color w:val="auto"/>
          <w:sz w:val="22"/>
          <w:szCs w:val="22"/>
        </w:rPr>
        <w:t>→ P</w:t>
      </w:r>
      <w:r w:rsidRPr="005566FC">
        <w:rPr>
          <w:color w:val="auto"/>
          <w:position w:val="-10"/>
          <w:sz w:val="22"/>
          <w:szCs w:val="22"/>
          <w:vertAlign w:val="subscript"/>
        </w:rPr>
        <w:t>2</w:t>
      </w:r>
      <w:r w:rsidRPr="005566FC">
        <w:rPr>
          <w:color w:val="auto"/>
          <w:sz w:val="22"/>
          <w:szCs w:val="22"/>
        </w:rPr>
        <w:t>O</w:t>
      </w:r>
      <w:r w:rsidRPr="005566FC">
        <w:rPr>
          <w:color w:val="auto"/>
          <w:position w:val="-10"/>
          <w:sz w:val="22"/>
          <w:szCs w:val="22"/>
          <w:vertAlign w:val="subscript"/>
        </w:rPr>
        <w:t xml:space="preserve">5 </w:t>
      </w:r>
      <w:r w:rsidRPr="005566FC">
        <w:rPr>
          <w:color w:val="auto"/>
          <w:sz w:val="22"/>
          <w:szCs w:val="22"/>
        </w:rPr>
        <w:t xml:space="preserve">изменяются от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амфотерных к кислотным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основных к кислотным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амфотерных к основным </w:t>
      </w:r>
    </w:p>
    <w:p w:rsidR="005C7F0E" w:rsidRPr="005C7F0E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кислотных к основным </w:t>
      </w:r>
    </w:p>
    <w:p w:rsidR="005C7F0E" w:rsidRPr="005C7F0E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>A 2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Сумма коэффициентов в уравнении реакции между алюминием и соляной кислотой равна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13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11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12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10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 xml:space="preserve">A 3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Практически необратимо протекает реакция ионного обмена между растворами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хлорида натрия и нитрата меди (II)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серной кислоты и нитрата бария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сульфата калия и гидроксида натрия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нитрата калия и сульфата железа (III)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>A 4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Железо вступает в реакцию с каждым из двух веществ: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 xml:space="preserve">1) </w:t>
      </w:r>
      <w:proofErr w:type="spellStart"/>
      <w:r w:rsidRPr="005566FC">
        <w:rPr>
          <w:color w:val="auto"/>
          <w:sz w:val="22"/>
          <w:szCs w:val="22"/>
          <w:lang w:val="en-US"/>
        </w:rPr>
        <w:t>CuSO</w:t>
      </w:r>
      <w:proofErr w:type="spellEnd"/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4 </w:t>
      </w:r>
      <w:r w:rsidRPr="005566FC">
        <w:rPr>
          <w:color w:val="auto"/>
          <w:sz w:val="22"/>
          <w:szCs w:val="22"/>
        </w:rPr>
        <w:t>и</w:t>
      </w:r>
      <w:r w:rsidRPr="005566FC">
        <w:rPr>
          <w:color w:val="auto"/>
          <w:sz w:val="22"/>
          <w:szCs w:val="22"/>
          <w:lang w:val="en-US"/>
        </w:rPr>
        <w:t xml:space="preserve"> 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 xml:space="preserve">2) S </w:t>
      </w:r>
      <w:r w:rsidRPr="005566FC">
        <w:rPr>
          <w:color w:val="auto"/>
          <w:sz w:val="22"/>
          <w:szCs w:val="22"/>
        </w:rPr>
        <w:t>и</w:t>
      </w:r>
      <w:r w:rsidRPr="005566FC">
        <w:rPr>
          <w:color w:val="auto"/>
          <w:sz w:val="22"/>
          <w:szCs w:val="22"/>
          <w:lang w:val="en-US"/>
        </w:rPr>
        <w:t xml:space="preserve"> Na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>2</w:t>
      </w:r>
      <w:proofErr w:type="spellStart"/>
      <w:r w:rsidRPr="005566FC">
        <w:rPr>
          <w:color w:val="auto"/>
          <w:sz w:val="22"/>
          <w:szCs w:val="22"/>
          <w:lang w:val="en-US"/>
        </w:rPr>
        <w:t>SiO</w:t>
      </w:r>
      <w:proofErr w:type="spellEnd"/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3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 xml:space="preserve">3) </w:t>
      </w:r>
      <w:proofErr w:type="spellStart"/>
      <w:r w:rsidRPr="005566FC">
        <w:rPr>
          <w:color w:val="auto"/>
          <w:sz w:val="22"/>
          <w:szCs w:val="22"/>
          <w:lang w:val="en-US"/>
        </w:rPr>
        <w:t>MgCl</w:t>
      </w:r>
      <w:proofErr w:type="spellEnd"/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color w:val="auto"/>
          <w:sz w:val="22"/>
          <w:szCs w:val="22"/>
        </w:rPr>
        <w:t>и</w:t>
      </w:r>
      <w:r w:rsidRPr="005566FC">
        <w:rPr>
          <w:color w:val="auto"/>
          <w:sz w:val="22"/>
          <w:szCs w:val="22"/>
          <w:lang w:val="en-US"/>
        </w:rPr>
        <w:t xml:space="preserve"> H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>2</w:t>
      </w:r>
      <w:r w:rsidRPr="005566FC">
        <w:rPr>
          <w:color w:val="auto"/>
          <w:sz w:val="22"/>
          <w:szCs w:val="22"/>
          <w:lang w:val="en-US"/>
        </w:rPr>
        <w:t xml:space="preserve">O </w:t>
      </w:r>
    </w:p>
    <w:p w:rsidR="005C7F0E" w:rsidRPr="005C7F0E" w:rsidRDefault="005C7F0E" w:rsidP="005C7F0E">
      <w:pPr>
        <w:pStyle w:val="Default"/>
        <w:ind w:left="720" w:hanging="720"/>
        <w:jc w:val="both"/>
        <w:rPr>
          <w:color w:val="auto"/>
          <w:position w:val="-10"/>
          <w:sz w:val="22"/>
          <w:szCs w:val="22"/>
          <w:vertAlign w:val="subscript"/>
          <w:lang w:val="en-US"/>
        </w:rPr>
      </w:pPr>
      <w:r w:rsidRPr="005566FC">
        <w:rPr>
          <w:color w:val="auto"/>
          <w:sz w:val="22"/>
          <w:szCs w:val="22"/>
          <w:lang w:val="en-US"/>
        </w:rPr>
        <w:t>4) Na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>2</w:t>
      </w:r>
      <w:r w:rsidRPr="005566FC">
        <w:rPr>
          <w:color w:val="auto"/>
          <w:sz w:val="22"/>
          <w:szCs w:val="22"/>
          <w:lang w:val="en-US"/>
        </w:rPr>
        <w:t>SO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4 </w:t>
      </w:r>
      <w:r w:rsidRPr="005566FC">
        <w:rPr>
          <w:color w:val="auto"/>
          <w:sz w:val="22"/>
          <w:szCs w:val="22"/>
        </w:rPr>
        <w:t>и</w:t>
      </w:r>
      <w:r w:rsidRPr="005566FC">
        <w:rPr>
          <w:color w:val="auto"/>
          <w:sz w:val="22"/>
          <w:szCs w:val="22"/>
          <w:lang w:val="en-US"/>
        </w:rPr>
        <w:t xml:space="preserve"> </w:t>
      </w:r>
      <w:proofErr w:type="gramStart"/>
      <w:r w:rsidRPr="005566FC">
        <w:rPr>
          <w:color w:val="auto"/>
          <w:sz w:val="22"/>
          <w:szCs w:val="22"/>
          <w:lang w:val="en-US"/>
        </w:rPr>
        <w:t>Hg(</w:t>
      </w:r>
      <w:proofErr w:type="gramEnd"/>
      <w:r w:rsidRPr="005566FC">
        <w:rPr>
          <w:color w:val="auto"/>
          <w:sz w:val="22"/>
          <w:szCs w:val="22"/>
          <w:lang w:val="en-US"/>
        </w:rPr>
        <w:t>NO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>3</w:t>
      </w:r>
      <w:r w:rsidRPr="005566FC">
        <w:rPr>
          <w:color w:val="auto"/>
          <w:sz w:val="22"/>
          <w:szCs w:val="22"/>
          <w:lang w:val="en-US"/>
        </w:rPr>
        <w:t>)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</w:p>
    <w:p w:rsidR="005C7F0E" w:rsidRPr="005C7F0E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  <w:lang w:val="en-US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 xml:space="preserve">A 5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Какое из указанных веществ вступает в реакцию с оксидом фосфора (V)?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сера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вода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оксид углерода (IV)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оксид углерода (II)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>A 6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С раствором гидроксида бария реагирует каждое из двух веществ: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оксид меди (II) и гидроксид натрия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оксид углерода (IV) и соляная кислота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сероводород и серебро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кремниевая кислота и водород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>A 7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С раствором карбоната калия реагирует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оксид магния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оксид углерода (II)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сульфид меди (II)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азотная кислота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>A 8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Число связей С-Н в молекуле этилена равно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1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2 </w:t>
      </w: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3 </w:t>
      </w:r>
    </w:p>
    <w:p w:rsidR="005C7F0E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4 </w:t>
      </w:r>
    </w:p>
    <w:p w:rsidR="005C7F0E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>A 9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Чтобы различить растворы хлорида натрия и сульфата калия, следует воспользоваться раствором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1) нитрата бария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2) гидроксида натрия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3) азотной кислоты </w:t>
      </w:r>
    </w:p>
    <w:p w:rsidR="005C7F0E" w:rsidRPr="005566FC" w:rsidRDefault="005C7F0E" w:rsidP="005C7F0E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4) фиолетового лакмуса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 xml:space="preserve">Часть 2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b/>
          <w:bCs/>
          <w:i/>
          <w:iCs/>
          <w:color w:val="auto"/>
          <w:sz w:val="22"/>
          <w:szCs w:val="22"/>
        </w:rPr>
        <w:t xml:space="preserve">Ответами к заданиям является последовательность двух цифр, которая соответствует номерам правильных ответов. Запишите эти цифры в строку ответа. </w:t>
      </w:r>
      <w:r w:rsidRPr="005566FC">
        <w:rPr>
          <w:color w:val="auto"/>
          <w:sz w:val="22"/>
          <w:szCs w:val="22"/>
        </w:rPr>
        <w:t xml:space="preserve">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b/>
          <w:bCs/>
          <w:color w:val="auto"/>
          <w:sz w:val="22"/>
          <w:szCs w:val="22"/>
        </w:rPr>
        <w:t>В1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Выберите уравнения реакций, в которых элемент углерод является окислителем. </w:t>
      </w:r>
    </w:p>
    <w:p w:rsidR="005C7F0E" w:rsidRPr="005566FC" w:rsidRDefault="005C7F0E" w:rsidP="005C7F0E">
      <w:pPr>
        <w:pStyle w:val="Default"/>
        <w:ind w:left="720" w:hanging="36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>1) C + 2H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color w:val="auto"/>
          <w:sz w:val="22"/>
          <w:szCs w:val="22"/>
          <w:lang w:val="en-US"/>
        </w:rPr>
        <w:t>= CH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4 </w:t>
      </w:r>
    </w:p>
    <w:p w:rsidR="005C7F0E" w:rsidRPr="005566FC" w:rsidRDefault="005C7F0E" w:rsidP="005C7F0E">
      <w:pPr>
        <w:pStyle w:val="Default"/>
        <w:ind w:left="720" w:hanging="36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>2) 2</w:t>
      </w:r>
      <w:r w:rsidRPr="005566FC">
        <w:rPr>
          <w:color w:val="auto"/>
          <w:sz w:val="22"/>
          <w:szCs w:val="22"/>
        </w:rPr>
        <w:t>С</w:t>
      </w:r>
      <w:r w:rsidRPr="005566FC">
        <w:rPr>
          <w:color w:val="auto"/>
          <w:sz w:val="22"/>
          <w:szCs w:val="22"/>
          <w:lang w:val="en-US"/>
        </w:rPr>
        <w:t xml:space="preserve"> + 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color w:val="auto"/>
          <w:sz w:val="22"/>
          <w:szCs w:val="22"/>
          <w:lang w:val="en-US"/>
        </w:rPr>
        <w:t xml:space="preserve">= 2CO </w:t>
      </w:r>
    </w:p>
    <w:p w:rsidR="005C7F0E" w:rsidRPr="005566FC" w:rsidRDefault="005C7F0E" w:rsidP="005C7F0E">
      <w:pPr>
        <w:pStyle w:val="Default"/>
        <w:ind w:left="720" w:hanging="36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>3) CO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color w:val="auto"/>
          <w:sz w:val="22"/>
          <w:szCs w:val="22"/>
          <w:lang w:val="en-US"/>
        </w:rPr>
        <w:t xml:space="preserve">+ 2Mg = 2MgO + C </w:t>
      </w:r>
    </w:p>
    <w:p w:rsidR="005C7F0E" w:rsidRPr="005566FC" w:rsidRDefault="005C7F0E" w:rsidP="005C7F0E">
      <w:pPr>
        <w:pStyle w:val="Default"/>
        <w:ind w:left="720" w:hanging="36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>4) CH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4 </w:t>
      </w:r>
      <w:r w:rsidRPr="005566FC">
        <w:rPr>
          <w:color w:val="auto"/>
          <w:sz w:val="22"/>
          <w:szCs w:val="22"/>
          <w:lang w:val="en-US"/>
        </w:rPr>
        <w:t>+ 2O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color w:val="auto"/>
          <w:sz w:val="22"/>
          <w:szCs w:val="22"/>
          <w:lang w:val="en-US"/>
        </w:rPr>
        <w:t>= CO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color w:val="auto"/>
          <w:sz w:val="22"/>
          <w:szCs w:val="22"/>
          <w:lang w:val="en-US"/>
        </w:rPr>
        <w:t>+ 2H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>2</w:t>
      </w:r>
      <w:r w:rsidRPr="005566FC">
        <w:rPr>
          <w:color w:val="auto"/>
          <w:sz w:val="22"/>
          <w:szCs w:val="22"/>
          <w:lang w:val="en-US"/>
        </w:rPr>
        <w:t xml:space="preserve">O </w:t>
      </w:r>
    </w:p>
    <w:p w:rsidR="005C7F0E" w:rsidRPr="005566FC" w:rsidRDefault="005C7F0E" w:rsidP="005C7F0E">
      <w:pPr>
        <w:pStyle w:val="Default"/>
        <w:ind w:left="720" w:hanging="360"/>
        <w:jc w:val="both"/>
        <w:rPr>
          <w:color w:val="auto"/>
          <w:sz w:val="22"/>
          <w:szCs w:val="22"/>
          <w:lang w:val="en-US"/>
        </w:rPr>
      </w:pPr>
      <w:r w:rsidRPr="005566FC">
        <w:rPr>
          <w:color w:val="auto"/>
          <w:sz w:val="22"/>
          <w:szCs w:val="22"/>
          <w:lang w:val="en-US"/>
        </w:rPr>
        <w:t>5) C + 2H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>2</w:t>
      </w:r>
      <w:r w:rsidRPr="005566FC">
        <w:rPr>
          <w:color w:val="auto"/>
          <w:sz w:val="22"/>
          <w:szCs w:val="22"/>
          <w:lang w:val="en-US"/>
        </w:rPr>
        <w:t>SO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4 </w:t>
      </w:r>
      <w:r w:rsidRPr="005566FC">
        <w:rPr>
          <w:color w:val="auto"/>
          <w:sz w:val="22"/>
          <w:szCs w:val="22"/>
          <w:lang w:val="en-US"/>
        </w:rPr>
        <w:t>= CO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color w:val="auto"/>
          <w:sz w:val="22"/>
          <w:szCs w:val="22"/>
          <w:lang w:val="en-US"/>
        </w:rPr>
        <w:t>+ 2H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>2</w:t>
      </w:r>
      <w:r w:rsidRPr="005566FC">
        <w:rPr>
          <w:color w:val="auto"/>
          <w:sz w:val="22"/>
          <w:szCs w:val="22"/>
          <w:lang w:val="en-US"/>
        </w:rPr>
        <w:t>O + 2SO</w:t>
      </w:r>
      <w:r w:rsidRPr="005566FC">
        <w:rPr>
          <w:color w:val="auto"/>
          <w:position w:val="-10"/>
          <w:sz w:val="22"/>
          <w:szCs w:val="22"/>
          <w:vertAlign w:val="subscript"/>
          <w:lang w:val="en-US"/>
        </w:rPr>
        <w:t xml:space="preserve">2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  <w:r w:rsidRPr="005566FC">
        <w:rPr>
          <w:color w:val="auto"/>
          <w:sz w:val="22"/>
          <w:szCs w:val="22"/>
        </w:rPr>
        <w:t xml:space="preserve">Ответ: ___________. </w:t>
      </w:r>
    </w:p>
    <w:p w:rsidR="005C7F0E" w:rsidRPr="005566FC" w:rsidRDefault="005C7F0E" w:rsidP="005C7F0E">
      <w:pPr>
        <w:pStyle w:val="Default"/>
        <w:jc w:val="both"/>
        <w:rPr>
          <w:color w:val="auto"/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  <w:r w:rsidRPr="005566FC">
        <w:rPr>
          <w:b/>
          <w:bCs/>
          <w:i/>
          <w:iCs/>
          <w:sz w:val="22"/>
          <w:szCs w:val="22"/>
        </w:rPr>
        <w:t xml:space="preserve">В задании В2 на установление соответствия запишите в таблицу цифры выбранных вами ответов. </w:t>
      </w: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  <w:r w:rsidRPr="005566FC">
        <w:rPr>
          <w:b/>
          <w:bCs/>
          <w:i/>
          <w:iCs/>
          <w:sz w:val="22"/>
          <w:szCs w:val="22"/>
        </w:rPr>
        <w:t xml:space="preserve">Получившуюся последовательность цифр запишите в строку ответа. </w:t>
      </w: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  <w:r w:rsidRPr="005566FC">
        <w:rPr>
          <w:b/>
          <w:bCs/>
          <w:sz w:val="22"/>
          <w:szCs w:val="22"/>
        </w:rPr>
        <w:t xml:space="preserve">В2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053"/>
        <w:gridCol w:w="617"/>
        <w:gridCol w:w="2085"/>
      </w:tblGrid>
      <w:tr w:rsidR="005C7F0E" w:rsidRPr="005566FC" w:rsidTr="00551F9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90" w:type="dxa"/>
            <w:gridSpan w:val="2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Установите соответствие между исходными веществами и продуктами реакции. ИСХОДНЫЕ ВЕЩЕСТВА </w:t>
            </w:r>
          </w:p>
        </w:tc>
        <w:tc>
          <w:tcPr>
            <w:tcW w:w="2702" w:type="dxa"/>
            <w:gridSpan w:val="2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ПРОДУКТЫ РЕАКЦИИ </w:t>
            </w:r>
          </w:p>
        </w:tc>
      </w:tr>
      <w:tr w:rsidR="005C7F0E" w:rsidRPr="005566FC" w:rsidTr="00551F9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37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>A)</w:t>
            </w:r>
          </w:p>
        </w:tc>
        <w:tc>
          <w:tcPr>
            <w:tcW w:w="5053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>H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>S + 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2 </w:t>
            </w:r>
            <w:r w:rsidRPr="005566FC">
              <w:rPr>
                <w:sz w:val="22"/>
                <w:szCs w:val="22"/>
              </w:rPr>
              <w:t xml:space="preserve">→ </w:t>
            </w:r>
          </w:p>
        </w:tc>
        <w:tc>
          <w:tcPr>
            <w:tcW w:w="617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085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>→ H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>SO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3</w:t>
            </w:r>
          </w:p>
        </w:tc>
      </w:tr>
      <w:tr w:rsidR="005C7F0E" w:rsidRPr="005566FC" w:rsidTr="00551F9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37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>Б)</w:t>
            </w:r>
          </w:p>
        </w:tc>
        <w:tc>
          <w:tcPr>
            <w:tcW w:w="5053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>H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>SO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3 </w:t>
            </w:r>
            <w:r w:rsidRPr="005566FC">
              <w:rPr>
                <w:sz w:val="22"/>
                <w:szCs w:val="22"/>
              </w:rPr>
              <w:t xml:space="preserve">+ </w:t>
            </w:r>
            <w:proofErr w:type="spellStart"/>
            <w:r w:rsidRPr="005566FC">
              <w:rPr>
                <w:sz w:val="22"/>
                <w:szCs w:val="22"/>
              </w:rPr>
              <w:t>Na</w:t>
            </w:r>
            <w:proofErr w:type="spellEnd"/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 xml:space="preserve">O → </w:t>
            </w:r>
          </w:p>
        </w:tc>
        <w:tc>
          <w:tcPr>
            <w:tcW w:w="617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2085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>→ SO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2 </w:t>
            </w:r>
            <w:r w:rsidRPr="005566FC">
              <w:rPr>
                <w:sz w:val="22"/>
                <w:szCs w:val="22"/>
              </w:rPr>
              <w:t>+ H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 xml:space="preserve">O </w:t>
            </w:r>
          </w:p>
        </w:tc>
      </w:tr>
      <w:tr w:rsidR="005C7F0E" w:rsidRPr="005566FC" w:rsidTr="00551F9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37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В) </w:t>
            </w:r>
          </w:p>
        </w:tc>
        <w:tc>
          <w:tcPr>
            <w:tcW w:w="5053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>H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>SO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4 </w:t>
            </w:r>
            <w:r w:rsidRPr="005566FC">
              <w:rPr>
                <w:sz w:val="22"/>
                <w:szCs w:val="22"/>
              </w:rPr>
              <w:t xml:space="preserve">+ </w:t>
            </w:r>
            <w:proofErr w:type="spellStart"/>
            <w:r w:rsidRPr="005566FC">
              <w:rPr>
                <w:sz w:val="22"/>
                <w:szCs w:val="22"/>
              </w:rPr>
              <w:t>NaOH</w:t>
            </w:r>
            <w:proofErr w:type="spellEnd"/>
            <w:r w:rsidRPr="005566FC">
              <w:rPr>
                <w:sz w:val="22"/>
                <w:szCs w:val="22"/>
              </w:rPr>
              <w:t xml:space="preserve"> → </w:t>
            </w:r>
          </w:p>
        </w:tc>
        <w:tc>
          <w:tcPr>
            <w:tcW w:w="617" w:type="dxa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3) </w:t>
            </w:r>
          </w:p>
        </w:tc>
        <w:tc>
          <w:tcPr>
            <w:tcW w:w="2085" w:type="dxa"/>
          </w:tcPr>
          <w:p w:rsidR="005C7F0E" w:rsidRPr="005566FC" w:rsidRDefault="005C7F0E" w:rsidP="00551F9C">
            <w:pPr>
              <w:pStyle w:val="Default"/>
              <w:ind w:left="-250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→ </w:t>
            </w:r>
            <w:proofErr w:type="spellStart"/>
            <w:r w:rsidRPr="005566FC">
              <w:rPr>
                <w:sz w:val="22"/>
                <w:szCs w:val="22"/>
              </w:rPr>
              <w:t>Na</w:t>
            </w:r>
            <w:proofErr w:type="spellEnd"/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>SO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4 </w:t>
            </w:r>
            <w:r w:rsidRPr="005566FC">
              <w:rPr>
                <w:sz w:val="22"/>
                <w:szCs w:val="22"/>
              </w:rPr>
              <w:t>+ Н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2 </w:t>
            </w:r>
          </w:p>
        </w:tc>
      </w:tr>
      <w:tr w:rsidR="005C7F0E" w:rsidRPr="005566FC" w:rsidTr="00551F9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690" w:type="dxa"/>
            <w:gridSpan w:val="2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2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5566FC">
              <w:rPr>
                <w:sz w:val="22"/>
                <w:szCs w:val="22"/>
              </w:rPr>
              <w:t>4)→</w:t>
            </w:r>
            <w:proofErr w:type="gramEnd"/>
            <w:r w:rsidRPr="005566FC">
              <w:rPr>
                <w:sz w:val="22"/>
                <w:szCs w:val="22"/>
              </w:rPr>
              <w:t xml:space="preserve"> </w:t>
            </w:r>
            <w:proofErr w:type="spellStart"/>
            <w:r w:rsidRPr="005566FC">
              <w:rPr>
                <w:sz w:val="22"/>
                <w:szCs w:val="22"/>
              </w:rPr>
              <w:t>Na</w:t>
            </w:r>
            <w:proofErr w:type="spellEnd"/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>SO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4 </w:t>
            </w:r>
            <w:r w:rsidRPr="005566FC">
              <w:rPr>
                <w:sz w:val="22"/>
                <w:szCs w:val="22"/>
              </w:rPr>
              <w:t>+ H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 xml:space="preserve">O </w:t>
            </w:r>
          </w:p>
        </w:tc>
      </w:tr>
      <w:tr w:rsidR="005C7F0E" w:rsidRPr="005566FC" w:rsidTr="00551F9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690" w:type="dxa"/>
            <w:gridSpan w:val="2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2"/>
          </w:tcPr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  <w:r w:rsidRPr="005566FC">
              <w:rPr>
                <w:sz w:val="22"/>
                <w:szCs w:val="22"/>
              </w:rPr>
              <w:t xml:space="preserve">5) → </w:t>
            </w:r>
            <w:proofErr w:type="spellStart"/>
            <w:r w:rsidRPr="005566FC">
              <w:rPr>
                <w:sz w:val="22"/>
                <w:szCs w:val="22"/>
              </w:rPr>
              <w:t>Na</w:t>
            </w:r>
            <w:proofErr w:type="spellEnd"/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>SO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 xml:space="preserve">3 </w:t>
            </w:r>
            <w:r w:rsidRPr="005566FC">
              <w:rPr>
                <w:sz w:val="22"/>
                <w:szCs w:val="22"/>
              </w:rPr>
              <w:t>+ H</w:t>
            </w:r>
            <w:r w:rsidRPr="005566FC">
              <w:rPr>
                <w:position w:val="-10"/>
                <w:sz w:val="22"/>
                <w:szCs w:val="22"/>
                <w:vertAlign w:val="subscript"/>
              </w:rPr>
              <w:t>2</w:t>
            </w:r>
            <w:r w:rsidRPr="005566FC">
              <w:rPr>
                <w:sz w:val="22"/>
                <w:szCs w:val="22"/>
              </w:rPr>
              <w:t xml:space="preserve">O </w:t>
            </w:r>
          </w:p>
          <w:p w:rsidR="005C7F0E" w:rsidRPr="005566FC" w:rsidRDefault="005C7F0E" w:rsidP="00551F9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  <w:r w:rsidRPr="005566FC">
        <w:rPr>
          <w:b/>
          <w:bCs/>
          <w:sz w:val="22"/>
          <w:szCs w:val="22"/>
        </w:rPr>
        <w:t xml:space="preserve">Часть 3 </w:t>
      </w:r>
    </w:p>
    <w:p w:rsidR="005C7F0E" w:rsidRPr="005566FC" w:rsidRDefault="005C7F0E" w:rsidP="005C7F0E">
      <w:pPr>
        <w:pStyle w:val="Default"/>
        <w:ind w:right="146"/>
        <w:jc w:val="both"/>
        <w:rPr>
          <w:sz w:val="22"/>
          <w:szCs w:val="22"/>
        </w:rPr>
      </w:pPr>
      <w:r w:rsidRPr="005566FC">
        <w:rPr>
          <w:b/>
          <w:bCs/>
          <w:i/>
          <w:iCs/>
          <w:sz w:val="22"/>
          <w:szCs w:val="22"/>
        </w:rPr>
        <w:t xml:space="preserve">Для ответов на задания С1 и С2 используйте отдельный </w:t>
      </w:r>
      <w:proofErr w:type="gramStart"/>
      <w:r w:rsidRPr="005566FC">
        <w:rPr>
          <w:b/>
          <w:bCs/>
          <w:i/>
          <w:iCs/>
          <w:sz w:val="22"/>
          <w:szCs w:val="22"/>
        </w:rPr>
        <w:t>лист,  подробно</w:t>
      </w:r>
      <w:proofErr w:type="gramEnd"/>
      <w:r w:rsidRPr="005566FC">
        <w:rPr>
          <w:b/>
          <w:bCs/>
          <w:i/>
          <w:iCs/>
          <w:sz w:val="22"/>
          <w:szCs w:val="22"/>
        </w:rPr>
        <w:t xml:space="preserve"> запишите ход его решения. </w:t>
      </w: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  <w:r w:rsidRPr="005566FC">
        <w:rPr>
          <w:b/>
          <w:bCs/>
          <w:sz w:val="22"/>
          <w:szCs w:val="22"/>
        </w:rPr>
        <w:t xml:space="preserve">С1 </w:t>
      </w:r>
    </w:p>
    <w:p w:rsidR="005C7F0E" w:rsidRPr="005566FC" w:rsidRDefault="005C7F0E" w:rsidP="005C7F0E">
      <w:pPr>
        <w:pStyle w:val="Default"/>
        <w:jc w:val="both"/>
        <w:rPr>
          <w:sz w:val="22"/>
          <w:szCs w:val="22"/>
        </w:rPr>
      </w:pPr>
      <w:r w:rsidRPr="005566FC">
        <w:rPr>
          <w:sz w:val="22"/>
          <w:szCs w:val="22"/>
        </w:rPr>
        <w:t xml:space="preserve">Напишите уравнения реакций, с помощью которых можно осуществить следующие превращения: </w:t>
      </w:r>
    </w:p>
    <w:p w:rsidR="005C7F0E" w:rsidRPr="005566FC" w:rsidRDefault="005C7F0E" w:rsidP="005C7F0E">
      <w:pPr>
        <w:pStyle w:val="Default"/>
        <w:jc w:val="both"/>
        <w:rPr>
          <w:sz w:val="22"/>
          <w:szCs w:val="22"/>
          <w:lang w:val="en-US"/>
        </w:rPr>
      </w:pPr>
      <w:proofErr w:type="spellStart"/>
      <w:r w:rsidRPr="005566FC">
        <w:rPr>
          <w:i/>
          <w:iCs/>
          <w:sz w:val="22"/>
          <w:szCs w:val="22"/>
          <w:lang w:val="en-US"/>
        </w:rPr>
        <w:t>CuCl</w:t>
      </w:r>
      <w:proofErr w:type="spellEnd"/>
      <w:r w:rsidRPr="005566FC">
        <w:rPr>
          <w:i/>
          <w:iCs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i/>
          <w:iCs/>
          <w:sz w:val="22"/>
          <w:szCs w:val="22"/>
          <w:lang w:val="en-US"/>
        </w:rPr>
        <w:t xml:space="preserve">→ X → </w:t>
      </w:r>
      <w:proofErr w:type="gramStart"/>
      <w:r w:rsidRPr="005566FC">
        <w:rPr>
          <w:i/>
          <w:iCs/>
          <w:sz w:val="22"/>
          <w:szCs w:val="22"/>
          <w:lang w:val="en-US"/>
        </w:rPr>
        <w:t>Cu(</w:t>
      </w:r>
      <w:proofErr w:type="gramEnd"/>
      <w:r w:rsidRPr="005566FC">
        <w:rPr>
          <w:i/>
          <w:iCs/>
          <w:sz w:val="22"/>
          <w:szCs w:val="22"/>
          <w:lang w:val="en-US"/>
        </w:rPr>
        <w:t>NO</w:t>
      </w:r>
      <w:r w:rsidRPr="005566FC">
        <w:rPr>
          <w:i/>
          <w:iCs/>
          <w:position w:val="-10"/>
          <w:sz w:val="22"/>
          <w:szCs w:val="22"/>
          <w:vertAlign w:val="subscript"/>
          <w:lang w:val="en-US"/>
        </w:rPr>
        <w:t>3</w:t>
      </w:r>
      <w:r w:rsidRPr="005566FC">
        <w:rPr>
          <w:i/>
          <w:iCs/>
          <w:sz w:val="22"/>
          <w:szCs w:val="22"/>
          <w:lang w:val="en-US"/>
        </w:rPr>
        <w:t>)</w:t>
      </w:r>
      <w:r w:rsidRPr="005566FC">
        <w:rPr>
          <w:i/>
          <w:iCs/>
          <w:position w:val="-10"/>
          <w:sz w:val="22"/>
          <w:szCs w:val="22"/>
          <w:vertAlign w:val="subscript"/>
          <w:lang w:val="en-US"/>
        </w:rPr>
        <w:t xml:space="preserve">2 </w:t>
      </w:r>
      <w:r w:rsidRPr="005566FC">
        <w:rPr>
          <w:i/>
          <w:iCs/>
          <w:sz w:val="22"/>
          <w:szCs w:val="22"/>
          <w:lang w:val="en-US"/>
        </w:rPr>
        <w:t xml:space="preserve">→ Cu </w:t>
      </w:r>
    </w:p>
    <w:p w:rsidR="005C7F0E" w:rsidRPr="005566FC" w:rsidRDefault="005C7F0E" w:rsidP="005C7F0E">
      <w:pPr>
        <w:pStyle w:val="Default"/>
        <w:jc w:val="both"/>
        <w:rPr>
          <w:sz w:val="22"/>
          <w:szCs w:val="22"/>
          <w:lang w:val="en-US"/>
        </w:rPr>
      </w:pPr>
    </w:p>
    <w:p w:rsidR="005C7F0E" w:rsidRPr="005566FC" w:rsidRDefault="005C7F0E" w:rsidP="005C7F0E">
      <w:pPr>
        <w:pStyle w:val="Default"/>
        <w:jc w:val="both"/>
        <w:rPr>
          <w:sz w:val="22"/>
          <w:szCs w:val="22"/>
          <w:lang w:val="en-US"/>
        </w:rPr>
      </w:pPr>
      <w:r w:rsidRPr="005566FC">
        <w:rPr>
          <w:b/>
          <w:bCs/>
          <w:sz w:val="22"/>
          <w:szCs w:val="22"/>
        </w:rPr>
        <w:t>С</w:t>
      </w:r>
      <w:r w:rsidRPr="005566FC">
        <w:rPr>
          <w:b/>
          <w:bCs/>
          <w:sz w:val="22"/>
          <w:szCs w:val="22"/>
          <w:lang w:val="en-US"/>
        </w:rPr>
        <w:t xml:space="preserve">2 </w:t>
      </w:r>
    </w:p>
    <w:p w:rsidR="00C432A1" w:rsidRDefault="005C7F0E" w:rsidP="005C7F0E">
      <w:pPr>
        <w:pStyle w:val="Default"/>
        <w:ind w:left="720" w:hanging="720"/>
        <w:jc w:val="both"/>
      </w:pPr>
      <w:r w:rsidRPr="005566FC">
        <w:rPr>
          <w:sz w:val="22"/>
          <w:szCs w:val="22"/>
        </w:rPr>
        <w:t>К 27 г раствора с массовой долей хлорида меди (II) 10% добавили избыток раствора сульфида натрия. Определите массу выпавшего осадка.</w:t>
      </w:r>
      <w:bookmarkStart w:id="0" w:name="_GoBack"/>
      <w:bookmarkEnd w:id="0"/>
    </w:p>
    <w:sectPr w:rsidR="00C432A1" w:rsidSect="005C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0E"/>
    <w:rsid w:val="005C7F0E"/>
    <w:rsid w:val="00C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DFB7-4BF7-4983-AB4F-B0F19FDA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</cp:revision>
  <dcterms:created xsi:type="dcterms:W3CDTF">2016-02-10T17:09:00Z</dcterms:created>
  <dcterms:modified xsi:type="dcterms:W3CDTF">2016-02-10T17:11:00Z</dcterms:modified>
</cp:coreProperties>
</file>