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62" w:rsidRDefault="00360162">
      <w:r>
        <w:t>Домашнее задание на каникулы с 02.02-</w:t>
      </w:r>
      <w:r w:rsidR="00104DA6">
        <w:t xml:space="preserve">08.02 </w:t>
      </w:r>
    </w:p>
    <w:p w:rsidR="007D28D1" w:rsidRDefault="00360162">
      <w:r>
        <w:rPr>
          <w:lang w:val="en-US"/>
        </w:rPr>
        <w:t>I</w:t>
      </w:r>
      <w:r>
        <w:t xml:space="preserve">. </w:t>
      </w:r>
      <w:r w:rsidR="00881338">
        <w:t xml:space="preserve">Ответить на вопросы письменно в рабочих тетрадях с использованием учебника под редакцией </w:t>
      </w:r>
      <w:proofErr w:type="spellStart"/>
      <w:r w:rsidR="00881338">
        <w:t>А.А.Пинского</w:t>
      </w:r>
      <w:proofErr w:type="spellEnd"/>
      <w:r w:rsidR="00881338">
        <w:t>, физика – 10 (</w:t>
      </w:r>
      <m:oMath>
        <m:r>
          <w:rPr>
            <w:rFonts w:ascii="Cambria Math" w:hAnsi="Cambria Math"/>
          </w:rPr>
          <m:t xml:space="preserve">§22-23 </m:t>
        </m:r>
      </m:oMath>
      <w:r w:rsidR="00881338">
        <w:t>скачать из интернета):</w:t>
      </w:r>
    </w:p>
    <w:p w:rsidR="00881338" w:rsidRDefault="00881338" w:rsidP="00881338">
      <w:pPr>
        <w:pStyle w:val="a3"/>
      </w:pPr>
      <w:r>
        <w:t>Поверхностная энергия:</w:t>
      </w:r>
    </w:p>
    <w:p w:rsidR="00881338" w:rsidRDefault="00881338" w:rsidP="00881338">
      <w:pPr>
        <w:pStyle w:val="a3"/>
        <w:numPr>
          <w:ilvl w:val="0"/>
          <w:numId w:val="2"/>
        </w:numPr>
      </w:pPr>
      <w:r>
        <w:t>Примеры поверхностных явлений.</w:t>
      </w:r>
    </w:p>
    <w:p w:rsidR="00881338" w:rsidRDefault="00881338" w:rsidP="00881338">
      <w:pPr>
        <w:pStyle w:val="a3"/>
        <w:numPr>
          <w:ilvl w:val="0"/>
          <w:numId w:val="2"/>
        </w:numPr>
      </w:pPr>
      <w:r>
        <w:t>Какую форму всегда принимает жидкость?</w:t>
      </w:r>
    </w:p>
    <w:p w:rsidR="00881338" w:rsidRDefault="00881338" w:rsidP="00881338">
      <w:pPr>
        <w:pStyle w:val="a3"/>
        <w:numPr>
          <w:ilvl w:val="0"/>
          <w:numId w:val="2"/>
        </w:numPr>
      </w:pPr>
      <w:r>
        <w:t>Объяснение отличия свойства поверхности жидкости от свойств остальной её части с т. зрения физики.</w:t>
      </w:r>
    </w:p>
    <w:p w:rsidR="000C79A3" w:rsidRDefault="00881338" w:rsidP="00881338">
      <w:pPr>
        <w:pStyle w:val="a3"/>
        <w:numPr>
          <w:ilvl w:val="0"/>
          <w:numId w:val="2"/>
        </w:numPr>
      </w:pPr>
      <w:r>
        <w:t>Что называют поверхностной энергией?</w:t>
      </w:r>
    </w:p>
    <w:p w:rsidR="000C79A3" w:rsidRDefault="000C79A3" w:rsidP="000C79A3">
      <w:pPr>
        <w:pStyle w:val="a3"/>
        <w:numPr>
          <w:ilvl w:val="0"/>
          <w:numId w:val="2"/>
        </w:numPr>
      </w:pPr>
      <w:r>
        <w:t>Что называют удельной поверхностной энергией?</w:t>
      </w:r>
    </w:p>
    <w:p w:rsidR="00881338" w:rsidRDefault="00881338" w:rsidP="00881338">
      <w:pPr>
        <w:pStyle w:val="a3"/>
        <w:numPr>
          <w:ilvl w:val="0"/>
          <w:numId w:val="2"/>
        </w:numPr>
      </w:pPr>
      <w:r>
        <w:t xml:space="preserve"> </w:t>
      </w:r>
      <w:r w:rsidR="000C79A3">
        <w:t>Формула ед. измерения.</w:t>
      </w:r>
    </w:p>
    <w:p w:rsidR="000C79A3" w:rsidRDefault="000C79A3" w:rsidP="00881338">
      <w:pPr>
        <w:pStyle w:val="a3"/>
        <w:numPr>
          <w:ilvl w:val="0"/>
          <w:numId w:val="2"/>
        </w:numPr>
      </w:pPr>
      <w:r>
        <w:t>Обладают ли поверхностной энергией твердые тела? Почему?</w:t>
      </w:r>
    </w:p>
    <w:p w:rsidR="000C79A3" w:rsidRDefault="000C79A3" w:rsidP="00881338">
      <w:pPr>
        <w:pStyle w:val="a3"/>
        <w:numPr>
          <w:ilvl w:val="0"/>
          <w:numId w:val="2"/>
        </w:numPr>
      </w:pPr>
      <w:r>
        <w:t>Как можно уменьшить  поверхностную энергию. Примеры.</w:t>
      </w:r>
    </w:p>
    <w:p w:rsidR="000C79A3" w:rsidRDefault="000C79A3" w:rsidP="000C79A3">
      <w:pPr>
        <w:pStyle w:val="a3"/>
        <w:ind w:left="1080"/>
      </w:pPr>
      <w:r>
        <w:t>Поверхностное натяжение:</w:t>
      </w:r>
    </w:p>
    <w:p w:rsidR="000C79A3" w:rsidRDefault="000C79A3" w:rsidP="000C79A3">
      <w:pPr>
        <w:pStyle w:val="a3"/>
        <w:numPr>
          <w:ilvl w:val="0"/>
          <w:numId w:val="3"/>
        </w:numPr>
      </w:pPr>
      <w:r>
        <w:t>Как измерить удельную  поверхностную  энергию жидкости (краткое описание опыта)</w:t>
      </w:r>
    </w:p>
    <w:p w:rsidR="000C79A3" w:rsidRDefault="000C79A3" w:rsidP="000C79A3">
      <w:pPr>
        <w:pStyle w:val="a3"/>
        <w:numPr>
          <w:ilvl w:val="0"/>
          <w:numId w:val="3"/>
        </w:numPr>
      </w:pPr>
      <w:r>
        <w:t>Что называют силой поверхностного натяжения?</w:t>
      </w:r>
    </w:p>
    <w:p w:rsidR="000C79A3" w:rsidRDefault="000C79A3" w:rsidP="000C79A3">
      <w:pPr>
        <w:pStyle w:val="a3"/>
        <w:numPr>
          <w:ilvl w:val="0"/>
          <w:numId w:val="3"/>
        </w:numPr>
      </w:pPr>
      <w:r>
        <w:t xml:space="preserve">Какая закономерность прослеживается при проведении опыта? </w:t>
      </w:r>
    </w:p>
    <w:p w:rsidR="000C79A3" w:rsidRDefault="000C79A3" w:rsidP="000C79A3">
      <w:pPr>
        <w:pStyle w:val="a3"/>
        <w:numPr>
          <w:ilvl w:val="0"/>
          <w:numId w:val="3"/>
        </w:numPr>
      </w:pPr>
      <w:r>
        <w:t>Что называют  поверхностным  натяжением?</w:t>
      </w:r>
    </w:p>
    <w:p w:rsidR="000C79A3" w:rsidRDefault="000C79A3" w:rsidP="000C79A3">
      <w:pPr>
        <w:pStyle w:val="a3"/>
        <w:numPr>
          <w:ilvl w:val="0"/>
          <w:numId w:val="3"/>
        </w:numPr>
      </w:pPr>
      <w:r>
        <w:t>Формула поверхностного натяжения</w:t>
      </w:r>
      <w:r w:rsidR="001C5CAC">
        <w:t xml:space="preserve">, </w:t>
      </w:r>
      <w:r>
        <w:t>ед</w:t>
      </w:r>
      <w:r w:rsidR="001C5CAC">
        <w:t>.</w:t>
      </w:r>
      <w:r>
        <w:t xml:space="preserve"> измерения</w:t>
      </w:r>
      <w:r w:rsidR="001C5CAC">
        <w:t>.</w:t>
      </w:r>
    </w:p>
    <w:p w:rsidR="001C5CAC" w:rsidRDefault="001C5CAC" w:rsidP="000C79A3">
      <w:pPr>
        <w:pStyle w:val="a3"/>
        <w:numPr>
          <w:ilvl w:val="0"/>
          <w:numId w:val="3"/>
        </w:numPr>
      </w:pPr>
      <w:r>
        <w:t>При каком условии жидкость имеет свою собственную форму?</w:t>
      </w:r>
    </w:p>
    <w:p w:rsidR="001C5CAC" w:rsidRDefault="001C5CAC" w:rsidP="001C5CAC">
      <w:pPr>
        <w:pStyle w:val="a3"/>
        <w:ind w:left="1440"/>
      </w:pPr>
      <w:r>
        <w:t>Капиллярные явления:</w:t>
      </w:r>
    </w:p>
    <w:p w:rsidR="001C5CAC" w:rsidRDefault="001C5CAC" w:rsidP="001C5CAC">
      <w:pPr>
        <w:pStyle w:val="a3"/>
        <w:numPr>
          <w:ilvl w:val="0"/>
          <w:numId w:val="4"/>
        </w:numPr>
      </w:pPr>
      <w:r>
        <w:t xml:space="preserve">Явления смачивания и </w:t>
      </w:r>
      <w:proofErr w:type="spellStart"/>
      <w:r>
        <w:t>несмачивания</w:t>
      </w:r>
      <w:proofErr w:type="spellEnd"/>
      <w:r>
        <w:t xml:space="preserve"> с т. зрения физики и с использованием рис. 2.32.</w:t>
      </w:r>
    </w:p>
    <w:p w:rsidR="001C5CAC" w:rsidRDefault="001C5CAC" w:rsidP="001C5CAC">
      <w:pPr>
        <w:pStyle w:val="a3"/>
        <w:numPr>
          <w:ilvl w:val="0"/>
          <w:numId w:val="4"/>
        </w:numPr>
      </w:pPr>
      <w:r>
        <w:t xml:space="preserve">Краевой угол смачивания </w:t>
      </w:r>
    </w:p>
    <w:p w:rsidR="001C5CAC" w:rsidRDefault="001C5CAC" w:rsidP="001C5CAC">
      <w:pPr>
        <w:pStyle w:val="a3"/>
        <w:numPr>
          <w:ilvl w:val="0"/>
          <w:numId w:val="4"/>
        </w:numPr>
      </w:pPr>
      <w:r>
        <w:t xml:space="preserve">Условия смачивания и </w:t>
      </w:r>
      <w:proofErr w:type="spellStart"/>
      <w:r>
        <w:t>несмачивания</w:t>
      </w:r>
      <w:proofErr w:type="spellEnd"/>
      <w:r>
        <w:t xml:space="preserve">  через  краевой угол смачивания (неравенства).</w:t>
      </w:r>
    </w:p>
    <w:p w:rsidR="001C5CAC" w:rsidRDefault="001C5CAC" w:rsidP="001C5CAC">
      <w:pPr>
        <w:pStyle w:val="a3"/>
        <w:numPr>
          <w:ilvl w:val="0"/>
          <w:numId w:val="4"/>
        </w:numPr>
      </w:pPr>
      <w:r>
        <w:t>Моющее действие мыла.</w:t>
      </w:r>
    </w:p>
    <w:p w:rsidR="00360162" w:rsidRDefault="001C5CAC" w:rsidP="00360162">
      <w:pPr>
        <w:pStyle w:val="a3"/>
        <w:numPr>
          <w:ilvl w:val="0"/>
          <w:numId w:val="4"/>
        </w:numPr>
      </w:pPr>
      <w:r>
        <w:t xml:space="preserve">  Мениск</w:t>
      </w:r>
      <w:r w:rsidR="00360162">
        <w:t>.</w:t>
      </w:r>
      <w:r w:rsidR="00360162" w:rsidRPr="00360162">
        <w:t xml:space="preserve"> </w:t>
      </w:r>
      <w:r w:rsidR="00360162">
        <w:t>Примеры</w:t>
      </w:r>
      <w:proofErr w:type="gramStart"/>
      <w:r w:rsidR="00360162">
        <w:t>.</w:t>
      </w:r>
      <w:proofErr w:type="gramEnd"/>
      <w:r w:rsidR="00360162">
        <w:t xml:space="preserve"> (</w:t>
      </w:r>
      <w:proofErr w:type="gramStart"/>
      <w:r w:rsidR="00360162">
        <w:t>р</w:t>
      </w:r>
      <w:proofErr w:type="gramEnd"/>
      <w:r w:rsidR="00360162">
        <w:t>ис. 2.34, 2.35)</w:t>
      </w:r>
    </w:p>
    <w:p w:rsidR="001C5CAC" w:rsidRDefault="001C5CAC" w:rsidP="001C5CAC">
      <w:pPr>
        <w:pStyle w:val="a3"/>
        <w:numPr>
          <w:ilvl w:val="0"/>
          <w:numId w:val="4"/>
        </w:numPr>
      </w:pPr>
      <w:r>
        <w:t xml:space="preserve">Капиллярные явления. Примеры. </w:t>
      </w:r>
    </w:p>
    <w:p w:rsidR="001C5CAC" w:rsidRDefault="001C5CAC" w:rsidP="001C5CAC">
      <w:pPr>
        <w:pStyle w:val="a3"/>
        <w:numPr>
          <w:ilvl w:val="0"/>
          <w:numId w:val="4"/>
        </w:numPr>
      </w:pPr>
      <w:r>
        <w:t xml:space="preserve">При каких </w:t>
      </w:r>
      <w:r w:rsidR="00360162">
        <w:t>условиях жидкость поднимается или опускается в капиллярах?</w:t>
      </w:r>
    </w:p>
    <w:p w:rsidR="00360162" w:rsidRDefault="00360162" w:rsidP="00360162">
      <w:pPr>
        <w:pStyle w:val="a3"/>
        <w:numPr>
          <w:ilvl w:val="0"/>
          <w:numId w:val="4"/>
        </w:numPr>
      </w:pPr>
      <w:r>
        <w:t xml:space="preserve">Формула высоты поднятия или опускания  жидкости с </w:t>
      </w:r>
      <w:proofErr w:type="spellStart"/>
      <w:r>
        <w:t>выводом</w:t>
      </w:r>
      <w:proofErr w:type="gramStart"/>
      <w:r>
        <w:t>.Е</w:t>
      </w:r>
      <w:proofErr w:type="gramEnd"/>
      <w:r>
        <w:t>ё</w:t>
      </w:r>
      <w:proofErr w:type="spellEnd"/>
      <w:r>
        <w:t xml:space="preserve"> анализ.</w:t>
      </w:r>
    </w:p>
    <w:p w:rsidR="00360162" w:rsidRPr="00360162" w:rsidRDefault="00360162" w:rsidP="00360162">
      <w:r>
        <w:rPr>
          <w:lang w:val="en-US"/>
        </w:rPr>
        <w:t>II</w:t>
      </w:r>
      <w:r>
        <w:t xml:space="preserve">. Задачи после </w:t>
      </w:r>
      <m:oMath>
        <m:r>
          <w:rPr>
            <w:rFonts w:ascii="Cambria Math" w:hAnsi="Cambria Math"/>
          </w:rPr>
          <m:t xml:space="preserve">§ 23, стр 142 23.1-23.3 </m:t>
        </m:r>
      </m:oMath>
      <w:r>
        <w:rPr>
          <w:rFonts w:eastAsiaTheme="minorEastAsia"/>
        </w:rPr>
        <w:t xml:space="preserve">решить в раб. </w:t>
      </w:r>
      <w:proofErr w:type="gramStart"/>
      <w:r>
        <w:rPr>
          <w:rFonts w:eastAsiaTheme="minorEastAsia"/>
        </w:rPr>
        <w:t>тетрадях</w:t>
      </w:r>
      <w:proofErr w:type="gramEnd"/>
    </w:p>
    <w:sectPr w:rsidR="00360162" w:rsidRPr="00360162" w:rsidSect="007D2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B647C"/>
    <w:multiLevelType w:val="hybridMultilevel"/>
    <w:tmpl w:val="6A5842F6"/>
    <w:lvl w:ilvl="0" w:tplc="A0184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C7A9B"/>
    <w:multiLevelType w:val="hybridMultilevel"/>
    <w:tmpl w:val="DF28856E"/>
    <w:lvl w:ilvl="0" w:tplc="05D63A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6F82FE8"/>
    <w:multiLevelType w:val="hybridMultilevel"/>
    <w:tmpl w:val="AFE42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73CC1"/>
    <w:multiLevelType w:val="hybridMultilevel"/>
    <w:tmpl w:val="CB181078"/>
    <w:lvl w:ilvl="0" w:tplc="FAF2BB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338"/>
    <w:rsid w:val="000C79A3"/>
    <w:rsid w:val="00104DA6"/>
    <w:rsid w:val="001C5CAC"/>
    <w:rsid w:val="00360162"/>
    <w:rsid w:val="007D28D1"/>
    <w:rsid w:val="00881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33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C5CA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C5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C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№5"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"ГИМНАЗИЯ №5"</dc:creator>
  <cp:keywords/>
  <dc:description/>
  <cp:lastModifiedBy>МОУ "ГИМНАЗИЯ №5"</cp:lastModifiedBy>
  <cp:revision>1</cp:revision>
  <dcterms:created xsi:type="dcterms:W3CDTF">2016-02-02T06:56:00Z</dcterms:created>
  <dcterms:modified xsi:type="dcterms:W3CDTF">2016-02-02T07:37:00Z</dcterms:modified>
</cp:coreProperties>
</file>