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6BE" w:rsidRDefault="00C406BE"/>
    <w:p w:rsidR="00C406BE" w:rsidRPr="00C406BE" w:rsidRDefault="00C406BE" w:rsidP="00C406BE">
      <w:pPr>
        <w:jc w:val="center"/>
        <w:rPr>
          <w:rFonts w:ascii="Times New Roman" w:hAnsi="Times New Roman" w:cs="Times New Roman"/>
          <w:b/>
          <w:sz w:val="40"/>
        </w:rPr>
      </w:pPr>
      <w:r w:rsidRPr="00C406BE">
        <w:rPr>
          <w:rFonts w:ascii="Times New Roman" w:hAnsi="Times New Roman" w:cs="Times New Roman"/>
          <w:b/>
          <w:sz w:val="40"/>
        </w:rPr>
        <w:t>Кроссворд на тему «Художественная гимнастика»</w:t>
      </w:r>
    </w:p>
    <w:p w:rsidR="00C406BE" w:rsidRDefault="00C406BE"/>
    <w:tbl>
      <w:tblPr>
        <w:tblStyle w:val="a3"/>
        <w:tblW w:w="10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271AB" w:rsidRPr="006B2437" w:rsidTr="00C406BE">
        <w:trPr>
          <w:trHeight w:val="340"/>
        </w:trPr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116D0F">
            <w:pPr>
              <w:jc w:val="center"/>
              <w:rPr>
                <w:rFonts w:ascii="Times New Roman" w:hAnsi="Times New Roman" w:cs="Times New Roman"/>
              </w:rPr>
            </w:pPr>
            <w:r w:rsidRPr="006B2437">
              <w:rPr>
                <w:rFonts w:ascii="Times New Roman" w:hAnsi="Times New Roman" w:cs="Times New Roman"/>
                <w:b/>
                <w:color w:val="FF0000"/>
                <w:vertAlign w:val="superscript"/>
              </w:rPr>
              <w:t>15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1AB" w:rsidRPr="006B2437" w:rsidTr="00C406BE">
        <w:trPr>
          <w:trHeight w:val="340"/>
        </w:trPr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116D0F">
            <w:pPr>
              <w:jc w:val="center"/>
              <w:rPr>
                <w:rFonts w:ascii="Times New Roman" w:hAnsi="Times New Roman" w:cs="Times New Roman"/>
              </w:rPr>
            </w:pPr>
            <w:r w:rsidRPr="006B2437">
              <w:rPr>
                <w:rFonts w:ascii="Times New Roman" w:hAnsi="Times New Roman" w:cs="Times New Roman"/>
                <w:b/>
                <w:color w:val="FF0000"/>
                <w:vertAlign w:val="superscript"/>
              </w:rPr>
              <w:t>13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1AB" w:rsidRPr="006B2437" w:rsidTr="00C406BE">
        <w:trPr>
          <w:trHeight w:val="340"/>
        </w:trPr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116D0F">
            <w:pPr>
              <w:jc w:val="center"/>
              <w:rPr>
                <w:rFonts w:ascii="Times New Roman" w:hAnsi="Times New Roman" w:cs="Times New Roman"/>
              </w:rPr>
            </w:pPr>
            <w:r w:rsidRPr="006B2437">
              <w:rPr>
                <w:rFonts w:ascii="Times New Roman" w:hAnsi="Times New Roman" w:cs="Times New Roman"/>
                <w:b/>
                <w:color w:val="4472C4" w:themeColor="accent5"/>
                <w:vertAlign w:val="superscript"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116D0F">
            <w:pPr>
              <w:jc w:val="center"/>
              <w:rPr>
                <w:rFonts w:ascii="Times New Roman" w:hAnsi="Times New Roman" w:cs="Times New Roman"/>
              </w:rPr>
            </w:pPr>
            <w:r w:rsidRPr="006B2437">
              <w:rPr>
                <w:rFonts w:ascii="Times New Roman" w:hAnsi="Times New Roman" w:cs="Times New Roman"/>
                <w:b/>
                <w:color w:val="FF0000"/>
                <w:vertAlign w:val="superscript"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1AB" w:rsidRPr="006B2437" w:rsidTr="00C406BE">
        <w:trPr>
          <w:trHeight w:val="340"/>
        </w:trPr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1AB" w:rsidRPr="006B2437" w:rsidTr="00C406BE">
        <w:trPr>
          <w:trHeight w:val="340"/>
        </w:trPr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1AB" w:rsidRPr="006B2437" w:rsidTr="00C406BE">
        <w:trPr>
          <w:trHeight w:val="340"/>
        </w:trPr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1AB" w:rsidRPr="006B2437" w:rsidTr="00C406BE">
        <w:trPr>
          <w:trHeight w:val="340"/>
        </w:trPr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116D0F">
            <w:pPr>
              <w:jc w:val="center"/>
              <w:rPr>
                <w:rFonts w:ascii="Times New Roman" w:hAnsi="Times New Roman" w:cs="Times New Roman"/>
              </w:rPr>
            </w:pPr>
            <w:r w:rsidRPr="006B2437">
              <w:rPr>
                <w:rFonts w:ascii="Times New Roman" w:hAnsi="Times New Roman" w:cs="Times New Roman"/>
                <w:b/>
                <w:color w:val="4472C4" w:themeColor="accent5"/>
                <w:vertAlign w:val="superscript"/>
              </w:rPr>
              <w:t>12</w:t>
            </w:r>
            <w:r w:rsidRPr="006B2437">
              <w:rPr>
                <w:rFonts w:ascii="Times New Roman" w:hAnsi="Times New Roman" w:cs="Times New Roman"/>
                <w:b/>
                <w:vertAlign w:val="superscript"/>
              </w:rPr>
              <w:t>/</w:t>
            </w:r>
            <w:r w:rsidRPr="006B2437">
              <w:rPr>
                <w:rFonts w:ascii="Times New Roman" w:hAnsi="Times New Roman" w:cs="Times New Roman"/>
                <w:b/>
                <w:color w:val="FF0000"/>
                <w:vertAlign w:val="superscript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1AB" w:rsidRPr="006B2437" w:rsidTr="00C406BE">
        <w:trPr>
          <w:trHeight w:val="340"/>
        </w:trPr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1AB" w:rsidRPr="006B2437" w:rsidTr="00C406BE">
        <w:trPr>
          <w:trHeight w:val="340"/>
        </w:trPr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116D0F">
            <w:pPr>
              <w:jc w:val="center"/>
              <w:rPr>
                <w:rFonts w:ascii="Times New Roman" w:hAnsi="Times New Roman" w:cs="Times New Roman"/>
              </w:rPr>
            </w:pPr>
            <w:r w:rsidRPr="006B2437">
              <w:rPr>
                <w:rFonts w:ascii="Times New Roman" w:hAnsi="Times New Roman" w:cs="Times New Roman"/>
                <w:b/>
                <w:color w:val="4472C4" w:themeColor="accent5"/>
                <w:vertAlign w:val="superscript"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116D0F">
            <w:pPr>
              <w:jc w:val="center"/>
              <w:rPr>
                <w:rFonts w:ascii="Times New Roman" w:hAnsi="Times New Roman" w:cs="Times New Roman"/>
              </w:rPr>
            </w:pPr>
            <w:r w:rsidRPr="006B2437">
              <w:rPr>
                <w:rFonts w:ascii="Times New Roman" w:hAnsi="Times New Roman" w:cs="Times New Roman"/>
                <w:b/>
                <w:color w:val="FF0000"/>
                <w:vertAlign w:val="superscript"/>
              </w:rPr>
              <w:t>24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1AB" w:rsidRPr="006B2437" w:rsidTr="00C406BE">
        <w:trPr>
          <w:trHeight w:val="340"/>
        </w:trPr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116D0F">
            <w:pPr>
              <w:jc w:val="center"/>
              <w:rPr>
                <w:rFonts w:ascii="Times New Roman" w:hAnsi="Times New Roman" w:cs="Times New Roman"/>
              </w:rPr>
            </w:pPr>
            <w:r w:rsidRPr="006B2437">
              <w:rPr>
                <w:rFonts w:ascii="Times New Roman" w:hAnsi="Times New Roman" w:cs="Times New Roman"/>
                <w:b/>
                <w:color w:val="4472C4" w:themeColor="accent5"/>
                <w:vertAlign w:val="superscript"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1AB" w:rsidRPr="006B2437" w:rsidTr="00C406BE">
        <w:trPr>
          <w:trHeight w:val="340"/>
        </w:trPr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1AB" w:rsidRPr="006B2437" w:rsidTr="00C406BE">
        <w:trPr>
          <w:trHeight w:val="340"/>
        </w:trPr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6B2437">
            <w:pPr>
              <w:jc w:val="center"/>
              <w:rPr>
                <w:rFonts w:ascii="Times New Roman" w:hAnsi="Times New Roman" w:cs="Times New Roman"/>
              </w:rPr>
            </w:pPr>
            <w:r w:rsidRPr="006B2437">
              <w:rPr>
                <w:rFonts w:ascii="Times New Roman" w:hAnsi="Times New Roman" w:cs="Times New Roman"/>
                <w:b/>
                <w:color w:val="FF0000"/>
                <w:vertAlign w:val="superscript"/>
              </w:rPr>
              <w:t>8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6B2437">
            <w:pPr>
              <w:jc w:val="center"/>
              <w:rPr>
                <w:rFonts w:ascii="Times New Roman" w:hAnsi="Times New Roman" w:cs="Times New Roman"/>
              </w:rPr>
            </w:pPr>
            <w:r w:rsidRPr="006B2437">
              <w:rPr>
                <w:rFonts w:ascii="Times New Roman" w:hAnsi="Times New Roman" w:cs="Times New Roman"/>
                <w:b/>
                <w:color w:val="FF0000"/>
                <w:vertAlign w:val="superscript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1AB" w:rsidRPr="006B2437" w:rsidTr="00C406BE">
        <w:trPr>
          <w:trHeight w:val="340"/>
        </w:trPr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6B2437">
            <w:pPr>
              <w:jc w:val="center"/>
              <w:rPr>
                <w:rFonts w:ascii="Times New Roman" w:hAnsi="Times New Roman" w:cs="Times New Roman"/>
              </w:rPr>
            </w:pPr>
            <w:r w:rsidRPr="006B2437">
              <w:rPr>
                <w:rFonts w:ascii="Times New Roman" w:hAnsi="Times New Roman" w:cs="Times New Roman"/>
                <w:b/>
                <w:color w:val="4472C4" w:themeColor="accent5"/>
                <w:vertAlign w:val="superscript"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1AB" w:rsidRPr="006B2437" w:rsidTr="00C406BE">
        <w:trPr>
          <w:trHeight w:val="340"/>
        </w:trPr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6B2437">
            <w:pPr>
              <w:jc w:val="center"/>
              <w:rPr>
                <w:rFonts w:ascii="Times New Roman" w:hAnsi="Times New Roman" w:cs="Times New Roman"/>
              </w:rPr>
            </w:pPr>
            <w:r w:rsidRPr="006B2437">
              <w:rPr>
                <w:rFonts w:ascii="Times New Roman" w:hAnsi="Times New Roman" w:cs="Times New Roman"/>
                <w:b/>
                <w:color w:val="FF0000"/>
                <w:vertAlign w:val="superscript"/>
              </w:rPr>
              <w:t>2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6B2437">
            <w:pPr>
              <w:jc w:val="center"/>
              <w:rPr>
                <w:rFonts w:ascii="Times New Roman" w:hAnsi="Times New Roman" w:cs="Times New Roman"/>
              </w:rPr>
            </w:pPr>
            <w:r w:rsidRPr="006B2437">
              <w:rPr>
                <w:rFonts w:ascii="Times New Roman" w:hAnsi="Times New Roman" w:cs="Times New Roman"/>
                <w:b/>
                <w:color w:val="FF0000"/>
                <w:vertAlign w:val="superscript"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6B2437" w:rsidP="007A66B4">
            <w:pPr>
              <w:jc w:val="center"/>
              <w:rPr>
                <w:rFonts w:ascii="Times New Roman" w:hAnsi="Times New Roman" w:cs="Times New Roman"/>
              </w:rPr>
            </w:pPr>
            <w:r w:rsidRPr="006B2437">
              <w:rPr>
                <w:rFonts w:ascii="Times New Roman" w:hAnsi="Times New Roman" w:cs="Times New Roman"/>
                <w:color w:val="7030A0"/>
              </w:rPr>
              <w:sym w:font="Wingdings" w:char="F04A"/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6B2437">
            <w:pPr>
              <w:jc w:val="center"/>
              <w:rPr>
                <w:rFonts w:ascii="Times New Roman" w:hAnsi="Times New Roman" w:cs="Times New Roman"/>
              </w:rPr>
            </w:pPr>
            <w:r w:rsidRPr="006B2437">
              <w:rPr>
                <w:rFonts w:ascii="Times New Roman" w:hAnsi="Times New Roman" w:cs="Times New Roman"/>
                <w:b/>
                <w:color w:val="FF0000"/>
                <w:vertAlign w:val="superscript"/>
              </w:rPr>
              <w:t>4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1AB" w:rsidRPr="006B2437" w:rsidTr="00C406BE">
        <w:trPr>
          <w:trHeight w:val="340"/>
        </w:trPr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6B2437">
            <w:pPr>
              <w:jc w:val="center"/>
              <w:rPr>
                <w:rFonts w:ascii="Times New Roman" w:hAnsi="Times New Roman" w:cs="Times New Roman"/>
              </w:rPr>
            </w:pPr>
            <w:r w:rsidRPr="006B2437">
              <w:rPr>
                <w:rFonts w:ascii="Times New Roman" w:hAnsi="Times New Roman" w:cs="Times New Roman"/>
                <w:b/>
                <w:color w:val="4472C4" w:themeColor="accent5"/>
                <w:vertAlign w:val="superscript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1AB" w:rsidRPr="006B2437" w:rsidTr="00C406BE">
        <w:trPr>
          <w:trHeight w:val="340"/>
        </w:trPr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1AB" w:rsidRPr="006B2437" w:rsidTr="00C406BE">
        <w:trPr>
          <w:trHeight w:val="340"/>
        </w:trPr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6B2437">
            <w:pPr>
              <w:jc w:val="center"/>
              <w:rPr>
                <w:rFonts w:ascii="Times New Roman" w:hAnsi="Times New Roman" w:cs="Times New Roman"/>
              </w:rPr>
            </w:pPr>
            <w:r w:rsidRPr="006B2437">
              <w:rPr>
                <w:rFonts w:ascii="Times New Roman" w:hAnsi="Times New Roman" w:cs="Times New Roman"/>
                <w:b/>
                <w:color w:val="4472C4" w:themeColor="accent5"/>
                <w:vertAlign w:val="superscript"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1AB" w:rsidRPr="006B2437" w:rsidTr="00C406BE">
        <w:trPr>
          <w:trHeight w:val="340"/>
        </w:trPr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6B2437">
            <w:pPr>
              <w:jc w:val="center"/>
              <w:rPr>
                <w:rFonts w:ascii="Times New Roman" w:hAnsi="Times New Roman" w:cs="Times New Roman"/>
              </w:rPr>
            </w:pPr>
            <w:r w:rsidRPr="006B2437">
              <w:rPr>
                <w:rFonts w:ascii="Times New Roman" w:hAnsi="Times New Roman" w:cs="Times New Roman"/>
                <w:b/>
                <w:color w:val="4472C4" w:themeColor="accent5"/>
                <w:vertAlign w:val="superscript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1AB" w:rsidRPr="006B2437" w:rsidTr="00C406BE">
        <w:trPr>
          <w:trHeight w:val="340"/>
        </w:trPr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6B2437">
            <w:pPr>
              <w:jc w:val="center"/>
              <w:rPr>
                <w:rFonts w:ascii="Times New Roman" w:hAnsi="Times New Roman" w:cs="Times New Roman"/>
              </w:rPr>
            </w:pPr>
            <w:r w:rsidRPr="006B2437">
              <w:rPr>
                <w:rFonts w:ascii="Times New Roman" w:hAnsi="Times New Roman" w:cs="Times New Roman"/>
                <w:b/>
                <w:color w:val="4472C4" w:themeColor="accent5"/>
                <w:vertAlign w:val="superscript"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6B2437">
            <w:pPr>
              <w:jc w:val="center"/>
              <w:rPr>
                <w:rFonts w:ascii="Times New Roman" w:hAnsi="Times New Roman" w:cs="Times New Roman"/>
              </w:rPr>
            </w:pPr>
            <w:r w:rsidRPr="006B2437">
              <w:rPr>
                <w:rFonts w:ascii="Times New Roman" w:hAnsi="Times New Roman" w:cs="Times New Roman"/>
                <w:b/>
                <w:color w:val="FF0000"/>
                <w:vertAlign w:val="superscript"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6B2437">
            <w:pPr>
              <w:jc w:val="center"/>
              <w:rPr>
                <w:rFonts w:ascii="Times New Roman" w:hAnsi="Times New Roman" w:cs="Times New Roman"/>
              </w:rPr>
            </w:pPr>
            <w:r w:rsidRPr="006B2437">
              <w:rPr>
                <w:rFonts w:ascii="Times New Roman" w:hAnsi="Times New Roman" w:cs="Times New Roman"/>
                <w:b/>
                <w:color w:val="4472C4" w:themeColor="accent5"/>
                <w:vertAlign w:val="superscript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1AB" w:rsidRPr="006B2437" w:rsidTr="00C406BE">
        <w:trPr>
          <w:trHeight w:val="340"/>
        </w:trPr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1AB" w:rsidRPr="006B2437" w:rsidTr="00C406BE">
        <w:trPr>
          <w:trHeight w:val="340"/>
        </w:trPr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6B2437">
            <w:pPr>
              <w:jc w:val="center"/>
              <w:rPr>
                <w:rFonts w:ascii="Times New Roman" w:hAnsi="Times New Roman" w:cs="Times New Roman"/>
              </w:rPr>
            </w:pPr>
            <w:r w:rsidRPr="006B2437">
              <w:rPr>
                <w:rFonts w:ascii="Times New Roman" w:hAnsi="Times New Roman" w:cs="Times New Roman"/>
                <w:b/>
                <w:color w:val="4472C4" w:themeColor="accent5"/>
                <w:vertAlign w:val="superscript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1AB" w:rsidRPr="006B2437" w:rsidTr="00C406BE">
        <w:trPr>
          <w:trHeight w:val="340"/>
        </w:trPr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6B2437">
            <w:pPr>
              <w:jc w:val="center"/>
              <w:rPr>
                <w:rFonts w:ascii="Times New Roman" w:hAnsi="Times New Roman" w:cs="Times New Roman"/>
              </w:rPr>
            </w:pPr>
            <w:r w:rsidRPr="006B2437">
              <w:rPr>
                <w:rFonts w:ascii="Times New Roman" w:hAnsi="Times New Roman" w:cs="Times New Roman"/>
                <w:b/>
                <w:color w:val="FF0000"/>
                <w:vertAlign w:val="superscript"/>
              </w:rPr>
              <w:t>20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6B2437">
            <w:pPr>
              <w:jc w:val="center"/>
              <w:rPr>
                <w:rFonts w:ascii="Times New Roman" w:hAnsi="Times New Roman" w:cs="Times New Roman"/>
              </w:rPr>
            </w:pPr>
            <w:r w:rsidRPr="006B2437">
              <w:rPr>
                <w:rFonts w:ascii="Times New Roman" w:hAnsi="Times New Roman" w:cs="Times New Roman"/>
                <w:b/>
                <w:color w:val="FF0000"/>
                <w:vertAlign w:val="superscript"/>
              </w:rPr>
              <w:t>21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1AB" w:rsidRPr="006B2437" w:rsidTr="00C406BE">
        <w:trPr>
          <w:trHeight w:val="340"/>
        </w:trPr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  <w:r w:rsidRPr="006B2437">
              <w:rPr>
                <w:rFonts w:ascii="Times New Roman" w:hAnsi="Times New Roman" w:cs="Times New Roman"/>
                <w:b/>
                <w:color w:val="4472C4" w:themeColor="accent5"/>
                <w:vertAlign w:val="superscript"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6B2437">
            <w:pPr>
              <w:jc w:val="center"/>
              <w:rPr>
                <w:rFonts w:ascii="Times New Roman" w:hAnsi="Times New Roman" w:cs="Times New Roman"/>
              </w:rPr>
            </w:pPr>
            <w:r w:rsidRPr="006B2437">
              <w:rPr>
                <w:rFonts w:ascii="Times New Roman" w:hAnsi="Times New Roman" w:cs="Times New Roman"/>
                <w:b/>
                <w:color w:val="FF0000"/>
                <w:vertAlign w:val="superscript"/>
              </w:rPr>
              <w:t>29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1AB" w:rsidRPr="006B2437" w:rsidTr="00C406BE">
        <w:trPr>
          <w:trHeight w:val="340"/>
        </w:trPr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6B2437">
            <w:pPr>
              <w:jc w:val="center"/>
              <w:rPr>
                <w:rFonts w:ascii="Times New Roman" w:hAnsi="Times New Roman" w:cs="Times New Roman"/>
              </w:rPr>
            </w:pPr>
            <w:r w:rsidRPr="006B2437">
              <w:rPr>
                <w:rFonts w:ascii="Times New Roman" w:hAnsi="Times New Roman" w:cs="Times New Roman"/>
                <w:b/>
                <w:color w:val="4472C4" w:themeColor="accent5"/>
                <w:vertAlign w:val="superscript"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1AB" w:rsidRPr="006B2437" w:rsidTr="00C406BE">
        <w:trPr>
          <w:trHeight w:val="340"/>
        </w:trPr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6B2437">
            <w:pPr>
              <w:jc w:val="center"/>
              <w:rPr>
                <w:rFonts w:ascii="Times New Roman" w:hAnsi="Times New Roman" w:cs="Times New Roman"/>
              </w:rPr>
            </w:pPr>
            <w:r w:rsidRPr="006B2437">
              <w:rPr>
                <w:rFonts w:ascii="Times New Roman" w:hAnsi="Times New Roman" w:cs="Times New Roman"/>
                <w:b/>
                <w:color w:val="4472C4" w:themeColor="accent5"/>
                <w:vertAlign w:val="superscript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1AB" w:rsidRPr="006B2437" w:rsidTr="00C406BE">
        <w:trPr>
          <w:trHeight w:val="340"/>
        </w:trPr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6B2437">
            <w:pPr>
              <w:jc w:val="center"/>
              <w:rPr>
                <w:rFonts w:ascii="Times New Roman" w:hAnsi="Times New Roman" w:cs="Times New Roman"/>
              </w:rPr>
            </w:pPr>
            <w:r w:rsidRPr="006B2437">
              <w:rPr>
                <w:rFonts w:ascii="Times New Roman" w:hAnsi="Times New Roman" w:cs="Times New Roman"/>
                <w:b/>
                <w:color w:val="FF0000"/>
                <w:vertAlign w:val="superscript"/>
              </w:rPr>
              <w:t>26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1AB" w:rsidRPr="006B2437" w:rsidTr="00C406BE">
        <w:trPr>
          <w:trHeight w:val="340"/>
        </w:trPr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1AB" w:rsidRPr="006B2437" w:rsidTr="00C406BE">
        <w:trPr>
          <w:trHeight w:val="340"/>
        </w:trPr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6B2437">
            <w:pPr>
              <w:jc w:val="center"/>
              <w:rPr>
                <w:rFonts w:ascii="Times New Roman" w:hAnsi="Times New Roman" w:cs="Times New Roman"/>
              </w:rPr>
            </w:pPr>
            <w:r w:rsidRPr="006B2437">
              <w:rPr>
                <w:rFonts w:ascii="Times New Roman" w:hAnsi="Times New Roman" w:cs="Times New Roman"/>
                <w:b/>
                <w:color w:val="4472C4" w:themeColor="accent5"/>
                <w:vertAlign w:val="superscript"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6B2437">
            <w:pPr>
              <w:jc w:val="center"/>
              <w:rPr>
                <w:rFonts w:ascii="Times New Roman" w:hAnsi="Times New Roman" w:cs="Times New Roman"/>
              </w:rPr>
            </w:pPr>
            <w:r w:rsidRPr="006B2437">
              <w:rPr>
                <w:rFonts w:ascii="Times New Roman" w:hAnsi="Times New Roman" w:cs="Times New Roman"/>
                <w:b/>
                <w:color w:val="FF0000"/>
                <w:vertAlign w:val="superscript"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1AB" w:rsidRPr="006B2437" w:rsidTr="00C406BE">
        <w:trPr>
          <w:trHeight w:val="340"/>
        </w:trPr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1AB" w:rsidRPr="006B2437" w:rsidTr="00C406BE">
        <w:trPr>
          <w:trHeight w:val="340"/>
        </w:trPr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1AB" w:rsidRPr="006B2437" w:rsidTr="00C406BE">
        <w:trPr>
          <w:trHeight w:val="340"/>
        </w:trPr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1AB" w:rsidRPr="006B2437" w:rsidTr="00C406BE">
        <w:trPr>
          <w:trHeight w:val="340"/>
        </w:trPr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center"/>
          </w:tcPr>
          <w:p w:rsidR="00C271AB" w:rsidRPr="006B2437" w:rsidRDefault="00C271AB" w:rsidP="007A66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20D01" w:rsidRPr="006B2437" w:rsidRDefault="00D20D01">
      <w:pPr>
        <w:rPr>
          <w:rFonts w:ascii="Times New Roman" w:hAnsi="Times New Roman" w:cs="Times New Roman"/>
        </w:rPr>
      </w:pPr>
    </w:p>
    <w:p w:rsidR="007F2268" w:rsidRDefault="007F2268">
      <w:pPr>
        <w:rPr>
          <w:rFonts w:ascii="Times New Roman" w:hAnsi="Times New Roman" w:cs="Times New Roman"/>
          <w:sz w:val="16"/>
          <w:szCs w:val="16"/>
        </w:rPr>
      </w:pPr>
    </w:p>
    <w:p w:rsidR="00C406BE" w:rsidRDefault="00C406BE">
      <w:pPr>
        <w:rPr>
          <w:rFonts w:ascii="Times New Roman" w:hAnsi="Times New Roman" w:cs="Times New Roman"/>
          <w:sz w:val="16"/>
          <w:szCs w:val="16"/>
        </w:rPr>
      </w:pPr>
    </w:p>
    <w:p w:rsidR="00C406BE" w:rsidRDefault="00C406BE">
      <w:pPr>
        <w:rPr>
          <w:rFonts w:ascii="Times New Roman" w:hAnsi="Times New Roman" w:cs="Times New Roman"/>
          <w:sz w:val="16"/>
          <w:szCs w:val="16"/>
        </w:rPr>
      </w:pPr>
    </w:p>
    <w:p w:rsidR="00C406BE" w:rsidRDefault="00C406BE">
      <w:pPr>
        <w:rPr>
          <w:rFonts w:ascii="Times New Roman" w:hAnsi="Times New Roman" w:cs="Times New Roman"/>
          <w:sz w:val="16"/>
          <w:szCs w:val="16"/>
        </w:rPr>
      </w:pPr>
    </w:p>
    <w:p w:rsidR="00C406BE" w:rsidRDefault="00C406BE">
      <w:pPr>
        <w:rPr>
          <w:rFonts w:ascii="Times New Roman" w:hAnsi="Times New Roman" w:cs="Times New Roman"/>
          <w:sz w:val="16"/>
          <w:szCs w:val="16"/>
        </w:rPr>
      </w:pPr>
    </w:p>
    <w:p w:rsidR="007F2268" w:rsidRDefault="007F2268">
      <w:pPr>
        <w:rPr>
          <w:rFonts w:ascii="Times New Roman" w:hAnsi="Times New Roman" w:cs="Times New Roman"/>
          <w:sz w:val="16"/>
          <w:szCs w:val="16"/>
        </w:rPr>
      </w:pPr>
    </w:p>
    <w:p w:rsidR="007F2268" w:rsidRDefault="007F2268">
      <w:pPr>
        <w:rPr>
          <w:rFonts w:ascii="Times New Roman" w:hAnsi="Times New Roman" w:cs="Times New Roman"/>
          <w:sz w:val="16"/>
          <w:szCs w:val="16"/>
        </w:rPr>
      </w:pPr>
    </w:p>
    <w:p w:rsidR="007F2268" w:rsidRDefault="007F2268">
      <w:pPr>
        <w:rPr>
          <w:rFonts w:ascii="Times New Roman" w:hAnsi="Times New Roman" w:cs="Times New Roman"/>
          <w:sz w:val="16"/>
          <w:szCs w:val="16"/>
        </w:rPr>
      </w:pPr>
    </w:p>
    <w:p w:rsidR="007F2268" w:rsidRPr="007F2268" w:rsidRDefault="007F2268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F2268">
        <w:rPr>
          <w:rFonts w:ascii="Times New Roman" w:hAnsi="Times New Roman" w:cs="Times New Roman"/>
          <w:b/>
          <w:sz w:val="20"/>
          <w:szCs w:val="20"/>
          <w:u w:val="single"/>
        </w:rPr>
        <w:t>Вопросы к кроссворду «Художественная гимнастика»:</w:t>
      </w:r>
    </w:p>
    <w:p w:rsidR="007F2268" w:rsidRPr="007F2268" w:rsidRDefault="007F2268">
      <w:pPr>
        <w:rPr>
          <w:rFonts w:ascii="Times New Roman" w:hAnsi="Times New Roman" w:cs="Times New Roman"/>
          <w:b/>
          <w:color w:val="4472C4" w:themeColor="accent5"/>
          <w:sz w:val="20"/>
          <w:szCs w:val="20"/>
        </w:rPr>
      </w:pPr>
      <w:r w:rsidRPr="007F2268">
        <w:rPr>
          <w:rFonts w:ascii="Times New Roman" w:hAnsi="Times New Roman" w:cs="Times New Roman"/>
          <w:b/>
          <w:color w:val="4472C4" w:themeColor="accent5"/>
          <w:sz w:val="20"/>
          <w:szCs w:val="20"/>
        </w:rPr>
        <w:t>По горизонтали:</w:t>
      </w:r>
    </w:p>
    <w:p w:rsidR="003558E3" w:rsidRDefault="003558E3" w:rsidP="003558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7F2268" w:rsidRPr="003558E3">
        <w:rPr>
          <w:rFonts w:ascii="Times New Roman" w:hAnsi="Times New Roman" w:cs="Times New Roman"/>
        </w:rPr>
        <w:t xml:space="preserve">Как называется вид гимнастики, включающий выполнение под музыку определенных комплексов гимнастических и танцевальных упражнений с предметами. </w:t>
      </w:r>
    </w:p>
    <w:p w:rsidR="003558E3" w:rsidRDefault="003558E3" w:rsidP="003558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Дугообразное положение тела спортсмена спиной к опоре с максимальным прогибом.</w:t>
      </w:r>
    </w:p>
    <w:p w:rsidR="003558E3" w:rsidRDefault="003558E3" w:rsidP="003558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Разнообразные виды передвижения; различают обычные, с носка и т.д.</w:t>
      </w:r>
    </w:p>
    <w:p w:rsidR="003558E3" w:rsidRDefault="003558E3" w:rsidP="003558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Сложное целостное движение, состоящее из последовательного разгибания в одних суставах и сгибания в других.</w:t>
      </w:r>
    </w:p>
    <w:p w:rsidR="003558E3" w:rsidRDefault="003558E3" w:rsidP="003558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Спортивный снаряд у женщин, представляющий собой кольцевидную форму.</w:t>
      </w:r>
    </w:p>
    <w:p w:rsidR="003558E3" w:rsidRDefault="003558E3" w:rsidP="003558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Небольшой прыжок на месте или прыжок с продвижением.</w:t>
      </w:r>
    </w:p>
    <w:p w:rsidR="003558E3" w:rsidRDefault="003558E3" w:rsidP="003558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Спортивный снаряд, состоящий из шнура с двумя рукоятками на концах.</w:t>
      </w:r>
    </w:p>
    <w:p w:rsidR="003558E3" w:rsidRDefault="003558E3" w:rsidP="003558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Вертикальное положение спортсмена с ногами, направленными вверх.</w:t>
      </w:r>
    </w:p>
    <w:p w:rsidR="003558E3" w:rsidRDefault="003558E3" w:rsidP="003558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 Сохранение устойчивости тела в статическом положении.</w:t>
      </w:r>
    </w:p>
    <w:p w:rsidR="003558E3" w:rsidRDefault="003558E3" w:rsidP="003558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 Вращательные движения тела с последовательным касанием опоры без переворачивания через голову.</w:t>
      </w:r>
    </w:p>
    <w:p w:rsidR="003558E3" w:rsidRDefault="003558E3" w:rsidP="003558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22. Вращательные движения собственно предмета.</w:t>
      </w:r>
    </w:p>
    <w:p w:rsidR="003558E3" w:rsidRDefault="003558E3" w:rsidP="003558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23. Родина художественной гимнастики.</w:t>
      </w:r>
    </w:p>
    <w:p w:rsidR="003558E3" w:rsidRDefault="003558E3" w:rsidP="003558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25. Способ удержания предмета в безопорном положение.</w:t>
      </w:r>
    </w:p>
    <w:p w:rsidR="003558E3" w:rsidRDefault="003558E3" w:rsidP="003558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27. Движение, приводящее предмет в безопорное положение.</w:t>
      </w:r>
    </w:p>
    <w:p w:rsidR="003558E3" w:rsidRDefault="003558E3" w:rsidP="003558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30. Девушка, занимающаяся одним из красивейших, динамичных видов спорта.</w:t>
      </w:r>
    </w:p>
    <w:p w:rsidR="00C406BE" w:rsidRDefault="00C406BE" w:rsidP="003558E3">
      <w:pPr>
        <w:rPr>
          <w:rFonts w:ascii="Times New Roman" w:hAnsi="Times New Roman" w:cs="Times New Roman"/>
        </w:rPr>
      </w:pPr>
    </w:p>
    <w:p w:rsidR="00C406BE" w:rsidRDefault="00C406BE" w:rsidP="003558E3">
      <w:pPr>
        <w:rPr>
          <w:rFonts w:ascii="Times New Roman" w:hAnsi="Times New Roman" w:cs="Times New Roman"/>
        </w:rPr>
      </w:pPr>
    </w:p>
    <w:p w:rsidR="00C406BE" w:rsidRDefault="00C406BE" w:rsidP="003558E3">
      <w:pPr>
        <w:rPr>
          <w:rFonts w:ascii="Times New Roman" w:hAnsi="Times New Roman" w:cs="Times New Roman"/>
        </w:rPr>
      </w:pPr>
    </w:p>
    <w:p w:rsidR="00C406BE" w:rsidRDefault="00C406BE" w:rsidP="003558E3">
      <w:pPr>
        <w:rPr>
          <w:rFonts w:ascii="Times New Roman" w:hAnsi="Times New Roman" w:cs="Times New Roman"/>
        </w:rPr>
      </w:pPr>
    </w:p>
    <w:p w:rsidR="00C406BE" w:rsidRDefault="00C406BE" w:rsidP="003558E3">
      <w:pPr>
        <w:rPr>
          <w:rFonts w:ascii="Times New Roman" w:hAnsi="Times New Roman" w:cs="Times New Roman"/>
        </w:rPr>
      </w:pPr>
    </w:p>
    <w:p w:rsidR="00C406BE" w:rsidRDefault="00C406BE" w:rsidP="003558E3">
      <w:pPr>
        <w:rPr>
          <w:rFonts w:ascii="Times New Roman" w:hAnsi="Times New Roman" w:cs="Times New Roman"/>
        </w:rPr>
      </w:pPr>
    </w:p>
    <w:p w:rsidR="00C406BE" w:rsidRDefault="00C406BE" w:rsidP="003558E3">
      <w:pPr>
        <w:rPr>
          <w:rFonts w:ascii="Times New Roman" w:hAnsi="Times New Roman" w:cs="Times New Roman"/>
        </w:rPr>
      </w:pPr>
    </w:p>
    <w:p w:rsidR="00C406BE" w:rsidRDefault="00C406BE" w:rsidP="003558E3">
      <w:pPr>
        <w:rPr>
          <w:rFonts w:ascii="Times New Roman" w:hAnsi="Times New Roman" w:cs="Times New Roman"/>
        </w:rPr>
      </w:pPr>
    </w:p>
    <w:p w:rsidR="00C406BE" w:rsidRDefault="00C406BE" w:rsidP="003558E3">
      <w:pPr>
        <w:rPr>
          <w:rFonts w:ascii="Times New Roman" w:hAnsi="Times New Roman" w:cs="Times New Roman"/>
        </w:rPr>
      </w:pPr>
    </w:p>
    <w:p w:rsidR="00C406BE" w:rsidRDefault="00C406BE" w:rsidP="003558E3">
      <w:pPr>
        <w:rPr>
          <w:rFonts w:ascii="Times New Roman" w:hAnsi="Times New Roman" w:cs="Times New Roman"/>
        </w:rPr>
      </w:pPr>
    </w:p>
    <w:p w:rsidR="00C406BE" w:rsidRDefault="00C406BE" w:rsidP="003558E3">
      <w:pPr>
        <w:rPr>
          <w:rFonts w:ascii="Times New Roman" w:hAnsi="Times New Roman" w:cs="Times New Roman"/>
        </w:rPr>
      </w:pPr>
    </w:p>
    <w:p w:rsidR="00C406BE" w:rsidRDefault="00C406BE" w:rsidP="003558E3">
      <w:pPr>
        <w:rPr>
          <w:rFonts w:ascii="Times New Roman" w:hAnsi="Times New Roman" w:cs="Times New Roman"/>
        </w:rPr>
      </w:pPr>
    </w:p>
    <w:p w:rsidR="00C406BE" w:rsidRDefault="00C406BE" w:rsidP="003558E3">
      <w:pPr>
        <w:rPr>
          <w:rFonts w:ascii="Times New Roman" w:hAnsi="Times New Roman" w:cs="Times New Roman"/>
        </w:rPr>
      </w:pPr>
    </w:p>
    <w:p w:rsidR="00C406BE" w:rsidRDefault="00C406BE" w:rsidP="003558E3">
      <w:pPr>
        <w:rPr>
          <w:rFonts w:ascii="Times New Roman" w:hAnsi="Times New Roman" w:cs="Times New Roman"/>
        </w:rPr>
      </w:pPr>
    </w:p>
    <w:p w:rsidR="00C406BE" w:rsidRDefault="00C406BE" w:rsidP="003558E3">
      <w:pPr>
        <w:rPr>
          <w:rFonts w:ascii="Times New Roman" w:hAnsi="Times New Roman" w:cs="Times New Roman"/>
        </w:rPr>
      </w:pPr>
    </w:p>
    <w:p w:rsidR="00C406BE" w:rsidRDefault="00C406BE" w:rsidP="003558E3">
      <w:pPr>
        <w:rPr>
          <w:rFonts w:ascii="Times New Roman" w:hAnsi="Times New Roman" w:cs="Times New Roman"/>
        </w:rPr>
      </w:pPr>
    </w:p>
    <w:p w:rsidR="006B2437" w:rsidRDefault="006B2437" w:rsidP="003558E3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558E3" w:rsidRPr="007F2268" w:rsidRDefault="003558E3" w:rsidP="003558E3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F2268">
        <w:rPr>
          <w:rFonts w:ascii="Times New Roman" w:hAnsi="Times New Roman" w:cs="Times New Roman"/>
          <w:b/>
          <w:sz w:val="20"/>
          <w:szCs w:val="20"/>
          <w:u w:val="single"/>
        </w:rPr>
        <w:t>Вопросы к кроссворду «Художественная гимнастика»:</w:t>
      </w:r>
    </w:p>
    <w:p w:rsidR="003558E3" w:rsidRDefault="003558E3" w:rsidP="003558E3">
      <w:pPr>
        <w:rPr>
          <w:rFonts w:ascii="Times New Roman" w:hAnsi="Times New Roman" w:cs="Times New Roman"/>
          <w:b/>
          <w:color w:val="4472C4" w:themeColor="accent5"/>
          <w:sz w:val="20"/>
          <w:szCs w:val="20"/>
        </w:rPr>
      </w:pPr>
      <w:r w:rsidRPr="007F2268">
        <w:rPr>
          <w:rFonts w:ascii="Times New Roman" w:hAnsi="Times New Roman" w:cs="Times New Roman"/>
          <w:b/>
          <w:color w:val="4472C4" w:themeColor="accent5"/>
          <w:sz w:val="20"/>
          <w:szCs w:val="20"/>
        </w:rPr>
        <w:t xml:space="preserve">По </w:t>
      </w:r>
      <w:r>
        <w:rPr>
          <w:rFonts w:ascii="Times New Roman" w:hAnsi="Times New Roman" w:cs="Times New Roman"/>
          <w:b/>
          <w:color w:val="4472C4" w:themeColor="accent5"/>
          <w:sz w:val="20"/>
          <w:szCs w:val="20"/>
        </w:rPr>
        <w:t>вертикали</w:t>
      </w:r>
      <w:r w:rsidRPr="007F2268">
        <w:rPr>
          <w:rFonts w:ascii="Times New Roman" w:hAnsi="Times New Roman" w:cs="Times New Roman"/>
          <w:b/>
          <w:color w:val="4472C4" w:themeColor="accent5"/>
          <w:sz w:val="20"/>
          <w:szCs w:val="20"/>
        </w:rPr>
        <w:t>:</w:t>
      </w:r>
    </w:p>
    <w:p w:rsidR="003558E3" w:rsidRDefault="003558E3" w:rsidP="003558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3558E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Как называется спортивный снаряд у женщин, который разрешается применять с бархатными рукоятками, чтобы он не выскальзывал из рук.</w:t>
      </w:r>
    </w:p>
    <w:p w:rsidR="003558E3" w:rsidRDefault="003558E3" w:rsidP="003558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Один из самых распространенных видов спорта, который делится на 6 главных видов.</w:t>
      </w:r>
    </w:p>
    <w:p w:rsidR="003558E3" w:rsidRDefault="003558E3" w:rsidP="003558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Мягкий и упругий спортивный снаряд сферической формы.</w:t>
      </w:r>
    </w:p>
    <w:p w:rsidR="003558E3" w:rsidRDefault="003558E3" w:rsidP="003558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Вращательные движения тела вокруг вертикальной или продольной оси.</w:t>
      </w:r>
    </w:p>
    <w:p w:rsidR="003558E3" w:rsidRDefault="003558E3" w:rsidP="003558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Свободный полет после отталкивания ногами.</w:t>
      </w:r>
    </w:p>
    <w:p w:rsidR="003558E3" w:rsidRDefault="003558E3" w:rsidP="003558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Движение тела спортсмена путём вращения с полным переворачиванием и опорой руками, головой.</w:t>
      </w:r>
    </w:p>
    <w:p w:rsidR="003558E3" w:rsidRDefault="00061947" w:rsidP="003558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Свободный переворот тела спортсмена в воздухе.</w:t>
      </w:r>
    </w:p>
    <w:p w:rsidR="00061947" w:rsidRDefault="00061947" w:rsidP="003558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Сед с максимально разведёнными в стороны ногами.</w:t>
      </w:r>
    </w:p>
    <w:p w:rsidR="00061947" w:rsidRDefault="00061947" w:rsidP="003558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 Название спортивного снаряда, изготавливающегося из атласа или подобного материала.</w:t>
      </w:r>
    </w:p>
    <w:p w:rsidR="00061947" w:rsidRDefault="00061947" w:rsidP="003558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 Что создаётся в художественной гимнастике благодаря слиянию музыки и элементов танца.</w:t>
      </w:r>
    </w:p>
    <w:p w:rsidR="00061947" w:rsidRDefault="00061947" w:rsidP="003558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 Сгибание тела.</w:t>
      </w:r>
    </w:p>
    <w:p w:rsidR="00061947" w:rsidRDefault="00061947" w:rsidP="003558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24. Приём предмета после свободного движения.</w:t>
      </w:r>
    </w:p>
    <w:p w:rsidR="00061947" w:rsidRDefault="00061947" w:rsidP="003558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26. Автономное перемещение предмета с рукой.</w:t>
      </w:r>
    </w:p>
    <w:p w:rsidR="00061947" w:rsidRDefault="00061947" w:rsidP="003558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28. Последовательное сгибание и разгибание в суставах с начальным толчковым движением.</w:t>
      </w:r>
    </w:p>
    <w:p w:rsidR="00061947" w:rsidRPr="003558E3" w:rsidRDefault="00061947" w:rsidP="003558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29. Название аналогично видам ходьбы.</w:t>
      </w:r>
    </w:p>
    <w:p w:rsidR="003558E3" w:rsidRDefault="003558E3" w:rsidP="003558E3">
      <w:pPr>
        <w:rPr>
          <w:rFonts w:ascii="Times New Roman" w:hAnsi="Times New Roman" w:cs="Times New Roman"/>
        </w:rPr>
      </w:pPr>
    </w:p>
    <w:p w:rsidR="003558E3" w:rsidRDefault="003558E3" w:rsidP="003558E3">
      <w:pPr>
        <w:rPr>
          <w:rFonts w:ascii="Times New Roman" w:hAnsi="Times New Roman" w:cs="Times New Roman"/>
        </w:rPr>
      </w:pPr>
    </w:p>
    <w:p w:rsidR="003558E3" w:rsidRDefault="003558E3" w:rsidP="003558E3">
      <w:pPr>
        <w:rPr>
          <w:rFonts w:ascii="Times New Roman" w:hAnsi="Times New Roman" w:cs="Times New Roman"/>
        </w:rPr>
      </w:pPr>
    </w:p>
    <w:p w:rsidR="003558E3" w:rsidRPr="003558E3" w:rsidRDefault="003558E3" w:rsidP="003558E3">
      <w:pPr>
        <w:ind w:left="283"/>
        <w:rPr>
          <w:rFonts w:ascii="Times New Roman" w:hAnsi="Times New Roman" w:cs="Times New Roman"/>
        </w:rPr>
      </w:pPr>
    </w:p>
    <w:p w:rsidR="00C406BE" w:rsidRDefault="00C406BE" w:rsidP="007F2268">
      <w:pPr>
        <w:pStyle w:val="a4"/>
        <w:rPr>
          <w:rFonts w:ascii="Times New Roman" w:hAnsi="Times New Roman" w:cs="Times New Roman"/>
          <w:b/>
          <w:u w:val="single"/>
        </w:rPr>
      </w:pPr>
    </w:p>
    <w:p w:rsidR="00C406BE" w:rsidRDefault="00C406BE" w:rsidP="007F2268">
      <w:pPr>
        <w:pStyle w:val="a4"/>
        <w:rPr>
          <w:rFonts w:ascii="Times New Roman" w:hAnsi="Times New Roman" w:cs="Times New Roman"/>
          <w:b/>
          <w:u w:val="single"/>
        </w:rPr>
      </w:pPr>
    </w:p>
    <w:p w:rsidR="00C406BE" w:rsidRDefault="00C406BE" w:rsidP="007F2268">
      <w:pPr>
        <w:pStyle w:val="a4"/>
        <w:rPr>
          <w:rFonts w:ascii="Times New Roman" w:hAnsi="Times New Roman" w:cs="Times New Roman"/>
          <w:b/>
          <w:u w:val="single"/>
        </w:rPr>
      </w:pPr>
    </w:p>
    <w:p w:rsidR="00C406BE" w:rsidRDefault="00C406BE" w:rsidP="007F2268">
      <w:pPr>
        <w:pStyle w:val="a4"/>
        <w:rPr>
          <w:rFonts w:ascii="Times New Roman" w:hAnsi="Times New Roman" w:cs="Times New Roman"/>
          <w:b/>
          <w:u w:val="single"/>
        </w:rPr>
      </w:pPr>
    </w:p>
    <w:p w:rsidR="00C406BE" w:rsidRDefault="00C406BE" w:rsidP="007F2268">
      <w:pPr>
        <w:pStyle w:val="a4"/>
        <w:rPr>
          <w:rFonts w:ascii="Times New Roman" w:hAnsi="Times New Roman" w:cs="Times New Roman"/>
          <w:b/>
          <w:u w:val="single"/>
        </w:rPr>
      </w:pPr>
    </w:p>
    <w:p w:rsidR="00C406BE" w:rsidRDefault="00C406BE" w:rsidP="007F2268">
      <w:pPr>
        <w:pStyle w:val="a4"/>
        <w:rPr>
          <w:rFonts w:ascii="Times New Roman" w:hAnsi="Times New Roman" w:cs="Times New Roman"/>
          <w:b/>
          <w:u w:val="single"/>
        </w:rPr>
      </w:pPr>
    </w:p>
    <w:p w:rsidR="00C406BE" w:rsidRDefault="00C406BE" w:rsidP="007F2268">
      <w:pPr>
        <w:pStyle w:val="a4"/>
        <w:rPr>
          <w:rFonts w:ascii="Times New Roman" w:hAnsi="Times New Roman" w:cs="Times New Roman"/>
          <w:b/>
          <w:u w:val="single"/>
        </w:rPr>
      </w:pPr>
    </w:p>
    <w:p w:rsidR="00C406BE" w:rsidRDefault="00C406BE" w:rsidP="007F2268">
      <w:pPr>
        <w:pStyle w:val="a4"/>
        <w:rPr>
          <w:rFonts w:ascii="Times New Roman" w:hAnsi="Times New Roman" w:cs="Times New Roman"/>
          <w:b/>
          <w:u w:val="single"/>
        </w:rPr>
      </w:pPr>
    </w:p>
    <w:p w:rsidR="00C406BE" w:rsidRDefault="00C406BE" w:rsidP="007F2268">
      <w:pPr>
        <w:pStyle w:val="a4"/>
        <w:rPr>
          <w:rFonts w:ascii="Times New Roman" w:hAnsi="Times New Roman" w:cs="Times New Roman"/>
          <w:b/>
          <w:u w:val="single"/>
        </w:rPr>
      </w:pPr>
    </w:p>
    <w:p w:rsidR="00C406BE" w:rsidRDefault="00C406BE" w:rsidP="007F2268">
      <w:pPr>
        <w:pStyle w:val="a4"/>
        <w:rPr>
          <w:rFonts w:ascii="Times New Roman" w:hAnsi="Times New Roman" w:cs="Times New Roman"/>
          <w:b/>
          <w:u w:val="single"/>
        </w:rPr>
      </w:pPr>
    </w:p>
    <w:p w:rsidR="00C406BE" w:rsidRDefault="00C406BE" w:rsidP="007F2268">
      <w:pPr>
        <w:pStyle w:val="a4"/>
        <w:rPr>
          <w:rFonts w:ascii="Times New Roman" w:hAnsi="Times New Roman" w:cs="Times New Roman"/>
          <w:b/>
          <w:u w:val="single"/>
        </w:rPr>
      </w:pPr>
    </w:p>
    <w:p w:rsidR="00C406BE" w:rsidRDefault="00C406BE" w:rsidP="007F2268">
      <w:pPr>
        <w:pStyle w:val="a4"/>
        <w:rPr>
          <w:rFonts w:ascii="Times New Roman" w:hAnsi="Times New Roman" w:cs="Times New Roman"/>
          <w:b/>
          <w:u w:val="single"/>
        </w:rPr>
      </w:pPr>
    </w:p>
    <w:p w:rsidR="00C406BE" w:rsidRDefault="00C406BE" w:rsidP="007F2268">
      <w:pPr>
        <w:pStyle w:val="a4"/>
        <w:rPr>
          <w:rFonts w:ascii="Times New Roman" w:hAnsi="Times New Roman" w:cs="Times New Roman"/>
          <w:b/>
          <w:u w:val="single"/>
        </w:rPr>
      </w:pPr>
    </w:p>
    <w:p w:rsidR="00C406BE" w:rsidRDefault="00C406BE" w:rsidP="007F2268">
      <w:pPr>
        <w:pStyle w:val="a4"/>
        <w:rPr>
          <w:rFonts w:ascii="Times New Roman" w:hAnsi="Times New Roman" w:cs="Times New Roman"/>
          <w:b/>
          <w:u w:val="single"/>
        </w:rPr>
      </w:pPr>
    </w:p>
    <w:p w:rsidR="00C406BE" w:rsidRDefault="00C406BE" w:rsidP="007F2268">
      <w:pPr>
        <w:pStyle w:val="a4"/>
        <w:rPr>
          <w:rFonts w:ascii="Times New Roman" w:hAnsi="Times New Roman" w:cs="Times New Roman"/>
          <w:b/>
          <w:u w:val="single"/>
        </w:rPr>
      </w:pPr>
    </w:p>
    <w:p w:rsidR="00C406BE" w:rsidRDefault="00C406BE" w:rsidP="007F2268">
      <w:pPr>
        <w:pStyle w:val="a4"/>
        <w:rPr>
          <w:rFonts w:ascii="Times New Roman" w:hAnsi="Times New Roman" w:cs="Times New Roman"/>
          <w:b/>
          <w:u w:val="single"/>
        </w:rPr>
      </w:pPr>
    </w:p>
    <w:p w:rsidR="00C406BE" w:rsidRDefault="00C406BE" w:rsidP="007F2268">
      <w:pPr>
        <w:pStyle w:val="a4"/>
        <w:rPr>
          <w:rFonts w:ascii="Times New Roman" w:hAnsi="Times New Roman" w:cs="Times New Roman"/>
          <w:b/>
          <w:u w:val="single"/>
        </w:rPr>
      </w:pPr>
    </w:p>
    <w:p w:rsidR="00C406BE" w:rsidRDefault="00C406BE" w:rsidP="007F2268">
      <w:pPr>
        <w:pStyle w:val="a4"/>
        <w:rPr>
          <w:rFonts w:ascii="Times New Roman" w:hAnsi="Times New Roman" w:cs="Times New Roman"/>
          <w:b/>
          <w:u w:val="single"/>
        </w:rPr>
      </w:pPr>
    </w:p>
    <w:p w:rsidR="00C406BE" w:rsidRDefault="00C406BE" w:rsidP="007F2268">
      <w:pPr>
        <w:pStyle w:val="a4"/>
        <w:rPr>
          <w:rFonts w:ascii="Times New Roman" w:hAnsi="Times New Roman" w:cs="Times New Roman"/>
          <w:b/>
          <w:u w:val="single"/>
        </w:rPr>
      </w:pPr>
    </w:p>
    <w:p w:rsidR="00C406BE" w:rsidRDefault="00C406BE" w:rsidP="007F2268">
      <w:pPr>
        <w:pStyle w:val="a4"/>
        <w:rPr>
          <w:rFonts w:ascii="Times New Roman" w:hAnsi="Times New Roman" w:cs="Times New Roman"/>
          <w:b/>
          <w:u w:val="single"/>
        </w:rPr>
      </w:pPr>
    </w:p>
    <w:p w:rsidR="00C406BE" w:rsidRDefault="00C406BE" w:rsidP="007F2268">
      <w:pPr>
        <w:pStyle w:val="a4"/>
        <w:rPr>
          <w:rFonts w:ascii="Times New Roman" w:hAnsi="Times New Roman" w:cs="Times New Roman"/>
          <w:b/>
          <w:u w:val="single"/>
        </w:rPr>
      </w:pPr>
    </w:p>
    <w:p w:rsidR="00C406BE" w:rsidRDefault="00C406BE" w:rsidP="007F2268">
      <w:pPr>
        <w:pStyle w:val="a4"/>
        <w:rPr>
          <w:rFonts w:ascii="Times New Roman" w:hAnsi="Times New Roman" w:cs="Times New Roman"/>
          <w:b/>
          <w:u w:val="single"/>
        </w:rPr>
      </w:pPr>
    </w:p>
    <w:p w:rsidR="00C406BE" w:rsidRDefault="00C406BE" w:rsidP="007F2268">
      <w:pPr>
        <w:pStyle w:val="a4"/>
        <w:rPr>
          <w:rFonts w:ascii="Times New Roman" w:hAnsi="Times New Roman" w:cs="Times New Roman"/>
          <w:b/>
          <w:u w:val="single"/>
        </w:rPr>
      </w:pPr>
    </w:p>
    <w:p w:rsidR="00C406BE" w:rsidRDefault="00C406BE" w:rsidP="007F2268">
      <w:pPr>
        <w:pStyle w:val="a4"/>
        <w:rPr>
          <w:rFonts w:ascii="Times New Roman" w:hAnsi="Times New Roman" w:cs="Times New Roman"/>
          <w:b/>
          <w:u w:val="single"/>
        </w:rPr>
      </w:pPr>
    </w:p>
    <w:p w:rsidR="007F2268" w:rsidRPr="00AC2D17" w:rsidRDefault="006B2437" w:rsidP="007F2268">
      <w:pPr>
        <w:pStyle w:val="a4"/>
        <w:rPr>
          <w:rFonts w:ascii="Times New Roman" w:hAnsi="Times New Roman" w:cs="Times New Roman"/>
          <w:b/>
          <w:u w:val="single"/>
        </w:rPr>
      </w:pPr>
      <w:r w:rsidRPr="00AC2D17">
        <w:rPr>
          <w:rFonts w:ascii="Times New Roman" w:hAnsi="Times New Roman" w:cs="Times New Roman"/>
          <w:b/>
          <w:u w:val="single"/>
        </w:rPr>
        <w:t>ОТВЕТЫ:</w:t>
      </w:r>
    </w:p>
    <w:tbl>
      <w:tblPr>
        <w:tblStyle w:val="a3"/>
        <w:tblW w:w="10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F2268" w:rsidRPr="00347B04" w:rsidTr="00C406BE">
        <w:trPr>
          <w:trHeight w:val="340"/>
        </w:trPr>
        <w:tc>
          <w:tcPr>
            <w:tcW w:w="397" w:type="dxa"/>
            <w:vAlign w:val="center"/>
          </w:tcPr>
          <w:p w:rsidR="007F2268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6D0F" w:rsidRPr="00347B04" w:rsidRDefault="00116D0F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vertAlign w:val="superscript"/>
              </w:rPr>
              <w:t>15</w:t>
            </w: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ш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268" w:rsidRPr="00347B04" w:rsidTr="00C406BE">
        <w:trPr>
          <w:trHeight w:val="340"/>
        </w:trPr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vertAlign w:val="superscript"/>
              </w:rPr>
              <w:t>13</w:t>
            </w: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 xml:space="preserve"> п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268" w:rsidRPr="00347B04" w:rsidTr="00C406BE">
        <w:trPr>
          <w:trHeight w:val="340"/>
        </w:trPr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b/>
                <w:color w:val="4472C4" w:themeColor="accent5"/>
                <w:sz w:val="16"/>
                <w:szCs w:val="16"/>
                <w:vertAlign w:val="superscript"/>
              </w:rPr>
              <w:t>14</w:t>
            </w: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vertAlign w:val="superscript"/>
              </w:rPr>
              <w:t>17</w:t>
            </w: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268" w:rsidRPr="00347B04" w:rsidTr="00C406BE">
        <w:trPr>
          <w:trHeight w:val="340"/>
        </w:trPr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 xml:space="preserve"> г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268" w:rsidRPr="00347B04" w:rsidTr="00C406BE">
        <w:trPr>
          <w:trHeight w:val="340"/>
        </w:trPr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268" w:rsidRPr="00347B04" w:rsidTr="00C406BE">
        <w:trPr>
          <w:trHeight w:val="340"/>
        </w:trPr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268" w:rsidRPr="00347B04" w:rsidTr="00C406BE">
        <w:trPr>
          <w:trHeight w:val="340"/>
        </w:trPr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b/>
                <w:color w:val="4472C4" w:themeColor="accent5"/>
                <w:sz w:val="16"/>
                <w:szCs w:val="16"/>
                <w:vertAlign w:val="superscript"/>
              </w:rPr>
              <w:t>12</w:t>
            </w:r>
            <w:r w:rsidRPr="00347B0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/</w:t>
            </w:r>
            <w:r w:rsidRPr="00347B0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vertAlign w:val="superscript"/>
              </w:rPr>
              <w:t>11</w:t>
            </w: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268" w:rsidRPr="00347B04" w:rsidTr="00C406BE">
        <w:trPr>
          <w:trHeight w:val="340"/>
        </w:trPr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268" w:rsidRPr="00347B04" w:rsidTr="00C406BE">
        <w:trPr>
          <w:trHeight w:val="340"/>
        </w:trPr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b/>
                <w:color w:val="4472C4" w:themeColor="accent5"/>
                <w:sz w:val="16"/>
                <w:szCs w:val="16"/>
                <w:vertAlign w:val="superscript"/>
              </w:rPr>
              <w:t>21</w:t>
            </w: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vertAlign w:val="superscript"/>
              </w:rPr>
              <w:t>24</w:t>
            </w: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268" w:rsidRPr="00347B04" w:rsidTr="00C406BE">
        <w:trPr>
          <w:trHeight w:val="340"/>
        </w:trPr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b/>
                <w:color w:val="4472C4" w:themeColor="accent5"/>
                <w:sz w:val="16"/>
                <w:szCs w:val="16"/>
                <w:vertAlign w:val="superscript"/>
              </w:rPr>
              <w:t>27</w:t>
            </w: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268" w:rsidRPr="00347B04" w:rsidTr="00C406BE">
        <w:trPr>
          <w:trHeight w:val="340"/>
        </w:trPr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268" w:rsidRPr="00347B04" w:rsidTr="00C406BE">
        <w:trPr>
          <w:trHeight w:val="340"/>
        </w:trPr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vertAlign w:val="superscript"/>
              </w:rPr>
              <w:t>8</w:t>
            </w: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vertAlign w:val="superscript"/>
              </w:rPr>
              <w:t>3</w:t>
            </w: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116D0F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268" w:rsidRPr="00347B04" w:rsidTr="00C406BE">
        <w:trPr>
          <w:trHeight w:val="340"/>
        </w:trPr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b/>
                <w:color w:val="4472C4" w:themeColor="accent5"/>
                <w:sz w:val="16"/>
                <w:szCs w:val="16"/>
                <w:vertAlign w:val="superscript"/>
              </w:rPr>
              <w:t>23</w:t>
            </w: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268" w:rsidRPr="00347B04" w:rsidTr="00C406BE">
        <w:trPr>
          <w:trHeight w:val="340"/>
        </w:trPr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vertAlign w:val="superscript"/>
              </w:rPr>
              <w:t>2</w:t>
            </w: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vertAlign w:val="superscript"/>
              </w:rPr>
              <w:t>7</w:t>
            </w: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116D0F" w:rsidRDefault="00116D0F" w:rsidP="003558E3">
            <w:pPr>
              <w:jc w:val="center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116D0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sym w:font="Wingdings" w:char="F04A"/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vertAlign w:val="superscript"/>
              </w:rPr>
              <w:t>4</w:t>
            </w: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268" w:rsidRPr="00347B04" w:rsidTr="00C406BE">
        <w:trPr>
          <w:trHeight w:val="340"/>
        </w:trPr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b/>
                <w:color w:val="4472C4" w:themeColor="accent5"/>
                <w:sz w:val="16"/>
                <w:szCs w:val="16"/>
                <w:vertAlign w:val="superscript"/>
              </w:rPr>
              <w:t>1</w:t>
            </w: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268" w:rsidRPr="00347B04" w:rsidTr="00C406BE">
        <w:trPr>
          <w:trHeight w:val="340"/>
        </w:trPr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268" w:rsidRPr="00347B04" w:rsidTr="00C406BE">
        <w:trPr>
          <w:trHeight w:val="340"/>
        </w:trPr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b/>
                <w:color w:val="4472C4" w:themeColor="accent5"/>
                <w:sz w:val="16"/>
                <w:szCs w:val="16"/>
                <w:vertAlign w:val="superscript"/>
              </w:rPr>
              <w:t>9</w:t>
            </w: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268" w:rsidRPr="00347B04" w:rsidTr="00C406BE">
        <w:trPr>
          <w:trHeight w:val="340"/>
        </w:trPr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b/>
                <w:color w:val="4472C4" w:themeColor="accent5"/>
                <w:sz w:val="16"/>
                <w:szCs w:val="16"/>
                <w:vertAlign w:val="superscript"/>
              </w:rPr>
              <w:t>5</w:t>
            </w: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268" w:rsidRPr="00347B04" w:rsidTr="00C406BE">
        <w:trPr>
          <w:trHeight w:val="340"/>
        </w:trPr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b/>
                <w:color w:val="4472C4" w:themeColor="accent5"/>
                <w:sz w:val="16"/>
                <w:szCs w:val="16"/>
                <w:vertAlign w:val="superscript"/>
              </w:rPr>
              <w:t>16</w:t>
            </w: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vertAlign w:val="superscript"/>
              </w:rPr>
              <w:t>18</w:t>
            </w: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b/>
                <w:color w:val="4472C4" w:themeColor="accent5"/>
                <w:sz w:val="16"/>
                <w:szCs w:val="16"/>
                <w:vertAlign w:val="superscript"/>
              </w:rPr>
              <w:t>10</w:t>
            </w: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268" w:rsidRPr="00347B04" w:rsidTr="00C406BE">
        <w:trPr>
          <w:trHeight w:val="340"/>
        </w:trPr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268" w:rsidRPr="00347B04" w:rsidTr="00C406BE">
        <w:trPr>
          <w:trHeight w:val="340"/>
        </w:trPr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b/>
                <w:color w:val="4472C4" w:themeColor="accent5"/>
                <w:sz w:val="16"/>
                <w:szCs w:val="16"/>
                <w:vertAlign w:val="superscript"/>
              </w:rPr>
              <w:t>6</w:t>
            </w: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ш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268" w:rsidRPr="00347B04" w:rsidTr="00C406BE">
        <w:trPr>
          <w:trHeight w:val="340"/>
        </w:trPr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vertAlign w:val="superscript"/>
              </w:rPr>
              <w:t>20</w:t>
            </w: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vertAlign w:val="superscript"/>
              </w:rPr>
              <w:t>21</w:t>
            </w: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268" w:rsidRPr="00347B04" w:rsidTr="00C406BE">
        <w:trPr>
          <w:trHeight w:val="340"/>
        </w:trPr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b/>
                <w:color w:val="4472C4" w:themeColor="accent5"/>
                <w:sz w:val="16"/>
                <w:szCs w:val="16"/>
                <w:vertAlign w:val="superscript"/>
              </w:rPr>
              <w:t>19</w:t>
            </w: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vertAlign w:val="superscript"/>
              </w:rPr>
              <w:t>29</w:t>
            </w: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268" w:rsidRPr="00347B04" w:rsidTr="00C406BE">
        <w:trPr>
          <w:trHeight w:val="340"/>
        </w:trPr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b/>
                <w:color w:val="4472C4" w:themeColor="accent5"/>
                <w:sz w:val="16"/>
                <w:szCs w:val="16"/>
                <w:vertAlign w:val="superscript"/>
              </w:rPr>
              <w:t>22</w:t>
            </w: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щ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268" w:rsidRPr="00347B04" w:rsidTr="00C406BE">
        <w:trPr>
          <w:trHeight w:val="340"/>
        </w:trPr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b/>
                <w:color w:val="4472C4" w:themeColor="accent5"/>
                <w:sz w:val="16"/>
                <w:szCs w:val="16"/>
                <w:vertAlign w:val="superscript"/>
              </w:rPr>
              <w:t>30</w:t>
            </w: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</w:tr>
      <w:tr w:rsidR="007F2268" w:rsidRPr="00347B04" w:rsidTr="00C406BE">
        <w:trPr>
          <w:trHeight w:val="340"/>
        </w:trPr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vertAlign w:val="superscript"/>
              </w:rPr>
              <w:t>26</w:t>
            </w: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268" w:rsidRPr="00347B04" w:rsidTr="00C406BE">
        <w:trPr>
          <w:trHeight w:val="340"/>
        </w:trPr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268" w:rsidRPr="00347B04" w:rsidTr="00C406BE">
        <w:trPr>
          <w:trHeight w:val="340"/>
        </w:trPr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b/>
                <w:color w:val="4472C4" w:themeColor="accent5"/>
                <w:sz w:val="16"/>
                <w:szCs w:val="16"/>
                <w:vertAlign w:val="superscript"/>
              </w:rPr>
              <w:t>25</w:t>
            </w: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vertAlign w:val="superscript"/>
              </w:rPr>
              <w:t>28</w:t>
            </w: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268" w:rsidRPr="00347B04" w:rsidTr="00C406BE">
        <w:trPr>
          <w:trHeight w:val="340"/>
        </w:trPr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268" w:rsidRPr="00347B04" w:rsidTr="00C406BE">
        <w:trPr>
          <w:trHeight w:val="340"/>
        </w:trPr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268" w:rsidRPr="00347B04" w:rsidTr="00C406BE">
        <w:trPr>
          <w:trHeight w:val="340"/>
        </w:trPr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268" w:rsidRPr="00347B04" w:rsidTr="00C406BE">
        <w:trPr>
          <w:trHeight w:val="340"/>
        </w:trPr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B0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7F2268" w:rsidRPr="00347B04" w:rsidRDefault="007F2268" w:rsidP="00355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F2268" w:rsidRDefault="007F2268" w:rsidP="007F2268">
      <w:pPr>
        <w:rPr>
          <w:rFonts w:ascii="Times New Roman" w:hAnsi="Times New Roman" w:cs="Times New Roman"/>
          <w:sz w:val="16"/>
          <w:szCs w:val="16"/>
        </w:rPr>
      </w:pPr>
    </w:p>
    <w:p w:rsidR="007F2268" w:rsidRPr="00347B04" w:rsidRDefault="007F2268">
      <w:pPr>
        <w:rPr>
          <w:rFonts w:ascii="Times New Roman" w:hAnsi="Times New Roman" w:cs="Times New Roman"/>
          <w:sz w:val="16"/>
          <w:szCs w:val="16"/>
        </w:rPr>
      </w:pPr>
    </w:p>
    <w:sectPr w:rsidR="007F2268" w:rsidRPr="00347B04" w:rsidSect="00C406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83DD3"/>
    <w:multiLevelType w:val="hybridMultilevel"/>
    <w:tmpl w:val="70700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0384E"/>
    <w:multiLevelType w:val="hybridMultilevel"/>
    <w:tmpl w:val="0CBE29EA"/>
    <w:lvl w:ilvl="0" w:tplc="0419000F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A4A8A"/>
    <w:multiLevelType w:val="hybridMultilevel"/>
    <w:tmpl w:val="BCD02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1412"/>
    <w:rsid w:val="00061947"/>
    <w:rsid w:val="001153F2"/>
    <w:rsid w:val="00116D0F"/>
    <w:rsid w:val="00125884"/>
    <w:rsid w:val="00347B04"/>
    <w:rsid w:val="003558E3"/>
    <w:rsid w:val="003C71CA"/>
    <w:rsid w:val="0048751F"/>
    <w:rsid w:val="006B2437"/>
    <w:rsid w:val="007A66B4"/>
    <w:rsid w:val="007D0E76"/>
    <w:rsid w:val="007F2268"/>
    <w:rsid w:val="00832051"/>
    <w:rsid w:val="008A68D6"/>
    <w:rsid w:val="00947B61"/>
    <w:rsid w:val="009B345A"/>
    <w:rsid w:val="00AC2D17"/>
    <w:rsid w:val="00C271AB"/>
    <w:rsid w:val="00C406BE"/>
    <w:rsid w:val="00D11A5C"/>
    <w:rsid w:val="00D20D01"/>
    <w:rsid w:val="00F04A66"/>
    <w:rsid w:val="00FA1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1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22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0FF68-1207-45B5-8434-1BD1E9DB1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13</cp:revision>
  <dcterms:created xsi:type="dcterms:W3CDTF">2015-12-26T13:26:00Z</dcterms:created>
  <dcterms:modified xsi:type="dcterms:W3CDTF">2016-02-03T07:27:00Z</dcterms:modified>
</cp:coreProperties>
</file>