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7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856"/>
        <w:gridCol w:w="2858"/>
      </w:tblGrid>
      <w:tr w:rsidR="002F08D8" w:rsidRPr="002F08D8" w:rsidTr="002F08D8">
        <w:trPr>
          <w:trHeight w:val="658"/>
          <w:jc w:val="center"/>
        </w:trPr>
        <w:tc>
          <w:tcPr>
            <w:tcW w:w="2856" w:type="dxa"/>
          </w:tcPr>
          <w:p w:rsidR="002F08D8" w:rsidRPr="002F08D8" w:rsidRDefault="002F08D8" w:rsidP="002F08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2F08D8">
              <w:rPr>
                <w:rFonts w:ascii="Times New Roman" w:hAnsi="Times New Roman" w:cs="Times New Roman"/>
                <w:b/>
                <w:sz w:val="36"/>
                <w:szCs w:val="36"/>
              </w:rPr>
              <w:t>ЗНАЮ</w:t>
            </w:r>
          </w:p>
        </w:tc>
        <w:tc>
          <w:tcPr>
            <w:tcW w:w="2856" w:type="dxa"/>
          </w:tcPr>
          <w:p w:rsidR="002F08D8" w:rsidRPr="002F08D8" w:rsidRDefault="002F08D8" w:rsidP="002F08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8D8">
              <w:rPr>
                <w:rFonts w:ascii="Times New Roman" w:hAnsi="Times New Roman" w:cs="Times New Roman"/>
                <w:b/>
                <w:sz w:val="36"/>
                <w:szCs w:val="36"/>
              </w:rPr>
              <w:t>ХОЧУ УЗНАТЬ</w:t>
            </w:r>
          </w:p>
        </w:tc>
        <w:tc>
          <w:tcPr>
            <w:tcW w:w="2858" w:type="dxa"/>
          </w:tcPr>
          <w:p w:rsidR="002F08D8" w:rsidRPr="002F08D8" w:rsidRDefault="002F08D8" w:rsidP="002F08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8D8">
              <w:rPr>
                <w:rFonts w:ascii="Times New Roman" w:hAnsi="Times New Roman" w:cs="Times New Roman"/>
                <w:b/>
                <w:sz w:val="36"/>
                <w:szCs w:val="36"/>
              </w:rPr>
              <w:t>УЗНАЛ</w:t>
            </w:r>
          </w:p>
        </w:tc>
      </w:tr>
      <w:tr w:rsidR="002F08D8" w:rsidRPr="002F08D8" w:rsidTr="002F08D8">
        <w:trPr>
          <w:trHeight w:val="529"/>
          <w:jc w:val="center"/>
        </w:trPr>
        <w:tc>
          <w:tcPr>
            <w:tcW w:w="2856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94"/>
          <w:jc w:val="center"/>
        </w:trPr>
        <w:tc>
          <w:tcPr>
            <w:tcW w:w="2856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60"/>
          <w:jc w:val="center"/>
        </w:trPr>
        <w:tc>
          <w:tcPr>
            <w:tcW w:w="2856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60"/>
          <w:jc w:val="center"/>
        </w:trPr>
        <w:tc>
          <w:tcPr>
            <w:tcW w:w="2856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60"/>
          <w:jc w:val="center"/>
        </w:trPr>
        <w:tc>
          <w:tcPr>
            <w:tcW w:w="2856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2F08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60"/>
          <w:jc w:val="center"/>
        </w:trPr>
        <w:tc>
          <w:tcPr>
            <w:tcW w:w="8570" w:type="dxa"/>
            <w:gridSpan w:val="3"/>
          </w:tcPr>
          <w:p w:rsidR="002F08D8" w:rsidRPr="002F08D8" w:rsidRDefault="002F08D8" w:rsidP="002F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Изучить §7, с. 35-44; вопросы в конце текста. К каждому виду адаптаций привести по два примера организмов, обитающих на территории нашего края.</w:t>
            </w:r>
          </w:p>
        </w:tc>
      </w:tr>
      <w:tr w:rsidR="002F08D8" w:rsidRPr="002F08D8" w:rsidTr="002F08D8">
        <w:trPr>
          <w:trHeight w:val="658"/>
          <w:jc w:val="center"/>
        </w:trPr>
        <w:tc>
          <w:tcPr>
            <w:tcW w:w="2856" w:type="dxa"/>
          </w:tcPr>
          <w:p w:rsidR="002F08D8" w:rsidRPr="002F08D8" w:rsidRDefault="002F08D8" w:rsidP="004C19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8D8">
              <w:rPr>
                <w:rFonts w:ascii="Times New Roman" w:hAnsi="Times New Roman" w:cs="Times New Roman"/>
                <w:b/>
                <w:sz w:val="36"/>
                <w:szCs w:val="36"/>
              </w:rPr>
              <w:t>ЗНАЮ</w:t>
            </w:r>
          </w:p>
        </w:tc>
        <w:tc>
          <w:tcPr>
            <w:tcW w:w="2856" w:type="dxa"/>
          </w:tcPr>
          <w:p w:rsidR="002F08D8" w:rsidRPr="002F08D8" w:rsidRDefault="002F08D8" w:rsidP="004C19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8D8">
              <w:rPr>
                <w:rFonts w:ascii="Times New Roman" w:hAnsi="Times New Roman" w:cs="Times New Roman"/>
                <w:b/>
                <w:sz w:val="36"/>
                <w:szCs w:val="36"/>
              </w:rPr>
              <w:t>ХОЧУ УЗНАТЬ</w:t>
            </w:r>
          </w:p>
        </w:tc>
        <w:tc>
          <w:tcPr>
            <w:tcW w:w="2858" w:type="dxa"/>
          </w:tcPr>
          <w:p w:rsidR="002F08D8" w:rsidRPr="002F08D8" w:rsidRDefault="002F08D8" w:rsidP="004C19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8D8">
              <w:rPr>
                <w:rFonts w:ascii="Times New Roman" w:hAnsi="Times New Roman" w:cs="Times New Roman"/>
                <w:b/>
                <w:sz w:val="36"/>
                <w:szCs w:val="36"/>
              </w:rPr>
              <w:t>УЗНАЛ</w:t>
            </w:r>
          </w:p>
        </w:tc>
      </w:tr>
      <w:tr w:rsidR="002F08D8" w:rsidRPr="002F08D8" w:rsidTr="002F08D8">
        <w:trPr>
          <w:trHeight w:val="529"/>
          <w:jc w:val="center"/>
        </w:trPr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94"/>
          <w:jc w:val="center"/>
        </w:trPr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60"/>
          <w:jc w:val="center"/>
        </w:trPr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60"/>
          <w:jc w:val="center"/>
        </w:trPr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60"/>
          <w:jc w:val="center"/>
        </w:trPr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4C193D">
        <w:trPr>
          <w:trHeight w:val="460"/>
          <w:jc w:val="center"/>
        </w:trPr>
        <w:tc>
          <w:tcPr>
            <w:tcW w:w="8570" w:type="dxa"/>
            <w:gridSpan w:val="3"/>
          </w:tcPr>
          <w:p w:rsidR="002F08D8" w:rsidRPr="002F08D8" w:rsidRDefault="002F08D8" w:rsidP="004C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Изучить §7, с. 35-44; вопросы в конце текста. К каждому виду адаптаций привести по два примера организмов, обитающих на территории нашего края.</w:t>
            </w:r>
          </w:p>
        </w:tc>
      </w:tr>
      <w:tr w:rsidR="002F08D8" w:rsidRPr="002F08D8" w:rsidTr="002F08D8">
        <w:trPr>
          <w:trHeight w:val="658"/>
          <w:jc w:val="center"/>
        </w:trPr>
        <w:tc>
          <w:tcPr>
            <w:tcW w:w="2856" w:type="dxa"/>
          </w:tcPr>
          <w:p w:rsidR="002F08D8" w:rsidRPr="002F08D8" w:rsidRDefault="002F08D8" w:rsidP="004C19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8D8">
              <w:rPr>
                <w:rFonts w:ascii="Times New Roman" w:hAnsi="Times New Roman" w:cs="Times New Roman"/>
                <w:b/>
                <w:sz w:val="36"/>
                <w:szCs w:val="36"/>
              </w:rPr>
              <w:t>ЗНАЮ</w:t>
            </w:r>
          </w:p>
        </w:tc>
        <w:tc>
          <w:tcPr>
            <w:tcW w:w="2856" w:type="dxa"/>
          </w:tcPr>
          <w:p w:rsidR="002F08D8" w:rsidRPr="002F08D8" w:rsidRDefault="002F08D8" w:rsidP="004C19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8D8">
              <w:rPr>
                <w:rFonts w:ascii="Times New Roman" w:hAnsi="Times New Roman" w:cs="Times New Roman"/>
                <w:b/>
                <w:sz w:val="36"/>
                <w:szCs w:val="36"/>
              </w:rPr>
              <w:t>ХОЧУ УЗНАТЬ</w:t>
            </w:r>
          </w:p>
        </w:tc>
        <w:tc>
          <w:tcPr>
            <w:tcW w:w="2858" w:type="dxa"/>
          </w:tcPr>
          <w:p w:rsidR="002F08D8" w:rsidRPr="002F08D8" w:rsidRDefault="002F08D8" w:rsidP="004C19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8D8">
              <w:rPr>
                <w:rFonts w:ascii="Times New Roman" w:hAnsi="Times New Roman" w:cs="Times New Roman"/>
                <w:b/>
                <w:sz w:val="36"/>
                <w:szCs w:val="36"/>
              </w:rPr>
              <w:t>УЗНАЛ</w:t>
            </w:r>
          </w:p>
        </w:tc>
      </w:tr>
      <w:tr w:rsidR="002F08D8" w:rsidRPr="002F08D8" w:rsidTr="002F08D8">
        <w:trPr>
          <w:trHeight w:val="529"/>
          <w:jc w:val="center"/>
        </w:trPr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94"/>
          <w:jc w:val="center"/>
        </w:trPr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60"/>
          <w:jc w:val="center"/>
        </w:trPr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60"/>
          <w:jc w:val="center"/>
        </w:trPr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2F08D8">
        <w:trPr>
          <w:trHeight w:val="460"/>
          <w:jc w:val="center"/>
        </w:trPr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6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58" w:type="dxa"/>
          </w:tcPr>
          <w:p w:rsidR="002F08D8" w:rsidRDefault="002F08D8" w:rsidP="004C193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F08D8" w:rsidRPr="002F08D8" w:rsidTr="004C193D">
        <w:trPr>
          <w:trHeight w:val="460"/>
          <w:jc w:val="center"/>
        </w:trPr>
        <w:tc>
          <w:tcPr>
            <w:tcW w:w="8570" w:type="dxa"/>
            <w:gridSpan w:val="3"/>
          </w:tcPr>
          <w:p w:rsidR="002F08D8" w:rsidRPr="002F08D8" w:rsidRDefault="002F08D8" w:rsidP="004C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Изучить §7, с. 35-44; вопросы в конце текста. К каждому виду адаптаций привести по два примера организмов, обитающих на территории нашего края.</w:t>
            </w:r>
          </w:p>
        </w:tc>
      </w:tr>
    </w:tbl>
    <w:p w:rsidR="002F08D8" w:rsidRDefault="002F08D8"/>
    <w:sectPr w:rsidR="002F08D8" w:rsidSect="002F0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D8"/>
    <w:rsid w:val="00216AC5"/>
    <w:rsid w:val="002A5284"/>
    <w:rsid w:val="002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206</cp:lastModifiedBy>
  <cp:revision>2</cp:revision>
  <dcterms:created xsi:type="dcterms:W3CDTF">2015-10-16T02:30:00Z</dcterms:created>
  <dcterms:modified xsi:type="dcterms:W3CDTF">2015-10-16T02:30:00Z</dcterms:modified>
</cp:coreProperties>
</file>