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03"/>
        <w:gridCol w:w="3594"/>
        <w:gridCol w:w="3065"/>
      </w:tblGrid>
      <w:tr w:rsidR="00887653" w:rsidRPr="00C01636" w:rsidTr="00E463D4">
        <w:tc>
          <w:tcPr>
            <w:tcW w:w="3652" w:type="dxa"/>
            <w:shd w:val="clear" w:color="auto" w:fill="auto"/>
          </w:tcPr>
          <w:p w:rsidR="00887653" w:rsidRPr="00C01636" w:rsidRDefault="00887653" w:rsidP="00210E70">
            <w:pPr>
              <w:tabs>
                <w:tab w:val="left" w:pos="3859"/>
                <w:tab w:val="left" w:pos="7157"/>
              </w:tabs>
              <w:spacing w:after="0" w:line="240" w:lineRule="auto"/>
              <w:rPr>
                <w:rFonts w:ascii="Times New Roman" w:hAnsi="Times New Roman" w:cs="Times New Roman"/>
                <w:color w:val="000000"/>
                <w:spacing w:val="-4"/>
                <w:sz w:val="24"/>
                <w:szCs w:val="24"/>
              </w:rPr>
            </w:pPr>
            <w:r w:rsidRPr="00C01636">
              <w:rPr>
                <w:rFonts w:ascii="Times New Roman" w:hAnsi="Times New Roman" w:cs="Times New Roman"/>
                <w:b/>
                <w:bCs/>
                <w:color w:val="000000"/>
                <w:spacing w:val="-3"/>
                <w:sz w:val="24"/>
                <w:szCs w:val="24"/>
              </w:rPr>
              <w:t>«Рассмотрено»</w:t>
            </w:r>
            <w:r w:rsidRPr="00C01636">
              <w:rPr>
                <w:rFonts w:ascii="Times New Roman" w:hAnsi="Times New Roman" w:cs="Times New Roman"/>
                <w:color w:val="000000"/>
                <w:spacing w:val="-4"/>
                <w:sz w:val="24"/>
                <w:szCs w:val="24"/>
              </w:rPr>
              <w:t xml:space="preserve"> </w:t>
            </w:r>
          </w:p>
          <w:p w:rsidR="00887653" w:rsidRPr="00C01636" w:rsidRDefault="00835590" w:rsidP="00210E70">
            <w:pPr>
              <w:tabs>
                <w:tab w:val="left" w:pos="3859"/>
                <w:tab w:val="left" w:pos="7157"/>
              </w:tabs>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Руководитель ШМО</w:t>
            </w:r>
          </w:p>
          <w:p w:rsidR="00887653" w:rsidRPr="00C01636" w:rsidRDefault="00887653" w:rsidP="00210E70">
            <w:pPr>
              <w:tabs>
                <w:tab w:val="left" w:pos="3859"/>
                <w:tab w:val="left" w:pos="7157"/>
              </w:tabs>
              <w:spacing w:after="0" w:line="240" w:lineRule="auto"/>
              <w:rPr>
                <w:rFonts w:ascii="Times New Roman" w:hAnsi="Times New Roman" w:cs="Times New Roman"/>
                <w:color w:val="000000"/>
                <w:spacing w:val="-4"/>
                <w:sz w:val="24"/>
                <w:szCs w:val="24"/>
              </w:rPr>
            </w:pPr>
          </w:p>
          <w:p w:rsidR="00887653" w:rsidRPr="00C01636" w:rsidRDefault="00887653" w:rsidP="004104A3">
            <w:pPr>
              <w:tabs>
                <w:tab w:val="left" w:pos="3859"/>
                <w:tab w:val="left" w:pos="7157"/>
              </w:tabs>
              <w:spacing w:after="0" w:line="240" w:lineRule="auto"/>
              <w:rPr>
                <w:rFonts w:ascii="Times New Roman" w:hAnsi="Times New Roman" w:cs="Times New Roman"/>
                <w:bCs/>
                <w:color w:val="000000"/>
                <w:spacing w:val="-3"/>
                <w:sz w:val="24"/>
                <w:szCs w:val="24"/>
              </w:rPr>
            </w:pPr>
            <w:r w:rsidRPr="00C01636">
              <w:rPr>
                <w:rFonts w:ascii="Times New Roman" w:hAnsi="Times New Roman" w:cs="Times New Roman"/>
                <w:sz w:val="24"/>
                <w:szCs w:val="24"/>
              </w:rPr>
              <w:t xml:space="preserve">_________/ </w:t>
            </w:r>
            <w:proofErr w:type="spellStart"/>
            <w:r w:rsidR="00835590">
              <w:rPr>
                <w:rFonts w:ascii="Times New Roman" w:hAnsi="Times New Roman" w:cs="Times New Roman"/>
                <w:sz w:val="24"/>
                <w:szCs w:val="24"/>
              </w:rPr>
              <w:t>В.Н.Исхакова</w:t>
            </w:r>
            <w:proofErr w:type="spellEnd"/>
          </w:p>
          <w:p w:rsidR="00887653" w:rsidRPr="00C01636" w:rsidRDefault="00887653" w:rsidP="00210E70">
            <w:pPr>
              <w:tabs>
                <w:tab w:val="left" w:pos="3859"/>
                <w:tab w:val="left" w:pos="7157"/>
              </w:tabs>
              <w:spacing w:after="0" w:line="240" w:lineRule="auto"/>
              <w:rPr>
                <w:rFonts w:ascii="Times New Roman" w:hAnsi="Times New Roman" w:cs="Times New Roman"/>
                <w:color w:val="000000"/>
                <w:spacing w:val="-5"/>
                <w:sz w:val="24"/>
                <w:szCs w:val="24"/>
              </w:rPr>
            </w:pPr>
            <w:r w:rsidRPr="00C01636">
              <w:rPr>
                <w:rFonts w:ascii="Times New Roman" w:hAnsi="Times New Roman" w:cs="Times New Roman"/>
                <w:color w:val="000000"/>
                <w:spacing w:val="-5"/>
                <w:sz w:val="24"/>
                <w:szCs w:val="24"/>
              </w:rPr>
              <w:t>Протокол № ___</w:t>
            </w:r>
          </w:p>
          <w:p w:rsidR="00887653" w:rsidRPr="00C01636" w:rsidRDefault="00887653" w:rsidP="00887653">
            <w:pPr>
              <w:tabs>
                <w:tab w:val="left" w:pos="3859"/>
                <w:tab w:val="left" w:pos="7157"/>
              </w:tabs>
              <w:spacing w:after="0" w:line="240" w:lineRule="auto"/>
              <w:rPr>
                <w:rFonts w:ascii="Times New Roman" w:hAnsi="Times New Roman" w:cs="Times New Roman"/>
                <w:bCs/>
                <w:color w:val="000000"/>
                <w:spacing w:val="-3"/>
                <w:sz w:val="24"/>
                <w:szCs w:val="24"/>
              </w:rPr>
            </w:pPr>
            <w:r w:rsidRPr="00C01636">
              <w:rPr>
                <w:rFonts w:ascii="Times New Roman" w:hAnsi="Times New Roman" w:cs="Times New Roman"/>
                <w:color w:val="000000"/>
                <w:spacing w:val="-5"/>
                <w:sz w:val="24"/>
                <w:szCs w:val="24"/>
              </w:rPr>
              <w:t xml:space="preserve"> </w:t>
            </w:r>
            <w:r w:rsidRPr="00C01636">
              <w:rPr>
                <w:rFonts w:ascii="Times New Roman" w:hAnsi="Times New Roman" w:cs="Times New Roman"/>
                <w:color w:val="000000"/>
                <w:spacing w:val="-2"/>
                <w:sz w:val="24"/>
                <w:szCs w:val="24"/>
              </w:rPr>
              <w:t xml:space="preserve">от   </w:t>
            </w:r>
            <w:r w:rsidRPr="00C01636">
              <w:rPr>
                <w:rFonts w:ascii="Times New Roman" w:hAnsi="Times New Roman" w:cs="Times New Roman"/>
                <w:color w:val="000000"/>
                <w:sz w:val="24"/>
                <w:szCs w:val="24"/>
              </w:rPr>
              <w:t>«__»_____2015</w:t>
            </w:r>
            <w:r w:rsidRPr="00C01636">
              <w:rPr>
                <w:rFonts w:ascii="Times New Roman" w:hAnsi="Times New Roman" w:cs="Times New Roman"/>
                <w:color w:val="000000"/>
                <w:spacing w:val="-13"/>
                <w:sz w:val="24"/>
                <w:szCs w:val="24"/>
              </w:rPr>
              <w:t>г.</w:t>
            </w:r>
          </w:p>
        </w:tc>
        <w:tc>
          <w:tcPr>
            <w:tcW w:w="3686" w:type="dxa"/>
            <w:shd w:val="clear" w:color="auto" w:fill="auto"/>
          </w:tcPr>
          <w:p w:rsidR="00887653" w:rsidRPr="00C01636" w:rsidRDefault="00887653" w:rsidP="00210E70">
            <w:pPr>
              <w:tabs>
                <w:tab w:val="left" w:pos="3859"/>
                <w:tab w:val="left" w:pos="7157"/>
              </w:tabs>
              <w:spacing w:after="0" w:line="240" w:lineRule="auto"/>
              <w:rPr>
                <w:rFonts w:ascii="Times New Roman" w:hAnsi="Times New Roman" w:cs="Times New Roman"/>
                <w:color w:val="000000"/>
                <w:spacing w:val="-4"/>
                <w:sz w:val="24"/>
                <w:szCs w:val="24"/>
              </w:rPr>
            </w:pPr>
            <w:r w:rsidRPr="00C01636">
              <w:rPr>
                <w:rFonts w:ascii="Times New Roman" w:hAnsi="Times New Roman" w:cs="Times New Roman"/>
                <w:b/>
                <w:bCs/>
                <w:color w:val="000000"/>
                <w:spacing w:val="-3"/>
                <w:sz w:val="24"/>
                <w:szCs w:val="24"/>
              </w:rPr>
              <w:t>«Согласовано»</w:t>
            </w:r>
            <w:r w:rsidRPr="00C01636">
              <w:rPr>
                <w:rFonts w:ascii="Times New Roman" w:hAnsi="Times New Roman" w:cs="Times New Roman"/>
                <w:color w:val="000000"/>
                <w:spacing w:val="-4"/>
                <w:sz w:val="24"/>
                <w:szCs w:val="24"/>
              </w:rPr>
              <w:t xml:space="preserve"> </w:t>
            </w:r>
          </w:p>
          <w:p w:rsidR="00887653" w:rsidRPr="00C01636" w:rsidRDefault="00887653" w:rsidP="00210E70">
            <w:pPr>
              <w:tabs>
                <w:tab w:val="left" w:pos="3859"/>
                <w:tab w:val="left" w:pos="7157"/>
              </w:tabs>
              <w:spacing w:after="0" w:line="240" w:lineRule="auto"/>
              <w:rPr>
                <w:rFonts w:ascii="Times New Roman" w:hAnsi="Times New Roman" w:cs="Times New Roman"/>
                <w:color w:val="000000"/>
                <w:sz w:val="24"/>
                <w:szCs w:val="24"/>
              </w:rPr>
            </w:pPr>
            <w:r w:rsidRPr="00C01636">
              <w:rPr>
                <w:rFonts w:ascii="Times New Roman" w:hAnsi="Times New Roman" w:cs="Times New Roman"/>
                <w:color w:val="000000"/>
                <w:spacing w:val="-4"/>
                <w:sz w:val="24"/>
                <w:szCs w:val="24"/>
              </w:rPr>
              <w:t>Заместитель</w:t>
            </w:r>
            <w:r w:rsidRPr="00C01636">
              <w:rPr>
                <w:rFonts w:ascii="Times New Roman" w:hAnsi="Times New Roman" w:cs="Times New Roman"/>
                <w:color w:val="000000"/>
                <w:sz w:val="24"/>
                <w:szCs w:val="24"/>
              </w:rPr>
              <w:t xml:space="preserve"> директора </w:t>
            </w:r>
          </w:p>
          <w:p w:rsidR="00887653" w:rsidRPr="00C01636" w:rsidRDefault="00887653" w:rsidP="00210E70">
            <w:pPr>
              <w:tabs>
                <w:tab w:val="left" w:pos="3859"/>
                <w:tab w:val="left" w:pos="7157"/>
              </w:tabs>
              <w:spacing w:after="0" w:line="240" w:lineRule="auto"/>
              <w:rPr>
                <w:rFonts w:ascii="Times New Roman" w:hAnsi="Times New Roman" w:cs="Times New Roman"/>
                <w:color w:val="000000"/>
                <w:sz w:val="24"/>
                <w:szCs w:val="24"/>
              </w:rPr>
            </w:pPr>
            <w:r w:rsidRPr="00C01636">
              <w:rPr>
                <w:rFonts w:ascii="Times New Roman" w:hAnsi="Times New Roman" w:cs="Times New Roman"/>
                <w:color w:val="000000"/>
                <w:sz w:val="24"/>
                <w:szCs w:val="24"/>
              </w:rPr>
              <w:t>по УР</w:t>
            </w:r>
            <w:r w:rsidRPr="00C01636">
              <w:rPr>
                <w:rFonts w:ascii="Times New Roman" w:hAnsi="Times New Roman" w:cs="Times New Roman"/>
                <w:color w:val="000000"/>
                <w:spacing w:val="-1"/>
                <w:sz w:val="24"/>
                <w:szCs w:val="24"/>
              </w:rPr>
              <w:t xml:space="preserve"> </w:t>
            </w:r>
          </w:p>
          <w:p w:rsidR="00887653" w:rsidRPr="00C01636" w:rsidRDefault="00887653" w:rsidP="00210E70">
            <w:pPr>
              <w:tabs>
                <w:tab w:val="left" w:pos="3859"/>
                <w:tab w:val="left" w:pos="7157"/>
              </w:tabs>
              <w:spacing w:after="0" w:line="240" w:lineRule="auto"/>
              <w:rPr>
                <w:rFonts w:ascii="Times New Roman" w:hAnsi="Times New Roman" w:cs="Times New Roman"/>
                <w:bCs/>
                <w:color w:val="000000"/>
                <w:spacing w:val="-3"/>
                <w:sz w:val="24"/>
                <w:szCs w:val="24"/>
              </w:rPr>
            </w:pPr>
            <w:r w:rsidRPr="00C01636">
              <w:rPr>
                <w:rFonts w:ascii="Times New Roman" w:hAnsi="Times New Roman" w:cs="Times New Roman"/>
                <w:sz w:val="24"/>
                <w:szCs w:val="24"/>
              </w:rPr>
              <w:t>__________/</w:t>
            </w:r>
            <w:proofErr w:type="spellStart"/>
            <w:r w:rsidR="00835590">
              <w:rPr>
                <w:rFonts w:ascii="Times New Roman" w:hAnsi="Times New Roman" w:cs="Times New Roman"/>
                <w:sz w:val="24"/>
                <w:szCs w:val="24"/>
              </w:rPr>
              <w:t>Э.Ф.Сафиуллина</w:t>
            </w:r>
            <w:proofErr w:type="spellEnd"/>
            <w:r w:rsidRPr="00C01636">
              <w:rPr>
                <w:rFonts w:ascii="Times New Roman" w:hAnsi="Times New Roman" w:cs="Times New Roman"/>
                <w:bCs/>
                <w:color w:val="000000"/>
                <w:spacing w:val="-3"/>
                <w:sz w:val="24"/>
                <w:szCs w:val="24"/>
              </w:rPr>
              <w:t xml:space="preserve">                        </w:t>
            </w:r>
          </w:p>
          <w:p w:rsidR="00887653" w:rsidRPr="00C01636" w:rsidRDefault="00887653" w:rsidP="00887653">
            <w:pPr>
              <w:tabs>
                <w:tab w:val="left" w:pos="3859"/>
                <w:tab w:val="left" w:pos="7157"/>
              </w:tabs>
              <w:spacing w:after="0" w:line="240" w:lineRule="auto"/>
              <w:rPr>
                <w:rFonts w:ascii="Times New Roman" w:hAnsi="Times New Roman" w:cs="Times New Roman"/>
                <w:b/>
                <w:bCs/>
                <w:color w:val="000000"/>
                <w:spacing w:val="-3"/>
                <w:sz w:val="24"/>
                <w:szCs w:val="24"/>
              </w:rPr>
            </w:pPr>
            <w:r w:rsidRPr="00C01636">
              <w:rPr>
                <w:rFonts w:ascii="Times New Roman" w:hAnsi="Times New Roman" w:cs="Times New Roman"/>
                <w:color w:val="000000"/>
                <w:sz w:val="24"/>
                <w:szCs w:val="24"/>
              </w:rPr>
              <w:t>«____»_____2015  г.</w:t>
            </w:r>
          </w:p>
        </w:tc>
        <w:tc>
          <w:tcPr>
            <w:tcW w:w="3160" w:type="dxa"/>
            <w:shd w:val="clear" w:color="auto" w:fill="auto"/>
          </w:tcPr>
          <w:p w:rsidR="00887653" w:rsidRPr="00C01636" w:rsidRDefault="00887653" w:rsidP="00210E70">
            <w:pPr>
              <w:tabs>
                <w:tab w:val="left" w:pos="3859"/>
                <w:tab w:val="left" w:pos="7157"/>
              </w:tabs>
              <w:spacing w:after="0" w:line="240" w:lineRule="auto"/>
              <w:rPr>
                <w:rFonts w:ascii="Times New Roman" w:hAnsi="Times New Roman" w:cs="Times New Roman"/>
                <w:color w:val="000000"/>
                <w:sz w:val="24"/>
                <w:szCs w:val="24"/>
              </w:rPr>
            </w:pPr>
            <w:r w:rsidRPr="00C01636">
              <w:rPr>
                <w:rFonts w:ascii="Times New Roman" w:hAnsi="Times New Roman" w:cs="Times New Roman"/>
                <w:b/>
                <w:bCs/>
                <w:color w:val="000000"/>
                <w:spacing w:val="-1"/>
                <w:sz w:val="24"/>
                <w:szCs w:val="24"/>
              </w:rPr>
              <w:t>«Утверждаю»</w:t>
            </w:r>
            <w:r w:rsidRPr="00C01636">
              <w:rPr>
                <w:rFonts w:ascii="Times New Roman" w:hAnsi="Times New Roman" w:cs="Times New Roman"/>
                <w:color w:val="000000"/>
                <w:sz w:val="24"/>
                <w:szCs w:val="24"/>
              </w:rPr>
              <w:t xml:space="preserve"> </w:t>
            </w:r>
          </w:p>
          <w:p w:rsidR="00887653" w:rsidRPr="00C01636" w:rsidRDefault="00887653" w:rsidP="00210E70">
            <w:pPr>
              <w:tabs>
                <w:tab w:val="left" w:pos="3859"/>
                <w:tab w:val="left" w:pos="7157"/>
              </w:tabs>
              <w:spacing w:after="0" w:line="240" w:lineRule="auto"/>
              <w:rPr>
                <w:rFonts w:ascii="Times New Roman" w:hAnsi="Times New Roman" w:cs="Times New Roman"/>
                <w:color w:val="000000"/>
                <w:sz w:val="24"/>
                <w:szCs w:val="24"/>
              </w:rPr>
            </w:pPr>
            <w:r w:rsidRPr="00C01636">
              <w:rPr>
                <w:rFonts w:ascii="Times New Roman" w:hAnsi="Times New Roman" w:cs="Times New Roman"/>
                <w:color w:val="000000"/>
                <w:sz w:val="24"/>
                <w:szCs w:val="24"/>
              </w:rPr>
              <w:t xml:space="preserve">Директор </w:t>
            </w:r>
          </w:p>
          <w:p w:rsidR="00887653" w:rsidRPr="00835590" w:rsidRDefault="00835590" w:rsidP="00210E70">
            <w:pPr>
              <w:tabs>
                <w:tab w:val="left" w:pos="3859"/>
                <w:tab w:val="left" w:pos="715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w:t>
            </w:r>
            <w:r w:rsidRPr="00835590">
              <w:rPr>
                <w:rFonts w:ascii="Times New Roman" w:hAnsi="Times New Roman" w:cs="Times New Roman"/>
                <w:color w:val="000000"/>
                <w:sz w:val="24"/>
                <w:szCs w:val="24"/>
              </w:rPr>
              <w:t xml:space="preserve">«Гимназия им. М.М. </w:t>
            </w:r>
            <w:proofErr w:type="spellStart"/>
            <w:r w:rsidRPr="00835590">
              <w:rPr>
                <w:rFonts w:ascii="Times New Roman" w:hAnsi="Times New Roman" w:cs="Times New Roman"/>
                <w:color w:val="000000"/>
                <w:sz w:val="24"/>
                <w:szCs w:val="24"/>
              </w:rPr>
              <w:t>Вахитова</w:t>
            </w:r>
            <w:proofErr w:type="spellEnd"/>
            <w:r w:rsidRPr="00835590">
              <w:rPr>
                <w:rFonts w:ascii="Times New Roman" w:hAnsi="Times New Roman" w:cs="Times New Roman"/>
                <w:color w:val="000000"/>
                <w:sz w:val="24"/>
                <w:szCs w:val="24"/>
              </w:rPr>
              <w:t>»</w:t>
            </w:r>
            <w:r>
              <w:rPr>
                <w:rFonts w:ascii="Times New Roman" w:hAnsi="Times New Roman" w:cs="Times New Roman"/>
                <w:sz w:val="24"/>
                <w:szCs w:val="24"/>
              </w:rPr>
              <w:t xml:space="preserve">___________/ </w:t>
            </w:r>
            <w:proofErr w:type="spellStart"/>
            <w:r>
              <w:rPr>
                <w:rFonts w:ascii="Times New Roman" w:hAnsi="Times New Roman" w:cs="Times New Roman"/>
                <w:sz w:val="24"/>
                <w:szCs w:val="24"/>
              </w:rPr>
              <w:t>Л.Б.Зиннатуллин</w:t>
            </w:r>
            <w:proofErr w:type="spellEnd"/>
            <w:r w:rsidR="00887653" w:rsidRPr="00C01636">
              <w:rPr>
                <w:rFonts w:ascii="Times New Roman" w:hAnsi="Times New Roman" w:cs="Times New Roman"/>
                <w:sz w:val="24"/>
                <w:szCs w:val="24"/>
              </w:rPr>
              <w:t>/</w:t>
            </w:r>
          </w:p>
          <w:p w:rsidR="00887653" w:rsidRPr="00C01636" w:rsidRDefault="00887653" w:rsidP="00210E70">
            <w:pPr>
              <w:tabs>
                <w:tab w:val="left" w:pos="3859"/>
                <w:tab w:val="left" w:pos="7157"/>
              </w:tabs>
              <w:spacing w:after="0" w:line="240" w:lineRule="auto"/>
              <w:rPr>
                <w:rFonts w:ascii="Times New Roman" w:hAnsi="Times New Roman" w:cs="Times New Roman"/>
                <w:bCs/>
                <w:color w:val="000000"/>
                <w:spacing w:val="-3"/>
                <w:sz w:val="24"/>
                <w:szCs w:val="24"/>
              </w:rPr>
            </w:pPr>
            <w:r w:rsidRPr="00C01636">
              <w:rPr>
                <w:rFonts w:ascii="Times New Roman" w:hAnsi="Times New Roman" w:cs="Times New Roman"/>
                <w:bCs/>
                <w:color w:val="000000"/>
                <w:spacing w:val="-3"/>
                <w:sz w:val="24"/>
                <w:szCs w:val="24"/>
              </w:rPr>
              <w:t xml:space="preserve">                        </w:t>
            </w:r>
          </w:p>
          <w:p w:rsidR="00887653" w:rsidRPr="00C01636" w:rsidRDefault="00887653" w:rsidP="00210E70">
            <w:pPr>
              <w:tabs>
                <w:tab w:val="left" w:pos="3859"/>
                <w:tab w:val="left" w:pos="7157"/>
              </w:tabs>
              <w:spacing w:after="0" w:line="240" w:lineRule="auto"/>
              <w:rPr>
                <w:rFonts w:ascii="Times New Roman" w:hAnsi="Times New Roman" w:cs="Times New Roman"/>
                <w:color w:val="000000"/>
                <w:spacing w:val="1"/>
                <w:sz w:val="24"/>
                <w:szCs w:val="24"/>
              </w:rPr>
            </w:pPr>
            <w:r w:rsidRPr="00C01636">
              <w:rPr>
                <w:rFonts w:ascii="Times New Roman" w:hAnsi="Times New Roman" w:cs="Times New Roman"/>
                <w:color w:val="000000"/>
                <w:spacing w:val="1"/>
                <w:sz w:val="24"/>
                <w:szCs w:val="24"/>
              </w:rPr>
              <w:t xml:space="preserve">Приказ № _________  </w:t>
            </w:r>
          </w:p>
          <w:p w:rsidR="00887653" w:rsidRPr="00C01636" w:rsidRDefault="00887653" w:rsidP="00887653">
            <w:pPr>
              <w:tabs>
                <w:tab w:val="left" w:pos="3859"/>
                <w:tab w:val="left" w:pos="7157"/>
              </w:tabs>
              <w:spacing w:after="0" w:line="240" w:lineRule="auto"/>
              <w:rPr>
                <w:rFonts w:ascii="Times New Roman" w:hAnsi="Times New Roman" w:cs="Times New Roman"/>
                <w:b/>
                <w:bCs/>
                <w:color w:val="000000"/>
                <w:spacing w:val="-3"/>
                <w:sz w:val="24"/>
                <w:szCs w:val="24"/>
              </w:rPr>
            </w:pPr>
            <w:r w:rsidRPr="00C01636">
              <w:rPr>
                <w:rFonts w:ascii="Times New Roman" w:hAnsi="Times New Roman" w:cs="Times New Roman"/>
                <w:color w:val="000000"/>
                <w:spacing w:val="1"/>
                <w:sz w:val="24"/>
                <w:szCs w:val="24"/>
              </w:rPr>
              <w:t xml:space="preserve">от   </w:t>
            </w:r>
            <w:r w:rsidRPr="00C01636">
              <w:rPr>
                <w:rFonts w:ascii="Times New Roman" w:hAnsi="Times New Roman" w:cs="Times New Roman"/>
                <w:color w:val="000000"/>
                <w:sz w:val="24"/>
                <w:szCs w:val="24"/>
              </w:rPr>
              <w:t>«____» ________2015 г.</w:t>
            </w:r>
            <w:r w:rsidRPr="00C01636">
              <w:rPr>
                <w:rFonts w:ascii="Times New Roman" w:hAnsi="Times New Roman" w:cs="Times New Roman"/>
                <w:color w:val="000000"/>
                <w:sz w:val="24"/>
                <w:szCs w:val="24"/>
              </w:rPr>
              <w:tab/>
            </w:r>
            <w:r w:rsidRPr="00C01636">
              <w:rPr>
                <w:rFonts w:ascii="Times New Roman" w:hAnsi="Times New Roman" w:cs="Times New Roman"/>
                <w:color w:val="000000"/>
                <w:spacing w:val="-4"/>
                <w:sz w:val="24"/>
                <w:szCs w:val="24"/>
              </w:rPr>
              <w:t>от</w:t>
            </w:r>
          </w:p>
        </w:tc>
      </w:tr>
    </w:tbl>
    <w:p w:rsidR="005B0D53" w:rsidRPr="00C01636" w:rsidRDefault="005B0D53" w:rsidP="00887653">
      <w:pPr>
        <w:spacing w:after="0" w:line="240" w:lineRule="auto"/>
        <w:rPr>
          <w:rFonts w:ascii="Times New Roman" w:hAnsi="Times New Roman" w:cs="Times New Roman"/>
          <w:sz w:val="24"/>
          <w:szCs w:val="24"/>
        </w:rPr>
      </w:pPr>
    </w:p>
    <w:p w:rsidR="00887653" w:rsidRPr="00C01636" w:rsidRDefault="00887653" w:rsidP="00887653">
      <w:pPr>
        <w:spacing w:after="0" w:line="240" w:lineRule="auto"/>
        <w:rPr>
          <w:rFonts w:ascii="Times New Roman" w:hAnsi="Times New Roman" w:cs="Times New Roman"/>
          <w:sz w:val="24"/>
          <w:szCs w:val="24"/>
        </w:rPr>
      </w:pPr>
    </w:p>
    <w:p w:rsidR="00887653" w:rsidRPr="00C01636" w:rsidRDefault="00887653" w:rsidP="00887653">
      <w:pPr>
        <w:spacing w:after="0" w:line="240" w:lineRule="auto"/>
        <w:rPr>
          <w:rFonts w:ascii="Times New Roman" w:hAnsi="Times New Roman" w:cs="Times New Roman"/>
          <w:sz w:val="24"/>
          <w:szCs w:val="24"/>
        </w:rPr>
      </w:pPr>
    </w:p>
    <w:p w:rsidR="00887653" w:rsidRPr="00C01636" w:rsidRDefault="00887653" w:rsidP="00887653">
      <w:pPr>
        <w:spacing w:after="0" w:line="240" w:lineRule="auto"/>
        <w:rPr>
          <w:rFonts w:ascii="Times New Roman" w:hAnsi="Times New Roman" w:cs="Times New Roman"/>
          <w:sz w:val="24"/>
          <w:szCs w:val="24"/>
        </w:rPr>
      </w:pPr>
    </w:p>
    <w:p w:rsidR="00D14C8C" w:rsidRPr="00C01636" w:rsidRDefault="00D14C8C" w:rsidP="00D14C8C">
      <w:pPr>
        <w:jc w:val="center"/>
        <w:rPr>
          <w:rFonts w:ascii="Times New Roman" w:hAnsi="Times New Roman" w:cs="Times New Roman"/>
          <w:sz w:val="28"/>
          <w:szCs w:val="28"/>
        </w:rPr>
      </w:pPr>
    </w:p>
    <w:p w:rsidR="00D14C8C" w:rsidRPr="00C01636" w:rsidRDefault="00D14C8C" w:rsidP="00D14C8C">
      <w:pPr>
        <w:jc w:val="center"/>
        <w:rPr>
          <w:rFonts w:ascii="Times New Roman" w:hAnsi="Times New Roman" w:cs="Times New Roman"/>
          <w:sz w:val="28"/>
          <w:szCs w:val="28"/>
        </w:rPr>
      </w:pPr>
    </w:p>
    <w:p w:rsidR="00D14C8C" w:rsidRPr="00C01636" w:rsidRDefault="00D14C8C" w:rsidP="00D14C8C">
      <w:pPr>
        <w:jc w:val="center"/>
        <w:rPr>
          <w:rFonts w:ascii="Times New Roman" w:hAnsi="Times New Roman" w:cs="Times New Roman"/>
          <w:sz w:val="28"/>
          <w:szCs w:val="28"/>
        </w:rPr>
      </w:pPr>
    </w:p>
    <w:p w:rsidR="00D14C8C" w:rsidRPr="00C01636" w:rsidRDefault="00D14C8C" w:rsidP="00D14C8C">
      <w:pPr>
        <w:jc w:val="center"/>
        <w:rPr>
          <w:rFonts w:ascii="Times New Roman" w:hAnsi="Times New Roman" w:cs="Times New Roman"/>
          <w:b/>
          <w:sz w:val="28"/>
          <w:szCs w:val="28"/>
        </w:rPr>
      </w:pPr>
    </w:p>
    <w:p w:rsidR="00D14C8C" w:rsidRPr="00C01636" w:rsidRDefault="00D14C8C" w:rsidP="00D14C8C">
      <w:pPr>
        <w:spacing w:after="0" w:line="240" w:lineRule="auto"/>
        <w:jc w:val="center"/>
        <w:rPr>
          <w:rFonts w:ascii="Times New Roman" w:hAnsi="Times New Roman" w:cs="Times New Roman"/>
          <w:b/>
          <w:sz w:val="28"/>
          <w:szCs w:val="28"/>
        </w:rPr>
      </w:pPr>
    </w:p>
    <w:p w:rsidR="00D14C8C" w:rsidRPr="00C01636" w:rsidRDefault="00D14C8C" w:rsidP="00D14C8C">
      <w:pPr>
        <w:spacing w:after="120"/>
        <w:jc w:val="center"/>
        <w:rPr>
          <w:rFonts w:ascii="Times New Roman" w:hAnsi="Times New Roman" w:cs="Times New Roman"/>
          <w:b/>
          <w:sz w:val="32"/>
          <w:szCs w:val="32"/>
        </w:rPr>
      </w:pPr>
      <w:r w:rsidRPr="00C01636">
        <w:rPr>
          <w:rFonts w:ascii="Times New Roman" w:eastAsia="Calibri" w:hAnsi="Times New Roman" w:cs="Times New Roman"/>
          <w:b/>
          <w:sz w:val="32"/>
          <w:szCs w:val="32"/>
        </w:rPr>
        <w:t>Индивидуальн</w:t>
      </w:r>
      <w:r w:rsidRPr="00C01636">
        <w:rPr>
          <w:rFonts w:ascii="Times New Roman" w:hAnsi="Times New Roman" w:cs="Times New Roman"/>
          <w:b/>
          <w:sz w:val="32"/>
          <w:szCs w:val="32"/>
        </w:rPr>
        <w:t>ый</w:t>
      </w:r>
      <w:r w:rsidRPr="00C01636">
        <w:rPr>
          <w:rFonts w:ascii="Times New Roman" w:eastAsia="Calibri" w:hAnsi="Times New Roman" w:cs="Times New Roman"/>
          <w:b/>
          <w:sz w:val="32"/>
          <w:szCs w:val="32"/>
        </w:rPr>
        <w:t xml:space="preserve"> план </w:t>
      </w:r>
    </w:p>
    <w:p w:rsidR="00D14C8C" w:rsidRDefault="00D14C8C" w:rsidP="00D14C8C">
      <w:pPr>
        <w:spacing w:after="120"/>
        <w:jc w:val="center"/>
        <w:rPr>
          <w:rFonts w:ascii="Times New Roman" w:eastAsia="Calibri" w:hAnsi="Times New Roman" w:cs="Times New Roman"/>
          <w:b/>
          <w:sz w:val="32"/>
          <w:szCs w:val="32"/>
        </w:rPr>
      </w:pPr>
      <w:r w:rsidRPr="00C01636">
        <w:rPr>
          <w:rFonts w:ascii="Times New Roman" w:eastAsia="Calibri" w:hAnsi="Times New Roman" w:cs="Times New Roman"/>
          <w:b/>
          <w:sz w:val="32"/>
          <w:szCs w:val="32"/>
        </w:rPr>
        <w:t xml:space="preserve">профессионального развития </w:t>
      </w:r>
    </w:p>
    <w:p w:rsidR="006619A9" w:rsidRDefault="00835590" w:rsidP="00D14C8C">
      <w:pPr>
        <w:spacing w:after="120"/>
        <w:jc w:val="center"/>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rPr>
        <w:t>Галятдинова</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Рифката</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Хасановича</w:t>
      </w:r>
      <w:proofErr w:type="spellEnd"/>
      <w:r>
        <w:rPr>
          <w:rFonts w:ascii="Times New Roman" w:eastAsia="Calibri" w:hAnsi="Times New Roman" w:cs="Times New Roman"/>
          <w:b/>
          <w:sz w:val="32"/>
          <w:szCs w:val="32"/>
        </w:rPr>
        <w:t>,</w:t>
      </w:r>
    </w:p>
    <w:p w:rsidR="006619A9" w:rsidRDefault="00835590" w:rsidP="00D14C8C">
      <w:pPr>
        <w:spacing w:after="120"/>
        <w:jc w:val="center"/>
        <w:rPr>
          <w:rFonts w:ascii="Times New Roman" w:eastAsia="Calibri" w:hAnsi="Times New Roman" w:cs="Times New Roman"/>
          <w:b/>
          <w:sz w:val="32"/>
          <w:szCs w:val="32"/>
        </w:rPr>
      </w:pPr>
      <w:r>
        <w:rPr>
          <w:rFonts w:ascii="Times New Roman" w:eastAsia="Calibri" w:hAnsi="Times New Roman" w:cs="Times New Roman"/>
          <w:b/>
          <w:sz w:val="32"/>
          <w:szCs w:val="32"/>
        </w:rPr>
        <w:t>учителя истории</w:t>
      </w:r>
    </w:p>
    <w:p w:rsidR="006619A9" w:rsidRPr="00C01636" w:rsidRDefault="006619A9" w:rsidP="00D14C8C">
      <w:pPr>
        <w:spacing w:after="120"/>
        <w:jc w:val="center"/>
        <w:rPr>
          <w:rFonts w:ascii="Times New Roman" w:hAnsi="Times New Roman" w:cs="Times New Roman"/>
          <w:b/>
          <w:sz w:val="32"/>
          <w:szCs w:val="32"/>
        </w:rPr>
      </w:pPr>
      <w:r>
        <w:rPr>
          <w:rFonts w:ascii="Times New Roman" w:eastAsia="Calibri" w:hAnsi="Times New Roman" w:cs="Times New Roman"/>
          <w:b/>
          <w:sz w:val="32"/>
          <w:szCs w:val="32"/>
        </w:rPr>
        <w:t>первой квалификационной категории</w:t>
      </w:r>
    </w:p>
    <w:p w:rsidR="00D14C8C" w:rsidRPr="00C01636" w:rsidRDefault="00D14C8C" w:rsidP="00D14C8C">
      <w:pPr>
        <w:spacing w:after="120"/>
        <w:jc w:val="center"/>
        <w:rPr>
          <w:rFonts w:ascii="Times New Roman" w:hAnsi="Times New Roman" w:cs="Times New Roman"/>
          <w:b/>
          <w:color w:val="000000"/>
          <w:sz w:val="32"/>
          <w:szCs w:val="32"/>
        </w:rPr>
      </w:pPr>
      <w:r w:rsidRPr="00C01636">
        <w:rPr>
          <w:rFonts w:ascii="Times New Roman" w:hAnsi="Times New Roman" w:cs="Times New Roman"/>
          <w:b/>
          <w:color w:val="000000"/>
          <w:sz w:val="32"/>
          <w:szCs w:val="32"/>
        </w:rPr>
        <w:t>м</w:t>
      </w:r>
      <w:r w:rsidRPr="00C01636">
        <w:rPr>
          <w:rFonts w:ascii="Times New Roman" w:eastAsia="Calibri" w:hAnsi="Times New Roman" w:cs="Times New Roman"/>
          <w:b/>
          <w:color w:val="000000"/>
          <w:sz w:val="32"/>
          <w:szCs w:val="32"/>
        </w:rPr>
        <w:t>униципально</w:t>
      </w:r>
      <w:r w:rsidRPr="00C01636">
        <w:rPr>
          <w:rFonts w:ascii="Times New Roman" w:hAnsi="Times New Roman" w:cs="Times New Roman"/>
          <w:b/>
          <w:color w:val="000000"/>
          <w:sz w:val="32"/>
          <w:szCs w:val="32"/>
        </w:rPr>
        <w:t>го</w:t>
      </w:r>
      <w:r w:rsidRPr="00C01636">
        <w:rPr>
          <w:rFonts w:ascii="Times New Roman" w:eastAsia="Calibri" w:hAnsi="Times New Roman" w:cs="Times New Roman"/>
          <w:b/>
          <w:color w:val="000000"/>
          <w:sz w:val="32"/>
          <w:szCs w:val="32"/>
        </w:rPr>
        <w:t xml:space="preserve"> бюджетно</w:t>
      </w:r>
      <w:r w:rsidRPr="00C01636">
        <w:rPr>
          <w:rFonts w:ascii="Times New Roman" w:hAnsi="Times New Roman" w:cs="Times New Roman"/>
          <w:b/>
          <w:color w:val="000000"/>
          <w:sz w:val="32"/>
          <w:szCs w:val="32"/>
        </w:rPr>
        <w:t>го</w:t>
      </w:r>
      <w:r w:rsidRPr="00C01636">
        <w:rPr>
          <w:rFonts w:ascii="Times New Roman" w:eastAsia="Calibri" w:hAnsi="Times New Roman" w:cs="Times New Roman"/>
          <w:b/>
          <w:color w:val="000000"/>
          <w:sz w:val="32"/>
          <w:szCs w:val="32"/>
        </w:rPr>
        <w:t xml:space="preserve"> общеобразовательно</w:t>
      </w:r>
      <w:r w:rsidRPr="00C01636">
        <w:rPr>
          <w:rFonts w:ascii="Times New Roman" w:hAnsi="Times New Roman" w:cs="Times New Roman"/>
          <w:b/>
          <w:color w:val="000000"/>
          <w:sz w:val="32"/>
          <w:szCs w:val="32"/>
        </w:rPr>
        <w:t xml:space="preserve">го учреждения </w:t>
      </w:r>
    </w:p>
    <w:p w:rsidR="00D14C8C" w:rsidRPr="00C01636" w:rsidRDefault="00D14C8C" w:rsidP="00835590">
      <w:pPr>
        <w:spacing w:after="120"/>
        <w:jc w:val="center"/>
        <w:rPr>
          <w:rFonts w:ascii="Times New Roman" w:hAnsi="Times New Roman" w:cs="Times New Roman"/>
          <w:b/>
          <w:color w:val="000000"/>
          <w:sz w:val="32"/>
          <w:szCs w:val="32"/>
        </w:rPr>
      </w:pPr>
      <w:r w:rsidRPr="00C01636">
        <w:rPr>
          <w:rFonts w:ascii="Times New Roman" w:eastAsia="Calibri" w:hAnsi="Times New Roman" w:cs="Times New Roman"/>
          <w:b/>
          <w:color w:val="000000"/>
          <w:sz w:val="32"/>
          <w:szCs w:val="32"/>
        </w:rPr>
        <w:t xml:space="preserve">«Гимназия </w:t>
      </w:r>
      <w:r w:rsidR="00835590">
        <w:rPr>
          <w:rFonts w:ascii="Times New Roman" w:eastAsia="Calibri" w:hAnsi="Times New Roman" w:cs="Times New Roman"/>
          <w:b/>
          <w:color w:val="000000"/>
          <w:sz w:val="32"/>
          <w:szCs w:val="32"/>
        </w:rPr>
        <w:t xml:space="preserve">имени </w:t>
      </w:r>
      <w:proofErr w:type="spellStart"/>
      <w:r w:rsidR="00835590">
        <w:rPr>
          <w:rFonts w:ascii="Times New Roman" w:eastAsia="Calibri" w:hAnsi="Times New Roman" w:cs="Times New Roman"/>
          <w:b/>
          <w:color w:val="000000"/>
          <w:sz w:val="32"/>
          <w:szCs w:val="32"/>
        </w:rPr>
        <w:t>М.М.Вахитова</w:t>
      </w:r>
      <w:proofErr w:type="spellEnd"/>
      <w:r w:rsidR="00835590">
        <w:rPr>
          <w:rFonts w:ascii="Times New Roman" w:eastAsia="Calibri" w:hAnsi="Times New Roman" w:cs="Times New Roman"/>
          <w:b/>
          <w:color w:val="000000"/>
          <w:sz w:val="32"/>
          <w:szCs w:val="32"/>
        </w:rPr>
        <w:t xml:space="preserve"> города Буинска РТ</w:t>
      </w:r>
      <w:r w:rsidRPr="00C01636">
        <w:rPr>
          <w:rFonts w:ascii="Times New Roman" w:eastAsia="Calibri" w:hAnsi="Times New Roman" w:cs="Times New Roman"/>
          <w:b/>
          <w:color w:val="000000"/>
          <w:sz w:val="32"/>
          <w:szCs w:val="32"/>
        </w:rPr>
        <w:t xml:space="preserve">» </w:t>
      </w:r>
    </w:p>
    <w:p w:rsidR="00D14C8C" w:rsidRPr="00C01636" w:rsidRDefault="00D14C8C" w:rsidP="00D14C8C">
      <w:pPr>
        <w:spacing w:after="120"/>
        <w:jc w:val="center"/>
        <w:rPr>
          <w:rFonts w:ascii="Times New Roman" w:hAnsi="Times New Roman" w:cs="Times New Roman"/>
          <w:b/>
          <w:color w:val="000000"/>
          <w:sz w:val="32"/>
          <w:szCs w:val="32"/>
        </w:rPr>
      </w:pPr>
      <w:r w:rsidRPr="00C01636">
        <w:rPr>
          <w:rFonts w:ascii="Times New Roman" w:hAnsi="Times New Roman" w:cs="Times New Roman"/>
          <w:b/>
          <w:color w:val="000000"/>
          <w:sz w:val="32"/>
          <w:szCs w:val="32"/>
        </w:rPr>
        <w:t xml:space="preserve">на 2015-2016 </w:t>
      </w:r>
      <w:proofErr w:type="spellStart"/>
      <w:r w:rsidRPr="00C01636">
        <w:rPr>
          <w:rFonts w:ascii="Times New Roman" w:hAnsi="Times New Roman" w:cs="Times New Roman"/>
          <w:b/>
          <w:color w:val="000000"/>
          <w:sz w:val="32"/>
          <w:szCs w:val="32"/>
        </w:rPr>
        <w:t>уч</w:t>
      </w:r>
      <w:proofErr w:type="gramStart"/>
      <w:r w:rsidRPr="00C01636">
        <w:rPr>
          <w:rFonts w:ascii="Times New Roman" w:hAnsi="Times New Roman" w:cs="Times New Roman"/>
          <w:b/>
          <w:color w:val="000000"/>
          <w:sz w:val="32"/>
          <w:szCs w:val="32"/>
        </w:rPr>
        <w:t>.г</w:t>
      </w:r>
      <w:proofErr w:type="gramEnd"/>
      <w:r w:rsidRPr="00C01636">
        <w:rPr>
          <w:rFonts w:ascii="Times New Roman" w:hAnsi="Times New Roman" w:cs="Times New Roman"/>
          <w:b/>
          <w:color w:val="000000"/>
          <w:sz w:val="32"/>
          <w:szCs w:val="32"/>
        </w:rPr>
        <w:t>од</w:t>
      </w:r>
      <w:proofErr w:type="spellEnd"/>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835590" w:rsidRDefault="00835590" w:rsidP="006619A9">
      <w:pPr>
        <w:pStyle w:val="a3"/>
        <w:ind w:left="720"/>
        <w:contextualSpacing/>
        <w:jc w:val="center"/>
        <w:rPr>
          <w:b/>
          <w:sz w:val="28"/>
          <w:szCs w:val="28"/>
        </w:rPr>
      </w:pPr>
    </w:p>
    <w:p w:rsidR="008B377F" w:rsidRPr="006619A9" w:rsidRDefault="008B377F" w:rsidP="006619A9">
      <w:pPr>
        <w:pStyle w:val="a3"/>
        <w:ind w:left="720"/>
        <w:contextualSpacing/>
        <w:jc w:val="center"/>
        <w:rPr>
          <w:b/>
          <w:sz w:val="28"/>
          <w:szCs w:val="28"/>
        </w:rPr>
      </w:pPr>
      <w:r w:rsidRPr="006619A9">
        <w:rPr>
          <w:b/>
          <w:sz w:val="28"/>
          <w:szCs w:val="28"/>
        </w:rPr>
        <w:t>Личные данные</w:t>
      </w:r>
    </w:p>
    <w:p w:rsidR="008B377F" w:rsidRPr="00C01636" w:rsidRDefault="008B377F" w:rsidP="008B377F">
      <w:pPr>
        <w:pStyle w:val="a3"/>
        <w:ind w:left="720"/>
        <w:contextualSpacing/>
        <w:jc w:val="both"/>
        <w:rPr>
          <w:b/>
          <w:sz w:val="25"/>
          <w:szCs w:val="25"/>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19"/>
        <w:gridCol w:w="5103"/>
      </w:tblGrid>
      <w:tr w:rsidR="008B377F" w:rsidRPr="006619A9" w:rsidTr="00C01636">
        <w:tc>
          <w:tcPr>
            <w:tcW w:w="710" w:type="dxa"/>
            <w:shd w:val="clear" w:color="auto" w:fill="auto"/>
          </w:tcPr>
          <w:p w:rsidR="008B377F" w:rsidRPr="006619A9" w:rsidRDefault="008B377F" w:rsidP="006619A9">
            <w:pPr>
              <w:pStyle w:val="a3"/>
              <w:numPr>
                <w:ilvl w:val="0"/>
                <w:numId w:val="2"/>
              </w:numPr>
            </w:pPr>
          </w:p>
        </w:tc>
        <w:tc>
          <w:tcPr>
            <w:tcW w:w="4819" w:type="dxa"/>
            <w:shd w:val="clear" w:color="auto" w:fill="auto"/>
          </w:tcPr>
          <w:p w:rsidR="008B377F" w:rsidRPr="006619A9" w:rsidRDefault="008B377F" w:rsidP="00210E70">
            <w:pPr>
              <w:pStyle w:val="a3"/>
              <w:ind w:left="0"/>
            </w:pPr>
            <w:r w:rsidRPr="006619A9">
              <w:t>Фамилия</w:t>
            </w:r>
          </w:p>
          <w:p w:rsidR="008B377F" w:rsidRPr="006619A9" w:rsidRDefault="008B377F" w:rsidP="00210E70">
            <w:pPr>
              <w:pStyle w:val="a3"/>
              <w:ind w:left="0"/>
            </w:pPr>
          </w:p>
        </w:tc>
        <w:tc>
          <w:tcPr>
            <w:tcW w:w="5103" w:type="dxa"/>
            <w:shd w:val="clear" w:color="auto" w:fill="auto"/>
          </w:tcPr>
          <w:p w:rsidR="008B377F" w:rsidRPr="006619A9" w:rsidRDefault="00DB6936" w:rsidP="00210E70">
            <w:pPr>
              <w:pStyle w:val="a3"/>
              <w:ind w:left="0"/>
            </w:pPr>
            <w:proofErr w:type="spellStart"/>
            <w:r>
              <w:t>Галятдинов</w:t>
            </w:r>
            <w:proofErr w:type="spellEnd"/>
          </w:p>
        </w:tc>
      </w:tr>
      <w:tr w:rsidR="008B377F" w:rsidRPr="006619A9" w:rsidTr="00C01636">
        <w:tc>
          <w:tcPr>
            <w:tcW w:w="710" w:type="dxa"/>
            <w:shd w:val="clear" w:color="auto" w:fill="auto"/>
          </w:tcPr>
          <w:p w:rsidR="008B377F" w:rsidRPr="006619A9" w:rsidRDefault="008B377F" w:rsidP="006619A9">
            <w:pPr>
              <w:pStyle w:val="a3"/>
              <w:numPr>
                <w:ilvl w:val="0"/>
                <w:numId w:val="2"/>
              </w:numPr>
            </w:pPr>
          </w:p>
        </w:tc>
        <w:tc>
          <w:tcPr>
            <w:tcW w:w="4819" w:type="dxa"/>
            <w:shd w:val="clear" w:color="auto" w:fill="auto"/>
          </w:tcPr>
          <w:p w:rsidR="008B377F" w:rsidRPr="006619A9" w:rsidRDefault="008B377F" w:rsidP="00210E70">
            <w:pPr>
              <w:pStyle w:val="a3"/>
              <w:ind w:left="0"/>
            </w:pPr>
            <w:r w:rsidRPr="006619A9">
              <w:t>Имя</w:t>
            </w:r>
          </w:p>
          <w:p w:rsidR="008B377F" w:rsidRPr="006619A9" w:rsidRDefault="008B377F" w:rsidP="00210E70">
            <w:pPr>
              <w:pStyle w:val="a3"/>
              <w:ind w:left="0"/>
            </w:pPr>
          </w:p>
        </w:tc>
        <w:tc>
          <w:tcPr>
            <w:tcW w:w="5103" w:type="dxa"/>
            <w:shd w:val="clear" w:color="auto" w:fill="auto"/>
          </w:tcPr>
          <w:p w:rsidR="008B377F" w:rsidRPr="006619A9" w:rsidRDefault="00DB6936" w:rsidP="00210E70">
            <w:pPr>
              <w:pStyle w:val="a3"/>
              <w:ind w:left="0"/>
            </w:pPr>
            <w:proofErr w:type="spellStart"/>
            <w:r>
              <w:t>Рифкат</w:t>
            </w:r>
            <w:proofErr w:type="spellEnd"/>
          </w:p>
        </w:tc>
      </w:tr>
      <w:tr w:rsidR="008B377F" w:rsidRPr="006619A9" w:rsidTr="00C01636">
        <w:tc>
          <w:tcPr>
            <w:tcW w:w="710" w:type="dxa"/>
            <w:shd w:val="clear" w:color="auto" w:fill="auto"/>
          </w:tcPr>
          <w:p w:rsidR="008B377F" w:rsidRPr="006619A9" w:rsidRDefault="008B377F" w:rsidP="006619A9">
            <w:pPr>
              <w:pStyle w:val="a3"/>
              <w:numPr>
                <w:ilvl w:val="0"/>
                <w:numId w:val="2"/>
              </w:numPr>
            </w:pPr>
          </w:p>
        </w:tc>
        <w:tc>
          <w:tcPr>
            <w:tcW w:w="4819" w:type="dxa"/>
            <w:shd w:val="clear" w:color="auto" w:fill="auto"/>
          </w:tcPr>
          <w:p w:rsidR="008B377F" w:rsidRPr="006619A9" w:rsidRDefault="008B377F" w:rsidP="00210E70">
            <w:pPr>
              <w:pStyle w:val="a3"/>
              <w:ind w:left="0"/>
            </w:pPr>
            <w:r w:rsidRPr="006619A9">
              <w:t>Отчество</w:t>
            </w:r>
          </w:p>
          <w:p w:rsidR="008B377F" w:rsidRPr="006619A9" w:rsidRDefault="008B377F" w:rsidP="00210E70">
            <w:pPr>
              <w:pStyle w:val="a3"/>
              <w:ind w:left="0"/>
            </w:pPr>
          </w:p>
        </w:tc>
        <w:tc>
          <w:tcPr>
            <w:tcW w:w="5103" w:type="dxa"/>
            <w:shd w:val="clear" w:color="auto" w:fill="auto"/>
          </w:tcPr>
          <w:p w:rsidR="008B377F" w:rsidRPr="006619A9" w:rsidRDefault="00DB6936" w:rsidP="00210E70">
            <w:pPr>
              <w:pStyle w:val="a3"/>
              <w:ind w:left="0"/>
            </w:pPr>
            <w:proofErr w:type="spellStart"/>
            <w:r>
              <w:t>Хасанович</w:t>
            </w:r>
            <w:proofErr w:type="spellEnd"/>
          </w:p>
        </w:tc>
      </w:tr>
      <w:tr w:rsidR="008B377F" w:rsidRPr="006619A9" w:rsidTr="00C01636">
        <w:tc>
          <w:tcPr>
            <w:tcW w:w="710" w:type="dxa"/>
            <w:shd w:val="clear" w:color="auto" w:fill="auto"/>
          </w:tcPr>
          <w:p w:rsidR="008B377F" w:rsidRPr="006619A9" w:rsidRDefault="008B377F" w:rsidP="006619A9">
            <w:pPr>
              <w:pStyle w:val="a3"/>
              <w:numPr>
                <w:ilvl w:val="0"/>
                <w:numId w:val="2"/>
              </w:numPr>
            </w:pPr>
          </w:p>
        </w:tc>
        <w:tc>
          <w:tcPr>
            <w:tcW w:w="4819" w:type="dxa"/>
            <w:shd w:val="clear" w:color="auto" w:fill="auto"/>
          </w:tcPr>
          <w:p w:rsidR="008B377F" w:rsidRPr="006619A9" w:rsidRDefault="008B377F" w:rsidP="00210E70">
            <w:pPr>
              <w:pStyle w:val="a3"/>
              <w:ind w:left="0"/>
            </w:pPr>
            <w:r w:rsidRPr="006619A9">
              <w:t>Должность, преподаваемый  предмет</w:t>
            </w:r>
          </w:p>
          <w:p w:rsidR="008B377F" w:rsidRPr="006619A9" w:rsidRDefault="008B377F" w:rsidP="00210E70">
            <w:pPr>
              <w:pStyle w:val="a3"/>
              <w:ind w:left="0"/>
            </w:pPr>
          </w:p>
        </w:tc>
        <w:tc>
          <w:tcPr>
            <w:tcW w:w="5103" w:type="dxa"/>
            <w:shd w:val="clear" w:color="auto" w:fill="auto"/>
          </w:tcPr>
          <w:p w:rsidR="008B377F" w:rsidRPr="006619A9" w:rsidRDefault="00DB6936" w:rsidP="00210E70">
            <w:pPr>
              <w:pStyle w:val="a3"/>
              <w:ind w:left="0"/>
            </w:pPr>
            <w:r>
              <w:t>учитель истории и обществознания</w:t>
            </w:r>
          </w:p>
        </w:tc>
      </w:tr>
      <w:tr w:rsidR="006619A9" w:rsidRPr="006619A9" w:rsidTr="00C01636">
        <w:tc>
          <w:tcPr>
            <w:tcW w:w="710" w:type="dxa"/>
            <w:shd w:val="clear" w:color="auto" w:fill="auto"/>
          </w:tcPr>
          <w:p w:rsidR="006619A9" w:rsidRPr="006619A9" w:rsidRDefault="006619A9" w:rsidP="006619A9">
            <w:pPr>
              <w:pStyle w:val="a3"/>
              <w:numPr>
                <w:ilvl w:val="0"/>
                <w:numId w:val="2"/>
              </w:numPr>
            </w:pPr>
          </w:p>
        </w:tc>
        <w:tc>
          <w:tcPr>
            <w:tcW w:w="4819" w:type="dxa"/>
            <w:shd w:val="clear" w:color="auto" w:fill="auto"/>
          </w:tcPr>
          <w:p w:rsidR="006619A9" w:rsidRPr="006619A9" w:rsidRDefault="006619A9" w:rsidP="00210E70">
            <w:pPr>
              <w:pStyle w:val="a3"/>
              <w:ind w:left="0"/>
            </w:pPr>
            <w:r w:rsidRPr="006619A9">
              <w:t>Стаж (педагогический)</w:t>
            </w:r>
          </w:p>
        </w:tc>
        <w:tc>
          <w:tcPr>
            <w:tcW w:w="5103" w:type="dxa"/>
            <w:shd w:val="clear" w:color="auto" w:fill="auto"/>
          </w:tcPr>
          <w:p w:rsidR="006619A9" w:rsidRPr="00B92292" w:rsidRDefault="00DB6936" w:rsidP="00210E70">
            <w:pPr>
              <w:pStyle w:val="a3"/>
              <w:ind w:left="0"/>
            </w:pPr>
            <w:r>
              <w:t>35 лет</w:t>
            </w:r>
          </w:p>
        </w:tc>
      </w:tr>
      <w:tr w:rsidR="006619A9" w:rsidRPr="006619A9" w:rsidTr="00C01636">
        <w:tc>
          <w:tcPr>
            <w:tcW w:w="710" w:type="dxa"/>
            <w:shd w:val="clear" w:color="auto" w:fill="auto"/>
          </w:tcPr>
          <w:p w:rsidR="006619A9" w:rsidRPr="006619A9" w:rsidRDefault="006619A9" w:rsidP="006619A9">
            <w:pPr>
              <w:pStyle w:val="a3"/>
              <w:numPr>
                <w:ilvl w:val="0"/>
                <w:numId w:val="2"/>
              </w:numPr>
            </w:pPr>
          </w:p>
        </w:tc>
        <w:tc>
          <w:tcPr>
            <w:tcW w:w="4819" w:type="dxa"/>
            <w:shd w:val="clear" w:color="auto" w:fill="auto"/>
          </w:tcPr>
          <w:p w:rsidR="006619A9" w:rsidRPr="006619A9" w:rsidRDefault="006619A9" w:rsidP="00210E70">
            <w:pPr>
              <w:pStyle w:val="a3"/>
              <w:ind w:left="0"/>
            </w:pPr>
            <w:r w:rsidRPr="006619A9">
              <w:t>Стаж (по специальности)</w:t>
            </w:r>
          </w:p>
        </w:tc>
        <w:tc>
          <w:tcPr>
            <w:tcW w:w="5103" w:type="dxa"/>
            <w:shd w:val="clear" w:color="auto" w:fill="auto"/>
          </w:tcPr>
          <w:p w:rsidR="006619A9" w:rsidRPr="00B92292" w:rsidRDefault="00DB6936" w:rsidP="00210E70">
            <w:pPr>
              <w:pStyle w:val="a3"/>
              <w:ind w:left="0"/>
            </w:pPr>
            <w:r>
              <w:t>35 лет</w:t>
            </w:r>
          </w:p>
        </w:tc>
      </w:tr>
      <w:tr w:rsidR="008B377F" w:rsidRPr="006619A9" w:rsidTr="00C01636">
        <w:tc>
          <w:tcPr>
            <w:tcW w:w="710" w:type="dxa"/>
            <w:shd w:val="clear" w:color="auto" w:fill="auto"/>
          </w:tcPr>
          <w:p w:rsidR="008B377F" w:rsidRPr="006619A9" w:rsidRDefault="008B377F" w:rsidP="006619A9">
            <w:pPr>
              <w:pStyle w:val="a3"/>
              <w:numPr>
                <w:ilvl w:val="0"/>
                <w:numId w:val="2"/>
              </w:numPr>
            </w:pPr>
          </w:p>
        </w:tc>
        <w:tc>
          <w:tcPr>
            <w:tcW w:w="4819" w:type="dxa"/>
            <w:shd w:val="clear" w:color="auto" w:fill="auto"/>
          </w:tcPr>
          <w:p w:rsidR="006619A9" w:rsidRDefault="008B377F" w:rsidP="006619A9">
            <w:pPr>
              <w:pStyle w:val="a3"/>
              <w:ind w:left="0"/>
            </w:pPr>
            <w:r w:rsidRPr="006619A9">
              <w:t xml:space="preserve">Образование </w:t>
            </w:r>
          </w:p>
          <w:p w:rsidR="006619A9" w:rsidRDefault="006619A9" w:rsidP="006619A9">
            <w:pPr>
              <w:pStyle w:val="a3"/>
              <w:ind w:left="0"/>
            </w:pPr>
          </w:p>
          <w:p w:rsidR="006619A9" w:rsidRDefault="006619A9" w:rsidP="006619A9">
            <w:pPr>
              <w:pStyle w:val="a3"/>
              <w:ind w:left="0"/>
            </w:pPr>
          </w:p>
          <w:p w:rsidR="006619A9" w:rsidRDefault="006619A9" w:rsidP="006619A9">
            <w:pPr>
              <w:pStyle w:val="a3"/>
              <w:ind w:left="0"/>
            </w:pPr>
          </w:p>
          <w:p w:rsidR="006619A9" w:rsidRDefault="006619A9" w:rsidP="006619A9">
            <w:pPr>
              <w:pStyle w:val="a3"/>
              <w:ind w:left="0"/>
            </w:pPr>
          </w:p>
          <w:p w:rsidR="006619A9" w:rsidRDefault="006619A9" w:rsidP="006619A9">
            <w:pPr>
              <w:pStyle w:val="a3"/>
              <w:ind w:left="0"/>
            </w:pPr>
          </w:p>
          <w:p w:rsidR="006619A9" w:rsidRDefault="006619A9" w:rsidP="006619A9">
            <w:pPr>
              <w:pStyle w:val="a3"/>
              <w:ind w:left="0"/>
            </w:pPr>
          </w:p>
          <w:p w:rsidR="006619A9" w:rsidRDefault="006619A9" w:rsidP="006619A9">
            <w:pPr>
              <w:pStyle w:val="a3"/>
              <w:ind w:left="0"/>
            </w:pPr>
          </w:p>
          <w:p w:rsidR="008B377F" w:rsidRPr="006619A9" w:rsidRDefault="008B377F" w:rsidP="006619A9">
            <w:pPr>
              <w:pStyle w:val="a3"/>
              <w:ind w:left="0"/>
            </w:pPr>
          </w:p>
        </w:tc>
        <w:tc>
          <w:tcPr>
            <w:tcW w:w="5103" w:type="dxa"/>
            <w:shd w:val="clear" w:color="auto" w:fill="auto"/>
          </w:tcPr>
          <w:p w:rsidR="006619A9" w:rsidRPr="00B92292" w:rsidRDefault="006619A9" w:rsidP="006619A9">
            <w:pPr>
              <w:pStyle w:val="a3"/>
              <w:ind w:left="0"/>
            </w:pPr>
            <w:r w:rsidRPr="00B92292">
              <w:t xml:space="preserve">Высшее профессиональное образование. </w:t>
            </w:r>
            <w:r>
              <w:t xml:space="preserve">Государственное образовательное учреждение высшего профессионального </w:t>
            </w:r>
            <w:r w:rsidR="00DB6936">
              <w:t>образования «Казанский</w:t>
            </w:r>
            <w:r>
              <w:t xml:space="preserve"> государственный </w:t>
            </w:r>
            <w:r w:rsidRPr="00B92292">
              <w:t>педагогический институт</w:t>
            </w:r>
            <w:r>
              <w:t>»</w:t>
            </w:r>
            <w:r w:rsidRPr="00B92292">
              <w:t>, квалификация по ди</w:t>
            </w:r>
            <w:r w:rsidR="00DB6936">
              <w:t>плому «Учитель истории, обществознания и английского языка в средней школе</w:t>
            </w:r>
            <w:r w:rsidRPr="00B92292">
              <w:t xml:space="preserve">». </w:t>
            </w:r>
          </w:p>
          <w:p w:rsidR="006619A9" w:rsidRPr="006619A9" w:rsidRDefault="00DB6936" w:rsidP="00E137FD">
            <w:pPr>
              <w:pStyle w:val="a3"/>
              <w:ind w:left="0"/>
            </w:pPr>
            <w:r>
              <w:t>Диплом ЗВ</w:t>
            </w:r>
            <w:r w:rsidR="006619A9" w:rsidRPr="00B92292">
              <w:t xml:space="preserve"> № </w:t>
            </w:r>
            <w:r>
              <w:t>591927</w:t>
            </w:r>
            <w:r w:rsidR="006619A9" w:rsidRPr="00B92292">
              <w:t xml:space="preserve">, выдан </w:t>
            </w:r>
            <w:r>
              <w:t>1 июля 1981</w:t>
            </w:r>
            <w:r w:rsidR="006619A9">
              <w:t>года.</w:t>
            </w:r>
          </w:p>
        </w:tc>
      </w:tr>
      <w:tr w:rsidR="008B377F" w:rsidRPr="006619A9" w:rsidTr="00C01636">
        <w:tc>
          <w:tcPr>
            <w:tcW w:w="710" w:type="dxa"/>
            <w:shd w:val="clear" w:color="auto" w:fill="auto"/>
          </w:tcPr>
          <w:p w:rsidR="008B377F" w:rsidRPr="006619A9" w:rsidRDefault="008B377F" w:rsidP="006619A9">
            <w:pPr>
              <w:pStyle w:val="a3"/>
              <w:numPr>
                <w:ilvl w:val="0"/>
                <w:numId w:val="2"/>
              </w:numPr>
            </w:pPr>
          </w:p>
        </w:tc>
        <w:tc>
          <w:tcPr>
            <w:tcW w:w="4819" w:type="dxa"/>
            <w:shd w:val="clear" w:color="auto" w:fill="auto"/>
          </w:tcPr>
          <w:p w:rsidR="008B377F" w:rsidRPr="006619A9" w:rsidRDefault="008B377F" w:rsidP="008B377F">
            <w:pPr>
              <w:pStyle w:val="a3"/>
              <w:ind w:left="0"/>
            </w:pPr>
            <w:r w:rsidRPr="006619A9">
              <w:t xml:space="preserve">Курсы повышения квалификации </w:t>
            </w:r>
          </w:p>
          <w:p w:rsidR="008B377F" w:rsidRPr="006619A9" w:rsidRDefault="008B377F" w:rsidP="00E137FD">
            <w:pPr>
              <w:pStyle w:val="a3"/>
              <w:ind w:left="0"/>
            </w:pPr>
          </w:p>
        </w:tc>
        <w:tc>
          <w:tcPr>
            <w:tcW w:w="5103" w:type="dxa"/>
            <w:shd w:val="clear" w:color="auto" w:fill="auto"/>
          </w:tcPr>
          <w:p w:rsidR="00E137FD" w:rsidRDefault="00E137FD" w:rsidP="00E137FD">
            <w:pPr>
              <w:pStyle w:val="a3"/>
              <w:numPr>
                <w:ilvl w:val="0"/>
                <w:numId w:val="4"/>
              </w:numPr>
              <w:ind w:left="454"/>
              <w:contextualSpacing/>
            </w:pPr>
            <w:r w:rsidRPr="00B92292">
              <w:t>Курсы повышения квалификации для учителей</w:t>
            </w:r>
            <w:r w:rsidR="00B278D4">
              <w:t xml:space="preserve"> истории и обществознания по теме «Реализация ФГОС ОО как средство обновления исторического и обществоведческого образования» в объёме 72 часов. </w:t>
            </w:r>
            <w:r w:rsidRPr="00B92292">
              <w:t xml:space="preserve"> Удостоверение № </w:t>
            </w:r>
            <w:r w:rsidR="00B278D4">
              <w:t>УПК-20-000560/2014</w:t>
            </w:r>
            <w:r w:rsidRPr="00B92292">
              <w:t xml:space="preserve">, выдано </w:t>
            </w:r>
            <w:r w:rsidR="00B278D4">
              <w:t>18 апреля 2014</w:t>
            </w:r>
            <w:r w:rsidRPr="00B92292">
              <w:t xml:space="preserve"> года.</w:t>
            </w:r>
          </w:p>
          <w:p w:rsidR="008B377F" w:rsidRPr="006619A9" w:rsidRDefault="008B377F" w:rsidP="00113ED5">
            <w:pPr>
              <w:pStyle w:val="a3"/>
              <w:ind w:left="454"/>
            </w:pPr>
          </w:p>
        </w:tc>
      </w:tr>
      <w:tr w:rsidR="008B377F" w:rsidRPr="006619A9" w:rsidTr="00C01636">
        <w:tc>
          <w:tcPr>
            <w:tcW w:w="710" w:type="dxa"/>
            <w:shd w:val="clear" w:color="auto" w:fill="auto"/>
          </w:tcPr>
          <w:p w:rsidR="008B377F" w:rsidRPr="006619A9" w:rsidRDefault="008B377F" w:rsidP="006619A9">
            <w:pPr>
              <w:pStyle w:val="a3"/>
              <w:numPr>
                <w:ilvl w:val="0"/>
                <w:numId w:val="2"/>
              </w:numPr>
            </w:pPr>
          </w:p>
        </w:tc>
        <w:tc>
          <w:tcPr>
            <w:tcW w:w="4819" w:type="dxa"/>
            <w:shd w:val="clear" w:color="auto" w:fill="auto"/>
          </w:tcPr>
          <w:p w:rsidR="008B377F" w:rsidRPr="006619A9" w:rsidRDefault="008B377F" w:rsidP="008B377F">
            <w:pPr>
              <w:pStyle w:val="a3"/>
              <w:ind w:left="0"/>
            </w:pPr>
            <w:r w:rsidRPr="006619A9">
              <w:t>Квалификационная категория</w:t>
            </w:r>
          </w:p>
          <w:p w:rsidR="008B377F" w:rsidRPr="006619A9" w:rsidRDefault="008B377F" w:rsidP="008B377F">
            <w:pPr>
              <w:pStyle w:val="a3"/>
              <w:ind w:left="0"/>
            </w:pPr>
          </w:p>
        </w:tc>
        <w:tc>
          <w:tcPr>
            <w:tcW w:w="5103" w:type="dxa"/>
            <w:shd w:val="clear" w:color="auto" w:fill="auto"/>
          </w:tcPr>
          <w:p w:rsidR="008B377F" w:rsidRPr="006619A9" w:rsidRDefault="00B3515A" w:rsidP="00CD51C0">
            <w:pPr>
              <w:pStyle w:val="a3"/>
              <w:ind w:left="0"/>
            </w:pPr>
            <w:r w:rsidRPr="00A20600">
              <w:t xml:space="preserve">Первая квалификационная категория, дата присвоения </w:t>
            </w:r>
            <w:r w:rsidR="00CD51C0">
              <w:t>23 января 2008 года</w:t>
            </w:r>
            <w:r w:rsidRPr="00A20600">
              <w:t>, дата окончания срока действия квалификационной категории</w:t>
            </w:r>
            <w:r w:rsidR="00B278D4">
              <w:t xml:space="preserve"> 05 декабря 2017</w:t>
            </w:r>
            <w:r w:rsidR="00CD51C0">
              <w:t xml:space="preserve"> года</w:t>
            </w:r>
            <w:r w:rsidR="00B278D4">
              <w:t>.</w:t>
            </w:r>
            <w:r w:rsidRPr="00A20600">
              <w:t xml:space="preserve"> </w:t>
            </w:r>
          </w:p>
        </w:tc>
      </w:tr>
    </w:tbl>
    <w:p w:rsidR="00C01636" w:rsidRPr="00C01636" w:rsidRDefault="00C01636" w:rsidP="008B377F">
      <w:pPr>
        <w:jc w:val="center"/>
        <w:rPr>
          <w:rFonts w:ascii="Times New Roman" w:hAnsi="Times New Roman" w:cs="Times New Roman"/>
          <w:b/>
          <w:sz w:val="28"/>
          <w:szCs w:val="28"/>
        </w:rPr>
      </w:pPr>
    </w:p>
    <w:p w:rsidR="00C01636" w:rsidRPr="00C01636" w:rsidRDefault="00C01636" w:rsidP="008B377F">
      <w:pPr>
        <w:jc w:val="center"/>
        <w:rPr>
          <w:rFonts w:ascii="Times New Roman" w:hAnsi="Times New Roman" w:cs="Times New Roman"/>
          <w:b/>
          <w:sz w:val="28"/>
          <w:szCs w:val="28"/>
        </w:rPr>
      </w:pPr>
    </w:p>
    <w:p w:rsidR="00C01636" w:rsidRPr="00C01636" w:rsidRDefault="00C01636" w:rsidP="008B377F">
      <w:pPr>
        <w:jc w:val="center"/>
        <w:rPr>
          <w:rFonts w:ascii="Times New Roman" w:hAnsi="Times New Roman" w:cs="Times New Roman"/>
          <w:b/>
          <w:sz w:val="28"/>
          <w:szCs w:val="28"/>
        </w:rPr>
      </w:pPr>
    </w:p>
    <w:p w:rsidR="00AE09E3" w:rsidRDefault="00AE09E3" w:rsidP="008B377F">
      <w:pPr>
        <w:jc w:val="center"/>
        <w:rPr>
          <w:rFonts w:ascii="Times New Roman" w:eastAsia="Calibri" w:hAnsi="Times New Roman" w:cs="Times New Roman"/>
          <w:b/>
          <w:sz w:val="28"/>
          <w:szCs w:val="28"/>
        </w:rPr>
      </w:pPr>
    </w:p>
    <w:p w:rsidR="008B377F" w:rsidRPr="00C01636" w:rsidRDefault="008B377F" w:rsidP="008B377F">
      <w:pPr>
        <w:jc w:val="center"/>
        <w:rPr>
          <w:rFonts w:ascii="Times New Roman" w:eastAsia="Calibri" w:hAnsi="Times New Roman" w:cs="Times New Roman"/>
          <w:sz w:val="28"/>
          <w:szCs w:val="28"/>
        </w:rPr>
      </w:pPr>
      <w:r w:rsidRPr="00C01636">
        <w:rPr>
          <w:rFonts w:ascii="Times New Roman" w:eastAsia="Calibri" w:hAnsi="Times New Roman" w:cs="Times New Roman"/>
          <w:b/>
          <w:sz w:val="28"/>
          <w:szCs w:val="28"/>
        </w:rPr>
        <w:lastRenderedPageBreak/>
        <w:t xml:space="preserve">Перспективный план </w:t>
      </w:r>
      <w:r w:rsidRPr="00C01636">
        <w:rPr>
          <w:rFonts w:ascii="Times New Roman" w:hAnsi="Times New Roman" w:cs="Times New Roman"/>
          <w:b/>
          <w:sz w:val="28"/>
          <w:szCs w:val="28"/>
        </w:rPr>
        <w:t>педагогической деятельности</w:t>
      </w:r>
      <w:r w:rsidR="00C01636" w:rsidRPr="00C01636">
        <w:rPr>
          <w:rFonts w:ascii="Times New Roman" w:hAnsi="Times New Roman" w:cs="Times New Roman"/>
          <w:b/>
          <w:sz w:val="28"/>
          <w:szCs w:val="28"/>
        </w:rPr>
        <w:t xml:space="preserve"> </w:t>
      </w:r>
    </w:p>
    <w:tbl>
      <w:tblPr>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4840"/>
        <w:gridCol w:w="1147"/>
        <w:gridCol w:w="1111"/>
        <w:gridCol w:w="1033"/>
        <w:gridCol w:w="964"/>
        <w:gridCol w:w="964"/>
      </w:tblGrid>
      <w:tr w:rsidR="008B377F" w:rsidRPr="00C01636" w:rsidTr="00210E70">
        <w:tc>
          <w:tcPr>
            <w:tcW w:w="523" w:type="dxa"/>
            <w:vMerge w:val="restart"/>
            <w:shd w:val="clear" w:color="auto" w:fill="auto"/>
            <w:vAlign w:val="center"/>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4840" w:type="dxa"/>
            <w:vMerge w:val="restart"/>
            <w:shd w:val="clear" w:color="auto" w:fill="auto"/>
            <w:vAlign w:val="center"/>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Направление работы</w:t>
            </w:r>
          </w:p>
        </w:tc>
        <w:tc>
          <w:tcPr>
            <w:tcW w:w="5219" w:type="dxa"/>
            <w:gridSpan w:val="5"/>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Учебный год</w:t>
            </w:r>
          </w:p>
        </w:tc>
      </w:tr>
      <w:tr w:rsidR="008B377F" w:rsidRPr="00C01636" w:rsidTr="00210E70">
        <w:tc>
          <w:tcPr>
            <w:tcW w:w="523" w:type="dxa"/>
            <w:vMerge/>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4840" w:type="dxa"/>
            <w:vMerge/>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2015-</w:t>
            </w:r>
            <w:r w:rsidRPr="00C01636">
              <w:rPr>
                <w:rFonts w:ascii="Times New Roman" w:hAnsi="Times New Roman" w:cs="Times New Roman"/>
                <w:sz w:val="24"/>
                <w:szCs w:val="24"/>
              </w:rPr>
              <w:t>20</w:t>
            </w:r>
            <w:r w:rsidRPr="00C01636">
              <w:rPr>
                <w:rFonts w:ascii="Times New Roman" w:eastAsia="Calibri" w:hAnsi="Times New Roman" w:cs="Times New Roman"/>
                <w:sz w:val="24"/>
                <w:szCs w:val="24"/>
              </w:rPr>
              <w:t>16</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2016-</w:t>
            </w:r>
            <w:r w:rsidRPr="00C01636">
              <w:rPr>
                <w:rFonts w:ascii="Times New Roman" w:hAnsi="Times New Roman" w:cs="Times New Roman"/>
                <w:sz w:val="24"/>
                <w:szCs w:val="24"/>
              </w:rPr>
              <w:t>20</w:t>
            </w:r>
            <w:r w:rsidRPr="00C01636">
              <w:rPr>
                <w:rFonts w:ascii="Times New Roman" w:eastAsia="Calibri" w:hAnsi="Times New Roman" w:cs="Times New Roman"/>
                <w:sz w:val="24"/>
                <w:szCs w:val="24"/>
              </w:rPr>
              <w:t>17</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2017-</w:t>
            </w:r>
            <w:r w:rsidRPr="00C01636">
              <w:rPr>
                <w:rFonts w:ascii="Times New Roman" w:hAnsi="Times New Roman" w:cs="Times New Roman"/>
                <w:sz w:val="24"/>
                <w:szCs w:val="24"/>
              </w:rPr>
              <w:t>20</w:t>
            </w:r>
            <w:r w:rsidRPr="00C01636">
              <w:rPr>
                <w:rFonts w:ascii="Times New Roman" w:eastAsia="Calibri" w:hAnsi="Times New Roman" w:cs="Times New Roman"/>
                <w:sz w:val="24"/>
                <w:szCs w:val="24"/>
              </w:rPr>
              <w:t>18</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2018-</w:t>
            </w:r>
            <w:r w:rsidRPr="00C01636">
              <w:rPr>
                <w:rFonts w:ascii="Times New Roman" w:hAnsi="Times New Roman" w:cs="Times New Roman"/>
                <w:sz w:val="24"/>
                <w:szCs w:val="24"/>
              </w:rPr>
              <w:t>20</w:t>
            </w:r>
            <w:r w:rsidRPr="00C01636">
              <w:rPr>
                <w:rFonts w:ascii="Times New Roman" w:eastAsia="Calibri" w:hAnsi="Times New Roman" w:cs="Times New Roman"/>
                <w:sz w:val="24"/>
                <w:szCs w:val="24"/>
              </w:rPr>
              <w:t>19</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2019-20</w:t>
            </w:r>
            <w:r w:rsidRPr="00C01636">
              <w:rPr>
                <w:rFonts w:ascii="Times New Roman" w:hAnsi="Times New Roman" w:cs="Times New Roman"/>
                <w:sz w:val="24"/>
                <w:szCs w:val="24"/>
              </w:rPr>
              <w:t>20</w:t>
            </w: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Аттестация</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113ED5"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Курсы</w:t>
            </w:r>
            <w:r w:rsidR="00C01636" w:rsidRPr="00C01636">
              <w:rPr>
                <w:rFonts w:ascii="Times New Roman" w:hAnsi="Times New Roman" w:cs="Times New Roman"/>
                <w:sz w:val="24"/>
                <w:szCs w:val="24"/>
              </w:rPr>
              <w:t xml:space="preserve"> повышения квалификации</w:t>
            </w:r>
          </w:p>
        </w:tc>
        <w:tc>
          <w:tcPr>
            <w:tcW w:w="1147" w:type="dxa"/>
            <w:shd w:val="clear" w:color="auto" w:fill="auto"/>
          </w:tcPr>
          <w:p w:rsidR="008B377F" w:rsidRPr="00C01636" w:rsidRDefault="00113ED5"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Профессиональная п</w:t>
            </w:r>
            <w:r w:rsidR="008B377F" w:rsidRPr="00C01636">
              <w:rPr>
                <w:rFonts w:ascii="Times New Roman" w:eastAsia="Calibri" w:hAnsi="Times New Roman" w:cs="Times New Roman"/>
                <w:sz w:val="24"/>
                <w:szCs w:val="24"/>
              </w:rPr>
              <w:t>ереподготовка</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 xml:space="preserve">Выступление на </w:t>
            </w:r>
            <w:r w:rsidR="00113ED5">
              <w:rPr>
                <w:rFonts w:ascii="Times New Roman" w:hAnsi="Times New Roman" w:cs="Times New Roman"/>
                <w:sz w:val="24"/>
                <w:szCs w:val="24"/>
              </w:rPr>
              <w:t>школьном заседании методического объединения</w:t>
            </w:r>
          </w:p>
        </w:tc>
        <w:tc>
          <w:tcPr>
            <w:tcW w:w="1147"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033"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 xml:space="preserve">Выступление на </w:t>
            </w:r>
            <w:r w:rsidR="00C01636" w:rsidRPr="00C01636">
              <w:rPr>
                <w:rFonts w:ascii="Times New Roman" w:hAnsi="Times New Roman" w:cs="Times New Roman"/>
                <w:sz w:val="24"/>
                <w:szCs w:val="24"/>
              </w:rPr>
              <w:t>муниципальном МО</w:t>
            </w:r>
          </w:p>
        </w:tc>
        <w:tc>
          <w:tcPr>
            <w:tcW w:w="1147" w:type="dxa"/>
            <w:shd w:val="clear" w:color="auto" w:fill="auto"/>
          </w:tcPr>
          <w:p w:rsidR="008B377F" w:rsidRPr="00C01636" w:rsidRDefault="00113ED5"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 xml:space="preserve">Выступление на </w:t>
            </w:r>
            <w:r w:rsidR="00C01636" w:rsidRPr="00C01636">
              <w:rPr>
                <w:rFonts w:ascii="Times New Roman" w:hAnsi="Times New Roman" w:cs="Times New Roman"/>
                <w:sz w:val="24"/>
                <w:szCs w:val="24"/>
              </w:rPr>
              <w:t xml:space="preserve">муниципальном </w:t>
            </w:r>
            <w:r w:rsidRPr="00C01636">
              <w:rPr>
                <w:rFonts w:ascii="Times New Roman" w:eastAsia="Calibri" w:hAnsi="Times New Roman" w:cs="Times New Roman"/>
                <w:sz w:val="24"/>
                <w:szCs w:val="24"/>
              </w:rPr>
              <w:t>августовском совещании</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113ED5"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 xml:space="preserve">Участие в конкурсе на </w:t>
            </w:r>
            <w:r w:rsidR="008B377F" w:rsidRPr="00C01636">
              <w:rPr>
                <w:rFonts w:ascii="Times New Roman" w:eastAsia="Calibri" w:hAnsi="Times New Roman" w:cs="Times New Roman"/>
                <w:sz w:val="24"/>
                <w:szCs w:val="24"/>
              </w:rPr>
              <w:t>Грант Главы</w:t>
            </w:r>
            <w:r w:rsidRPr="00C01636">
              <w:rPr>
                <w:rFonts w:ascii="Times New Roman" w:hAnsi="Times New Roman" w:cs="Times New Roman"/>
                <w:sz w:val="24"/>
                <w:szCs w:val="24"/>
              </w:rPr>
              <w:t xml:space="preserve"> в области образования</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C01636" w:rsidRPr="00C01636" w:rsidTr="00210E70">
        <w:tc>
          <w:tcPr>
            <w:tcW w:w="523" w:type="dxa"/>
            <w:shd w:val="clear" w:color="auto" w:fill="auto"/>
          </w:tcPr>
          <w:p w:rsidR="00C01636" w:rsidRPr="00C01636" w:rsidRDefault="00C01636" w:rsidP="00C01636">
            <w:pPr>
              <w:numPr>
                <w:ilvl w:val="0"/>
                <w:numId w:val="1"/>
              </w:numPr>
              <w:spacing w:after="0" w:line="240" w:lineRule="auto"/>
              <w:rPr>
                <w:rFonts w:ascii="Times New Roman" w:hAnsi="Times New Roman" w:cs="Times New Roman"/>
                <w:sz w:val="24"/>
                <w:szCs w:val="24"/>
              </w:rPr>
            </w:pPr>
          </w:p>
        </w:tc>
        <w:tc>
          <w:tcPr>
            <w:tcW w:w="4840" w:type="dxa"/>
            <w:shd w:val="clear" w:color="auto" w:fill="auto"/>
          </w:tcPr>
          <w:p w:rsidR="00C01636" w:rsidRPr="00C01636" w:rsidRDefault="00C01636" w:rsidP="00C01636">
            <w:pPr>
              <w:spacing w:after="0"/>
              <w:rPr>
                <w:rFonts w:ascii="Times New Roman" w:hAnsi="Times New Roman" w:cs="Times New Roman"/>
                <w:sz w:val="24"/>
                <w:szCs w:val="24"/>
              </w:rPr>
            </w:pPr>
            <w:r w:rsidRPr="00C01636">
              <w:rPr>
                <w:rFonts w:ascii="Times New Roman" w:hAnsi="Times New Roman" w:cs="Times New Roman"/>
                <w:sz w:val="24"/>
                <w:szCs w:val="24"/>
              </w:rPr>
              <w:t>Участие в конкурсе лучших учителей (ПНПО)</w:t>
            </w:r>
          </w:p>
        </w:tc>
        <w:tc>
          <w:tcPr>
            <w:tcW w:w="1147"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1111"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1033"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964"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964"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Участие в</w:t>
            </w:r>
            <w:r w:rsidR="00C01636" w:rsidRPr="00C01636">
              <w:rPr>
                <w:rFonts w:ascii="Times New Roman" w:hAnsi="Times New Roman" w:cs="Times New Roman"/>
                <w:sz w:val="24"/>
                <w:szCs w:val="24"/>
              </w:rPr>
              <w:t xml:space="preserve"> муниципальных семинарах</w:t>
            </w:r>
          </w:p>
        </w:tc>
        <w:tc>
          <w:tcPr>
            <w:tcW w:w="1147"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1" w:type="dxa"/>
            <w:shd w:val="clear" w:color="auto" w:fill="auto"/>
          </w:tcPr>
          <w:p w:rsidR="008B377F" w:rsidRPr="00C01636" w:rsidRDefault="00113ED5"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33" w:type="dxa"/>
            <w:shd w:val="clear" w:color="auto" w:fill="auto"/>
          </w:tcPr>
          <w:p w:rsidR="008B377F" w:rsidRPr="00C01636" w:rsidRDefault="00113ED5"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113ED5"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113ED5"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01636" w:rsidRPr="00C01636" w:rsidTr="00210E70">
        <w:tc>
          <w:tcPr>
            <w:tcW w:w="523" w:type="dxa"/>
            <w:shd w:val="clear" w:color="auto" w:fill="auto"/>
          </w:tcPr>
          <w:p w:rsidR="00C01636" w:rsidRPr="00C01636" w:rsidRDefault="00C01636" w:rsidP="00C01636">
            <w:pPr>
              <w:numPr>
                <w:ilvl w:val="0"/>
                <w:numId w:val="1"/>
              </w:numPr>
              <w:spacing w:after="0" w:line="240" w:lineRule="auto"/>
              <w:rPr>
                <w:rFonts w:ascii="Times New Roman" w:hAnsi="Times New Roman" w:cs="Times New Roman"/>
                <w:sz w:val="24"/>
                <w:szCs w:val="24"/>
              </w:rPr>
            </w:pPr>
          </w:p>
        </w:tc>
        <w:tc>
          <w:tcPr>
            <w:tcW w:w="4840" w:type="dxa"/>
            <w:shd w:val="clear" w:color="auto" w:fill="auto"/>
          </w:tcPr>
          <w:p w:rsidR="00C01636" w:rsidRPr="00C01636" w:rsidRDefault="00C01636" w:rsidP="00C01636">
            <w:pPr>
              <w:spacing w:after="0"/>
              <w:rPr>
                <w:rFonts w:ascii="Times New Roman" w:hAnsi="Times New Roman" w:cs="Times New Roman"/>
                <w:sz w:val="24"/>
                <w:szCs w:val="24"/>
              </w:rPr>
            </w:pPr>
            <w:r w:rsidRPr="00C01636">
              <w:rPr>
                <w:rFonts w:ascii="Times New Roman" w:hAnsi="Times New Roman" w:cs="Times New Roman"/>
                <w:sz w:val="24"/>
                <w:szCs w:val="24"/>
              </w:rPr>
              <w:t xml:space="preserve">Участие в </w:t>
            </w:r>
            <w:proofErr w:type="spellStart"/>
            <w:r w:rsidRPr="00C01636">
              <w:rPr>
                <w:rFonts w:ascii="Times New Roman" w:hAnsi="Times New Roman" w:cs="Times New Roman"/>
                <w:sz w:val="24"/>
                <w:szCs w:val="24"/>
              </w:rPr>
              <w:t>вебинарах</w:t>
            </w:r>
            <w:proofErr w:type="spellEnd"/>
          </w:p>
        </w:tc>
        <w:tc>
          <w:tcPr>
            <w:tcW w:w="1147" w:type="dxa"/>
            <w:shd w:val="clear" w:color="auto" w:fill="auto"/>
          </w:tcPr>
          <w:p w:rsidR="00C01636" w:rsidRPr="00C01636" w:rsidRDefault="00FF5FFA"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shd w:val="clear" w:color="auto" w:fill="auto"/>
          </w:tcPr>
          <w:p w:rsidR="00C01636" w:rsidRPr="00C01636" w:rsidRDefault="00FF5FFA"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33" w:type="dxa"/>
            <w:shd w:val="clear" w:color="auto" w:fill="auto"/>
          </w:tcPr>
          <w:p w:rsidR="00C01636" w:rsidRPr="00C01636" w:rsidRDefault="00FF5FFA"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64" w:type="dxa"/>
            <w:shd w:val="clear" w:color="auto" w:fill="auto"/>
          </w:tcPr>
          <w:p w:rsidR="00C01636" w:rsidRPr="00C01636" w:rsidRDefault="00FF5FFA"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64" w:type="dxa"/>
            <w:shd w:val="clear" w:color="auto" w:fill="auto"/>
          </w:tcPr>
          <w:p w:rsidR="00C01636" w:rsidRPr="00C01636" w:rsidRDefault="00FF5FFA"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01636" w:rsidRPr="00C01636" w:rsidTr="00210E70">
        <w:tc>
          <w:tcPr>
            <w:tcW w:w="523" w:type="dxa"/>
            <w:shd w:val="clear" w:color="auto" w:fill="auto"/>
          </w:tcPr>
          <w:p w:rsidR="00C01636" w:rsidRPr="00C01636" w:rsidRDefault="00C01636" w:rsidP="00C01636">
            <w:pPr>
              <w:numPr>
                <w:ilvl w:val="0"/>
                <w:numId w:val="1"/>
              </w:numPr>
              <w:spacing w:after="0" w:line="240" w:lineRule="auto"/>
              <w:rPr>
                <w:rFonts w:ascii="Times New Roman" w:hAnsi="Times New Roman" w:cs="Times New Roman"/>
                <w:sz w:val="24"/>
                <w:szCs w:val="24"/>
              </w:rPr>
            </w:pPr>
          </w:p>
        </w:tc>
        <w:tc>
          <w:tcPr>
            <w:tcW w:w="4840" w:type="dxa"/>
            <w:shd w:val="clear" w:color="auto" w:fill="auto"/>
          </w:tcPr>
          <w:p w:rsidR="00C01636" w:rsidRPr="00C01636" w:rsidRDefault="00C01636" w:rsidP="00C01636">
            <w:pPr>
              <w:spacing w:after="0"/>
              <w:rPr>
                <w:rFonts w:ascii="Times New Roman" w:hAnsi="Times New Roman" w:cs="Times New Roman"/>
                <w:sz w:val="24"/>
                <w:szCs w:val="24"/>
              </w:rPr>
            </w:pPr>
            <w:r w:rsidRPr="00C01636">
              <w:rPr>
                <w:rFonts w:ascii="Times New Roman" w:hAnsi="Times New Roman" w:cs="Times New Roman"/>
                <w:sz w:val="24"/>
                <w:szCs w:val="24"/>
              </w:rPr>
              <w:t>Открытые уроки</w:t>
            </w:r>
          </w:p>
        </w:tc>
        <w:tc>
          <w:tcPr>
            <w:tcW w:w="1147"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1111" w:type="dxa"/>
            <w:shd w:val="clear" w:color="auto" w:fill="auto"/>
          </w:tcPr>
          <w:p w:rsidR="00C01636" w:rsidRPr="00C01636" w:rsidRDefault="00FF5FFA"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33"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964"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964"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Участие в предметной неделе</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Методические п</w:t>
            </w:r>
            <w:r w:rsidR="008B377F" w:rsidRPr="00C01636">
              <w:rPr>
                <w:rFonts w:ascii="Times New Roman" w:eastAsia="Calibri" w:hAnsi="Times New Roman" w:cs="Times New Roman"/>
                <w:sz w:val="24"/>
                <w:szCs w:val="24"/>
              </w:rPr>
              <w:t xml:space="preserve">убликации </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 xml:space="preserve">Подготовка участников предметных </w:t>
            </w:r>
            <w:r w:rsidR="008B377F" w:rsidRPr="00C01636">
              <w:rPr>
                <w:rFonts w:ascii="Times New Roman" w:eastAsia="Calibri" w:hAnsi="Times New Roman" w:cs="Times New Roman"/>
                <w:sz w:val="24"/>
                <w:szCs w:val="24"/>
              </w:rPr>
              <w:t>олимпиад</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964"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Подготовка у</w:t>
            </w:r>
            <w:r w:rsidR="008B377F" w:rsidRPr="00C01636">
              <w:rPr>
                <w:rFonts w:ascii="Times New Roman" w:eastAsia="Calibri" w:hAnsi="Times New Roman" w:cs="Times New Roman"/>
                <w:sz w:val="24"/>
                <w:szCs w:val="24"/>
              </w:rPr>
              <w:t>част</w:t>
            </w:r>
            <w:r w:rsidRPr="00C01636">
              <w:rPr>
                <w:rFonts w:ascii="Times New Roman" w:hAnsi="Times New Roman" w:cs="Times New Roman"/>
                <w:sz w:val="24"/>
                <w:szCs w:val="24"/>
              </w:rPr>
              <w:t>ников</w:t>
            </w:r>
            <w:r w:rsidR="008B377F" w:rsidRPr="00C01636">
              <w:rPr>
                <w:rFonts w:ascii="Times New Roman" w:eastAsia="Calibri" w:hAnsi="Times New Roman" w:cs="Times New Roman"/>
                <w:sz w:val="24"/>
                <w:szCs w:val="24"/>
              </w:rPr>
              <w:t xml:space="preserve"> научно-практических конференци</w:t>
            </w:r>
            <w:r w:rsidRPr="00C01636">
              <w:rPr>
                <w:rFonts w:ascii="Times New Roman" w:hAnsi="Times New Roman" w:cs="Times New Roman"/>
                <w:sz w:val="24"/>
                <w:szCs w:val="24"/>
              </w:rPr>
              <w:t>й</w:t>
            </w:r>
          </w:p>
        </w:tc>
        <w:tc>
          <w:tcPr>
            <w:tcW w:w="1147"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1"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33"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Воспитательная работа</w:t>
            </w:r>
          </w:p>
        </w:tc>
        <w:tc>
          <w:tcPr>
            <w:tcW w:w="1147"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1"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33"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FF5FFA"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B377F" w:rsidRPr="00C01636" w:rsidTr="00210E70">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Разработка а</w:t>
            </w:r>
            <w:r w:rsidRPr="00C01636">
              <w:rPr>
                <w:rFonts w:ascii="Times New Roman" w:eastAsia="Calibri" w:hAnsi="Times New Roman" w:cs="Times New Roman"/>
                <w:sz w:val="24"/>
                <w:szCs w:val="24"/>
              </w:rPr>
              <w:t>вторск</w:t>
            </w:r>
            <w:r w:rsidRPr="00C01636">
              <w:rPr>
                <w:rFonts w:ascii="Times New Roman" w:hAnsi="Times New Roman" w:cs="Times New Roman"/>
                <w:sz w:val="24"/>
                <w:szCs w:val="24"/>
              </w:rPr>
              <w:t>ой</w:t>
            </w:r>
            <w:r w:rsidRPr="00C01636">
              <w:rPr>
                <w:rFonts w:ascii="Times New Roman" w:eastAsia="Calibri" w:hAnsi="Times New Roman" w:cs="Times New Roman"/>
                <w:sz w:val="24"/>
                <w:szCs w:val="24"/>
              </w:rPr>
              <w:t xml:space="preserve"> программ</w:t>
            </w:r>
            <w:r w:rsidRPr="00C01636">
              <w:rPr>
                <w:rFonts w:ascii="Times New Roman" w:hAnsi="Times New Roman" w:cs="Times New Roman"/>
                <w:sz w:val="24"/>
                <w:szCs w:val="24"/>
              </w:rPr>
              <w:t>ы</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113ED5"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bl>
    <w:p w:rsidR="008B377F" w:rsidRPr="00C01636" w:rsidRDefault="008B377F" w:rsidP="00D14C8C">
      <w:pPr>
        <w:tabs>
          <w:tab w:val="left" w:pos="780"/>
        </w:tabs>
        <w:spacing w:after="0" w:line="360" w:lineRule="auto"/>
        <w:jc w:val="center"/>
        <w:rPr>
          <w:rFonts w:ascii="Times New Roman" w:hAnsi="Times New Roman" w:cs="Times New Roman"/>
          <w:b/>
          <w:iCs/>
          <w:sz w:val="28"/>
          <w:szCs w:val="28"/>
        </w:rPr>
      </w:pPr>
    </w:p>
    <w:p w:rsidR="008B377F" w:rsidRPr="00C01636" w:rsidRDefault="008B377F" w:rsidP="00D14C8C">
      <w:pPr>
        <w:tabs>
          <w:tab w:val="left" w:pos="780"/>
        </w:tabs>
        <w:spacing w:after="0" w:line="360" w:lineRule="auto"/>
        <w:jc w:val="center"/>
        <w:rPr>
          <w:rFonts w:ascii="Times New Roman" w:hAnsi="Times New Roman" w:cs="Times New Roman"/>
          <w:b/>
          <w:iCs/>
          <w:sz w:val="28"/>
          <w:szCs w:val="28"/>
        </w:rPr>
      </w:pPr>
    </w:p>
    <w:p w:rsidR="00D14C8C" w:rsidRPr="00C01636" w:rsidRDefault="00E15908" w:rsidP="00E15908">
      <w:pPr>
        <w:tabs>
          <w:tab w:val="left" w:pos="780"/>
        </w:tabs>
        <w:spacing w:after="0"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00D14C8C" w:rsidRPr="00C01636">
        <w:rPr>
          <w:rFonts w:ascii="Times New Roman" w:hAnsi="Times New Roman" w:cs="Times New Roman"/>
          <w:b/>
          <w:iCs/>
          <w:sz w:val="28"/>
          <w:szCs w:val="28"/>
        </w:rPr>
        <w:t>Методиче</w:t>
      </w:r>
      <w:r w:rsidR="003A22AF">
        <w:rPr>
          <w:rFonts w:ascii="Times New Roman" w:hAnsi="Times New Roman" w:cs="Times New Roman"/>
          <w:b/>
          <w:iCs/>
          <w:sz w:val="28"/>
          <w:szCs w:val="28"/>
        </w:rPr>
        <w:t xml:space="preserve">ская проблема МБОУ «Гимназия имени М.М. </w:t>
      </w:r>
      <w:proofErr w:type="spellStart"/>
      <w:r w:rsidR="003A22AF">
        <w:rPr>
          <w:rFonts w:ascii="Times New Roman" w:hAnsi="Times New Roman" w:cs="Times New Roman"/>
          <w:b/>
          <w:iCs/>
          <w:sz w:val="28"/>
          <w:szCs w:val="28"/>
        </w:rPr>
        <w:t>Вахитова</w:t>
      </w:r>
      <w:proofErr w:type="spellEnd"/>
      <w:r w:rsidR="00D14C8C" w:rsidRPr="00C01636">
        <w:rPr>
          <w:rFonts w:ascii="Times New Roman" w:hAnsi="Times New Roman" w:cs="Times New Roman"/>
          <w:b/>
          <w:iCs/>
          <w:sz w:val="28"/>
          <w:szCs w:val="28"/>
        </w:rPr>
        <w:t xml:space="preserve">» на </w:t>
      </w:r>
      <w:r w:rsidR="003A22AF">
        <w:rPr>
          <w:rFonts w:ascii="Times New Roman" w:hAnsi="Times New Roman" w:cs="Times New Roman"/>
          <w:b/>
          <w:iCs/>
          <w:sz w:val="28"/>
          <w:szCs w:val="28"/>
        </w:rPr>
        <w:t xml:space="preserve">         </w:t>
      </w:r>
      <w:r w:rsidR="00AE09E3">
        <w:rPr>
          <w:rFonts w:ascii="Times New Roman" w:hAnsi="Times New Roman" w:cs="Times New Roman"/>
          <w:b/>
          <w:iCs/>
          <w:sz w:val="28"/>
          <w:szCs w:val="28"/>
        </w:rPr>
        <w:t xml:space="preserve">2015-2016 </w:t>
      </w:r>
      <w:r w:rsidR="00D14C8C" w:rsidRPr="00C01636">
        <w:rPr>
          <w:rFonts w:ascii="Times New Roman" w:hAnsi="Times New Roman" w:cs="Times New Roman"/>
          <w:b/>
          <w:iCs/>
          <w:sz w:val="28"/>
          <w:szCs w:val="28"/>
        </w:rPr>
        <w:t>гг.</w:t>
      </w:r>
    </w:p>
    <w:p w:rsidR="00AE09E3" w:rsidRDefault="00AE09E3" w:rsidP="009F3DC9">
      <w:pPr>
        <w:tabs>
          <w:tab w:val="left" w:pos="780"/>
        </w:tabs>
        <w:spacing w:after="0" w:line="240" w:lineRule="auto"/>
        <w:jc w:val="center"/>
        <w:rPr>
          <w:rFonts w:ascii="Times New Roman" w:hAnsi="Times New Roman" w:cs="Times New Roman"/>
          <w:iCs/>
          <w:sz w:val="24"/>
          <w:szCs w:val="24"/>
        </w:rPr>
      </w:pPr>
    </w:p>
    <w:p w:rsidR="00D14C8C" w:rsidRPr="00AE09E3" w:rsidRDefault="00AE09E3" w:rsidP="009F3DC9">
      <w:pPr>
        <w:tabs>
          <w:tab w:val="left" w:pos="780"/>
        </w:tabs>
        <w:spacing w:after="0" w:line="240" w:lineRule="auto"/>
        <w:jc w:val="center"/>
        <w:rPr>
          <w:rFonts w:ascii="Times New Roman" w:hAnsi="Times New Roman" w:cs="Times New Roman"/>
          <w:iCs/>
          <w:sz w:val="24"/>
          <w:szCs w:val="24"/>
        </w:rPr>
      </w:pPr>
      <w:r w:rsidRPr="00AE09E3">
        <w:rPr>
          <w:rFonts w:ascii="Times New Roman" w:hAnsi="Times New Roman" w:cs="Times New Roman"/>
          <w:iCs/>
          <w:sz w:val="24"/>
          <w:szCs w:val="24"/>
        </w:rPr>
        <w:t xml:space="preserve">Формирование и развитие </w:t>
      </w:r>
      <w:proofErr w:type="spellStart"/>
      <w:proofErr w:type="gramStart"/>
      <w:r w:rsidRPr="00AE09E3">
        <w:rPr>
          <w:rFonts w:ascii="Times New Roman" w:hAnsi="Times New Roman" w:cs="Times New Roman"/>
          <w:iCs/>
          <w:sz w:val="24"/>
          <w:szCs w:val="24"/>
        </w:rPr>
        <w:t>развитие</w:t>
      </w:r>
      <w:proofErr w:type="spellEnd"/>
      <w:proofErr w:type="gramEnd"/>
      <w:r w:rsidRPr="00AE09E3">
        <w:rPr>
          <w:rFonts w:ascii="Times New Roman" w:hAnsi="Times New Roman" w:cs="Times New Roman"/>
          <w:iCs/>
          <w:sz w:val="24"/>
          <w:szCs w:val="24"/>
        </w:rPr>
        <w:t xml:space="preserve"> творческого потенциала субъектов образовательного процесса гимназии в условиях введения ФГОС основного общего образования.</w:t>
      </w:r>
    </w:p>
    <w:p w:rsidR="00D14C8C" w:rsidRPr="00561FAC" w:rsidRDefault="00D14C8C" w:rsidP="009F3DC9">
      <w:pPr>
        <w:tabs>
          <w:tab w:val="left" w:pos="780"/>
        </w:tabs>
        <w:spacing w:after="0" w:line="240" w:lineRule="auto"/>
        <w:jc w:val="center"/>
        <w:rPr>
          <w:rFonts w:ascii="Times New Roman" w:hAnsi="Times New Roman" w:cs="Times New Roman"/>
          <w:iCs/>
          <w:sz w:val="24"/>
          <w:szCs w:val="24"/>
        </w:rPr>
      </w:pPr>
    </w:p>
    <w:p w:rsidR="00D14C8C" w:rsidRPr="00C01636" w:rsidRDefault="00D14C8C" w:rsidP="009F3DC9">
      <w:pPr>
        <w:tabs>
          <w:tab w:val="left" w:pos="780"/>
        </w:tabs>
        <w:spacing w:after="0" w:line="240" w:lineRule="auto"/>
        <w:jc w:val="center"/>
        <w:rPr>
          <w:rFonts w:ascii="Times New Roman" w:hAnsi="Times New Roman" w:cs="Times New Roman"/>
          <w:iCs/>
          <w:sz w:val="28"/>
          <w:szCs w:val="28"/>
        </w:rPr>
      </w:pPr>
    </w:p>
    <w:p w:rsidR="008B377F" w:rsidRDefault="003A22AF" w:rsidP="009F3DC9">
      <w:pPr>
        <w:tabs>
          <w:tab w:val="left" w:pos="780"/>
        </w:tabs>
        <w:spacing w:after="0" w:line="240" w:lineRule="auto"/>
        <w:jc w:val="center"/>
        <w:rPr>
          <w:rFonts w:ascii="Times New Roman" w:hAnsi="Times New Roman" w:cs="Times New Roman"/>
          <w:b/>
          <w:iCs/>
          <w:sz w:val="28"/>
          <w:szCs w:val="28"/>
        </w:rPr>
      </w:pPr>
      <w:r>
        <w:rPr>
          <w:rFonts w:ascii="Times New Roman" w:hAnsi="Times New Roman" w:cs="Times New Roman"/>
          <w:b/>
          <w:sz w:val="28"/>
          <w:szCs w:val="28"/>
        </w:rPr>
        <w:t xml:space="preserve">Методическая тема </w:t>
      </w:r>
      <w:r w:rsidR="00FF5FFA" w:rsidRPr="00FF5FFA">
        <w:rPr>
          <w:rFonts w:ascii="Times New Roman" w:eastAsia="Times New Roman" w:hAnsi="Times New Roman" w:cs="Times New Roman"/>
          <w:sz w:val="24"/>
          <w:szCs w:val="24"/>
        </w:rPr>
        <w:t xml:space="preserve"> </w:t>
      </w:r>
      <w:r w:rsidR="00FF5FFA" w:rsidRPr="008F4734">
        <w:rPr>
          <w:rFonts w:ascii="Times New Roman" w:eastAsia="Times New Roman" w:hAnsi="Times New Roman" w:cs="Times New Roman"/>
          <w:b/>
          <w:sz w:val="28"/>
          <w:szCs w:val="28"/>
        </w:rPr>
        <w:t xml:space="preserve">учителей </w:t>
      </w:r>
      <w:r>
        <w:rPr>
          <w:rFonts w:ascii="Times New Roman" w:eastAsia="Times New Roman" w:hAnsi="Times New Roman" w:cs="Times New Roman"/>
          <w:b/>
          <w:sz w:val="28"/>
          <w:szCs w:val="28"/>
        </w:rPr>
        <w:t xml:space="preserve">истории </w:t>
      </w:r>
      <w:r w:rsidR="008B377F" w:rsidRPr="008F4734">
        <w:rPr>
          <w:rFonts w:ascii="Times New Roman" w:hAnsi="Times New Roman" w:cs="Times New Roman"/>
          <w:b/>
          <w:sz w:val="28"/>
          <w:szCs w:val="28"/>
        </w:rPr>
        <w:t xml:space="preserve"> </w:t>
      </w:r>
      <w:r w:rsidR="008B377F" w:rsidRPr="008F4734">
        <w:rPr>
          <w:rFonts w:ascii="Times New Roman" w:hAnsi="Times New Roman" w:cs="Times New Roman"/>
          <w:b/>
          <w:iCs/>
          <w:sz w:val="28"/>
          <w:szCs w:val="28"/>
        </w:rPr>
        <w:t>на 2015-2016 уч.</w:t>
      </w:r>
      <w:r w:rsidR="008F4734">
        <w:rPr>
          <w:rFonts w:ascii="Times New Roman" w:hAnsi="Times New Roman" w:cs="Times New Roman"/>
          <w:b/>
          <w:iCs/>
          <w:sz w:val="28"/>
          <w:szCs w:val="28"/>
        </w:rPr>
        <w:t xml:space="preserve"> </w:t>
      </w:r>
      <w:r w:rsidR="00AE09E3" w:rsidRPr="008F4734">
        <w:rPr>
          <w:rFonts w:ascii="Times New Roman" w:hAnsi="Times New Roman" w:cs="Times New Roman"/>
          <w:b/>
          <w:iCs/>
          <w:sz w:val="28"/>
          <w:szCs w:val="28"/>
        </w:rPr>
        <w:t>Г</w:t>
      </w:r>
      <w:r w:rsidR="008B377F" w:rsidRPr="008F4734">
        <w:rPr>
          <w:rFonts w:ascii="Times New Roman" w:hAnsi="Times New Roman" w:cs="Times New Roman"/>
          <w:b/>
          <w:iCs/>
          <w:sz w:val="28"/>
          <w:szCs w:val="28"/>
        </w:rPr>
        <w:t>од</w:t>
      </w:r>
    </w:p>
    <w:p w:rsidR="00AE09E3" w:rsidRPr="00AE09E3" w:rsidRDefault="00AE09E3" w:rsidP="009F3DC9">
      <w:pPr>
        <w:tabs>
          <w:tab w:val="left" w:pos="780"/>
        </w:tabs>
        <w:spacing w:after="0" w:line="240" w:lineRule="auto"/>
        <w:jc w:val="center"/>
        <w:rPr>
          <w:rFonts w:ascii="Times New Roman" w:hAnsi="Times New Roman" w:cs="Times New Roman"/>
          <w:iCs/>
          <w:sz w:val="24"/>
          <w:szCs w:val="24"/>
        </w:rPr>
      </w:pPr>
      <w:r>
        <w:rPr>
          <w:rFonts w:ascii="Times New Roman" w:hAnsi="Times New Roman" w:cs="Times New Roman"/>
          <w:b/>
          <w:iCs/>
          <w:sz w:val="28"/>
          <w:szCs w:val="28"/>
        </w:rPr>
        <w:t xml:space="preserve"> </w:t>
      </w:r>
      <w:r>
        <w:rPr>
          <w:rFonts w:ascii="Times New Roman" w:hAnsi="Times New Roman" w:cs="Times New Roman"/>
          <w:iCs/>
          <w:sz w:val="24"/>
          <w:szCs w:val="24"/>
        </w:rPr>
        <w:t>Развитие индивидуальных способностей обучающихся через проектно-исследовательскую деятельность на уроках и во внеклассной работе.</w:t>
      </w:r>
    </w:p>
    <w:p w:rsidR="008144C0" w:rsidRPr="008F4734" w:rsidRDefault="008144C0" w:rsidP="009F3DC9">
      <w:pPr>
        <w:spacing w:after="0" w:line="240" w:lineRule="auto"/>
        <w:jc w:val="center"/>
        <w:rPr>
          <w:rFonts w:ascii="Times New Roman" w:hAnsi="Times New Roman" w:cs="Times New Roman"/>
          <w:sz w:val="28"/>
          <w:szCs w:val="28"/>
        </w:rPr>
      </w:pPr>
    </w:p>
    <w:p w:rsidR="00AE09E3" w:rsidRDefault="00AE09E3" w:rsidP="009F3DC9">
      <w:pPr>
        <w:tabs>
          <w:tab w:val="left" w:pos="780"/>
        </w:tabs>
        <w:spacing w:after="0" w:line="240" w:lineRule="auto"/>
        <w:jc w:val="center"/>
        <w:rPr>
          <w:rFonts w:ascii="Times New Roman" w:hAnsi="Times New Roman" w:cs="Times New Roman"/>
          <w:b/>
          <w:sz w:val="28"/>
          <w:szCs w:val="28"/>
        </w:rPr>
      </w:pPr>
    </w:p>
    <w:p w:rsidR="00AE09E3" w:rsidRDefault="00AE09E3" w:rsidP="009F3DC9">
      <w:pPr>
        <w:tabs>
          <w:tab w:val="left" w:pos="780"/>
        </w:tabs>
        <w:spacing w:after="0" w:line="240" w:lineRule="auto"/>
        <w:jc w:val="center"/>
        <w:rPr>
          <w:rFonts w:ascii="Times New Roman" w:hAnsi="Times New Roman" w:cs="Times New Roman"/>
          <w:b/>
          <w:sz w:val="28"/>
          <w:szCs w:val="28"/>
        </w:rPr>
      </w:pPr>
    </w:p>
    <w:p w:rsidR="008B377F" w:rsidRPr="00C01636" w:rsidRDefault="008144C0" w:rsidP="009F3DC9">
      <w:pPr>
        <w:tabs>
          <w:tab w:val="left" w:pos="780"/>
        </w:tabs>
        <w:spacing w:after="0" w:line="240" w:lineRule="auto"/>
        <w:jc w:val="center"/>
        <w:rPr>
          <w:rFonts w:ascii="Times New Roman" w:hAnsi="Times New Roman" w:cs="Times New Roman"/>
          <w:b/>
          <w:iCs/>
          <w:sz w:val="28"/>
          <w:szCs w:val="28"/>
        </w:rPr>
      </w:pPr>
      <w:r w:rsidRPr="00C01636">
        <w:rPr>
          <w:rFonts w:ascii="Times New Roman" w:hAnsi="Times New Roman" w:cs="Times New Roman"/>
          <w:b/>
          <w:sz w:val="28"/>
          <w:szCs w:val="28"/>
        </w:rPr>
        <w:lastRenderedPageBreak/>
        <w:t>Методическая тема учителя</w:t>
      </w:r>
      <w:r w:rsidR="008B377F" w:rsidRPr="00C01636">
        <w:rPr>
          <w:rFonts w:ascii="Times New Roman" w:hAnsi="Times New Roman" w:cs="Times New Roman"/>
          <w:b/>
          <w:iCs/>
          <w:sz w:val="28"/>
          <w:szCs w:val="28"/>
        </w:rPr>
        <w:t xml:space="preserve"> на 2015-2016 уч.</w:t>
      </w:r>
      <w:r w:rsidR="008F4734">
        <w:rPr>
          <w:rFonts w:ascii="Times New Roman" w:hAnsi="Times New Roman" w:cs="Times New Roman"/>
          <w:b/>
          <w:iCs/>
          <w:sz w:val="28"/>
          <w:szCs w:val="28"/>
        </w:rPr>
        <w:t xml:space="preserve"> </w:t>
      </w:r>
      <w:r w:rsidR="008B377F" w:rsidRPr="00C01636">
        <w:rPr>
          <w:rFonts w:ascii="Times New Roman" w:hAnsi="Times New Roman" w:cs="Times New Roman"/>
          <w:b/>
          <w:iCs/>
          <w:sz w:val="28"/>
          <w:szCs w:val="28"/>
        </w:rPr>
        <w:t>год</w:t>
      </w: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113ED5" w:rsidRDefault="00113ED5" w:rsidP="009F3DC9">
      <w:pPr>
        <w:spacing w:after="0" w:line="240" w:lineRule="auto"/>
        <w:jc w:val="center"/>
        <w:rPr>
          <w:rFonts w:ascii="Times New Roman" w:hAnsi="Times New Roman" w:cs="Times New Roman"/>
          <w:sz w:val="28"/>
          <w:szCs w:val="28"/>
        </w:rPr>
      </w:pPr>
      <w:r w:rsidRPr="00113ED5">
        <w:rPr>
          <w:rFonts w:ascii="Times New Roman" w:hAnsi="Times New Roman" w:cs="Times New Roman"/>
          <w:sz w:val="28"/>
          <w:szCs w:val="28"/>
        </w:rPr>
        <w:t xml:space="preserve">Воспитание патриотизма и </w:t>
      </w:r>
      <w:r w:rsidR="00003F25">
        <w:rPr>
          <w:rFonts w:ascii="Times New Roman" w:hAnsi="Times New Roman" w:cs="Times New Roman"/>
          <w:sz w:val="28"/>
          <w:szCs w:val="28"/>
        </w:rPr>
        <w:t>гражданственности</w:t>
      </w:r>
      <w:r w:rsidRPr="00113ED5">
        <w:rPr>
          <w:rFonts w:ascii="Times New Roman" w:hAnsi="Times New Roman" w:cs="Times New Roman"/>
          <w:sz w:val="28"/>
          <w:szCs w:val="28"/>
        </w:rPr>
        <w:t xml:space="preserve"> учащихся на уроках истории и обществознания.</w:t>
      </w: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9F3DC9" w:rsidRDefault="003A22AF" w:rsidP="003A22A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F3DC9" w:rsidRPr="009F3DC9">
        <w:rPr>
          <w:rFonts w:ascii="Times New Roman" w:hAnsi="Times New Roman" w:cs="Times New Roman"/>
          <w:b/>
          <w:sz w:val="28"/>
          <w:szCs w:val="28"/>
        </w:rPr>
        <w:t>Актуальность темы</w:t>
      </w:r>
    </w:p>
    <w:p w:rsidR="000F0E27" w:rsidRDefault="000F0E27" w:rsidP="000F0E27">
      <w:pPr>
        <w:spacing w:before="240" w:after="0"/>
        <w:ind w:firstLine="709"/>
        <w:jc w:val="right"/>
        <w:outlineLvl w:val="5"/>
        <w:rPr>
          <w:rFonts w:ascii="Times New Roman" w:hAnsi="Times New Roman"/>
          <w:bCs/>
          <w:iCs/>
          <w:sz w:val="24"/>
          <w:szCs w:val="24"/>
        </w:rPr>
      </w:pPr>
      <w:r w:rsidRPr="007844CC">
        <w:rPr>
          <w:rFonts w:ascii="Times New Roman" w:hAnsi="Times New Roman"/>
          <w:bCs/>
          <w:iCs/>
          <w:sz w:val="24"/>
          <w:szCs w:val="24"/>
        </w:rPr>
        <w:t xml:space="preserve">« Не пытайтесь объяснить ребёнку то, до чего он может додуматься сам. </w:t>
      </w:r>
    </w:p>
    <w:p w:rsidR="000F0E27" w:rsidRPr="007844CC" w:rsidRDefault="000F0E27" w:rsidP="000F0E27">
      <w:pPr>
        <w:spacing w:after="0"/>
        <w:ind w:firstLine="709"/>
        <w:jc w:val="right"/>
        <w:outlineLvl w:val="5"/>
        <w:rPr>
          <w:rFonts w:ascii="Times New Roman" w:hAnsi="Times New Roman"/>
          <w:bCs/>
          <w:iCs/>
          <w:sz w:val="24"/>
          <w:szCs w:val="24"/>
        </w:rPr>
      </w:pPr>
      <w:r w:rsidRPr="007844CC">
        <w:rPr>
          <w:rFonts w:ascii="Times New Roman" w:hAnsi="Times New Roman"/>
          <w:bCs/>
          <w:iCs/>
          <w:sz w:val="24"/>
          <w:szCs w:val="24"/>
        </w:rPr>
        <w:t>Дайте возможность каждому ребёнку сделать своё маленькое открытие»</w:t>
      </w:r>
    </w:p>
    <w:p w:rsidR="000F0E27" w:rsidRPr="007844CC" w:rsidRDefault="000F0E27" w:rsidP="000F0E27">
      <w:pPr>
        <w:spacing w:after="0"/>
        <w:ind w:firstLine="709"/>
        <w:jc w:val="right"/>
        <w:outlineLvl w:val="5"/>
        <w:rPr>
          <w:rFonts w:ascii="Times New Roman" w:hAnsi="Times New Roman"/>
          <w:bCs/>
          <w:iCs/>
          <w:sz w:val="24"/>
          <w:szCs w:val="24"/>
        </w:rPr>
      </w:pPr>
      <w:r w:rsidRPr="007844CC">
        <w:rPr>
          <w:rFonts w:ascii="Times New Roman" w:hAnsi="Times New Roman"/>
          <w:bCs/>
          <w:iCs/>
          <w:sz w:val="24"/>
          <w:szCs w:val="24"/>
        </w:rPr>
        <w:t xml:space="preserve">                                                                                         Э.И. Александрова</w:t>
      </w:r>
    </w:p>
    <w:p w:rsidR="000F0E27" w:rsidRPr="007844CC" w:rsidRDefault="000F0E27" w:rsidP="000F0E27">
      <w:pPr>
        <w:spacing w:after="0"/>
        <w:jc w:val="both"/>
        <w:rPr>
          <w:rFonts w:ascii="Times New Roman" w:hAnsi="Times New Roman"/>
          <w:sz w:val="24"/>
          <w:szCs w:val="24"/>
        </w:rPr>
      </w:pPr>
      <w:r>
        <w:rPr>
          <w:rFonts w:ascii="Times New Roman" w:hAnsi="Times New Roman"/>
          <w:color w:val="00B050"/>
          <w:sz w:val="28"/>
          <w:szCs w:val="28"/>
        </w:rPr>
        <w:tab/>
      </w:r>
      <w:r w:rsidRPr="007844CC">
        <w:rPr>
          <w:rFonts w:ascii="Times New Roman" w:hAnsi="Times New Roman"/>
          <w:sz w:val="24"/>
          <w:szCs w:val="24"/>
        </w:rPr>
        <w:t>Одной  из  проблем,   волнующей   учителей, является вопрос, как  развить  у  ребенка  устойчивый  интерес  к  учебе,  к знаниям и потребность  в  их  самостоятельном  поиске.    Ученики  начальной  школы не могут учиться «для  самих  себя».  Иногда  они  учатся  за  оценку, иногда за похвалу, иногда за подарки. Но любому  из  этих  мотивов  приходит конец. Поэтому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w:t>
      </w:r>
    </w:p>
    <w:p w:rsidR="000F0E27" w:rsidRPr="007844CC" w:rsidRDefault="000F0E27" w:rsidP="000F0E27">
      <w:pPr>
        <w:spacing w:after="0"/>
        <w:jc w:val="both"/>
        <w:rPr>
          <w:rFonts w:ascii="Times New Roman" w:hAnsi="Times New Roman"/>
          <w:sz w:val="24"/>
          <w:szCs w:val="24"/>
        </w:rPr>
      </w:pPr>
      <w:r w:rsidRPr="007844CC">
        <w:rPr>
          <w:rFonts w:ascii="Times New Roman" w:hAnsi="Times New Roman"/>
          <w:sz w:val="24"/>
          <w:szCs w:val="24"/>
        </w:rPr>
        <w:t xml:space="preserve">    Делать из урока в урок  одно и  то же  неинтересно.  Но  если  ученики  на каждом  уроке  имеют  возможность   решать   посильные   для   себя   задачи самостоятельно, это привлечет в их деятельность интерес. Эти задачи должны носить проблемный характер.</w:t>
      </w:r>
    </w:p>
    <w:p w:rsidR="000F0E27" w:rsidRPr="007844CC" w:rsidRDefault="000F0E27" w:rsidP="000F0E27">
      <w:pPr>
        <w:spacing w:after="0"/>
        <w:jc w:val="both"/>
        <w:rPr>
          <w:rFonts w:ascii="Times New Roman" w:hAnsi="Times New Roman"/>
          <w:sz w:val="24"/>
          <w:szCs w:val="24"/>
        </w:rPr>
      </w:pPr>
      <w:r w:rsidRPr="007844CC">
        <w:rPr>
          <w:rFonts w:ascii="Times New Roman" w:hAnsi="Times New Roman"/>
          <w:sz w:val="24"/>
          <w:szCs w:val="24"/>
        </w:rPr>
        <w:t xml:space="preserve">    Решение  той  или  иной  проблемной  ситуации  на  уроке   способствует формированию мотива деятельности  учащихся,  активизации  их  познавательной  деятельности.</w:t>
      </w:r>
    </w:p>
    <w:p w:rsidR="000F0E27" w:rsidRPr="007844CC" w:rsidRDefault="000F0E27" w:rsidP="000F0E27">
      <w:pPr>
        <w:spacing w:after="0"/>
        <w:jc w:val="both"/>
        <w:rPr>
          <w:rFonts w:ascii="Times New Roman" w:hAnsi="Times New Roman"/>
          <w:sz w:val="24"/>
          <w:szCs w:val="24"/>
        </w:rPr>
      </w:pPr>
      <w:r w:rsidRPr="007844CC">
        <w:rPr>
          <w:rFonts w:ascii="Times New Roman" w:hAnsi="Times New Roman"/>
          <w:sz w:val="24"/>
          <w:szCs w:val="24"/>
        </w:rPr>
        <w:t xml:space="preserve">    Чтобы достичь этого «необходимо научить детей понимать, с какой целью они выполняют то или иное задание и каких результатов сумели добиться.</w:t>
      </w:r>
    </w:p>
    <w:p w:rsidR="000F0E27" w:rsidRDefault="000F0E27" w:rsidP="000F0E27">
      <w:pPr>
        <w:spacing w:after="0"/>
        <w:jc w:val="both"/>
        <w:rPr>
          <w:rFonts w:ascii="Times New Roman" w:hAnsi="Times New Roman" w:cs="Times New Roman"/>
          <w:sz w:val="24"/>
          <w:szCs w:val="24"/>
        </w:rPr>
      </w:pPr>
      <w:r w:rsidRPr="007844CC">
        <w:rPr>
          <w:rFonts w:ascii="Times New Roman" w:hAnsi="Times New Roman"/>
          <w:sz w:val="24"/>
          <w:szCs w:val="24"/>
        </w:rPr>
        <w:tab/>
      </w:r>
      <w:r>
        <w:rPr>
          <w:rFonts w:ascii="Times New Roman" w:hAnsi="Times New Roman"/>
          <w:sz w:val="24"/>
          <w:szCs w:val="24"/>
        </w:rPr>
        <w:t>Особенно эта тема актуальна при работе по УМК «Школа 2100»</w:t>
      </w:r>
      <w:r w:rsidRPr="007844CC">
        <w:rPr>
          <w:rFonts w:ascii="Times New Roman" w:hAnsi="Times New Roman"/>
          <w:sz w:val="24"/>
          <w:szCs w:val="24"/>
        </w:rPr>
        <w:t>, т.к.</w:t>
      </w:r>
      <w:r>
        <w:rPr>
          <w:rFonts w:ascii="Times New Roman" w:hAnsi="Times New Roman"/>
          <w:sz w:val="24"/>
          <w:szCs w:val="24"/>
        </w:rPr>
        <w:t xml:space="preserve"> уроки в этой системе позволяют внедрять технологию проблемн</w:t>
      </w:r>
      <w:proofErr w:type="gramStart"/>
      <w:r>
        <w:rPr>
          <w:rFonts w:ascii="Times New Roman" w:hAnsi="Times New Roman"/>
          <w:sz w:val="24"/>
          <w:szCs w:val="24"/>
        </w:rPr>
        <w:t>о-</w:t>
      </w:r>
      <w:proofErr w:type="gramEnd"/>
      <w:r w:rsidRPr="007844CC">
        <w:rPr>
          <w:rFonts w:ascii="Times New Roman" w:hAnsi="Times New Roman" w:cs="Times New Roman"/>
          <w:sz w:val="24"/>
          <w:szCs w:val="24"/>
        </w:rPr>
        <w:t>-диалогического обучения, которая наиболее широко используется на уроках открытия нового знания. При таком обучении дети сами обнаруживают противоречие между имеющимися и новыми знаниями и ищут пути и способы его разрешения.</w:t>
      </w:r>
      <w:r w:rsidRPr="007844CC">
        <w:rPr>
          <w:rFonts w:ascii="Times New Roman" w:hAnsi="Times New Roman" w:cs="Times New Roman"/>
          <w:sz w:val="24"/>
          <w:szCs w:val="24"/>
        </w:rPr>
        <w:br/>
        <w:t>Проблемные вопросы и ситуации формируют у учащихся мыслительн</w:t>
      </w:r>
      <w:proofErr w:type="gramStart"/>
      <w:r w:rsidRPr="007844CC">
        <w:rPr>
          <w:rFonts w:ascii="Times New Roman" w:hAnsi="Times New Roman" w:cs="Times New Roman"/>
          <w:sz w:val="24"/>
          <w:szCs w:val="24"/>
        </w:rPr>
        <w:t>о-</w:t>
      </w:r>
      <w:proofErr w:type="gramEnd"/>
      <w:r w:rsidRPr="007844CC">
        <w:rPr>
          <w:rFonts w:ascii="Times New Roman" w:hAnsi="Times New Roman" w:cs="Times New Roman"/>
          <w:sz w:val="24"/>
          <w:szCs w:val="24"/>
        </w:rPr>
        <w:t xml:space="preserve"> аналитические способности: умение делать выводы и умение строить обобщения на основе анализа, синтеза и оценки. Таким образом, новые знания, приобретённые самостоятельно, усваиваются глубоко и прочно. Ученик перестаёт быть пассивным объектом, а становится активным субъектом образовательной деятельности. А учитель перестаёт быть транслятором информации. Его функции: </w:t>
      </w:r>
      <w:r>
        <w:rPr>
          <w:rFonts w:ascii="Times New Roman" w:hAnsi="Times New Roman" w:cs="Times New Roman"/>
          <w:sz w:val="24"/>
          <w:szCs w:val="24"/>
        </w:rPr>
        <w:t xml:space="preserve"> </w:t>
      </w:r>
      <w:r w:rsidRPr="007844CC">
        <w:rPr>
          <w:rFonts w:ascii="Times New Roman" w:hAnsi="Times New Roman" w:cs="Times New Roman"/>
          <w:sz w:val="24"/>
          <w:szCs w:val="24"/>
        </w:rPr>
        <w:t>постановка задач;</w:t>
      </w:r>
      <w:r>
        <w:rPr>
          <w:rFonts w:ascii="Times New Roman" w:hAnsi="Times New Roman" w:cs="Times New Roman"/>
          <w:sz w:val="24"/>
          <w:szCs w:val="24"/>
        </w:rPr>
        <w:t xml:space="preserve"> </w:t>
      </w:r>
      <w:r w:rsidRPr="007844CC">
        <w:rPr>
          <w:rFonts w:ascii="Times New Roman" w:hAnsi="Times New Roman" w:cs="Times New Roman"/>
          <w:sz w:val="24"/>
          <w:szCs w:val="24"/>
        </w:rPr>
        <w:t>организация деятельности учеников;</w:t>
      </w:r>
      <w:r>
        <w:rPr>
          <w:rFonts w:ascii="Times New Roman" w:hAnsi="Times New Roman" w:cs="Times New Roman"/>
          <w:sz w:val="24"/>
          <w:szCs w:val="24"/>
        </w:rPr>
        <w:t xml:space="preserve"> </w:t>
      </w:r>
      <w:r w:rsidRPr="007844CC">
        <w:rPr>
          <w:rFonts w:ascii="Times New Roman" w:hAnsi="Times New Roman" w:cs="Times New Roman"/>
          <w:sz w:val="24"/>
          <w:szCs w:val="24"/>
        </w:rPr>
        <w:t>управление этой деятельностью; экспертиза полученных результатов на предмет соответствия стандарту выполнения.</w:t>
      </w:r>
    </w:p>
    <w:p w:rsidR="000F0E27" w:rsidRPr="008F4734" w:rsidRDefault="000F0E27" w:rsidP="000F0E27">
      <w:pPr>
        <w:spacing w:after="0" w:line="240" w:lineRule="auto"/>
        <w:jc w:val="both"/>
        <w:rPr>
          <w:rFonts w:ascii="Times New Roman" w:hAnsi="Times New Roman" w:cs="Times New Roman"/>
          <w:b/>
          <w:sz w:val="28"/>
          <w:szCs w:val="28"/>
        </w:rPr>
      </w:pPr>
      <w:r>
        <w:rPr>
          <w:rFonts w:ascii="Times New Roman" w:hAnsi="Times New Roman"/>
          <w:sz w:val="24"/>
          <w:szCs w:val="24"/>
        </w:rPr>
        <w:tab/>
      </w:r>
    </w:p>
    <w:p w:rsidR="000F0E27" w:rsidRDefault="000F0E27" w:rsidP="000F0E27">
      <w:pPr>
        <w:spacing w:after="0"/>
        <w:jc w:val="both"/>
        <w:rPr>
          <w:rFonts w:ascii="Times New Roman" w:hAnsi="Times New Roman"/>
          <w:sz w:val="24"/>
          <w:szCs w:val="24"/>
        </w:rPr>
      </w:pPr>
    </w:p>
    <w:p w:rsidR="00AE09E3" w:rsidRDefault="003A22AF" w:rsidP="003A22AF">
      <w:pPr>
        <w:pStyle w:val="a3"/>
        <w:ind w:left="720"/>
        <w:jc w:val="both"/>
        <w:rPr>
          <w:b/>
          <w:bCs/>
        </w:rPr>
      </w:pPr>
      <w:r>
        <w:rPr>
          <w:b/>
          <w:bCs/>
        </w:rPr>
        <w:t xml:space="preserve">                                        </w:t>
      </w:r>
    </w:p>
    <w:p w:rsidR="00003F25" w:rsidRPr="00003F25" w:rsidRDefault="003A22AF" w:rsidP="003A22AF">
      <w:pPr>
        <w:pStyle w:val="a3"/>
        <w:ind w:left="720"/>
        <w:jc w:val="both"/>
      </w:pPr>
      <w:r>
        <w:rPr>
          <w:b/>
          <w:bCs/>
        </w:rPr>
        <w:lastRenderedPageBreak/>
        <w:t xml:space="preserve"> </w:t>
      </w:r>
      <w:r w:rsidR="00003F25" w:rsidRPr="00003F25">
        <w:rPr>
          <w:b/>
          <w:bCs/>
        </w:rPr>
        <w:t>Цели профессионального развития</w:t>
      </w:r>
    </w:p>
    <w:p w:rsidR="003A22AF" w:rsidRDefault="003A22AF" w:rsidP="003A22AF">
      <w:pPr>
        <w:pStyle w:val="a3"/>
        <w:ind w:left="720"/>
        <w:jc w:val="both"/>
      </w:pPr>
    </w:p>
    <w:p w:rsidR="00003F25" w:rsidRPr="00003F25" w:rsidRDefault="00003F25" w:rsidP="00003F25">
      <w:pPr>
        <w:pStyle w:val="a3"/>
        <w:numPr>
          <w:ilvl w:val="0"/>
          <w:numId w:val="6"/>
        </w:numPr>
        <w:jc w:val="both"/>
      </w:pPr>
      <w:r w:rsidRPr="00003F25">
        <w:t>Повышение профессиональной компетенции в соответствии с требованиями ФГОС</w:t>
      </w:r>
    </w:p>
    <w:p w:rsidR="00003F25" w:rsidRPr="00003F25" w:rsidRDefault="00003F25" w:rsidP="00003F25">
      <w:pPr>
        <w:pStyle w:val="a3"/>
        <w:numPr>
          <w:ilvl w:val="0"/>
          <w:numId w:val="6"/>
        </w:numPr>
        <w:jc w:val="both"/>
      </w:pPr>
      <w:r w:rsidRPr="00003F25">
        <w:t>Изучить нормативные документы, регламентирующие исполнение требований федерального государственного стандарта по истории и обществознанию.</w:t>
      </w:r>
    </w:p>
    <w:p w:rsidR="00003F25" w:rsidRPr="00003F25" w:rsidRDefault="00003F25" w:rsidP="00003F25">
      <w:pPr>
        <w:pStyle w:val="a3"/>
        <w:numPr>
          <w:ilvl w:val="0"/>
          <w:numId w:val="6"/>
        </w:numPr>
        <w:jc w:val="both"/>
      </w:pPr>
      <w:r w:rsidRPr="00003F25">
        <w:t>Апробировать методы мотивации (интерактивные формы) для повышения познавательной деятельности на уроках истории и обществознания.</w:t>
      </w:r>
    </w:p>
    <w:p w:rsidR="00003F25" w:rsidRPr="00003F25" w:rsidRDefault="00003F25" w:rsidP="00003F25">
      <w:pPr>
        <w:pStyle w:val="a3"/>
        <w:ind w:left="720"/>
        <w:jc w:val="both"/>
      </w:pPr>
    </w:p>
    <w:p w:rsidR="001858E2" w:rsidRDefault="001858E2" w:rsidP="001858E2">
      <w:pPr>
        <w:spacing w:before="100" w:beforeAutospacing="1" w:after="100" w:afterAutospacing="1" w:line="240" w:lineRule="auto"/>
        <w:rPr>
          <w:rFonts w:ascii="Times New Roman" w:eastAsia="Times New Roman" w:hAnsi="Times New Roman" w:cs="Times New Roman"/>
          <w:b/>
          <w:sz w:val="24"/>
          <w:szCs w:val="24"/>
          <w:lang w:eastAsia="ru-RU"/>
        </w:rPr>
      </w:pPr>
    </w:p>
    <w:p w:rsidR="005C4327" w:rsidRPr="005C4327" w:rsidRDefault="005C4327" w:rsidP="005C4327">
      <w:pPr>
        <w:spacing w:after="0" w:line="240" w:lineRule="auto"/>
        <w:rPr>
          <w:rFonts w:ascii="Times New Roman" w:eastAsia="Times New Roman" w:hAnsi="Times New Roman" w:cs="Times New Roman"/>
          <w:b/>
          <w:sz w:val="24"/>
          <w:szCs w:val="24"/>
          <w:lang w:eastAsia="ru-RU"/>
        </w:rPr>
      </w:pPr>
      <w:r w:rsidRPr="005C4327">
        <w:rPr>
          <w:rFonts w:ascii="Times New Roman" w:eastAsia="Times New Roman" w:hAnsi="Times New Roman" w:cs="Times New Roman"/>
          <w:b/>
          <w:sz w:val="24"/>
          <w:szCs w:val="24"/>
          <w:lang w:eastAsia="ru-RU"/>
        </w:rPr>
        <w:t>1.</w:t>
      </w:r>
      <w:r w:rsidRPr="005C4327">
        <w:rPr>
          <w:rFonts w:ascii="Times New Roman" w:eastAsia="Times New Roman" w:hAnsi="Times New Roman" w:cs="Times New Roman"/>
          <w:b/>
          <w:sz w:val="24"/>
          <w:szCs w:val="24"/>
          <w:lang w:eastAsia="ru-RU"/>
        </w:rPr>
        <w:tab/>
        <w:t>Изучение литературы, связанной с проблемами реализации ФГОС</w:t>
      </w:r>
    </w:p>
    <w:p w:rsidR="005C4327" w:rsidRPr="005C4327" w:rsidRDefault="005C4327" w:rsidP="005C4327">
      <w:pPr>
        <w:spacing w:after="0" w:line="240" w:lineRule="auto"/>
        <w:rPr>
          <w:rFonts w:ascii="Times New Roman" w:eastAsia="Times New Roman" w:hAnsi="Times New Roman" w:cs="Times New Roman"/>
          <w:b/>
          <w:sz w:val="24"/>
          <w:szCs w:val="24"/>
          <w:lang w:eastAsia="ru-RU"/>
        </w:rPr>
      </w:pPr>
      <w:r w:rsidRPr="005C4327">
        <w:rPr>
          <w:rFonts w:ascii="Times New Roman" w:eastAsia="Times New Roman" w:hAnsi="Times New Roman" w:cs="Times New Roman"/>
          <w:b/>
          <w:sz w:val="24"/>
          <w:szCs w:val="24"/>
          <w:lang w:eastAsia="ru-RU"/>
        </w:rPr>
        <w:t>Вопросы введения ФГОС</w:t>
      </w:r>
      <w:r>
        <w:rPr>
          <w:rFonts w:ascii="Times New Roman" w:eastAsia="Times New Roman" w:hAnsi="Times New Roman" w:cs="Times New Roman"/>
          <w:b/>
          <w:sz w:val="24"/>
          <w:szCs w:val="24"/>
          <w:lang w:eastAsia="ru-RU"/>
        </w:rPr>
        <w:t xml:space="preserve">. </w:t>
      </w:r>
      <w:r w:rsidRPr="005C4327">
        <w:rPr>
          <w:rFonts w:ascii="Times New Roman" w:eastAsia="Times New Roman" w:hAnsi="Times New Roman" w:cs="Times New Roman"/>
          <w:b/>
          <w:sz w:val="24"/>
          <w:szCs w:val="24"/>
          <w:lang w:eastAsia="ru-RU"/>
        </w:rPr>
        <w:t>Литература, нормативные правовые документы</w:t>
      </w:r>
    </w:p>
    <w:p w:rsidR="005C4327" w:rsidRDefault="005C4327" w:rsidP="001858E2">
      <w:pPr>
        <w:spacing w:after="0" w:line="240" w:lineRule="auto"/>
        <w:rPr>
          <w:rFonts w:ascii="Times New Roman" w:eastAsia="Times New Roman" w:hAnsi="Times New Roman" w:cs="Times New Roman"/>
          <w:b/>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Изучить структуру и содержание ФГОС</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В течение года</w:t>
      </w:r>
    </w:p>
    <w:p w:rsidR="001858E2" w:rsidRPr="00E15908" w:rsidRDefault="001858E2" w:rsidP="001858E2">
      <w:pPr>
        <w:spacing w:after="0" w:line="240" w:lineRule="auto"/>
        <w:jc w:val="center"/>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презентация</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Портфолио учителя</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Изучение основополагающего документа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Конституция РФ, ст.43 - Содержание и гарантии права на образование.</w:t>
      </w:r>
    </w:p>
    <w:p w:rsidR="001858E2" w:rsidRPr="00E15908" w:rsidRDefault="001858E2" w:rsidP="001858E2">
      <w:pPr>
        <w:spacing w:after="0" w:line="240" w:lineRule="auto"/>
        <w:jc w:val="center"/>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Знакомство с основополагающим документом</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В течение года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jc w:val="center"/>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презентация</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Изучение основополагающего документа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Закон РФ «Об образовании».</w:t>
      </w:r>
    </w:p>
    <w:p w:rsidR="001858E2" w:rsidRPr="00E15908" w:rsidRDefault="001858E2" w:rsidP="001858E2">
      <w:pPr>
        <w:spacing w:after="0" w:line="240" w:lineRule="auto"/>
        <w:jc w:val="center"/>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Знакомство с основополагающим документом</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В течение года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Изучение основополагающего документа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 xml:space="preserve">Приказ </w:t>
      </w:r>
      <w:proofErr w:type="spellStart"/>
      <w:r w:rsidRPr="00E15908">
        <w:rPr>
          <w:rFonts w:ascii="Times New Roman" w:eastAsia="Times New Roman" w:hAnsi="Times New Roman" w:cs="Times New Roman"/>
          <w:color w:val="000000"/>
          <w:sz w:val="24"/>
          <w:szCs w:val="24"/>
          <w:lang w:eastAsia="ru-RU"/>
        </w:rPr>
        <w:t>Минобрнауки</w:t>
      </w:r>
      <w:proofErr w:type="spellEnd"/>
      <w:r w:rsidRPr="00E15908">
        <w:rPr>
          <w:rFonts w:ascii="Times New Roman" w:eastAsia="Times New Roman" w:hAnsi="Times New Roman" w:cs="Times New Roman"/>
          <w:color w:val="000000"/>
          <w:sz w:val="24"/>
          <w:szCs w:val="24"/>
          <w:lang w:eastAsia="ru-RU"/>
        </w:rPr>
        <w:t xml:space="preserve"> России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3A22AF">
        <w:rPr>
          <w:rFonts w:ascii="Times New Roman" w:eastAsia="Times New Roman" w:hAnsi="Times New Roman" w:cs="Times New Roman"/>
          <w:color w:val="000000"/>
          <w:sz w:val="24"/>
          <w:szCs w:val="24"/>
          <w:lang w:eastAsia="ru-RU"/>
        </w:rPr>
        <w:t>арственную аккредитацию, на 2015/2016</w:t>
      </w:r>
      <w:r w:rsidRPr="00E15908">
        <w:rPr>
          <w:rFonts w:ascii="Times New Roman" w:eastAsia="Times New Roman" w:hAnsi="Times New Roman" w:cs="Times New Roman"/>
          <w:color w:val="000000"/>
          <w:sz w:val="24"/>
          <w:szCs w:val="24"/>
          <w:lang w:eastAsia="ru-RU"/>
        </w:rPr>
        <w:t xml:space="preserve"> учебный год</w:t>
      </w:r>
    </w:p>
    <w:p w:rsidR="001858E2" w:rsidRPr="00E15908" w:rsidRDefault="001858E2" w:rsidP="001858E2">
      <w:pPr>
        <w:spacing w:after="0" w:line="240" w:lineRule="auto"/>
        <w:jc w:val="center"/>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Для составления рабочих программ</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Сентябрь</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Формирование УУД учащихся</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w:t>
      </w:r>
      <w:proofErr w:type="spellStart"/>
      <w:r w:rsidRPr="00E15908">
        <w:rPr>
          <w:rFonts w:ascii="Times New Roman" w:eastAsia="Times New Roman" w:hAnsi="Times New Roman" w:cs="Times New Roman"/>
          <w:color w:val="000000"/>
          <w:sz w:val="24"/>
          <w:szCs w:val="24"/>
          <w:lang w:eastAsia="ru-RU"/>
        </w:rPr>
        <w:t>Деятельностный</w:t>
      </w:r>
      <w:proofErr w:type="spellEnd"/>
      <w:r w:rsidRPr="00E15908">
        <w:rPr>
          <w:rFonts w:ascii="Times New Roman" w:eastAsia="Times New Roman" w:hAnsi="Times New Roman" w:cs="Times New Roman"/>
          <w:color w:val="000000"/>
          <w:sz w:val="24"/>
          <w:szCs w:val="24"/>
          <w:lang w:eastAsia="ru-RU"/>
        </w:rPr>
        <w:t xml:space="preserve"> подход - методологическая основа ФГОС общего образования» </w:t>
      </w:r>
      <w:proofErr w:type="spellStart"/>
      <w:r w:rsidRPr="00E15908">
        <w:rPr>
          <w:rFonts w:ascii="Times New Roman" w:eastAsia="Times New Roman" w:hAnsi="Times New Roman" w:cs="Times New Roman"/>
          <w:color w:val="000000"/>
          <w:sz w:val="24"/>
          <w:szCs w:val="24"/>
          <w:lang w:eastAsia="ru-RU"/>
        </w:rPr>
        <w:t>Немова</w:t>
      </w:r>
      <w:proofErr w:type="spellEnd"/>
      <w:r w:rsidRPr="00E15908">
        <w:rPr>
          <w:rFonts w:ascii="Times New Roman" w:eastAsia="Times New Roman" w:hAnsi="Times New Roman" w:cs="Times New Roman"/>
          <w:color w:val="000000"/>
          <w:sz w:val="24"/>
          <w:szCs w:val="24"/>
          <w:lang w:eastAsia="ru-RU"/>
        </w:rPr>
        <w:t xml:space="preserve"> Н.В.</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Знакомство с основополагающим документом</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В течение года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доклад</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Портфолио учителя</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Изучение основополагающего документа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Приказ МО и науки РФ от 17 декабря 2010 года № 1897 «Об утверждении федерального государственного образовательного стандарта основного общего образования</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Знакомство с основополагающим документом</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В течение года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Портфолио учителя</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Изучение основополагающего документа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Федеральный государственный образовательный стандарт основного общего образования</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Изучение совокупности требований, обязательных при реализации основной образовательной программы среднего общего образования</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В течение года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Основная общеобразовательная программа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Программы общеобразовательн</w:t>
      </w:r>
      <w:r w:rsidR="003A22AF">
        <w:rPr>
          <w:rFonts w:ascii="Times New Roman" w:eastAsia="Times New Roman" w:hAnsi="Times New Roman" w:cs="Times New Roman"/>
          <w:color w:val="000000"/>
          <w:sz w:val="24"/>
          <w:szCs w:val="24"/>
          <w:lang w:eastAsia="ru-RU"/>
        </w:rPr>
        <w:t>ых учреждений. Обществознание. 5</w:t>
      </w:r>
      <w:r w:rsidRPr="00E15908">
        <w:rPr>
          <w:rFonts w:ascii="Times New Roman" w:eastAsia="Times New Roman" w:hAnsi="Times New Roman" w:cs="Times New Roman"/>
          <w:color w:val="000000"/>
          <w:sz w:val="24"/>
          <w:szCs w:val="24"/>
          <w:lang w:eastAsia="ru-RU"/>
        </w:rPr>
        <w:t xml:space="preserve">-11 классы. – 3-е изд. </w:t>
      </w:r>
      <w:proofErr w:type="spellStart"/>
      <w:r w:rsidRPr="00E15908">
        <w:rPr>
          <w:rFonts w:ascii="Times New Roman" w:eastAsia="Times New Roman" w:hAnsi="Times New Roman" w:cs="Times New Roman"/>
          <w:color w:val="000000"/>
          <w:sz w:val="24"/>
          <w:szCs w:val="24"/>
          <w:lang w:eastAsia="ru-RU"/>
        </w:rPr>
        <w:t>перераб</w:t>
      </w:r>
      <w:proofErr w:type="spellEnd"/>
      <w:r w:rsidRPr="00E15908">
        <w:rPr>
          <w:rFonts w:ascii="Times New Roman" w:eastAsia="Times New Roman" w:hAnsi="Times New Roman" w:cs="Times New Roman"/>
          <w:color w:val="000000"/>
          <w:sz w:val="24"/>
          <w:szCs w:val="24"/>
          <w:lang w:eastAsia="ru-RU"/>
        </w:rPr>
        <w:t>. - М.: Просвещение, 2011.- 49 с.</w:t>
      </w:r>
    </w:p>
    <w:p w:rsidR="001858E2" w:rsidRPr="00E15908" w:rsidRDefault="001858E2" w:rsidP="001858E2">
      <w:pPr>
        <w:spacing w:after="0" w:line="240" w:lineRule="auto"/>
        <w:jc w:val="center"/>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Изучение изменённого содержания образовани</w:t>
      </w:r>
      <w:r w:rsidR="003E6A8E">
        <w:rPr>
          <w:rFonts w:ascii="Times New Roman" w:eastAsia="Times New Roman" w:hAnsi="Times New Roman" w:cs="Times New Roman"/>
          <w:color w:val="000000"/>
          <w:sz w:val="24"/>
          <w:szCs w:val="24"/>
          <w:lang w:eastAsia="ru-RU"/>
        </w:rPr>
        <w:t>я по предмету «Обществознание. 5</w:t>
      </w:r>
      <w:r w:rsidRPr="00E15908">
        <w:rPr>
          <w:rFonts w:ascii="Times New Roman" w:eastAsia="Times New Roman" w:hAnsi="Times New Roman" w:cs="Times New Roman"/>
          <w:color w:val="000000"/>
          <w:sz w:val="24"/>
          <w:szCs w:val="24"/>
          <w:lang w:eastAsia="ru-RU"/>
        </w:rPr>
        <w:t>-11 классы ».</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В течение года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составление учебной программы</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Рабочие программы</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Основная общеобразовательная программа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 xml:space="preserve">Примерные программы по учебным предметам. История. 5-9 классы. – 3-е изд. </w:t>
      </w:r>
      <w:proofErr w:type="spellStart"/>
      <w:r w:rsidRPr="00E15908">
        <w:rPr>
          <w:rFonts w:ascii="Times New Roman" w:eastAsia="Times New Roman" w:hAnsi="Times New Roman" w:cs="Times New Roman"/>
          <w:color w:val="000000"/>
          <w:sz w:val="24"/>
          <w:szCs w:val="24"/>
          <w:lang w:eastAsia="ru-RU"/>
        </w:rPr>
        <w:t>перераб</w:t>
      </w:r>
      <w:proofErr w:type="spellEnd"/>
      <w:r w:rsidRPr="00E15908">
        <w:rPr>
          <w:rFonts w:ascii="Times New Roman" w:eastAsia="Times New Roman" w:hAnsi="Times New Roman" w:cs="Times New Roman"/>
          <w:color w:val="000000"/>
          <w:sz w:val="24"/>
          <w:szCs w:val="24"/>
          <w:lang w:eastAsia="ru-RU"/>
        </w:rPr>
        <w:t xml:space="preserve">. - М.: Просвещение, 2010.- 94 </w:t>
      </w:r>
      <w:proofErr w:type="gramStart"/>
      <w:r w:rsidRPr="00E15908">
        <w:rPr>
          <w:rFonts w:ascii="Times New Roman" w:eastAsia="Times New Roman" w:hAnsi="Times New Roman" w:cs="Times New Roman"/>
          <w:color w:val="000000"/>
          <w:sz w:val="24"/>
          <w:szCs w:val="24"/>
          <w:lang w:eastAsia="ru-RU"/>
        </w:rPr>
        <w:t>с</w:t>
      </w:r>
      <w:proofErr w:type="gramEnd"/>
      <w:r w:rsidRPr="00E15908">
        <w:rPr>
          <w:rFonts w:ascii="Times New Roman" w:eastAsia="Times New Roman" w:hAnsi="Times New Roman" w:cs="Times New Roman"/>
          <w:color w:val="000000"/>
          <w:sz w:val="24"/>
          <w:szCs w:val="24"/>
          <w:lang w:eastAsia="ru-RU"/>
        </w:rPr>
        <w:t>. – (Стандарты второго поколения)</w:t>
      </w:r>
    </w:p>
    <w:p w:rsidR="001858E2" w:rsidRPr="00E15908" w:rsidRDefault="001858E2" w:rsidP="001858E2">
      <w:pPr>
        <w:spacing w:after="0" w:line="240" w:lineRule="auto"/>
        <w:jc w:val="center"/>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Изучение изменённого содержания образ</w:t>
      </w:r>
      <w:r w:rsidR="003E6A8E">
        <w:rPr>
          <w:rFonts w:ascii="Times New Roman" w:eastAsia="Times New Roman" w:hAnsi="Times New Roman" w:cs="Times New Roman"/>
          <w:color w:val="000000"/>
          <w:sz w:val="24"/>
          <w:szCs w:val="24"/>
          <w:lang w:eastAsia="ru-RU"/>
        </w:rPr>
        <w:t>ования по предмету «История. 5-11</w:t>
      </w:r>
      <w:r w:rsidRPr="00E15908">
        <w:rPr>
          <w:rFonts w:ascii="Times New Roman" w:eastAsia="Times New Roman" w:hAnsi="Times New Roman" w:cs="Times New Roman"/>
          <w:color w:val="000000"/>
          <w:sz w:val="24"/>
          <w:szCs w:val="24"/>
          <w:lang w:eastAsia="ru-RU"/>
        </w:rPr>
        <w:t xml:space="preserve"> классы».</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В течение года</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составление учебной программы</w:t>
      </w:r>
    </w:p>
    <w:p w:rsidR="001858E2" w:rsidRPr="00E15908" w:rsidRDefault="001858E2" w:rsidP="001858E2">
      <w:pPr>
        <w:spacing w:after="0" w:line="240" w:lineRule="auto"/>
        <w:rPr>
          <w:rFonts w:ascii="Times New Roman" w:eastAsia="Times New Roman" w:hAnsi="Times New Roman" w:cs="Times New Roman"/>
          <w:color w:val="000000"/>
          <w:sz w:val="24"/>
          <w:szCs w:val="24"/>
          <w:lang w:eastAsia="ru-RU"/>
        </w:rPr>
      </w:pPr>
      <w:r w:rsidRPr="00E15908">
        <w:rPr>
          <w:rFonts w:ascii="Times New Roman" w:eastAsia="Times New Roman" w:hAnsi="Times New Roman" w:cs="Times New Roman"/>
          <w:color w:val="000000"/>
          <w:sz w:val="24"/>
          <w:szCs w:val="24"/>
          <w:lang w:eastAsia="ru-RU"/>
        </w:rPr>
        <w:t>Рабочие программы</w:t>
      </w:r>
    </w:p>
    <w:p w:rsidR="00FE6723" w:rsidRPr="001858E2" w:rsidRDefault="00FE6723" w:rsidP="001858E2">
      <w:pPr>
        <w:spacing w:after="0" w:line="240" w:lineRule="auto"/>
        <w:rPr>
          <w:rFonts w:ascii="Times New Roman" w:eastAsia="Times New Roman" w:hAnsi="Times New Roman" w:cs="Times New Roman"/>
          <w:color w:val="000000"/>
          <w:sz w:val="18"/>
          <w:szCs w:val="18"/>
          <w:lang w:eastAsia="ru-RU"/>
        </w:rPr>
      </w:pPr>
    </w:p>
    <w:p w:rsidR="00FE6723" w:rsidRPr="00FE6723" w:rsidRDefault="00FE6723" w:rsidP="00FE6723">
      <w:pPr>
        <w:spacing w:after="0" w:line="240" w:lineRule="auto"/>
        <w:rPr>
          <w:rFonts w:ascii="Times New Roman" w:eastAsia="Times New Roman" w:hAnsi="Times New Roman" w:cs="Times New Roman"/>
          <w:color w:val="000000"/>
          <w:sz w:val="18"/>
          <w:szCs w:val="18"/>
          <w:lang w:eastAsia="ru-RU"/>
        </w:rPr>
      </w:pPr>
    </w:p>
    <w:p w:rsidR="00FE6723" w:rsidRPr="00FE6723" w:rsidRDefault="00FE6723" w:rsidP="00FE6723">
      <w:pPr>
        <w:spacing w:after="0" w:line="240" w:lineRule="auto"/>
        <w:rPr>
          <w:rFonts w:ascii="Times New Roman" w:eastAsia="Times New Roman" w:hAnsi="Times New Roman" w:cs="Times New Roman"/>
          <w:color w:val="000000"/>
          <w:lang w:eastAsia="ru-RU"/>
        </w:rPr>
      </w:pPr>
      <w:r w:rsidRPr="00FE6723">
        <w:rPr>
          <w:rFonts w:ascii="Times New Roman" w:eastAsia="Times New Roman" w:hAnsi="Times New Roman" w:cs="Times New Roman"/>
          <w:b/>
          <w:bCs/>
          <w:color w:val="000000"/>
          <w:lang w:eastAsia="ru-RU"/>
        </w:rPr>
        <w:t xml:space="preserve">2. Разработка методических материалов, обеспечивающих введение ФГОС и реализацию </w:t>
      </w:r>
      <w:proofErr w:type="gramStart"/>
      <w:r w:rsidRPr="00FE6723">
        <w:rPr>
          <w:rFonts w:ascii="Times New Roman" w:eastAsia="Times New Roman" w:hAnsi="Times New Roman" w:cs="Times New Roman"/>
          <w:b/>
          <w:bCs/>
          <w:color w:val="000000"/>
          <w:lang w:eastAsia="ru-RU"/>
        </w:rPr>
        <w:t>обновленного</w:t>
      </w:r>
      <w:proofErr w:type="gramEnd"/>
      <w:r w:rsidRPr="00FE6723">
        <w:rPr>
          <w:rFonts w:ascii="Times New Roman" w:eastAsia="Times New Roman" w:hAnsi="Times New Roman" w:cs="Times New Roman"/>
          <w:b/>
          <w:bCs/>
          <w:color w:val="000000"/>
          <w:lang w:eastAsia="ru-RU"/>
        </w:rPr>
        <w:t xml:space="preserve"> УВП</w:t>
      </w:r>
      <w:r w:rsidRPr="00FE6723">
        <w:rPr>
          <w:rFonts w:ascii="Times New Roman" w:eastAsia="Times New Roman" w:hAnsi="Times New Roman" w:cs="Times New Roman"/>
          <w:color w:val="000000"/>
          <w:lang w:eastAsia="ru-RU"/>
        </w:rPr>
        <w:t xml:space="preserve">.     </w:t>
      </w:r>
      <w:r w:rsidRPr="00FE6723">
        <w:rPr>
          <w:rFonts w:ascii="Times New Roman" w:eastAsia="Times New Roman" w:hAnsi="Times New Roman" w:cs="Times New Roman"/>
          <w:b/>
          <w:bCs/>
          <w:color w:val="000000"/>
          <w:lang w:eastAsia="ru-RU"/>
        </w:rPr>
        <w:t>Содержание деятельности</w:t>
      </w:r>
    </w:p>
    <w:p w:rsidR="00FE6723" w:rsidRPr="00FE6723" w:rsidRDefault="00FE6723" w:rsidP="00FE6723">
      <w:pPr>
        <w:spacing w:after="0" w:line="240" w:lineRule="auto"/>
        <w:rPr>
          <w:rFonts w:ascii="Times New Roman" w:eastAsia="Times New Roman" w:hAnsi="Times New Roman" w:cs="Times New Roman"/>
          <w:color w:val="000000"/>
          <w:sz w:val="18"/>
          <w:szCs w:val="18"/>
          <w:lang w:eastAsia="ru-RU"/>
        </w:rPr>
      </w:pP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1. Разработк</w:t>
      </w:r>
      <w:r w:rsidR="003E6A8E">
        <w:rPr>
          <w:rFonts w:ascii="Times New Roman" w:eastAsia="Times New Roman" w:hAnsi="Times New Roman" w:cs="Times New Roman"/>
          <w:color w:val="000000"/>
          <w:sz w:val="24"/>
          <w:szCs w:val="24"/>
          <w:lang w:eastAsia="ru-RU"/>
        </w:rPr>
        <w:t>а рабочей программы для 5,6,8,1</w:t>
      </w:r>
      <w:r w:rsidRPr="00FE6723">
        <w:rPr>
          <w:rFonts w:ascii="Times New Roman" w:eastAsia="Times New Roman" w:hAnsi="Times New Roman" w:cs="Times New Roman"/>
          <w:color w:val="000000"/>
          <w:sz w:val="24"/>
          <w:szCs w:val="24"/>
          <w:lang w:eastAsia="ru-RU"/>
        </w:rPr>
        <w:t>,11 классов в рамках требований ФГОС</w:t>
      </w:r>
    </w:p>
    <w:p w:rsidR="00FE6723" w:rsidRPr="00FE6723" w:rsidRDefault="003E6A8E" w:rsidP="00FE67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2015</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Рабочие программы</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ШМО учителей истории</w:t>
      </w:r>
      <w:r w:rsidR="003E6A8E">
        <w:rPr>
          <w:rFonts w:ascii="Times New Roman" w:eastAsia="Times New Roman" w:hAnsi="Times New Roman" w:cs="Times New Roman"/>
          <w:color w:val="000000"/>
          <w:sz w:val="24"/>
          <w:szCs w:val="24"/>
          <w:lang w:eastAsia="ru-RU"/>
        </w:rPr>
        <w:t xml:space="preserve"> и обществознания, сентябрь 2015</w:t>
      </w:r>
      <w:r w:rsidRPr="00FE6723">
        <w:rPr>
          <w:rFonts w:ascii="Times New Roman" w:eastAsia="Times New Roman" w:hAnsi="Times New Roman" w:cs="Times New Roman"/>
          <w:color w:val="000000"/>
          <w:sz w:val="24"/>
          <w:szCs w:val="24"/>
          <w:lang w:eastAsia="ru-RU"/>
        </w:rPr>
        <w:t xml:space="preserve"> г.</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2. Составлен</w:t>
      </w:r>
      <w:r w:rsidR="003E6A8E">
        <w:rPr>
          <w:rFonts w:ascii="Times New Roman" w:eastAsia="Times New Roman" w:hAnsi="Times New Roman" w:cs="Times New Roman"/>
          <w:color w:val="000000"/>
          <w:sz w:val="24"/>
          <w:szCs w:val="24"/>
          <w:lang w:eastAsia="ru-RU"/>
        </w:rPr>
        <w:t>ие поурочных планов для 5,6,8,1</w:t>
      </w:r>
      <w:r w:rsidRPr="00FE6723">
        <w:rPr>
          <w:rFonts w:ascii="Times New Roman" w:eastAsia="Times New Roman" w:hAnsi="Times New Roman" w:cs="Times New Roman"/>
          <w:color w:val="000000"/>
          <w:sz w:val="24"/>
          <w:szCs w:val="24"/>
          <w:lang w:eastAsia="ru-RU"/>
        </w:rPr>
        <w:t>,11 классов с учетом требований ФГОС</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 xml:space="preserve">Сентябрь </w:t>
      </w:r>
      <w:r w:rsidR="003E6A8E">
        <w:rPr>
          <w:rFonts w:ascii="Times New Roman" w:eastAsia="Times New Roman" w:hAnsi="Times New Roman" w:cs="Times New Roman"/>
          <w:color w:val="000000"/>
          <w:sz w:val="24"/>
          <w:szCs w:val="24"/>
          <w:lang w:eastAsia="ru-RU"/>
        </w:rPr>
        <w:t>2015</w:t>
      </w:r>
    </w:p>
    <w:p w:rsidR="00FE6723" w:rsidRPr="00FE6723" w:rsidRDefault="003E6A8E" w:rsidP="00FE67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 2016</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Поурочные планы по истории</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lastRenderedPageBreak/>
        <w:t>ШМО учителей истории и обществознания, в течени</w:t>
      </w:r>
      <w:proofErr w:type="gramStart"/>
      <w:r w:rsidRPr="00FE6723">
        <w:rPr>
          <w:rFonts w:ascii="Times New Roman" w:eastAsia="Times New Roman" w:hAnsi="Times New Roman" w:cs="Times New Roman"/>
          <w:color w:val="000000"/>
          <w:sz w:val="24"/>
          <w:szCs w:val="24"/>
          <w:lang w:eastAsia="ru-RU"/>
        </w:rPr>
        <w:t>и</w:t>
      </w:r>
      <w:proofErr w:type="gramEnd"/>
      <w:r w:rsidRPr="00FE6723">
        <w:rPr>
          <w:rFonts w:ascii="Times New Roman" w:eastAsia="Times New Roman" w:hAnsi="Times New Roman" w:cs="Times New Roman"/>
          <w:color w:val="000000"/>
          <w:sz w:val="24"/>
          <w:szCs w:val="24"/>
          <w:lang w:eastAsia="ru-RU"/>
        </w:rPr>
        <w:t xml:space="preserve"> года</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3. Разработка календарно-</w:t>
      </w:r>
      <w:r w:rsidR="003E6A8E">
        <w:rPr>
          <w:rFonts w:ascii="Times New Roman" w:eastAsia="Times New Roman" w:hAnsi="Times New Roman" w:cs="Times New Roman"/>
          <w:color w:val="000000"/>
          <w:sz w:val="24"/>
          <w:szCs w:val="24"/>
          <w:lang w:eastAsia="ru-RU"/>
        </w:rPr>
        <w:t>тематических планов для 5,6,8,</w:t>
      </w:r>
      <w:r w:rsidRPr="00FE6723">
        <w:rPr>
          <w:rFonts w:ascii="Times New Roman" w:eastAsia="Times New Roman" w:hAnsi="Times New Roman" w:cs="Times New Roman"/>
          <w:color w:val="000000"/>
          <w:sz w:val="24"/>
          <w:szCs w:val="24"/>
          <w:lang w:eastAsia="ru-RU"/>
        </w:rPr>
        <w:t>,11 классов с учетом требований ФГОС</w:t>
      </w:r>
    </w:p>
    <w:p w:rsidR="00FE6723" w:rsidRPr="00FE6723" w:rsidRDefault="003E6A8E" w:rsidP="00FE67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2015</w:t>
      </w:r>
    </w:p>
    <w:p w:rsidR="00FE6723" w:rsidRPr="00FE6723" w:rsidRDefault="003E6A8E" w:rsidP="00FE67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 2016</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Календарно-тематический план</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ШМО учителей истории</w:t>
      </w:r>
      <w:r w:rsidR="003E6A8E">
        <w:rPr>
          <w:rFonts w:ascii="Times New Roman" w:eastAsia="Times New Roman" w:hAnsi="Times New Roman" w:cs="Times New Roman"/>
          <w:color w:val="000000"/>
          <w:sz w:val="24"/>
          <w:szCs w:val="24"/>
          <w:lang w:eastAsia="ru-RU"/>
        </w:rPr>
        <w:t xml:space="preserve"> и обществознания, сентябрь 2015</w:t>
      </w:r>
      <w:r w:rsidRPr="00FE6723">
        <w:rPr>
          <w:rFonts w:ascii="Times New Roman" w:eastAsia="Times New Roman" w:hAnsi="Times New Roman" w:cs="Times New Roman"/>
          <w:color w:val="000000"/>
          <w:sz w:val="24"/>
          <w:szCs w:val="24"/>
          <w:lang w:eastAsia="ru-RU"/>
        </w:rPr>
        <w:t xml:space="preserve"> г.</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4. Разработка рабочей программы работы школьного музея, в рамках кружковой работы</w:t>
      </w:r>
    </w:p>
    <w:p w:rsidR="00FE6723" w:rsidRPr="00FE6723" w:rsidRDefault="003E6A8E" w:rsidP="00FE67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2015</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Рабочая программа</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ШМО учителей истории</w:t>
      </w:r>
      <w:r w:rsidR="003E6A8E">
        <w:rPr>
          <w:rFonts w:ascii="Times New Roman" w:eastAsia="Times New Roman" w:hAnsi="Times New Roman" w:cs="Times New Roman"/>
          <w:color w:val="000000"/>
          <w:sz w:val="24"/>
          <w:szCs w:val="24"/>
          <w:lang w:eastAsia="ru-RU"/>
        </w:rPr>
        <w:t xml:space="preserve"> и обществознания, сентябрь,2015</w:t>
      </w:r>
      <w:r w:rsidRPr="00FE6723">
        <w:rPr>
          <w:rFonts w:ascii="Times New Roman" w:eastAsia="Times New Roman" w:hAnsi="Times New Roman" w:cs="Times New Roman"/>
          <w:color w:val="000000"/>
          <w:sz w:val="24"/>
          <w:szCs w:val="24"/>
          <w:lang w:eastAsia="ru-RU"/>
        </w:rPr>
        <w:t xml:space="preserve"> г.</w:t>
      </w: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r w:rsidRPr="00FE6723">
        <w:rPr>
          <w:rFonts w:ascii="Times New Roman" w:eastAsia="Times New Roman" w:hAnsi="Times New Roman" w:cs="Times New Roman"/>
          <w:color w:val="000000"/>
          <w:sz w:val="24"/>
          <w:szCs w:val="24"/>
          <w:lang w:eastAsia="ru-RU"/>
        </w:rPr>
        <w:t>5. Составление плана воспитательной работы в рамках классного руководства</w:t>
      </w:r>
    </w:p>
    <w:p w:rsidR="00FE6723" w:rsidRDefault="003E6A8E" w:rsidP="00FE67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2015</w:t>
      </w:r>
    </w:p>
    <w:p w:rsidR="00FE6723" w:rsidRDefault="00FE6723" w:rsidP="00FE6723">
      <w:pPr>
        <w:spacing w:after="0" w:line="240" w:lineRule="auto"/>
        <w:rPr>
          <w:rFonts w:ascii="Times New Roman" w:eastAsia="Times New Roman" w:hAnsi="Times New Roman" w:cs="Times New Roman"/>
          <w:color w:val="000000"/>
          <w:sz w:val="24"/>
          <w:szCs w:val="24"/>
          <w:lang w:eastAsia="ru-RU"/>
        </w:rPr>
      </w:pPr>
    </w:p>
    <w:p w:rsidR="00FE6723" w:rsidRPr="00FE6723" w:rsidRDefault="00FE6723" w:rsidP="00FE6723">
      <w:pPr>
        <w:spacing w:after="0" w:line="240" w:lineRule="auto"/>
        <w:rPr>
          <w:rFonts w:ascii="Times New Roman" w:eastAsia="Times New Roman" w:hAnsi="Times New Roman" w:cs="Times New Roman"/>
          <w:color w:val="000000"/>
          <w:sz w:val="24"/>
          <w:szCs w:val="24"/>
          <w:lang w:eastAsia="ru-RU"/>
        </w:rPr>
      </w:pPr>
    </w:p>
    <w:p w:rsidR="00FE6723" w:rsidRPr="00E15908" w:rsidRDefault="00FE6723" w:rsidP="00FE6723">
      <w:pPr>
        <w:spacing w:before="100" w:beforeAutospacing="1" w:after="100" w:afterAutospacing="1" w:line="240" w:lineRule="auto"/>
        <w:jc w:val="center"/>
        <w:rPr>
          <w:rFonts w:ascii="Tahoma" w:eastAsia="Times New Roman" w:hAnsi="Tahoma" w:cs="Tahoma"/>
          <w:b/>
          <w:bCs/>
          <w:color w:val="000000"/>
          <w:sz w:val="24"/>
          <w:szCs w:val="24"/>
          <w:lang w:eastAsia="ru-RU"/>
        </w:rPr>
      </w:pPr>
      <w:r w:rsidRPr="00E15908">
        <w:rPr>
          <w:rFonts w:ascii="Tahoma" w:eastAsia="Times New Roman" w:hAnsi="Tahoma" w:cs="Tahoma"/>
          <w:b/>
          <w:bCs/>
          <w:color w:val="000000"/>
          <w:sz w:val="24"/>
          <w:szCs w:val="24"/>
          <w:lang w:eastAsia="ru-RU"/>
        </w:rPr>
        <w:t>3.Обобщение собственного опыта педагогической деятельности</w:t>
      </w:r>
    </w:p>
    <w:p w:rsidR="00FE6723" w:rsidRPr="00AE09E3" w:rsidRDefault="00FE6723" w:rsidP="00FE6723">
      <w:pPr>
        <w:spacing w:after="0" w:line="240" w:lineRule="auto"/>
        <w:rPr>
          <w:rFonts w:ascii="Tahoma" w:eastAsia="Times New Roman" w:hAnsi="Tahoma" w:cs="Tahoma"/>
          <w:color w:val="000000"/>
          <w:lang w:eastAsia="ru-RU"/>
        </w:rPr>
      </w:pPr>
      <w:r w:rsidRPr="005448E3">
        <w:rPr>
          <w:rFonts w:ascii="Tahoma" w:eastAsia="Times New Roman" w:hAnsi="Tahoma" w:cs="Tahoma"/>
          <w:color w:val="000000"/>
          <w:lang w:eastAsia="ru-RU"/>
        </w:rPr>
        <w:t xml:space="preserve">                     </w:t>
      </w:r>
      <w:r w:rsidRPr="00AE09E3">
        <w:rPr>
          <w:rFonts w:ascii="Tahoma" w:eastAsia="Times New Roman" w:hAnsi="Tahoma" w:cs="Tahoma"/>
          <w:color w:val="000000"/>
          <w:lang w:eastAsia="ru-RU"/>
        </w:rPr>
        <w:t>1. Проверка преподав</w:t>
      </w:r>
      <w:r w:rsidR="003E6A8E" w:rsidRPr="00AE09E3">
        <w:rPr>
          <w:rFonts w:ascii="Tahoma" w:eastAsia="Times New Roman" w:hAnsi="Tahoma" w:cs="Tahoma"/>
          <w:color w:val="000000"/>
          <w:lang w:eastAsia="ru-RU"/>
        </w:rPr>
        <w:t>ания предмета обществознание в 5-6</w:t>
      </w:r>
      <w:r w:rsidRPr="00AE09E3">
        <w:rPr>
          <w:rFonts w:ascii="Tahoma" w:eastAsia="Times New Roman" w:hAnsi="Tahoma" w:cs="Tahoma"/>
          <w:color w:val="000000"/>
          <w:lang w:eastAsia="ru-RU"/>
        </w:rPr>
        <w:t>-х классах</w:t>
      </w:r>
    </w:p>
    <w:p w:rsidR="00FE6723" w:rsidRPr="00AE09E3" w:rsidRDefault="005448E3" w:rsidP="005448E3">
      <w:pPr>
        <w:spacing w:after="0" w:line="240" w:lineRule="auto"/>
        <w:jc w:val="center"/>
        <w:rPr>
          <w:rFonts w:ascii="Tahoma" w:eastAsia="Times New Roman" w:hAnsi="Tahoma" w:cs="Tahoma"/>
          <w:color w:val="000000"/>
          <w:lang w:eastAsia="ru-RU"/>
        </w:rPr>
      </w:pPr>
      <w:r w:rsidRPr="00AE09E3">
        <w:rPr>
          <w:rFonts w:ascii="Tahoma" w:eastAsia="Times New Roman" w:hAnsi="Tahoma" w:cs="Tahoma"/>
          <w:color w:val="000000"/>
          <w:lang w:eastAsia="ru-RU"/>
        </w:rPr>
        <w:t>октябрь</w:t>
      </w:r>
    </w:p>
    <w:p w:rsidR="00FE6723" w:rsidRPr="00AE09E3" w:rsidRDefault="00FE6723" w:rsidP="00FE6723">
      <w:pPr>
        <w:spacing w:after="0" w:line="240" w:lineRule="auto"/>
        <w:jc w:val="center"/>
        <w:rPr>
          <w:rFonts w:ascii="Tahoma" w:eastAsia="Times New Roman" w:hAnsi="Tahoma" w:cs="Tahoma"/>
          <w:color w:val="000000"/>
          <w:lang w:eastAsia="ru-RU"/>
        </w:rPr>
      </w:pPr>
      <w:r w:rsidRPr="00AE09E3">
        <w:rPr>
          <w:rFonts w:ascii="Tahoma" w:eastAsia="Times New Roman" w:hAnsi="Tahoma" w:cs="Tahoma"/>
          <w:color w:val="000000"/>
          <w:lang w:eastAsia="ru-RU"/>
        </w:rPr>
        <w:t>справка</w:t>
      </w:r>
    </w:p>
    <w:p w:rsidR="00FE6723" w:rsidRPr="00AE09E3" w:rsidRDefault="00FE6723" w:rsidP="00FE6723">
      <w:pPr>
        <w:spacing w:after="0" w:line="240" w:lineRule="auto"/>
        <w:jc w:val="center"/>
        <w:rPr>
          <w:rFonts w:ascii="Tahoma" w:eastAsia="Times New Roman" w:hAnsi="Tahoma" w:cs="Tahoma"/>
          <w:color w:val="000000"/>
          <w:lang w:eastAsia="ru-RU"/>
        </w:rPr>
      </w:pPr>
      <w:r w:rsidRPr="00AE09E3">
        <w:rPr>
          <w:rFonts w:ascii="Tahoma" w:eastAsia="Times New Roman" w:hAnsi="Tahoma" w:cs="Tahoma"/>
          <w:color w:val="000000"/>
          <w:lang w:eastAsia="ru-RU"/>
        </w:rPr>
        <w:t>совещание при директоре</w:t>
      </w:r>
    </w:p>
    <w:p w:rsidR="003E6A8E" w:rsidRPr="00AE09E3" w:rsidRDefault="00FE6723" w:rsidP="00FE6723">
      <w:pPr>
        <w:spacing w:after="0" w:line="240" w:lineRule="auto"/>
        <w:jc w:val="center"/>
        <w:rPr>
          <w:rFonts w:ascii="Tahoma" w:eastAsia="Times New Roman" w:hAnsi="Tahoma" w:cs="Tahoma"/>
          <w:color w:val="000000"/>
          <w:lang w:eastAsia="ru-RU"/>
        </w:rPr>
      </w:pPr>
      <w:r w:rsidRPr="00AE09E3">
        <w:rPr>
          <w:rFonts w:ascii="Tahoma" w:eastAsia="Times New Roman" w:hAnsi="Tahoma" w:cs="Tahoma"/>
          <w:color w:val="000000"/>
          <w:lang w:eastAsia="ru-RU"/>
        </w:rPr>
        <w:t>2. Проведение административных контрольных работ по истории и обществознанию</w:t>
      </w:r>
      <w:r w:rsidR="003E6A8E" w:rsidRPr="00AE09E3">
        <w:rPr>
          <w:rFonts w:ascii="Tahoma" w:eastAsia="Times New Roman" w:hAnsi="Tahoma" w:cs="Tahoma"/>
          <w:color w:val="000000"/>
          <w:lang w:eastAsia="ru-RU"/>
        </w:rPr>
        <w:t xml:space="preserve"> в 5-6</w:t>
      </w:r>
    </w:p>
    <w:p w:rsidR="00FE6723" w:rsidRPr="00AE09E3" w:rsidRDefault="003E6A8E" w:rsidP="003E6A8E">
      <w:pPr>
        <w:spacing w:after="0" w:line="240" w:lineRule="auto"/>
        <w:rPr>
          <w:rFonts w:ascii="Tahoma" w:eastAsia="Times New Roman" w:hAnsi="Tahoma" w:cs="Tahoma"/>
          <w:color w:val="000000"/>
          <w:lang w:eastAsia="ru-RU"/>
        </w:rPr>
      </w:pPr>
      <w:r w:rsidRPr="00AE09E3">
        <w:rPr>
          <w:rFonts w:ascii="Tahoma" w:eastAsia="Times New Roman" w:hAnsi="Tahoma" w:cs="Tahoma"/>
          <w:color w:val="000000"/>
          <w:lang w:eastAsia="ru-RU"/>
        </w:rPr>
        <w:t xml:space="preserve">        </w:t>
      </w:r>
      <w:proofErr w:type="gramStart"/>
      <w:r w:rsidRPr="00AE09E3">
        <w:rPr>
          <w:rFonts w:ascii="Tahoma" w:eastAsia="Times New Roman" w:hAnsi="Tahoma" w:cs="Tahoma"/>
          <w:color w:val="000000"/>
          <w:lang w:eastAsia="ru-RU"/>
        </w:rPr>
        <w:t>классах</w:t>
      </w:r>
      <w:proofErr w:type="gramEnd"/>
      <w:r w:rsidRPr="00AE09E3">
        <w:rPr>
          <w:rFonts w:ascii="Tahoma" w:eastAsia="Times New Roman" w:hAnsi="Tahoma" w:cs="Tahoma"/>
          <w:color w:val="000000"/>
          <w:lang w:eastAsia="ru-RU"/>
        </w:rPr>
        <w:t>.</w:t>
      </w:r>
    </w:p>
    <w:p w:rsidR="00FE6723" w:rsidRPr="00AE09E3" w:rsidRDefault="005448E3" w:rsidP="005448E3">
      <w:pPr>
        <w:spacing w:after="0" w:line="240" w:lineRule="auto"/>
        <w:rPr>
          <w:rFonts w:ascii="Tahoma" w:eastAsia="Times New Roman" w:hAnsi="Tahoma" w:cs="Tahoma"/>
          <w:color w:val="000000"/>
          <w:lang w:eastAsia="ru-RU"/>
        </w:rPr>
      </w:pPr>
      <w:r w:rsidRPr="00AE09E3">
        <w:rPr>
          <w:rFonts w:ascii="Tahoma" w:eastAsia="Times New Roman" w:hAnsi="Tahoma" w:cs="Tahoma"/>
          <w:color w:val="000000"/>
          <w:lang w:eastAsia="ru-RU"/>
        </w:rPr>
        <w:t xml:space="preserve">                                               </w:t>
      </w:r>
      <w:r w:rsidR="003E6A8E" w:rsidRPr="00AE09E3">
        <w:rPr>
          <w:rFonts w:ascii="Tahoma" w:eastAsia="Times New Roman" w:hAnsi="Tahoma" w:cs="Tahoma"/>
          <w:color w:val="000000"/>
          <w:lang w:eastAsia="ru-RU"/>
        </w:rPr>
        <w:t xml:space="preserve">               </w:t>
      </w:r>
      <w:proofErr w:type="gramStart"/>
      <w:r w:rsidR="00FE6723" w:rsidRPr="00AE09E3">
        <w:rPr>
          <w:rFonts w:ascii="Tahoma" w:eastAsia="Times New Roman" w:hAnsi="Tahoma" w:cs="Tahoma"/>
          <w:color w:val="000000"/>
          <w:lang w:eastAsia="ru-RU"/>
        </w:rPr>
        <w:t>д</w:t>
      </w:r>
      <w:proofErr w:type="gramEnd"/>
      <w:r w:rsidR="00FE6723" w:rsidRPr="00AE09E3">
        <w:rPr>
          <w:rFonts w:ascii="Tahoma" w:eastAsia="Times New Roman" w:hAnsi="Tahoma" w:cs="Tahoma"/>
          <w:color w:val="000000"/>
          <w:lang w:eastAsia="ru-RU"/>
        </w:rPr>
        <w:t>екабрь</w:t>
      </w:r>
    </w:p>
    <w:p w:rsidR="00FE6723" w:rsidRPr="00AE09E3" w:rsidRDefault="00FE6723" w:rsidP="00FE6723">
      <w:pPr>
        <w:spacing w:after="0" w:line="240" w:lineRule="auto"/>
        <w:jc w:val="center"/>
        <w:rPr>
          <w:rFonts w:ascii="Tahoma" w:eastAsia="Times New Roman" w:hAnsi="Tahoma" w:cs="Tahoma"/>
          <w:color w:val="000000"/>
          <w:lang w:eastAsia="ru-RU"/>
        </w:rPr>
      </w:pPr>
      <w:r w:rsidRPr="00AE09E3">
        <w:rPr>
          <w:rFonts w:ascii="Tahoma" w:eastAsia="Times New Roman" w:hAnsi="Tahoma" w:cs="Tahoma"/>
          <w:color w:val="000000"/>
          <w:lang w:eastAsia="ru-RU"/>
        </w:rPr>
        <w:t>статистический отчет</w:t>
      </w:r>
    </w:p>
    <w:p w:rsidR="00FE6723" w:rsidRPr="00AE09E3" w:rsidRDefault="00FE6723" w:rsidP="00FE6723">
      <w:pPr>
        <w:spacing w:after="0" w:line="240" w:lineRule="auto"/>
        <w:jc w:val="center"/>
        <w:rPr>
          <w:rFonts w:ascii="Tahoma" w:eastAsia="Times New Roman" w:hAnsi="Tahoma" w:cs="Tahoma"/>
          <w:color w:val="000000"/>
          <w:lang w:eastAsia="ru-RU"/>
        </w:rPr>
      </w:pPr>
      <w:r w:rsidRPr="00AE09E3">
        <w:rPr>
          <w:rFonts w:ascii="Tahoma" w:eastAsia="Times New Roman" w:hAnsi="Tahoma" w:cs="Tahoma"/>
          <w:color w:val="000000"/>
          <w:lang w:eastAsia="ru-RU"/>
        </w:rPr>
        <w:t>совещание при директоре</w:t>
      </w:r>
    </w:p>
    <w:p w:rsidR="005448E3" w:rsidRPr="00AE09E3" w:rsidRDefault="00FE6723" w:rsidP="005448E3">
      <w:pPr>
        <w:spacing w:after="0" w:line="240" w:lineRule="auto"/>
        <w:rPr>
          <w:rFonts w:ascii="Tahoma" w:eastAsia="Times New Roman" w:hAnsi="Tahoma" w:cs="Tahoma"/>
          <w:color w:val="000000"/>
          <w:lang w:eastAsia="ru-RU"/>
        </w:rPr>
      </w:pPr>
      <w:r w:rsidRPr="00AE09E3">
        <w:rPr>
          <w:rFonts w:ascii="Tahoma" w:eastAsia="Times New Roman" w:hAnsi="Tahoma" w:cs="Tahoma"/>
          <w:color w:val="000000"/>
          <w:lang w:eastAsia="ru-RU"/>
        </w:rPr>
        <w:t xml:space="preserve">                     3.</w:t>
      </w:r>
      <w:r w:rsidR="005448E3" w:rsidRPr="00AE09E3">
        <w:rPr>
          <w:rFonts w:ascii="Tahoma" w:eastAsia="Times New Roman" w:hAnsi="Tahoma" w:cs="Tahoma"/>
          <w:color w:val="000000"/>
          <w:lang w:eastAsia="ru-RU"/>
        </w:rPr>
        <w:t xml:space="preserve"> . Проверка преподавания предмета обществознание</w:t>
      </w:r>
      <w:r w:rsidR="003E6A8E" w:rsidRPr="00AE09E3">
        <w:rPr>
          <w:rFonts w:ascii="Tahoma" w:eastAsia="Times New Roman" w:hAnsi="Tahoma" w:cs="Tahoma"/>
          <w:color w:val="000000"/>
          <w:lang w:eastAsia="ru-RU"/>
        </w:rPr>
        <w:t xml:space="preserve"> в 8 классе.</w:t>
      </w:r>
      <w:r w:rsidR="005448E3" w:rsidRPr="00AE09E3">
        <w:rPr>
          <w:rFonts w:ascii="Tahoma" w:eastAsia="Times New Roman" w:hAnsi="Tahoma" w:cs="Tahoma"/>
          <w:color w:val="000000"/>
          <w:lang w:eastAsia="ru-RU"/>
        </w:rPr>
        <w:t xml:space="preserve">                                                                 Март</w:t>
      </w:r>
    </w:p>
    <w:p w:rsidR="005448E3" w:rsidRPr="00AE09E3" w:rsidRDefault="005448E3" w:rsidP="005448E3">
      <w:pPr>
        <w:spacing w:after="0" w:line="240" w:lineRule="auto"/>
        <w:jc w:val="center"/>
        <w:rPr>
          <w:rFonts w:ascii="Tahoma" w:eastAsia="Times New Roman" w:hAnsi="Tahoma" w:cs="Tahoma"/>
          <w:color w:val="000000"/>
          <w:lang w:eastAsia="ru-RU"/>
        </w:rPr>
      </w:pPr>
      <w:r w:rsidRPr="00AE09E3">
        <w:rPr>
          <w:rFonts w:ascii="Tahoma" w:eastAsia="Times New Roman" w:hAnsi="Tahoma" w:cs="Tahoma"/>
          <w:color w:val="000000"/>
          <w:lang w:eastAsia="ru-RU"/>
        </w:rPr>
        <w:t>справка</w:t>
      </w:r>
    </w:p>
    <w:p w:rsidR="005448E3" w:rsidRPr="00AE09E3" w:rsidRDefault="005448E3" w:rsidP="005448E3">
      <w:pPr>
        <w:spacing w:after="0" w:line="240" w:lineRule="auto"/>
        <w:rPr>
          <w:rFonts w:ascii="Tahoma" w:eastAsia="Times New Roman" w:hAnsi="Tahoma" w:cs="Tahoma"/>
          <w:color w:val="000000"/>
          <w:lang w:eastAsia="ru-RU"/>
        </w:rPr>
      </w:pPr>
      <w:r w:rsidRPr="00AE09E3">
        <w:rPr>
          <w:rFonts w:ascii="Tahoma" w:eastAsia="Times New Roman" w:hAnsi="Tahoma" w:cs="Tahoma"/>
          <w:color w:val="000000"/>
          <w:lang w:eastAsia="ru-RU"/>
        </w:rPr>
        <w:t xml:space="preserve">                     4. Проведение административных контрольных работ по истории и обществознанию</w:t>
      </w:r>
    </w:p>
    <w:p w:rsidR="005448E3" w:rsidRPr="00AE09E3" w:rsidRDefault="005448E3" w:rsidP="005448E3">
      <w:pPr>
        <w:spacing w:after="0" w:line="240" w:lineRule="auto"/>
        <w:rPr>
          <w:rFonts w:ascii="Tahoma" w:eastAsia="Times New Roman" w:hAnsi="Tahoma" w:cs="Tahoma"/>
          <w:color w:val="000000"/>
          <w:lang w:eastAsia="ru-RU"/>
        </w:rPr>
      </w:pPr>
      <w:r w:rsidRPr="00AE09E3">
        <w:rPr>
          <w:rFonts w:ascii="Tahoma" w:eastAsia="Times New Roman" w:hAnsi="Tahoma" w:cs="Tahoma"/>
          <w:color w:val="000000"/>
          <w:lang w:eastAsia="ru-RU"/>
        </w:rPr>
        <w:t xml:space="preserve">                                                  </w:t>
      </w:r>
      <w:r w:rsidR="003E6A8E" w:rsidRPr="00AE09E3">
        <w:rPr>
          <w:rFonts w:ascii="Tahoma" w:eastAsia="Times New Roman" w:hAnsi="Tahoma" w:cs="Tahoma"/>
          <w:color w:val="000000"/>
          <w:lang w:eastAsia="ru-RU"/>
        </w:rPr>
        <w:t xml:space="preserve">              </w:t>
      </w:r>
      <w:r w:rsidRPr="00AE09E3">
        <w:rPr>
          <w:rFonts w:ascii="Tahoma" w:eastAsia="Times New Roman" w:hAnsi="Tahoma" w:cs="Tahoma"/>
          <w:color w:val="000000"/>
          <w:lang w:eastAsia="ru-RU"/>
        </w:rPr>
        <w:t xml:space="preserve"> апрель</w:t>
      </w:r>
    </w:p>
    <w:p w:rsidR="005448E3" w:rsidRPr="00AE09E3" w:rsidRDefault="005448E3" w:rsidP="005448E3">
      <w:pPr>
        <w:spacing w:after="0" w:line="240" w:lineRule="auto"/>
        <w:rPr>
          <w:rFonts w:ascii="Tahoma" w:eastAsia="Times New Roman" w:hAnsi="Tahoma" w:cs="Tahoma"/>
          <w:color w:val="000000"/>
          <w:lang w:eastAsia="ru-RU"/>
        </w:rPr>
      </w:pPr>
      <w:r w:rsidRPr="00AE09E3">
        <w:rPr>
          <w:rFonts w:ascii="Tahoma" w:eastAsia="Times New Roman" w:hAnsi="Tahoma" w:cs="Tahoma"/>
          <w:color w:val="000000"/>
          <w:lang w:eastAsia="ru-RU"/>
        </w:rPr>
        <w:t xml:space="preserve">                                      </w:t>
      </w:r>
      <w:r w:rsidR="003E6A8E" w:rsidRPr="00AE09E3">
        <w:rPr>
          <w:rFonts w:ascii="Tahoma" w:eastAsia="Times New Roman" w:hAnsi="Tahoma" w:cs="Tahoma"/>
          <w:color w:val="000000"/>
          <w:lang w:eastAsia="ru-RU"/>
        </w:rPr>
        <w:t xml:space="preserve">                 </w:t>
      </w:r>
      <w:r w:rsidRPr="00AE09E3">
        <w:rPr>
          <w:rFonts w:ascii="Tahoma" w:eastAsia="Times New Roman" w:hAnsi="Tahoma" w:cs="Tahoma"/>
          <w:color w:val="000000"/>
          <w:lang w:eastAsia="ru-RU"/>
        </w:rPr>
        <w:t xml:space="preserve"> статистический отчет</w:t>
      </w:r>
    </w:p>
    <w:p w:rsidR="005448E3" w:rsidRPr="00AE09E3" w:rsidRDefault="005448E3" w:rsidP="005448E3">
      <w:pPr>
        <w:spacing w:after="0" w:line="240" w:lineRule="auto"/>
        <w:jc w:val="center"/>
        <w:rPr>
          <w:rFonts w:ascii="Tahoma" w:eastAsia="Times New Roman" w:hAnsi="Tahoma" w:cs="Tahoma"/>
          <w:color w:val="000000"/>
          <w:lang w:eastAsia="ru-RU"/>
        </w:rPr>
      </w:pPr>
      <w:r w:rsidRPr="00AE09E3">
        <w:rPr>
          <w:rFonts w:ascii="Tahoma" w:eastAsia="Times New Roman" w:hAnsi="Tahoma" w:cs="Tahoma"/>
          <w:color w:val="000000"/>
          <w:lang w:eastAsia="ru-RU"/>
        </w:rPr>
        <w:t>совещание при директоре</w:t>
      </w:r>
    </w:p>
    <w:p w:rsidR="00FE6723" w:rsidRPr="00AE09E3" w:rsidRDefault="00FE6723" w:rsidP="00FE6723">
      <w:pPr>
        <w:spacing w:after="0" w:line="240" w:lineRule="auto"/>
        <w:rPr>
          <w:rFonts w:ascii="Times New Roman" w:eastAsia="Times New Roman" w:hAnsi="Times New Roman" w:cs="Times New Roman"/>
          <w:color w:val="000000"/>
          <w:lang w:eastAsia="ru-RU"/>
        </w:rPr>
      </w:pPr>
    </w:p>
    <w:p w:rsidR="001858E2" w:rsidRPr="00AE09E3" w:rsidRDefault="001858E2" w:rsidP="00FE6723">
      <w:pPr>
        <w:spacing w:after="0" w:line="240" w:lineRule="auto"/>
        <w:rPr>
          <w:rFonts w:ascii="Times New Roman" w:eastAsia="Times New Roman" w:hAnsi="Times New Roman" w:cs="Times New Roman"/>
          <w:color w:val="000000"/>
          <w:lang w:eastAsia="ru-RU"/>
        </w:rPr>
      </w:pPr>
    </w:p>
    <w:p w:rsidR="001858E2" w:rsidRPr="00AE09E3" w:rsidRDefault="001858E2" w:rsidP="00FE6723">
      <w:pPr>
        <w:spacing w:after="0" w:line="240" w:lineRule="auto"/>
        <w:rPr>
          <w:rFonts w:ascii="Times New Roman" w:eastAsia="Times New Roman" w:hAnsi="Times New Roman" w:cs="Times New Roman"/>
          <w:color w:val="000000"/>
          <w:lang w:eastAsia="ru-RU"/>
        </w:rPr>
      </w:pPr>
    </w:p>
    <w:p w:rsidR="001858E2" w:rsidRPr="00E15908" w:rsidRDefault="001858E2" w:rsidP="00FE6723">
      <w:pPr>
        <w:spacing w:after="0" w:line="240" w:lineRule="auto"/>
        <w:jc w:val="center"/>
        <w:rPr>
          <w:rFonts w:ascii="Times New Roman" w:eastAsia="Times New Roman" w:hAnsi="Times New Roman" w:cs="Times New Roman"/>
          <w:color w:val="000000"/>
          <w:sz w:val="24"/>
          <w:szCs w:val="24"/>
          <w:lang w:eastAsia="ru-RU"/>
        </w:rPr>
      </w:pPr>
    </w:p>
    <w:p w:rsidR="005448E3" w:rsidRPr="00E15908" w:rsidRDefault="005448E3" w:rsidP="005448E3">
      <w:pPr>
        <w:spacing w:before="100" w:beforeAutospacing="1" w:after="100" w:afterAutospacing="1" w:line="240" w:lineRule="auto"/>
        <w:jc w:val="center"/>
        <w:rPr>
          <w:rFonts w:ascii="Tahoma" w:eastAsia="Times New Roman" w:hAnsi="Tahoma" w:cs="Tahoma"/>
          <w:b/>
          <w:bCs/>
          <w:color w:val="000000"/>
          <w:sz w:val="24"/>
          <w:szCs w:val="24"/>
          <w:lang w:eastAsia="ru-RU"/>
        </w:rPr>
      </w:pPr>
    </w:p>
    <w:p w:rsidR="005448E3" w:rsidRPr="00E15908" w:rsidRDefault="00AE09E3" w:rsidP="00AE09E3">
      <w:pPr>
        <w:spacing w:before="100" w:beforeAutospacing="1" w:after="100" w:afterAutospacing="1" w:line="240" w:lineRule="auto"/>
        <w:rPr>
          <w:rFonts w:ascii="Tahoma" w:eastAsia="Times New Roman" w:hAnsi="Tahoma" w:cs="Tahoma"/>
          <w:color w:val="000000"/>
          <w:sz w:val="24"/>
          <w:szCs w:val="24"/>
          <w:lang w:eastAsia="ru-RU"/>
        </w:rPr>
      </w:pPr>
      <w:r>
        <w:rPr>
          <w:rFonts w:ascii="Tahoma" w:eastAsia="Times New Roman" w:hAnsi="Tahoma" w:cs="Tahoma"/>
          <w:b/>
          <w:bCs/>
          <w:color w:val="000000"/>
          <w:sz w:val="24"/>
          <w:szCs w:val="24"/>
          <w:lang w:eastAsia="ru-RU"/>
        </w:rPr>
        <w:t xml:space="preserve">                                     </w:t>
      </w:r>
      <w:r w:rsidR="005448E3" w:rsidRPr="00E15908">
        <w:rPr>
          <w:rFonts w:ascii="Tahoma" w:eastAsia="Times New Roman" w:hAnsi="Tahoma" w:cs="Tahoma"/>
          <w:b/>
          <w:bCs/>
          <w:color w:val="000000"/>
          <w:sz w:val="24"/>
          <w:szCs w:val="24"/>
          <w:lang w:eastAsia="ru-RU"/>
        </w:rPr>
        <w:t>4.Участие в школьной методической работе</w:t>
      </w:r>
    </w:p>
    <w:p w:rsidR="001858E2" w:rsidRPr="001858E2" w:rsidRDefault="001858E2" w:rsidP="00E15908">
      <w:pPr>
        <w:spacing w:after="0" w:line="240" w:lineRule="auto"/>
        <w:rPr>
          <w:rFonts w:ascii="Times New Roman" w:eastAsia="Times New Roman" w:hAnsi="Times New Roman" w:cs="Times New Roman"/>
          <w:color w:val="000000"/>
          <w:sz w:val="18"/>
          <w:szCs w:val="18"/>
          <w:lang w:eastAsia="ru-RU"/>
        </w:rPr>
      </w:pPr>
    </w:p>
    <w:p w:rsidR="005448E3" w:rsidRPr="00E15908" w:rsidRDefault="005448E3" w:rsidP="00E15908">
      <w:pPr>
        <w:spacing w:after="0" w:line="240" w:lineRule="auto"/>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t>1. Заседания ШМО учителей социально-гуманитарных дисциплин</w:t>
      </w:r>
    </w:p>
    <w:p w:rsidR="005448E3" w:rsidRPr="00E15908" w:rsidRDefault="003E6A8E" w:rsidP="00E1590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7"/>
          <w:szCs w:val="27"/>
          <w:lang w:eastAsia="ru-RU"/>
        </w:rPr>
        <w:t>Сентябрь, 2015</w:t>
      </w:r>
    </w:p>
    <w:p w:rsidR="005448E3" w:rsidRPr="00E15908" w:rsidRDefault="003E6A8E" w:rsidP="00E1590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7"/>
          <w:szCs w:val="27"/>
          <w:lang w:eastAsia="ru-RU"/>
        </w:rPr>
        <w:t>Май, 2016</w:t>
      </w:r>
    </w:p>
    <w:p w:rsidR="005448E3" w:rsidRPr="00E15908" w:rsidRDefault="005448E3" w:rsidP="00E15908">
      <w:pPr>
        <w:spacing w:after="0" w:line="240" w:lineRule="auto"/>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t>Выступление на темы:</w:t>
      </w:r>
    </w:p>
    <w:p w:rsidR="005448E3" w:rsidRPr="00E15908" w:rsidRDefault="005448E3" w:rsidP="00E15908">
      <w:pPr>
        <w:spacing w:after="0" w:line="240" w:lineRule="auto"/>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lastRenderedPageBreak/>
        <w:t>-</w:t>
      </w:r>
    </w:p>
    <w:p w:rsidR="005448E3" w:rsidRPr="00E15908" w:rsidRDefault="005448E3" w:rsidP="00E15908">
      <w:pPr>
        <w:spacing w:after="0" w:line="240" w:lineRule="auto"/>
        <w:rPr>
          <w:rFonts w:ascii="Times New Roman" w:eastAsia="Times New Roman" w:hAnsi="Times New Roman" w:cs="Times New Roman"/>
          <w:color w:val="000000"/>
          <w:sz w:val="18"/>
          <w:szCs w:val="18"/>
          <w:lang w:eastAsia="ru-RU"/>
        </w:rPr>
      </w:pPr>
    </w:p>
    <w:p w:rsidR="005448E3" w:rsidRPr="00E15908" w:rsidRDefault="005448E3" w:rsidP="00E15908">
      <w:pPr>
        <w:spacing w:after="0" w:line="240" w:lineRule="auto"/>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t>-</w:t>
      </w:r>
    </w:p>
    <w:p w:rsidR="005448E3" w:rsidRPr="00E15908" w:rsidRDefault="005448E3" w:rsidP="00E15908">
      <w:pPr>
        <w:spacing w:after="0" w:line="240" w:lineRule="auto"/>
        <w:rPr>
          <w:rFonts w:ascii="Times New Roman" w:eastAsia="Times New Roman" w:hAnsi="Times New Roman" w:cs="Times New Roman"/>
          <w:color w:val="000000"/>
          <w:sz w:val="18"/>
          <w:szCs w:val="18"/>
          <w:lang w:eastAsia="ru-RU"/>
        </w:rPr>
      </w:pPr>
    </w:p>
    <w:p w:rsidR="005448E3" w:rsidRPr="00E15908" w:rsidRDefault="005448E3" w:rsidP="00E15908">
      <w:pPr>
        <w:spacing w:after="0" w:line="240" w:lineRule="auto"/>
        <w:jc w:val="center"/>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t>доклад, сообщение</w:t>
      </w:r>
    </w:p>
    <w:p w:rsidR="005448E3" w:rsidRPr="00E15908" w:rsidRDefault="005448E3" w:rsidP="00E15908">
      <w:pPr>
        <w:spacing w:after="0" w:line="240" w:lineRule="auto"/>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t>2. Научно-практическая конфе</w:t>
      </w:r>
      <w:r w:rsidR="00E15908">
        <w:rPr>
          <w:rFonts w:ascii="Times New Roman" w:eastAsia="Times New Roman" w:hAnsi="Times New Roman" w:cs="Times New Roman"/>
          <w:color w:val="000000"/>
          <w:sz w:val="27"/>
          <w:szCs w:val="27"/>
          <w:lang w:eastAsia="ru-RU"/>
        </w:rPr>
        <w:t>ренция «Интеллектуальный марафон</w:t>
      </w:r>
      <w:r w:rsidRPr="00E15908">
        <w:rPr>
          <w:rFonts w:ascii="Times New Roman" w:eastAsia="Times New Roman" w:hAnsi="Times New Roman" w:cs="Times New Roman"/>
          <w:color w:val="000000"/>
          <w:sz w:val="27"/>
          <w:szCs w:val="27"/>
          <w:lang w:eastAsia="ru-RU"/>
        </w:rPr>
        <w:t>»</w:t>
      </w:r>
    </w:p>
    <w:p w:rsidR="005448E3" w:rsidRPr="00E15908" w:rsidRDefault="005448E3" w:rsidP="00E15908">
      <w:pPr>
        <w:spacing w:after="0" w:line="240" w:lineRule="auto"/>
        <w:jc w:val="center"/>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t>Февраль, 2016</w:t>
      </w:r>
    </w:p>
    <w:p w:rsidR="005448E3" w:rsidRPr="00E15908" w:rsidRDefault="005448E3" w:rsidP="00E15908">
      <w:pPr>
        <w:spacing w:after="0" w:line="240" w:lineRule="auto"/>
        <w:jc w:val="center"/>
        <w:rPr>
          <w:rFonts w:ascii="Times New Roman" w:eastAsia="Times New Roman" w:hAnsi="Times New Roman" w:cs="Times New Roman"/>
          <w:color w:val="000000"/>
          <w:sz w:val="18"/>
          <w:szCs w:val="18"/>
          <w:lang w:eastAsia="ru-RU"/>
        </w:rPr>
      </w:pPr>
    </w:p>
    <w:p w:rsidR="005448E3" w:rsidRPr="00E15908" w:rsidRDefault="005448E3" w:rsidP="00E15908">
      <w:pPr>
        <w:spacing w:after="0" w:line="240" w:lineRule="auto"/>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t xml:space="preserve">Презентации </w:t>
      </w:r>
      <w:proofErr w:type="gramStart"/>
      <w:r w:rsidRPr="00E15908">
        <w:rPr>
          <w:rFonts w:ascii="Times New Roman" w:eastAsia="Times New Roman" w:hAnsi="Times New Roman" w:cs="Times New Roman"/>
          <w:color w:val="000000"/>
          <w:sz w:val="27"/>
          <w:szCs w:val="27"/>
          <w:lang w:eastAsia="ru-RU"/>
        </w:rPr>
        <w:t>обучающихся</w:t>
      </w:r>
      <w:proofErr w:type="gramEnd"/>
    </w:p>
    <w:p w:rsidR="005448E3" w:rsidRPr="00E15908" w:rsidRDefault="005448E3" w:rsidP="00E15908">
      <w:pPr>
        <w:spacing w:after="0" w:line="240" w:lineRule="auto"/>
        <w:jc w:val="center"/>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t>Ученические проекты</w:t>
      </w:r>
    </w:p>
    <w:p w:rsidR="005448E3" w:rsidRPr="00E15908" w:rsidRDefault="005448E3" w:rsidP="00E15908">
      <w:pPr>
        <w:spacing w:after="0" w:line="240" w:lineRule="auto"/>
        <w:rPr>
          <w:rFonts w:ascii="Times New Roman" w:eastAsia="Times New Roman" w:hAnsi="Times New Roman" w:cs="Times New Roman"/>
          <w:color w:val="000000"/>
          <w:sz w:val="18"/>
          <w:szCs w:val="18"/>
          <w:lang w:eastAsia="ru-RU"/>
        </w:rPr>
      </w:pPr>
      <w:r w:rsidRPr="00E15908">
        <w:rPr>
          <w:rFonts w:ascii="Times New Roman" w:eastAsia="Times New Roman" w:hAnsi="Times New Roman" w:cs="Times New Roman"/>
          <w:color w:val="000000"/>
          <w:sz w:val="27"/>
          <w:szCs w:val="27"/>
          <w:lang w:eastAsia="ru-RU"/>
        </w:rPr>
        <w:t>3. Заседания педагогических советов</w:t>
      </w:r>
    </w:p>
    <w:p w:rsidR="005448E3" w:rsidRPr="00E15908" w:rsidRDefault="003E6A8E" w:rsidP="00E1590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7"/>
          <w:szCs w:val="27"/>
          <w:lang w:eastAsia="ru-RU"/>
        </w:rPr>
        <w:t>Сентябрь, 2015</w:t>
      </w:r>
    </w:p>
    <w:p w:rsidR="005448E3" w:rsidRPr="00E15908" w:rsidRDefault="003E6A8E" w:rsidP="00E15908">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Июнь, 2016</w:t>
      </w:r>
    </w:p>
    <w:p w:rsidR="005448E3" w:rsidRPr="00E15908" w:rsidRDefault="005448E3" w:rsidP="00E15908">
      <w:pPr>
        <w:spacing w:after="0" w:line="240" w:lineRule="auto"/>
        <w:jc w:val="center"/>
        <w:rPr>
          <w:rFonts w:ascii="Times New Roman" w:eastAsia="Times New Roman" w:hAnsi="Times New Roman" w:cs="Times New Roman"/>
          <w:color w:val="000000"/>
          <w:sz w:val="27"/>
          <w:szCs w:val="27"/>
          <w:lang w:eastAsia="ru-RU"/>
        </w:rPr>
      </w:pPr>
    </w:p>
    <w:p w:rsidR="005448E3" w:rsidRPr="005448E3" w:rsidRDefault="005448E3" w:rsidP="00E15908">
      <w:pPr>
        <w:spacing w:after="0" w:line="240" w:lineRule="auto"/>
        <w:jc w:val="center"/>
        <w:rPr>
          <w:rFonts w:ascii="Tahoma" w:eastAsia="Times New Roman" w:hAnsi="Tahoma" w:cs="Tahoma"/>
          <w:color w:val="000000"/>
          <w:sz w:val="18"/>
          <w:szCs w:val="18"/>
          <w:lang w:eastAsia="ru-RU"/>
        </w:rPr>
      </w:pPr>
    </w:p>
    <w:p w:rsidR="005448E3" w:rsidRPr="005448E3" w:rsidRDefault="005448E3" w:rsidP="005448E3">
      <w:pPr>
        <w:spacing w:after="0" w:line="240" w:lineRule="auto"/>
        <w:jc w:val="center"/>
        <w:rPr>
          <w:rFonts w:ascii="Tahoma" w:eastAsia="Times New Roman" w:hAnsi="Tahoma" w:cs="Tahoma"/>
          <w:color w:val="000000"/>
          <w:sz w:val="18"/>
          <w:szCs w:val="18"/>
          <w:lang w:eastAsia="ru-RU"/>
        </w:rPr>
      </w:pPr>
    </w:p>
    <w:p w:rsidR="005448E3" w:rsidRPr="005448E3" w:rsidRDefault="005448E3" w:rsidP="005448E3">
      <w:pPr>
        <w:spacing w:before="100" w:beforeAutospacing="1" w:after="100" w:afterAutospacing="1" w:line="240" w:lineRule="auto"/>
        <w:jc w:val="center"/>
        <w:rPr>
          <w:rFonts w:ascii="Tahoma" w:eastAsia="Times New Roman" w:hAnsi="Tahoma" w:cs="Tahoma"/>
          <w:color w:val="000000"/>
          <w:sz w:val="18"/>
          <w:szCs w:val="18"/>
          <w:lang w:eastAsia="ru-RU"/>
        </w:rPr>
      </w:pPr>
    </w:p>
    <w:p w:rsidR="001858E2" w:rsidRPr="001858E2" w:rsidRDefault="001858E2" w:rsidP="005448E3">
      <w:pPr>
        <w:spacing w:after="0" w:line="240" w:lineRule="auto"/>
        <w:rPr>
          <w:rFonts w:ascii="Times New Roman" w:eastAsia="Times New Roman" w:hAnsi="Times New Roman" w:cs="Times New Roman"/>
          <w:color w:val="000000"/>
          <w:sz w:val="18"/>
          <w:szCs w:val="18"/>
          <w:lang w:eastAsia="ru-RU"/>
        </w:rPr>
      </w:pPr>
    </w:p>
    <w:p w:rsidR="001858E2" w:rsidRPr="001858E2" w:rsidRDefault="001858E2" w:rsidP="001858E2">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1858E2" w:rsidRPr="001858E2" w:rsidRDefault="001858E2" w:rsidP="001858E2">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1858E2" w:rsidRPr="001858E2" w:rsidRDefault="001858E2" w:rsidP="001858E2">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1858E2" w:rsidRPr="001858E2" w:rsidRDefault="001858E2" w:rsidP="001858E2">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p>
    <w:p w:rsidR="001A795D" w:rsidRPr="006B629A" w:rsidRDefault="001A795D" w:rsidP="006B629A">
      <w:pPr>
        <w:spacing w:after="0" w:line="240" w:lineRule="auto"/>
        <w:rPr>
          <w:rFonts w:ascii="Times New Roman" w:eastAsia="Times New Roman" w:hAnsi="Times New Roman" w:cs="Times New Roman"/>
          <w:sz w:val="24"/>
          <w:szCs w:val="24"/>
          <w:lang w:eastAsia="ru-RU"/>
        </w:rPr>
      </w:pPr>
      <w:bookmarkStart w:id="0" w:name="_GoBack"/>
      <w:bookmarkEnd w:id="0"/>
    </w:p>
    <w:sectPr w:rsidR="001A795D" w:rsidRPr="006B629A" w:rsidSect="00AE09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DE7"/>
    <w:multiLevelType w:val="multilevel"/>
    <w:tmpl w:val="602AC506"/>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08732D8"/>
    <w:multiLevelType w:val="hybridMultilevel"/>
    <w:tmpl w:val="171282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E83045"/>
    <w:multiLevelType w:val="hybridMultilevel"/>
    <w:tmpl w:val="9738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E757D"/>
    <w:multiLevelType w:val="multilevel"/>
    <w:tmpl w:val="8788ED90"/>
    <w:lvl w:ilvl="0">
      <w:start w:val="1"/>
      <w:numFmt w:val="decimal"/>
      <w:lvlText w:val="%1."/>
      <w:lvlJc w:val="left"/>
      <w:pPr>
        <w:ind w:left="720" w:hanging="360"/>
      </w:pPr>
      <w:rPr>
        <w:rFonts w:hint="default"/>
      </w:rPr>
    </w:lvl>
    <w:lvl w:ilvl="1">
      <w:start w:val="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5523F99"/>
    <w:multiLevelType w:val="multilevel"/>
    <w:tmpl w:val="8788ED90"/>
    <w:lvl w:ilvl="0">
      <w:start w:val="1"/>
      <w:numFmt w:val="decimal"/>
      <w:lvlText w:val="%1."/>
      <w:lvlJc w:val="left"/>
      <w:pPr>
        <w:ind w:left="720" w:hanging="360"/>
      </w:pPr>
      <w:rPr>
        <w:rFonts w:hint="default"/>
      </w:rPr>
    </w:lvl>
    <w:lvl w:ilvl="1">
      <w:start w:val="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9605B00"/>
    <w:multiLevelType w:val="hybridMultilevel"/>
    <w:tmpl w:val="D29C2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DD1FC0"/>
    <w:multiLevelType w:val="hybridMultilevel"/>
    <w:tmpl w:val="F01AAC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8AC408D"/>
    <w:multiLevelType w:val="multilevel"/>
    <w:tmpl w:val="1FF6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685C26"/>
    <w:multiLevelType w:val="multilevel"/>
    <w:tmpl w:val="F33AAD9C"/>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8A4064"/>
    <w:multiLevelType w:val="hybridMultilevel"/>
    <w:tmpl w:val="E7F0A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F43EB3"/>
    <w:multiLevelType w:val="multilevel"/>
    <w:tmpl w:val="55CABA7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61F83479"/>
    <w:multiLevelType w:val="hybridMultilevel"/>
    <w:tmpl w:val="D500D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9441E5F"/>
    <w:multiLevelType w:val="multilevel"/>
    <w:tmpl w:val="92E4E04A"/>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C885FC3"/>
    <w:multiLevelType w:val="hybridMultilevel"/>
    <w:tmpl w:val="17522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8E1EE6"/>
    <w:multiLevelType w:val="hybridMultilevel"/>
    <w:tmpl w:val="16D42F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9F341F0"/>
    <w:multiLevelType w:val="hybridMultilevel"/>
    <w:tmpl w:val="AE800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3"/>
  </w:num>
  <w:num w:numId="5">
    <w:abstractNumId w:val="15"/>
  </w:num>
  <w:num w:numId="6">
    <w:abstractNumId w:val="9"/>
  </w:num>
  <w:num w:numId="7">
    <w:abstractNumId w:val="2"/>
  </w:num>
  <w:num w:numId="8">
    <w:abstractNumId w:val="5"/>
  </w:num>
  <w:num w:numId="9">
    <w:abstractNumId w:val="13"/>
  </w:num>
  <w:num w:numId="10">
    <w:abstractNumId w:val="6"/>
  </w:num>
  <w:num w:numId="11">
    <w:abstractNumId w:val="11"/>
  </w:num>
  <w:num w:numId="12">
    <w:abstractNumId w:val="7"/>
  </w:num>
  <w:num w:numId="13">
    <w:abstractNumId w:val="8"/>
  </w:num>
  <w:num w:numId="14">
    <w:abstractNumId w:val="10"/>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7653"/>
    <w:rsid w:val="00003F25"/>
    <w:rsid w:val="0001194B"/>
    <w:rsid w:val="000533D9"/>
    <w:rsid w:val="00062C5D"/>
    <w:rsid w:val="000F0E27"/>
    <w:rsid w:val="00113ED5"/>
    <w:rsid w:val="00167907"/>
    <w:rsid w:val="001858E2"/>
    <w:rsid w:val="00196E40"/>
    <w:rsid w:val="001A795D"/>
    <w:rsid w:val="00210E70"/>
    <w:rsid w:val="002364E5"/>
    <w:rsid w:val="002812F3"/>
    <w:rsid w:val="00312C9D"/>
    <w:rsid w:val="003A22AF"/>
    <w:rsid w:val="003A79A7"/>
    <w:rsid w:val="003E6A8E"/>
    <w:rsid w:val="004104A3"/>
    <w:rsid w:val="004C3E5B"/>
    <w:rsid w:val="004D51EB"/>
    <w:rsid w:val="005039FD"/>
    <w:rsid w:val="00531BD9"/>
    <w:rsid w:val="00542554"/>
    <w:rsid w:val="005448E3"/>
    <w:rsid w:val="005458CA"/>
    <w:rsid w:val="00561FAC"/>
    <w:rsid w:val="005B0D53"/>
    <w:rsid w:val="005C09BA"/>
    <w:rsid w:val="005C4327"/>
    <w:rsid w:val="005C5D86"/>
    <w:rsid w:val="005E6A2A"/>
    <w:rsid w:val="006619A9"/>
    <w:rsid w:val="00685165"/>
    <w:rsid w:val="006B629A"/>
    <w:rsid w:val="006F792A"/>
    <w:rsid w:val="007E7AD2"/>
    <w:rsid w:val="0081051D"/>
    <w:rsid w:val="008144C0"/>
    <w:rsid w:val="00814A21"/>
    <w:rsid w:val="00835590"/>
    <w:rsid w:val="008432A6"/>
    <w:rsid w:val="00887653"/>
    <w:rsid w:val="008B377F"/>
    <w:rsid w:val="008C7DF6"/>
    <w:rsid w:val="008D45FB"/>
    <w:rsid w:val="008F4734"/>
    <w:rsid w:val="00977F83"/>
    <w:rsid w:val="009F3DC9"/>
    <w:rsid w:val="00A17431"/>
    <w:rsid w:val="00AB1A0C"/>
    <w:rsid w:val="00AC0C4C"/>
    <w:rsid w:val="00AE09E3"/>
    <w:rsid w:val="00B23890"/>
    <w:rsid w:val="00B24ECC"/>
    <w:rsid w:val="00B278D4"/>
    <w:rsid w:val="00B3515A"/>
    <w:rsid w:val="00B93A20"/>
    <w:rsid w:val="00C01636"/>
    <w:rsid w:val="00C24001"/>
    <w:rsid w:val="00C5253F"/>
    <w:rsid w:val="00C82978"/>
    <w:rsid w:val="00CC3C0E"/>
    <w:rsid w:val="00CD51C0"/>
    <w:rsid w:val="00D14C8C"/>
    <w:rsid w:val="00DB6936"/>
    <w:rsid w:val="00E137FD"/>
    <w:rsid w:val="00E15908"/>
    <w:rsid w:val="00E463D4"/>
    <w:rsid w:val="00E64538"/>
    <w:rsid w:val="00E90F1A"/>
    <w:rsid w:val="00EB1A90"/>
    <w:rsid w:val="00F809EE"/>
    <w:rsid w:val="00FE6723"/>
    <w:rsid w:val="00FF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5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77F"/>
    <w:pPr>
      <w:spacing w:after="0" w:line="240" w:lineRule="auto"/>
      <w:ind w:left="708"/>
    </w:pPr>
    <w:rPr>
      <w:rFonts w:ascii="Times New Roman" w:eastAsia="Times New Roman" w:hAnsi="Times New Roman" w:cs="Times New Roman"/>
      <w:sz w:val="24"/>
      <w:szCs w:val="24"/>
      <w:lang w:eastAsia="ru-RU"/>
    </w:rPr>
  </w:style>
  <w:style w:type="table" w:styleId="a4">
    <w:name w:val="Table Grid"/>
    <w:basedOn w:val="a1"/>
    <w:uiPriority w:val="59"/>
    <w:rsid w:val="00281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0F0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rsid w:val="005E6A2A"/>
    <w:rPr>
      <w:color w:val="0000FF"/>
      <w:u w:val="single"/>
    </w:rPr>
  </w:style>
  <w:style w:type="character" w:customStyle="1" w:styleId="c1">
    <w:name w:val="c1"/>
    <w:basedOn w:val="a0"/>
    <w:rsid w:val="00210E70"/>
  </w:style>
  <w:style w:type="character" w:customStyle="1" w:styleId="spelle">
    <w:name w:val="spelle"/>
    <w:basedOn w:val="a0"/>
    <w:rsid w:val="00210E70"/>
  </w:style>
  <w:style w:type="character" w:customStyle="1" w:styleId="grame">
    <w:name w:val="grame"/>
    <w:basedOn w:val="a0"/>
    <w:rsid w:val="00210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605">
      <w:bodyDiv w:val="1"/>
      <w:marLeft w:val="0"/>
      <w:marRight w:val="0"/>
      <w:marTop w:val="0"/>
      <w:marBottom w:val="0"/>
      <w:divBdr>
        <w:top w:val="none" w:sz="0" w:space="0" w:color="auto"/>
        <w:left w:val="none" w:sz="0" w:space="0" w:color="auto"/>
        <w:bottom w:val="none" w:sz="0" w:space="0" w:color="auto"/>
        <w:right w:val="none" w:sz="0" w:space="0" w:color="auto"/>
      </w:divBdr>
    </w:div>
    <w:div w:id="6336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992B-1EC5-47DE-B37C-39062D4A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Владимировна</dc:creator>
  <cp:keywords/>
  <dc:description/>
  <cp:lastModifiedBy>Учитель</cp:lastModifiedBy>
  <cp:revision>23</cp:revision>
  <cp:lastPrinted>2015-12-06T18:21:00Z</cp:lastPrinted>
  <dcterms:created xsi:type="dcterms:W3CDTF">2015-11-30T11:30:00Z</dcterms:created>
  <dcterms:modified xsi:type="dcterms:W3CDTF">2016-01-19T11:30:00Z</dcterms:modified>
</cp:coreProperties>
</file>