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39" w:rsidRDefault="008D406D" w:rsidP="008D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D406D" w:rsidRDefault="008D406D" w:rsidP="008D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учителя биологии и химии</w:t>
      </w:r>
    </w:p>
    <w:p w:rsidR="008D406D" w:rsidRDefault="008D406D" w:rsidP="008D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Черкесская СОШ</w:t>
      </w:r>
    </w:p>
    <w:p w:rsidR="008D406D" w:rsidRDefault="008D406D" w:rsidP="008D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Бережной Галины Васильевны.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Бережная Галина Васильевна-учитель биологии и химии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высшее, окончила РГПИ в 1989 году факультет естествознания по специальности «Учитель биологии и химии».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работы-27 лет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коллективе-27 лет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квалификации: 2011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2012году, в 2015 году в г. Ростове.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методическая проблема, над которой работаю  «Развитие мыслительной деятельности на уроках биологии и химии»</w:t>
      </w:r>
    </w:p>
    <w:p w:rsidR="008D406D" w:rsidRPr="009F1BF3" w:rsidRDefault="008D406D" w:rsidP="008D40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8D4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nsportal</w:t>
      </w:r>
      <w:r w:rsidRPr="008D406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406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berezhnja-galina-vasilevna</w:t>
      </w:r>
      <w:proofErr w:type="spellEnd"/>
    </w:p>
    <w:p w:rsidR="008D406D" w:rsidRPr="000978D1" w:rsidRDefault="008D406D" w:rsidP="008D40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978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r w:rsidRPr="00097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berejnaia</w:t>
      </w:r>
      <w:r w:rsidRPr="000978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galia</w:t>
      </w:r>
      <w:proofErr w:type="spellEnd"/>
      <w:r w:rsidRPr="000978D1">
        <w:rPr>
          <w:rFonts w:ascii="Times New Roman" w:hAnsi="Times New Roman" w:cs="Times New Roman"/>
          <w:sz w:val="28"/>
          <w:szCs w:val="28"/>
          <w:lang w:val="en-US"/>
        </w:rPr>
        <w:t xml:space="preserve">@ 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978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D406D" w:rsidRPr="000978D1" w:rsidRDefault="008D406D" w:rsidP="008D406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406D" w:rsidRDefault="008D406D" w:rsidP="008D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6D">
        <w:rPr>
          <w:rFonts w:ascii="Times New Roman" w:hAnsi="Times New Roman" w:cs="Times New Roman"/>
          <w:b/>
          <w:sz w:val="28"/>
          <w:szCs w:val="28"/>
        </w:rPr>
        <w:t>1.Позитивная динамика учебных достижений обучающихся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Применяя разнообразные формы работ на уроках биологии, химии, развиваю основные умения и навыки учащихся, стараюсь дать глубокие знания основ предмета, стимулирую творческую активность обучающихся.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научить детей использовать полученные на уроках знания, умения и навыки  в жизни? Для этого стремлюсь к созданию таких условий, чтобы дети творили  и сотрудничали со мной, могли самостоятельно искать истину, решать проблему, чтобы каждый имел право «сметь своё суждение иметь».</w:t>
      </w:r>
    </w:p>
    <w:p w:rsidR="008D406D" w:rsidRPr="008D406D" w:rsidRDefault="008D406D" w:rsidP="008D406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всё сказывается на уровне знаний учащихся. Средний балл по преподаваемым предметам на основе анализа классных журналов составляет по биологии- </w:t>
      </w:r>
      <w:r w:rsidRPr="008D406D">
        <w:rPr>
          <w:rFonts w:ascii="Times New Roman" w:hAnsi="Times New Roman" w:cs="Times New Roman"/>
          <w:sz w:val="28"/>
          <w:szCs w:val="28"/>
          <w:u w:val="single"/>
        </w:rPr>
        <w:t xml:space="preserve">3,9 баллов, по химии-3,6 баллов. За </w:t>
      </w:r>
      <w:proofErr w:type="gramStart"/>
      <w:r w:rsidRPr="008D406D">
        <w:rPr>
          <w:rFonts w:ascii="Times New Roman" w:hAnsi="Times New Roman" w:cs="Times New Roman"/>
          <w:sz w:val="28"/>
          <w:szCs w:val="28"/>
          <w:u w:val="single"/>
        </w:rPr>
        <w:t>последние</w:t>
      </w:r>
      <w:proofErr w:type="gramEnd"/>
      <w:r w:rsidRPr="008D406D">
        <w:rPr>
          <w:rFonts w:ascii="Times New Roman" w:hAnsi="Times New Roman" w:cs="Times New Roman"/>
          <w:sz w:val="28"/>
          <w:szCs w:val="28"/>
          <w:u w:val="single"/>
        </w:rPr>
        <w:t xml:space="preserve"> 3 года 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06D">
        <w:rPr>
          <w:rFonts w:ascii="Times New Roman" w:hAnsi="Times New Roman" w:cs="Times New Roman"/>
          <w:sz w:val="28"/>
          <w:szCs w:val="28"/>
          <w:u w:val="single"/>
        </w:rPr>
        <w:t>успеваемость учащихся «4» и «5» повысилась с 55% до 65% по биологии</w:t>
      </w: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D406D" w:rsidRDefault="008D406D" w:rsidP="008D406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49"/>
        <w:gridCol w:w="1322"/>
        <w:gridCol w:w="1140"/>
        <w:gridCol w:w="1322"/>
        <w:gridCol w:w="1086"/>
        <w:gridCol w:w="1322"/>
        <w:gridCol w:w="1130"/>
      </w:tblGrid>
      <w:tr w:rsidR="008D406D" w:rsidTr="008D406D">
        <w:trPr>
          <w:trHeight w:val="983"/>
        </w:trPr>
        <w:tc>
          <w:tcPr>
            <w:tcW w:w="2392" w:type="dxa"/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D406D" w:rsidRDefault="00EA6453" w:rsidP="008D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8D406D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gridSpan w:val="2"/>
          </w:tcPr>
          <w:p w:rsidR="008D406D" w:rsidRDefault="00EA6453" w:rsidP="008D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8D406D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gridSpan w:val="2"/>
          </w:tcPr>
          <w:p w:rsidR="008D406D" w:rsidRDefault="00EA6453" w:rsidP="008D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D406D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406D" w:rsidTr="008D406D">
        <w:tc>
          <w:tcPr>
            <w:tcW w:w="2392" w:type="dxa"/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8D406D" w:rsidRDefault="000978D1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D406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</w:tr>
      <w:tr w:rsidR="008D406D" w:rsidTr="008D406D">
        <w:tc>
          <w:tcPr>
            <w:tcW w:w="2392" w:type="dxa"/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406D" w:rsidTr="008D406D">
        <w:tc>
          <w:tcPr>
            <w:tcW w:w="2392" w:type="dxa"/>
          </w:tcPr>
          <w:p w:rsidR="008D406D" w:rsidRDefault="008D406D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качества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8D406D" w:rsidRDefault="00EA6453" w:rsidP="008D4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</w:tbl>
    <w:p w:rsidR="008D406D" w:rsidRDefault="008D406D" w:rsidP="008D406D">
      <w:pPr>
        <w:rPr>
          <w:rFonts w:ascii="Times New Roman" w:hAnsi="Times New Roman" w:cs="Times New Roman"/>
          <w:sz w:val="28"/>
          <w:szCs w:val="28"/>
        </w:rPr>
      </w:pPr>
    </w:p>
    <w:p w:rsidR="009F1BF3" w:rsidRDefault="009F1BF3" w:rsidP="009F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F3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по биологии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химии </w:t>
      </w:r>
      <w:r w:rsidRPr="009F1BF3">
        <w:rPr>
          <w:rFonts w:ascii="Times New Roman" w:hAnsi="Times New Roman" w:cs="Times New Roman"/>
          <w:b/>
          <w:sz w:val="28"/>
          <w:szCs w:val="28"/>
        </w:rPr>
        <w:t>за курс основной школы</w:t>
      </w:r>
    </w:p>
    <w:tbl>
      <w:tblPr>
        <w:tblStyle w:val="a3"/>
        <w:tblW w:w="0" w:type="auto"/>
        <w:tblLook w:val="04A0"/>
      </w:tblPr>
      <w:tblGrid>
        <w:gridCol w:w="1385"/>
        <w:gridCol w:w="2470"/>
        <w:gridCol w:w="1410"/>
        <w:gridCol w:w="1656"/>
        <w:gridCol w:w="1326"/>
        <w:gridCol w:w="1324"/>
      </w:tblGrid>
      <w:tr w:rsidR="009F1BF3" w:rsidTr="009F1BF3">
        <w:tc>
          <w:tcPr>
            <w:tcW w:w="1385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67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сдающих экзамен (по выбору)</w:t>
            </w:r>
          </w:p>
        </w:tc>
        <w:tc>
          <w:tcPr>
            <w:tcW w:w="154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4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9F1BF3" w:rsidTr="009F1BF3">
        <w:tc>
          <w:tcPr>
            <w:tcW w:w="1385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567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F3" w:rsidTr="009F1BF3">
        <w:tc>
          <w:tcPr>
            <w:tcW w:w="1385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567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1BF3" w:rsidTr="009F1BF3">
        <w:tc>
          <w:tcPr>
            <w:tcW w:w="1385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567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BF3" w:rsidRDefault="009F1BF3" w:rsidP="009F1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результаты этой работы показывает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общих учебных умений и навыков обучающихся.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52% обучающихся показывают высокий и средний уровень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9F1BF3" w:rsidRDefault="009F1BF3" w:rsidP="009F1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F3" w:rsidRDefault="009F1BF3" w:rsidP="009F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F3">
        <w:rPr>
          <w:rFonts w:ascii="Times New Roman" w:hAnsi="Times New Roman" w:cs="Times New Roman"/>
          <w:b/>
          <w:sz w:val="28"/>
          <w:szCs w:val="28"/>
        </w:rPr>
        <w:t>Увеличение количества и повышение качества творческих работ обучающихся.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обучающихся осуществляется в ходе реализации проектов предметного содержания.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школьников по предмету организуется  мною в ходе учебно-воспитательного процесса: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уроках,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кружке,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проведения внеклассных предметных мероприятий,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 время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летних заданий.</w:t>
      </w:r>
    </w:p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ряда лет отмечается позитивная динамика в увеличении количества и качества творческих работ обучающихся: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1BF3" w:rsidTr="009F1BF3">
        <w:tc>
          <w:tcPr>
            <w:tcW w:w="2392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b/>
                <w:sz w:val="28"/>
                <w:szCs w:val="28"/>
              </w:rPr>
              <w:t>2013-2014г.</w:t>
            </w:r>
          </w:p>
        </w:tc>
        <w:tc>
          <w:tcPr>
            <w:tcW w:w="239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b/>
                <w:sz w:val="28"/>
                <w:szCs w:val="28"/>
              </w:rPr>
              <w:t>2014-2015г.</w:t>
            </w:r>
          </w:p>
        </w:tc>
        <w:tc>
          <w:tcPr>
            <w:tcW w:w="2393" w:type="dxa"/>
          </w:tcPr>
          <w:p w:rsidR="009F1BF3" w:rsidRPr="009F1BF3" w:rsidRDefault="009F1BF3" w:rsidP="009F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BF3">
              <w:rPr>
                <w:rFonts w:ascii="Times New Roman" w:hAnsi="Times New Roman" w:cs="Times New Roman"/>
                <w:b/>
                <w:sz w:val="28"/>
                <w:szCs w:val="28"/>
              </w:rPr>
              <w:t>2015-2016г</w:t>
            </w:r>
          </w:p>
        </w:tc>
      </w:tr>
      <w:tr w:rsidR="009F1BF3" w:rsidTr="009F1BF3">
        <w:tc>
          <w:tcPr>
            <w:tcW w:w="2392" w:type="dxa"/>
          </w:tcPr>
          <w:p w:rsidR="009F1BF3" w:rsidRDefault="009F1BF3" w:rsidP="009F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единиц дидактического материала, изготовленного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F1BF3" w:rsidTr="009F1BF3">
        <w:tc>
          <w:tcPr>
            <w:tcW w:w="2392" w:type="dxa"/>
          </w:tcPr>
          <w:p w:rsidR="009F1BF3" w:rsidRDefault="009F1BF3" w:rsidP="009F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письменных сообщений по темам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1BF3" w:rsidTr="009F1BF3">
        <w:tc>
          <w:tcPr>
            <w:tcW w:w="2392" w:type="dxa"/>
          </w:tcPr>
          <w:p w:rsidR="009F1BF3" w:rsidRDefault="009F1BF3" w:rsidP="009F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по темам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1BF3" w:rsidTr="009F1BF3">
        <w:tc>
          <w:tcPr>
            <w:tcW w:w="2392" w:type="dxa"/>
          </w:tcPr>
          <w:p w:rsidR="009F1BF3" w:rsidRDefault="009F1BF3" w:rsidP="009F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2393" w:type="dxa"/>
          </w:tcPr>
          <w:p w:rsidR="009F1BF3" w:rsidRDefault="009F1BF3" w:rsidP="009F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</w:tbl>
    <w:p w:rsidR="009F1BF3" w:rsidRDefault="009F1BF3" w:rsidP="009F1BF3">
      <w:pPr>
        <w:rPr>
          <w:rFonts w:ascii="Times New Roman" w:hAnsi="Times New Roman" w:cs="Times New Roman"/>
          <w:sz w:val="28"/>
          <w:szCs w:val="28"/>
        </w:rPr>
      </w:pPr>
    </w:p>
    <w:p w:rsidR="009F1BF3" w:rsidRDefault="009F1BF3" w:rsidP="009F1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64" w:rsidRDefault="005F4564" w:rsidP="009F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 МОТИВАЦИИ К ИЗУЧЕНИЮ ПРЕДМЕТА</w:t>
      </w:r>
    </w:p>
    <w:p w:rsidR="005F4564" w:rsidRDefault="005F4564" w:rsidP="005F4564">
      <w:pPr>
        <w:rPr>
          <w:rFonts w:ascii="Times New Roman" w:hAnsi="Times New Roman" w:cs="Times New Roman"/>
          <w:sz w:val="28"/>
          <w:szCs w:val="28"/>
        </w:rPr>
      </w:pPr>
      <w:r w:rsidRPr="005F4564">
        <w:rPr>
          <w:rFonts w:ascii="Times New Roman" w:hAnsi="Times New Roman" w:cs="Times New Roman"/>
          <w:sz w:val="28"/>
          <w:szCs w:val="28"/>
        </w:rPr>
        <w:t>Моя педагогическая проблема-повы</w:t>
      </w:r>
      <w:r>
        <w:rPr>
          <w:rFonts w:ascii="Times New Roman" w:hAnsi="Times New Roman" w:cs="Times New Roman"/>
          <w:sz w:val="28"/>
          <w:szCs w:val="28"/>
        </w:rPr>
        <w:t>шение мотивации обучающихся к учению и к изучению биологии в том числе,  поэтому в течение последних лет провожу мониторинг изменения уровня внутренней мотивации обучающихся, результаты которых говорят о положительной динамике.</w:t>
      </w:r>
    </w:p>
    <w:p w:rsidR="005F4564" w:rsidRDefault="005F4564" w:rsidP="005F4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внутренней мотивации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</w:p>
    <w:tbl>
      <w:tblPr>
        <w:tblStyle w:val="a3"/>
        <w:tblW w:w="0" w:type="auto"/>
        <w:tblLook w:val="04A0"/>
      </w:tblPr>
      <w:tblGrid>
        <w:gridCol w:w="2235"/>
        <w:gridCol w:w="2070"/>
        <w:gridCol w:w="2790"/>
        <w:gridCol w:w="2476"/>
      </w:tblGrid>
      <w:tr w:rsidR="005F4564" w:rsidTr="005F4564">
        <w:tc>
          <w:tcPr>
            <w:tcW w:w="2235" w:type="dxa"/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внутренней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End"/>
          </w:p>
        </w:tc>
        <w:tc>
          <w:tcPr>
            <w:tcW w:w="7336" w:type="dxa"/>
            <w:gridSpan w:val="3"/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F4564" w:rsidRPr="005F4564" w:rsidTr="005F4564">
        <w:tc>
          <w:tcPr>
            <w:tcW w:w="2235" w:type="dxa"/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5F4564" w:rsidRPr="005F4564" w:rsidTr="005F4564">
        <w:tc>
          <w:tcPr>
            <w:tcW w:w="2235" w:type="dxa"/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4">
              <w:rPr>
                <w:rFonts w:ascii="Times New Roman" w:hAnsi="Times New Roman" w:cs="Times New Roman"/>
                <w:sz w:val="24"/>
                <w:szCs w:val="24"/>
              </w:rPr>
              <w:t>55,85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5F4564" w:rsidRPr="005F4564" w:rsidRDefault="005F4564" w:rsidP="005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64,87</w:t>
            </w:r>
          </w:p>
        </w:tc>
      </w:tr>
    </w:tbl>
    <w:p w:rsidR="005F4564" w:rsidRDefault="005F4564" w:rsidP="005F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564" w:rsidRDefault="005F4564" w:rsidP="005F4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ПОЗИТИВНЫЕ РЕЗУЛЬТАТЫ ВНЕУРОЧНОЙ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F4564" w:rsidRDefault="005F4564" w:rsidP="005F4564">
      <w:pPr>
        <w:rPr>
          <w:rFonts w:ascii="Times New Roman" w:hAnsi="Times New Roman" w:cs="Times New Roman"/>
          <w:b/>
          <w:sz w:val="28"/>
          <w:szCs w:val="28"/>
        </w:rPr>
      </w:pPr>
      <w:r w:rsidRPr="005F4564">
        <w:rPr>
          <w:rFonts w:ascii="Times New Roman" w:hAnsi="Times New Roman" w:cs="Times New Roman"/>
          <w:b/>
          <w:sz w:val="28"/>
          <w:szCs w:val="28"/>
        </w:rPr>
        <w:t>Работа с детьми, обладающими повышенными интеллектуальными способностями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4564" w:rsidRDefault="005F4564" w:rsidP="005F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с одарёнными детьми в сельской школе носит специфический характер. Это, как правило, связано с небольшой численностью коллектива учеников школы, как в целом, так и по классам. В Черкесской СОШ обучаются в основном дети чеченской национальности. Большинство из них поступают в школу с незнанием русского языка. Как правило, детей, обладающих повышенной интеллектуальной способностью очень мало. Но мною, ведётся работа с одарёнными детьми. Но пока результатов  нет,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дальнейшем будут.</w:t>
      </w:r>
    </w:p>
    <w:p w:rsidR="00EA6453" w:rsidRDefault="00EA6453" w:rsidP="00EA6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кружков по предмету.</w:t>
      </w:r>
    </w:p>
    <w:p w:rsidR="00EA6453" w:rsidRP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 учебно-воспитательного процесса способствует и разнообразная внеклассная работа. В школе я веду кружок «Юные друзья природы». Учащиеся посещают кружок с интересом, активно участвуют в районных  экологических мероприятиях, занимают призовые места. Кружковцы с интересом проводят  исследовательские работы.</w:t>
      </w:r>
    </w:p>
    <w:p w:rsidR="00EA6453" w:rsidRDefault="00EA6453" w:rsidP="00EA6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Участие обучающихся в конкурсах.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6453" w:rsidTr="00EA6453"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конкурса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91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P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«Заповедный калейдоскоп» посвящённый  дню создания заповедника «Ростовский»</w:t>
            </w:r>
          </w:p>
        </w:tc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(приказ №72 от 13.12 2013)</w:t>
            </w:r>
          </w:p>
          <w:p w:rsidR="00EA6453" w:rsidRP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«Юные друзья природы»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«Заповедная степь» посвящённая созданию заповедника «Ростовский»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№68 от 08.12.2014)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«Юные друзья природы»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заветная посвящённого 20-летию заповедника «Ростовский»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УО №517 от 22.12. 2015)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«Юные друзья природы»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презентаций «Мы в ответе за тех, кого приручили»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 1 место уч-ся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Дикий Н.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УО №431 от 22.10 2015)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 3 место </w:t>
            </w:r>
          </w:p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Савва Д.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«Хранители воды»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4F" w:rsidRPr="00EA6453" w:rsidTr="00EA6453">
        <w:tc>
          <w:tcPr>
            <w:tcW w:w="3190" w:type="dxa"/>
          </w:tcPr>
          <w:p w:rsidR="00697D4F" w:rsidRDefault="00697D4F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«Лекарственные растения нашей местности»</w:t>
            </w:r>
          </w:p>
        </w:tc>
        <w:tc>
          <w:tcPr>
            <w:tcW w:w="3190" w:type="dxa"/>
          </w:tcPr>
          <w:p w:rsidR="00697D4F" w:rsidRDefault="00697D4F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1" w:type="dxa"/>
          </w:tcPr>
          <w:p w:rsidR="00697D4F" w:rsidRDefault="00697D4F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4F" w:rsidRDefault="00697D4F" w:rsidP="00EA6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53" w:rsidRDefault="00EA6453" w:rsidP="00EA6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Позитивные результаты деятельности по выполнению функции классного руководителя.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имею классное руководство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Планирование воспитательной работы проводится по  9 заповедям: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1.Месяц спорта и туризма.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«Ода родному краю»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«Школа нравственности»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«Рождественские огоньки»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 Торжество всезнаек»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6.Месячник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спортивной работы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«Весенние торжества»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8.»Месяц экологии»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«Месяц школьных традиций».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 заповедям я провожу классные часы, ролевые игры, интеллектуальные игры, открытые внеклассные мероприятия.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Ведётся постоянная работа по выявлению «трудных» учеников  и «группы риска» на уровне классного руководителя и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97D4F">
        <w:rPr>
          <w:rFonts w:ascii="Times New Roman" w:hAnsi="Times New Roman" w:cs="Times New Roman"/>
          <w:sz w:val="28"/>
          <w:szCs w:val="28"/>
        </w:rPr>
        <w:t>редметников. Вопросы,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вопросов профилактики безнадзорности и правонарушений среди несовершеннолетних, обсуждаются на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классных руководителей. Позитивна работа по профилактике безнадзорности и правонарушений благодаря максимальной занятости обучающихся, развитию дополнительного образования, увеличению количества творческих объединений по интересам. Все учащиеся «группы риска» заняты в кружках и секциях.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 налажена работа с родителями.  Один раз в четверть  и по мере необходимости провожу родительские собрания  в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провожу индивидуальные беседы с родителями по разным вопросам.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</w:p>
    <w:p w:rsidR="00EA6453" w:rsidRDefault="00EA6453" w:rsidP="00EA6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технологий, в том числе ИКТ, в процессе обучения предмета.</w:t>
      </w:r>
    </w:p>
    <w:p w:rsidR="00EA6453" w:rsidRP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 w:rsidRPr="00EA6453">
        <w:rPr>
          <w:rFonts w:ascii="Times New Roman" w:hAnsi="Times New Roman" w:cs="Times New Roman"/>
          <w:sz w:val="28"/>
          <w:szCs w:val="28"/>
        </w:rPr>
        <w:t xml:space="preserve">В своей работе я использую традиционные и инновационные методы обучения 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EA6453" w:rsidTr="00EA6453">
        <w:tc>
          <w:tcPr>
            <w:tcW w:w="3085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86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</w:t>
            </w:r>
          </w:p>
        </w:tc>
      </w:tr>
      <w:tr w:rsidR="00EA6453" w:rsidTr="00EA6453">
        <w:tc>
          <w:tcPr>
            <w:tcW w:w="3085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коллективных творческих дел.</w:t>
            </w:r>
          </w:p>
        </w:tc>
        <w:tc>
          <w:tcPr>
            <w:tcW w:w="6486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ученического коллектива как средство воспитания и становления личности. Удовлетворение стремлениям учащихся к коммуникации.</w:t>
            </w:r>
          </w:p>
        </w:tc>
      </w:tr>
      <w:tr w:rsidR="00EA6453" w:rsidTr="00EA6453">
        <w:tc>
          <w:tcPr>
            <w:tcW w:w="3085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«Учимся вместе»</w:t>
            </w:r>
          </w:p>
        </w:tc>
        <w:tc>
          <w:tcPr>
            <w:tcW w:w="6486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Сильные учащиеся обучают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453" w:rsidTr="00EA6453">
        <w:tc>
          <w:tcPr>
            <w:tcW w:w="3085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личностно-ориентированного обучения</w:t>
            </w:r>
          </w:p>
        </w:tc>
        <w:tc>
          <w:tcPr>
            <w:tcW w:w="6486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эффективному накоплению каждым ребёнком своего собственного личностного опыта</w:t>
            </w:r>
          </w:p>
        </w:tc>
      </w:tr>
      <w:tr w:rsidR="00EA6453" w:rsidTr="00EA6453">
        <w:tc>
          <w:tcPr>
            <w:tcW w:w="3085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технология</w:t>
            </w:r>
          </w:p>
        </w:tc>
        <w:tc>
          <w:tcPr>
            <w:tcW w:w="6486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 определённой проблеме. Были даны уроки «Кровь» 8кл  «Закономерности наследования» 10кл</w:t>
            </w:r>
          </w:p>
        </w:tc>
      </w:tr>
      <w:tr w:rsidR="00EA6453" w:rsidTr="00EA6453">
        <w:tc>
          <w:tcPr>
            <w:tcW w:w="3085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мышления</w:t>
            </w:r>
          </w:p>
        </w:tc>
        <w:tc>
          <w:tcPr>
            <w:tcW w:w="6486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 теме «Вирусы»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EA6453" w:rsidRP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Мною, было проведено ряд открытых уроков на уровне района.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6453" w:rsidTr="00EA6453"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5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5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53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EA6453" w:rsidRP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«Кислоты»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A6453" w:rsidRP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«Сем. Паслёновые»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головного мозга»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EA6453" w:rsidRP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</w:p>
    <w:p w:rsidR="00EA6453" w:rsidRDefault="00EA6453" w:rsidP="00EA6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ИКТ на уроках и внеклассной воспитательной работе:</w:t>
      </w:r>
    </w:p>
    <w:p w:rsidR="00EA6453" w:rsidRDefault="00EA6453" w:rsidP="00E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провожу занятия с применением ИКТ. Использую с целью изучения новых тем, тестирования, закрепления, обобщения. В частности, презентации, как наглядное пособие, помогает излагать учебный матер</w:t>
      </w:r>
      <w:r w:rsidR="00697D4F">
        <w:rPr>
          <w:rFonts w:ascii="Times New Roman" w:hAnsi="Times New Roman" w:cs="Times New Roman"/>
          <w:sz w:val="28"/>
          <w:szCs w:val="28"/>
        </w:rPr>
        <w:t>иал, развивать навыки наблюдения</w:t>
      </w:r>
      <w:r>
        <w:rPr>
          <w:rFonts w:ascii="Times New Roman" w:hAnsi="Times New Roman" w:cs="Times New Roman"/>
          <w:sz w:val="28"/>
          <w:szCs w:val="28"/>
        </w:rPr>
        <w:t xml:space="preserve">. Обеспечивает прочное усвоение учащимися знаний, повышают интерес к предмету. Использование презентаций открывает более широкие возможности для творческого преподавания. Обеспечивает дифференцированный и личностно-ориентированный подход в обучении компьютером. Имею свой личный сайт, электронную почту.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уроках активно использую  ресурсы Интернет,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презентации. По определённым темам имеются проблемные задачи. По многим темам биологии, химии составлены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презентации к урокам</w:t>
      </w:r>
      <w:r w:rsidR="00697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Учащиеся старших классов готовят сообщения по разным темам в виде презентаций.</w:t>
      </w:r>
    </w:p>
    <w:p w:rsidR="00EA6453" w:rsidRDefault="00EA6453" w:rsidP="00EA6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и профессиональной  переподготовки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6453" w:rsidTr="00EA6453"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курсов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91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в объёме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по теме: «Методика преподавания химии в условиях перехода к ФГОС ОООО с использованием УМК издательства «Русское слово»</w:t>
            </w:r>
          </w:p>
        </w:tc>
        <w:tc>
          <w:tcPr>
            <w:tcW w:w="3190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91" w:type="dxa"/>
          </w:tcPr>
          <w:p w:rsidR="00EA6453" w:rsidRP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 квалификации по биологии по проблеме  «Современные технологии обеспечения качества биологического образования в «Новой школе»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91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A6453" w:rsidRPr="00EA6453" w:rsidTr="00EA6453"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программе дополнительного профессионального образования «Русский язык и литература» в условиях ФГОС</w:t>
            </w:r>
          </w:p>
        </w:tc>
        <w:tc>
          <w:tcPr>
            <w:tcW w:w="3190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91" w:type="dxa"/>
          </w:tcPr>
          <w:p w:rsidR="00EA6453" w:rsidRDefault="00EA6453" w:rsidP="00EA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108ч</w:t>
            </w:r>
          </w:p>
        </w:tc>
      </w:tr>
    </w:tbl>
    <w:p w:rsidR="00EA6453" w:rsidRPr="00EA6453" w:rsidRDefault="00EA6453" w:rsidP="00EA6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453" w:rsidRPr="00EA6453" w:rsidRDefault="00EA6453">
      <w:pPr>
        <w:rPr>
          <w:rFonts w:ascii="Times New Roman" w:hAnsi="Times New Roman" w:cs="Times New Roman"/>
          <w:sz w:val="28"/>
          <w:szCs w:val="28"/>
        </w:rPr>
      </w:pPr>
    </w:p>
    <w:sectPr w:rsidR="00EA6453" w:rsidRPr="00EA6453" w:rsidSect="00D9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6D"/>
    <w:rsid w:val="000978D1"/>
    <w:rsid w:val="003F334D"/>
    <w:rsid w:val="004826D9"/>
    <w:rsid w:val="004B515C"/>
    <w:rsid w:val="00581A51"/>
    <w:rsid w:val="005F4564"/>
    <w:rsid w:val="00653E64"/>
    <w:rsid w:val="00697D4F"/>
    <w:rsid w:val="008D406D"/>
    <w:rsid w:val="009F1BF3"/>
    <w:rsid w:val="00D91539"/>
    <w:rsid w:val="00EA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C714-61BA-4D4A-8165-73F7239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1312</Words>
  <Characters>7485</Characters>
  <Application>Microsoft Office Word</Application>
  <DocSecurity>0</DocSecurity>
  <Lines>62</Lines>
  <Paragraphs>17</Paragraphs>
  <ScaleCrop>false</ScaleCrop>
  <Company>Cherkesskaya SOSH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2016-01-26T11:30:00Z</dcterms:created>
  <dcterms:modified xsi:type="dcterms:W3CDTF">2016-02-09T12:11:00Z</dcterms:modified>
</cp:coreProperties>
</file>