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5F" w:rsidRPr="00371B5F" w:rsidRDefault="00371B5F" w:rsidP="00A64CA5">
      <w:pPr>
        <w:shd w:val="clear" w:color="auto" w:fill="FFFFFF"/>
        <w:spacing w:before="105" w:after="105" w:line="240" w:lineRule="auto"/>
        <w:ind w:left="105" w:right="105"/>
        <w:jc w:val="center"/>
        <w:outlineLvl w:val="0"/>
        <w:rPr>
          <w:rFonts w:ascii="Times New Roman" w:eastAsia="Times New Roman" w:hAnsi="Times New Roman" w:cs="Times New Roman"/>
          <w:b/>
          <w:bCs/>
          <w:kern w:val="36"/>
          <w:sz w:val="36"/>
          <w:szCs w:val="36"/>
          <w:lang w:eastAsia="ru-RU"/>
        </w:rPr>
      </w:pPr>
      <w:r w:rsidRPr="00371B5F">
        <w:rPr>
          <w:rFonts w:ascii="Times New Roman" w:eastAsia="Times New Roman" w:hAnsi="Times New Roman" w:cs="Times New Roman"/>
          <w:b/>
          <w:bCs/>
          <w:kern w:val="36"/>
          <w:sz w:val="36"/>
          <w:szCs w:val="36"/>
          <w:lang w:eastAsia="ru-RU"/>
        </w:rPr>
        <w:t>Как достичь успеха?!</w:t>
      </w:r>
    </w:p>
    <w:p w:rsidR="00371B5F" w:rsidRPr="00371B5F" w:rsidRDefault="00983B91"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110490</wp:posOffset>
            </wp:positionH>
            <wp:positionV relativeFrom="paragraph">
              <wp:posOffset>26670</wp:posOffset>
            </wp:positionV>
            <wp:extent cx="2095500" cy="1428750"/>
            <wp:effectExtent l="19050" t="0" r="0" b="0"/>
            <wp:wrapSquare wrapText="bothSides"/>
            <wp:docPr id="1" name="Рисунок 1" descr="http://u4.platformalp.ru/2bd2e3373dce441c6c3bfadd1daa953e/966be44b3eef22c1d5348c63c5de8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4.platformalp.ru/2bd2e3373dce441c6c3bfadd1daa953e/966be44b3eef22c1d5348c63c5de8de6.jpg"/>
                    <pic:cNvPicPr>
                      <a:picLocks noChangeAspect="1" noChangeArrowheads="1"/>
                    </pic:cNvPicPr>
                  </pic:nvPicPr>
                  <pic:blipFill>
                    <a:blip r:embed="rId4" cstate="print"/>
                    <a:srcRect l="17293"/>
                    <a:stretch>
                      <a:fillRect/>
                    </a:stretch>
                  </pic:blipFill>
                  <pic:spPr bwMode="auto">
                    <a:xfrm>
                      <a:off x="0" y="0"/>
                      <a:ext cx="2095500" cy="1428750"/>
                    </a:xfrm>
                    <a:prstGeom prst="rect">
                      <a:avLst/>
                    </a:prstGeom>
                    <a:noFill/>
                    <a:ln w="9525">
                      <a:noFill/>
                      <a:miter lim="800000"/>
                      <a:headEnd/>
                      <a:tailEnd/>
                    </a:ln>
                  </pic:spPr>
                </pic:pic>
              </a:graphicData>
            </a:graphic>
          </wp:anchor>
        </w:drawing>
      </w:r>
      <w:r w:rsidR="00371B5F" w:rsidRPr="00371B5F">
        <w:rPr>
          <w:rFonts w:ascii="Times New Roman" w:eastAsia="Times New Roman" w:hAnsi="Times New Roman" w:cs="Times New Roman"/>
          <w:sz w:val="28"/>
          <w:szCs w:val="28"/>
          <w:lang w:eastAsia="ru-RU"/>
        </w:rPr>
        <w:t>После рождения вашего малыша, жизнь которого полностью находится в ваших руках и зависит от вас, может возникнуть много вопросов о будущем. Каким будет малыш? Будет ли она умницей? Будет ли он хорошо развит физически? Как быстро она будет расти? Когда он сделает первый самостоятельный шаг и начнет разговаривать? Что делать, чтобы развитие ребенка было полноценным?</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 xml:space="preserve">Все родители смотрят в будущее своих детей с </w:t>
      </w:r>
      <w:proofErr w:type="gramStart"/>
      <w:r w:rsidRPr="00371B5F">
        <w:rPr>
          <w:rFonts w:ascii="Times New Roman" w:eastAsia="Times New Roman" w:hAnsi="Times New Roman" w:cs="Times New Roman"/>
          <w:sz w:val="28"/>
          <w:szCs w:val="28"/>
          <w:lang w:eastAsia="ru-RU"/>
        </w:rPr>
        <w:t>надеждой</w:t>
      </w:r>
      <w:proofErr w:type="gramEnd"/>
      <w:r w:rsidRPr="00371B5F">
        <w:rPr>
          <w:rFonts w:ascii="Times New Roman" w:eastAsia="Times New Roman" w:hAnsi="Times New Roman" w:cs="Times New Roman"/>
          <w:sz w:val="28"/>
          <w:szCs w:val="28"/>
          <w:lang w:eastAsia="ru-RU"/>
        </w:rPr>
        <w:t xml:space="preserve"> и, может быть, с некоторой неуверенностью. Все родители желают своим чадам самого лучшего и хотят видеть их самыми лучшими.</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Когда родители находятся в окружении детей, близких по возрасту к их детям, то невольно начинают сравнивать своих и чужих. Это совершенно естественно. Но очевидно, что сравнение детей совершенно бесполезное занятие.</w:t>
      </w:r>
      <w:r>
        <w:rPr>
          <w:rFonts w:ascii="Times New Roman" w:eastAsia="Times New Roman" w:hAnsi="Times New Roman" w:cs="Times New Roman"/>
          <w:sz w:val="28"/>
          <w:szCs w:val="28"/>
          <w:lang w:eastAsia="ru-RU"/>
        </w:rPr>
        <w:t xml:space="preserve"> </w:t>
      </w:r>
      <w:r w:rsidRPr="00371B5F">
        <w:rPr>
          <w:rFonts w:ascii="Times New Roman" w:eastAsia="Times New Roman" w:hAnsi="Times New Roman" w:cs="Times New Roman"/>
          <w:b/>
          <w:bCs/>
          <w:sz w:val="28"/>
          <w:szCs w:val="28"/>
          <w:lang w:eastAsia="ru-RU"/>
        </w:rPr>
        <w:t>Ваш ребенок — единственный и неповторимый. Так же, как и любой другой.</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 xml:space="preserve">Ваш малыш будет следовать за своей путеводной звездочкой, светящей только для него одного. Маленький человек </w:t>
      </w:r>
      <w:proofErr w:type="gramStart"/>
      <w:r w:rsidRPr="00371B5F">
        <w:rPr>
          <w:rFonts w:ascii="Times New Roman" w:eastAsia="Times New Roman" w:hAnsi="Times New Roman" w:cs="Times New Roman"/>
          <w:sz w:val="28"/>
          <w:szCs w:val="28"/>
          <w:lang w:eastAsia="ru-RU"/>
        </w:rPr>
        <w:t>будет</w:t>
      </w:r>
      <w:proofErr w:type="gramEnd"/>
      <w:r w:rsidRPr="00371B5F">
        <w:rPr>
          <w:rFonts w:ascii="Times New Roman" w:eastAsia="Times New Roman" w:hAnsi="Times New Roman" w:cs="Times New Roman"/>
          <w:sz w:val="28"/>
          <w:szCs w:val="28"/>
          <w:lang w:eastAsia="ru-RU"/>
        </w:rPr>
        <w:t xml:space="preserve"> есть и спать тогда, когда это будет необходимо и удобно для него. Самое лучшее, что вы можете сделать, — это знать своего малыша, уметь понять его.</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Развитие ребенка осуществляется по заранее намеченному только для него одного плану. Ваша задача как родителей — почувствовать, что хорошо для вашего крохи, поддержать его в тот момент, когда он в этом больше всего нуждается.</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 </w:t>
      </w:r>
    </w:p>
    <w:p w:rsidR="00371B5F" w:rsidRPr="00371B5F" w:rsidRDefault="00371B5F" w:rsidP="00371B5F">
      <w:pPr>
        <w:shd w:val="clear" w:color="auto" w:fill="FFFFFF"/>
        <w:spacing w:before="105" w:after="105" w:line="240" w:lineRule="auto"/>
        <w:ind w:left="105" w:right="105"/>
        <w:jc w:val="both"/>
        <w:outlineLvl w:val="0"/>
        <w:rPr>
          <w:rFonts w:ascii="Times New Roman" w:eastAsia="Times New Roman" w:hAnsi="Times New Roman" w:cs="Times New Roman"/>
          <w:b/>
          <w:bCs/>
          <w:kern w:val="36"/>
          <w:sz w:val="28"/>
          <w:szCs w:val="28"/>
          <w:lang w:eastAsia="ru-RU"/>
        </w:rPr>
      </w:pPr>
      <w:r w:rsidRPr="00371B5F">
        <w:rPr>
          <w:rFonts w:ascii="Times New Roman" w:eastAsia="Times New Roman" w:hAnsi="Times New Roman" w:cs="Times New Roman"/>
          <w:b/>
          <w:bCs/>
          <w:kern w:val="36"/>
          <w:sz w:val="28"/>
          <w:szCs w:val="28"/>
          <w:lang w:eastAsia="ru-RU"/>
        </w:rPr>
        <w:t>Это зависит от вас!</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Уже при рождении у младенца имеются все клетки мозга, которыми природа одарила человека. Но сама нервная система ребёнка ещё не совершенна. Сразу же после рождения начинает бурно развиваться сеть нервных волокон, та самая сеть, которая даёт возможность каждому человеку ходить, говорить, запоминать... Мозг малыша деятельно готовится к мышлению, речи, приобретению новых знаний. Развитие ребенка начинается с самого рождения. А вот насколько качественна будет такая подготовка — это уже зависит не только от нас.</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Это зависит от того, как идёт его биологическое созревание и какой жизненный опыт приобретает ребёнок. Проще говоря, всё зависит от природных задатков и воспитания — тех условий, в которых живёт малыш. </w:t>
      </w:r>
      <w:r w:rsidRPr="00371B5F">
        <w:rPr>
          <w:rFonts w:ascii="Times New Roman" w:eastAsia="Times New Roman" w:hAnsi="Times New Roman" w:cs="Times New Roman"/>
          <w:b/>
          <w:bCs/>
          <w:sz w:val="28"/>
          <w:szCs w:val="28"/>
          <w:lang w:eastAsia="ru-RU"/>
        </w:rPr>
        <w:t>Это раз.</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lastRenderedPageBreak/>
        <w:t>Пока мозг созревает, образуется множество нейронных связей. Те из них, которые будут активно использоваться, сохраняются, а те, которые не используются, постепенно исчезают. Это как </w:t>
      </w:r>
      <w:proofErr w:type="spellStart"/>
      <w:r w:rsidRPr="00371B5F">
        <w:rPr>
          <w:rFonts w:ascii="Times New Roman" w:eastAsia="Times New Roman" w:hAnsi="Times New Roman" w:cs="Times New Roman"/>
          <w:i/>
          <w:iCs/>
          <w:sz w:val="28"/>
          <w:szCs w:val="28"/>
          <w:lang w:eastAsia="ru-RU"/>
        </w:rPr>
        <w:t>тропинки</w:t>
      </w:r>
      <w:r w:rsidRPr="00371B5F">
        <w:rPr>
          <w:rFonts w:ascii="Times New Roman" w:eastAsia="Times New Roman" w:hAnsi="Times New Roman" w:cs="Times New Roman"/>
          <w:sz w:val="28"/>
          <w:szCs w:val="28"/>
          <w:lang w:eastAsia="ru-RU"/>
        </w:rPr>
        <w:t>в</w:t>
      </w:r>
      <w:proofErr w:type="spellEnd"/>
      <w:r w:rsidRPr="00371B5F">
        <w:rPr>
          <w:rFonts w:ascii="Times New Roman" w:eastAsia="Times New Roman" w:hAnsi="Times New Roman" w:cs="Times New Roman"/>
          <w:sz w:val="28"/>
          <w:szCs w:val="28"/>
          <w:lang w:eastAsia="ru-RU"/>
        </w:rPr>
        <w:t xml:space="preserve"> лесу: зарастают те, по которым не ходят. </w:t>
      </w:r>
      <w:r w:rsidRPr="00371B5F">
        <w:rPr>
          <w:rFonts w:ascii="Times New Roman" w:eastAsia="Times New Roman" w:hAnsi="Times New Roman" w:cs="Times New Roman"/>
          <w:b/>
          <w:bCs/>
          <w:sz w:val="28"/>
          <w:szCs w:val="28"/>
          <w:lang w:eastAsia="ru-RU"/>
        </w:rPr>
        <w:t>Это два.</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К подростковому возрасту происходит довольно-таки грустное явление: все неиспользованные «тропинки» начинают стремительно «зарастать» и исчезать. </w:t>
      </w:r>
      <w:r w:rsidRPr="00371B5F">
        <w:rPr>
          <w:rFonts w:ascii="Times New Roman" w:eastAsia="Times New Roman" w:hAnsi="Times New Roman" w:cs="Times New Roman"/>
          <w:b/>
          <w:bCs/>
          <w:sz w:val="28"/>
          <w:szCs w:val="28"/>
          <w:lang w:eastAsia="ru-RU"/>
        </w:rPr>
        <w:t>Это три.</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b/>
          <w:sz w:val="28"/>
          <w:szCs w:val="28"/>
          <w:lang w:eastAsia="ru-RU"/>
        </w:rPr>
      </w:pPr>
      <w:proofErr w:type="gramStart"/>
      <w:r w:rsidRPr="00371B5F">
        <w:rPr>
          <w:rFonts w:ascii="Times New Roman" w:eastAsia="Times New Roman" w:hAnsi="Times New Roman" w:cs="Times New Roman"/>
          <w:b/>
          <w:sz w:val="28"/>
          <w:szCs w:val="28"/>
          <w:lang w:eastAsia="ru-RU"/>
        </w:rPr>
        <w:t>Но напомним: важно не просто использовать «тропинки», надо знать, когда (в каком возрасте) какую «протаптывать»!</w:t>
      </w:r>
      <w:proofErr w:type="gramEnd"/>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Отсюда — простое резюме:</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1. Делай всё вовремя.</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2. Не навязывай лишнего.</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3. Пользуйся тем, что дано, иначе потеряешь.</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 xml:space="preserve">Развитие ребенка, </w:t>
      </w:r>
      <w:proofErr w:type="gramStart"/>
      <w:r w:rsidRPr="00371B5F">
        <w:rPr>
          <w:rFonts w:ascii="Times New Roman" w:eastAsia="Times New Roman" w:hAnsi="Times New Roman" w:cs="Times New Roman"/>
          <w:sz w:val="28"/>
          <w:szCs w:val="28"/>
          <w:lang w:eastAsia="ru-RU"/>
        </w:rPr>
        <w:t>то</w:t>
      </w:r>
      <w:proofErr w:type="gramEnd"/>
      <w:r w:rsidRPr="00371B5F">
        <w:rPr>
          <w:rFonts w:ascii="Times New Roman" w:eastAsia="Times New Roman" w:hAnsi="Times New Roman" w:cs="Times New Roman"/>
          <w:sz w:val="28"/>
          <w:szCs w:val="28"/>
          <w:lang w:eastAsia="ru-RU"/>
        </w:rPr>
        <w:t xml:space="preserve"> как будет он расти и развиваться, раскроются ли его таланты зависит от того, создали ли ему с самого раннего детства благоприятные условия для этого развития.</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371B5F">
        <w:rPr>
          <w:rFonts w:ascii="Times New Roman" w:eastAsia="Times New Roman" w:hAnsi="Times New Roman" w:cs="Times New Roman"/>
          <w:sz w:val="28"/>
          <w:szCs w:val="28"/>
          <w:lang w:eastAsia="ru-RU"/>
        </w:rPr>
        <w:t xml:space="preserve">Ни один ребенок не рождается гением, и ни один - неудачником. Все зависит от степени развития головного мозга </w:t>
      </w:r>
      <w:proofErr w:type="gramStart"/>
      <w:r w:rsidRPr="00371B5F">
        <w:rPr>
          <w:rFonts w:ascii="Times New Roman" w:eastAsia="Times New Roman" w:hAnsi="Times New Roman" w:cs="Times New Roman"/>
          <w:sz w:val="28"/>
          <w:szCs w:val="28"/>
          <w:lang w:eastAsia="ru-RU"/>
        </w:rPr>
        <w:t>в первые</w:t>
      </w:r>
      <w:proofErr w:type="gramEnd"/>
      <w:r w:rsidRPr="00371B5F">
        <w:rPr>
          <w:rFonts w:ascii="Times New Roman" w:eastAsia="Times New Roman" w:hAnsi="Times New Roman" w:cs="Times New Roman"/>
          <w:sz w:val="28"/>
          <w:szCs w:val="28"/>
          <w:lang w:eastAsia="ru-RU"/>
        </w:rPr>
        <w:t xml:space="preserve"> годы жизни ребенка.</w:t>
      </w:r>
    </w:p>
    <w:p w:rsidR="00371B5F" w:rsidRPr="00371B5F" w:rsidRDefault="00371B5F" w:rsidP="00371B5F">
      <w:pPr>
        <w:shd w:val="clear" w:color="auto" w:fill="FFFFFF"/>
        <w:spacing w:before="150" w:after="150" w:line="240" w:lineRule="auto"/>
        <w:ind w:left="150" w:right="150"/>
        <w:jc w:val="both"/>
        <w:rPr>
          <w:rFonts w:ascii="Times New Roman" w:eastAsia="Times New Roman" w:hAnsi="Times New Roman" w:cs="Times New Roman"/>
          <w:b/>
          <w:sz w:val="28"/>
          <w:szCs w:val="28"/>
          <w:lang w:eastAsia="ru-RU"/>
        </w:rPr>
      </w:pPr>
      <w:r w:rsidRPr="00371B5F">
        <w:rPr>
          <w:rFonts w:ascii="Times New Roman" w:eastAsia="Times New Roman" w:hAnsi="Times New Roman" w:cs="Times New Roman"/>
          <w:b/>
          <w:sz w:val="28"/>
          <w:szCs w:val="28"/>
          <w:lang w:eastAsia="ru-RU"/>
        </w:rPr>
        <w:t xml:space="preserve">Не упустите этот важный период жизни вашего </w:t>
      </w:r>
      <w:r>
        <w:rPr>
          <w:rFonts w:ascii="Times New Roman" w:eastAsia="Times New Roman" w:hAnsi="Times New Roman" w:cs="Times New Roman"/>
          <w:b/>
          <w:sz w:val="28"/>
          <w:szCs w:val="28"/>
          <w:lang w:eastAsia="ru-RU"/>
        </w:rPr>
        <w:t>ребенка</w:t>
      </w:r>
      <w:r w:rsidRPr="00371B5F">
        <w:rPr>
          <w:rFonts w:ascii="Times New Roman" w:eastAsia="Times New Roman" w:hAnsi="Times New Roman" w:cs="Times New Roman"/>
          <w:b/>
          <w:sz w:val="28"/>
          <w:szCs w:val="28"/>
          <w:lang w:eastAsia="ru-RU"/>
        </w:rPr>
        <w:t>!</w:t>
      </w:r>
    </w:p>
    <w:p w:rsidR="000A660C" w:rsidRDefault="00A64CA5" w:rsidP="00371B5F">
      <w:pPr>
        <w:jc w:val="both"/>
      </w:pPr>
    </w:p>
    <w:sectPr w:rsidR="000A660C" w:rsidSect="00770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B5F"/>
    <w:rsid w:val="00326C2F"/>
    <w:rsid w:val="00371B5F"/>
    <w:rsid w:val="00770356"/>
    <w:rsid w:val="00983B91"/>
    <w:rsid w:val="00A64CA5"/>
    <w:rsid w:val="00C81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56"/>
  </w:style>
  <w:style w:type="paragraph" w:styleId="1">
    <w:name w:val="heading 1"/>
    <w:basedOn w:val="a"/>
    <w:link w:val="10"/>
    <w:uiPriority w:val="9"/>
    <w:qFormat/>
    <w:rsid w:val="00371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B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1B5F"/>
    <w:rPr>
      <w:b/>
      <w:bCs/>
    </w:rPr>
  </w:style>
  <w:style w:type="character" w:customStyle="1" w:styleId="apple-converted-space">
    <w:name w:val="apple-converted-space"/>
    <w:basedOn w:val="a0"/>
    <w:rsid w:val="00371B5F"/>
  </w:style>
  <w:style w:type="character" w:customStyle="1" w:styleId="bold">
    <w:name w:val="bold"/>
    <w:basedOn w:val="a0"/>
    <w:rsid w:val="00371B5F"/>
  </w:style>
  <w:style w:type="character" w:customStyle="1" w:styleId="italic">
    <w:name w:val="italic"/>
    <w:basedOn w:val="a0"/>
    <w:rsid w:val="00371B5F"/>
  </w:style>
  <w:style w:type="paragraph" w:styleId="a5">
    <w:name w:val="Balloon Text"/>
    <w:basedOn w:val="a"/>
    <w:link w:val="a6"/>
    <w:uiPriority w:val="99"/>
    <w:semiHidden/>
    <w:unhideWhenUsed/>
    <w:rsid w:val="00983B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70595">
      <w:bodyDiv w:val="1"/>
      <w:marLeft w:val="0"/>
      <w:marRight w:val="0"/>
      <w:marTop w:val="0"/>
      <w:marBottom w:val="0"/>
      <w:divBdr>
        <w:top w:val="none" w:sz="0" w:space="0" w:color="auto"/>
        <w:left w:val="none" w:sz="0" w:space="0" w:color="auto"/>
        <w:bottom w:val="none" w:sz="0" w:space="0" w:color="auto"/>
        <w:right w:val="none" w:sz="0" w:space="0" w:color="auto"/>
      </w:divBdr>
    </w:div>
    <w:div w:id="335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dcterms:created xsi:type="dcterms:W3CDTF">2016-02-13T15:31:00Z</dcterms:created>
  <dcterms:modified xsi:type="dcterms:W3CDTF">2016-02-13T16:20:00Z</dcterms:modified>
</cp:coreProperties>
</file>