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0D" w:rsidRDefault="00903F0D" w:rsidP="00374AE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b/>
          <w:color w:val="000000"/>
          <w:sz w:val="24"/>
          <w:szCs w:val="24"/>
        </w:rPr>
        <w:t>Урок русского языка по теме:  «</w:t>
      </w:r>
      <w:r w:rsidR="007222F2">
        <w:rPr>
          <w:rFonts w:ascii="Times New Roman" w:hAnsi="Times New Roman"/>
          <w:sz w:val="24"/>
          <w:szCs w:val="24"/>
        </w:rPr>
        <w:t>Разделительный мягкий знак. Использование на письме.</w:t>
      </w:r>
      <w:r w:rsidRPr="00374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74AE6" w:rsidRPr="00374AE6">
        <w:rPr>
          <w:rFonts w:ascii="Times New Roman" w:hAnsi="Times New Roman" w:cs="Times New Roman"/>
          <w:b/>
          <w:color w:val="000000"/>
          <w:sz w:val="24"/>
          <w:szCs w:val="24"/>
        </w:rPr>
        <w:t>во  2 классе.</w:t>
      </w:r>
      <w:r w:rsidRPr="00374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222F2" w:rsidRPr="00374AE6" w:rsidRDefault="007222F2" w:rsidP="00374AE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Учитель: Любарская Татьяна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Равилевна</w:t>
      </w:r>
      <w:proofErr w:type="spellEnd"/>
    </w:p>
    <w:p w:rsidR="00903F0D" w:rsidRPr="00374AE6" w:rsidRDefault="00903F0D" w:rsidP="00374AE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b/>
          <w:color w:val="000000"/>
          <w:sz w:val="24"/>
          <w:szCs w:val="24"/>
        </w:rPr>
        <w:t>Тип урока</w:t>
      </w:r>
      <w:r w:rsidRPr="00374A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73D00">
        <w:rPr>
          <w:rFonts w:ascii="Times New Roman" w:hAnsi="Times New Roman" w:cs="Times New Roman"/>
          <w:color w:val="333333"/>
          <w:sz w:val="24"/>
          <w:szCs w:val="24"/>
        </w:rPr>
        <w:t xml:space="preserve">  урок закрепления </w:t>
      </w:r>
      <w:r w:rsidRPr="00374AE6">
        <w:rPr>
          <w:rFonts w:ascii="Times New Roman" w:hAnsi="Times New Roman" w:cs="Times New Roman"/>
          <w:color w:val="333333"/>
          <w:sz w:val="24"/>
          <w:szCs w:val="24"/>
        </w:rPr>
        <w:t xml:space="preserve"> нового знания</w:t>
      </w:r>
      <w:r w:rsidRPr="00374A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4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4AE6">
        <w:rPr>
          <w:rFonts w:ascii="Times New Roman" w:hAnsi="Times New Roman" w:cs="Times New Roman"/>
          <w:b/>
          <w:color w:val="000000"/>
          <w:sz w:val="24"/>
          <w:szCs w:val="24"/>
        </w:rPr>
        <w:t>Цели урока:</w:t>
      </w:r>
    </w:p>
    <w:p w:rsidR="00903F0D" w:rsidRPr="00374AE6" w:rsidRDefault="00903F0D" w:rsidP="00374AE6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Предметные:</w:t>
      </w:r>
    </w:p>
    <w:p w:rsidR="00903F0D" w:rsidRPr="00374AE6" w:rsidRDefault="00903F0D" w:rsidP="00374AE6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color w:val="000000"/>
          <w:sz w:val="24"/>
          <w:szCs w:val="24"/>
        </w:rPr>
        <w:t>Закреплять умение обозначать мягкость согласных с помощью мягкого знака на конце и в середине слова;</w:t>
      </w:r>
    </w:p>
    <w:p w:rsidR="00903F0D" w:rsidRPr="00374AE6" w:rsidRDefault="00903F0D" w:rsidP="00374AE6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color w:val="000000"/>
          <w:sz w:val="24"/>
          <w:szCs w:val="24"/>
        </w:rPr>
        <w:t>Закреплять умение  употреблять разделительный мягкий знак;</w:t>
      </w:r>
    </w:p>
    <w:p w:rsidR="00903F0D" w:rsidRPr="00374AE6" w:rsidRDefault="00903F0D" w:rsidP="00374AE6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color w:val="000000"/>
          <w:sz w:val="24"/>
          <w:szCs w:val="24"/>
        </w:rPr>
        <w:t>Сформировать умения различать две функции мягкого знака: разделительного и показателя мягкости;</w:t>
      </w:r>
    </w:p>
    <w:p w:rsidR="00903F0D" w:rsidRPr="00374AE6" w:rsidRDefault="00903F0D" w:rsidP="00374AE6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color w:val="000000"/>
          <w:sz w:val="24"/>
          <w:szCs w:val="24"/>
        </w:rPr>
        <w:t>Обогащать словарный запас учащихся.</w:t>
      </w:r>
    </w:p>
    <w:p w:rsidR="00903F0D" w:rsidRPr="00374AE6" w:rsidRDefault="00903F0D" w:rsidP="00374A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4AE6"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</w:t>
      </w:r>
      <w:r w:rsidRPr="00374AE6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74A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3F0D" w:rsidRPr="00374AE6" w:rsidRDefault="00903F0D" w:rsidP="00374AE6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личностные действия </w:t>
      </w:r>
    </w:p>
    <w:p w:rsidR="00903F0D" w:rsidRPr="00374AE6" w:rsidRDefault="00903F0D" w:rsidP="00374A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навыки сотрудничества с учителем и сверстниками </w:t>
      </w:r>
    </w:p>
    <w:p w:rsidR="00903F0D" w:rsidRPr="00374AE6" w:rsidRDefault="00903F0D" w:rsidP="00374AE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iCs/>
          <w:color w:val="000000"/>
          <w:sz w:val="24"/>
          <w:szCs w:val="24"/>
        </w:rPr>
        <w:t>мотивация к творческому труду, к работе на результат.</w:t>
      </w:r>
    </w:p>
    <w:p w:rsidR="00903F0D" w:rsidRPr="00374AE6" w:rsidRDefault="00903F0D" w:rsidP="00374AE6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регулятивные действия</w:t>
      </w:r>
    </w:p>
    <w:p w:rsidR="00903F0D" w:rsidRPr="00374AE6" w:rsidRDefault="00903F0D" w:rsidP="00374AE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color w:val="000000"/>
          <w:sz w:val="24"/>
          <w:szCs w:val="24"/>
        </w:rPr>
        <w:t>ставить учебную задачу на основе соотнесения известного  и усвоенного материала;</w:t>
      </w:r>
    </w:p>
    <w:p w:rsidR="00903F0D" w:rsidRPr="00374AE6" w:rsidRDefault="00903F0D" w:rsidP="00374AE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iCs/>
          <w:color w:val="000000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903F0D" w:rsidRPr="00374AE6" w:rsidRDefault="00903F0D" w:rsidP="00374AE6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i/>
          <w:color w:val="000000"/>
          <w:sz w:val="24"/>
          <w:szCs w:val="24"/>
        </w:rPr>
        <w:t>познавательные действия</w:t>
      </w:r>
    </w:p>
    <w:p w:rsidR="00903F0D" w:rsidRPr="00374AE6" w:rsidRDefault="006A1471" w:rsidP="00374A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</w:t>
      </w:r>
      <w:r w:rsidR="00903F0D" w:rsidRPr="00374AE6">
        <w:rPr>
          <w:rFonts w:ascii="Times New Roman" w:hAnsi="Times New Roman" w:cs="Times New Roman"/>
          <w:color w:val="000000"/>
          <w:sz w:val="24"/>
          <w:szCs w:val="24"/>
        </w:rPr>
        <w:t>использование речевых средств для решения коммуникативных и познавательных задач</w:t>
      </w:r>
      <w:r w:rsidR="00903F0D" w:rsidRPr="00374AE6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903F0D" w:rsidRPr="00374AE6" w:rsidRDefault="00903F0D" w:rsidP="00374A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iCs/>
          <w:color w:val="000000"/>
          <w:sz w:val="24"/>
          <w:szCs w:val="24"/>
        </w:rPr>
        <w:t>логические действия, установление аналогий и причинно-следственных связей, построения рассуждений</w:t>
      </w:r>
      <w:r w:rsidRPr="00374A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03F0D" w:rsidRPr="00374AE6" w:rsidRDefault="00903F0D" w:rsidP="00374AE6">
      <w:pPr>
        <w:tabs>
          <w:tab w:val="left" w:pos="1065"/>
        </w:tabs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действия</w:t>
      </w:r>
    </w:p>
    <w:p w:rsidR="00903F0D" w:rsidRPr="00374AE6" w:rsidRDefault="00903F0D" w:rsidP="00374A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слушать собеседника и вести диалог; </w:t>
      </w:r>
    </w:p>
    <w:p w:rsidR="00903F0D" w:rsidRPr="00374AE6" w:rsidRDefault="00903F0D" w:rsidP="00374A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color w:val="000000"/>
          <w:sz w:val="24"/>
          <w:szCs w:val="24"/>
        </w:rPr>
        <w:t xml:space="preserve">излагать своё мнение и аргументировать свою точку зрения; </w:t>
      </w:r>
    </w:p>
    <w:p w:rsidR="00903F0D" w:rsidRPr="00374AE6" w:rsidRDefault="00903F0D" w:rsidP="00374AE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6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групповом обсуждении.</w:t>
      </w:r>
    </w:p>
    <w:p w:rsidR="00903F0D" w:rsidRPr="00374AE6" w:rsidRDefault="00903F0D" w:rsidP="00374AE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F2225" w:rsidRDefault="009F2225" w:rsidP="00374AE6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F2225" w:rsidRDefault="009F2225" w:rsidP="00374AE6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F2225" w:rsidRDefault="009F2225" w:rsidP="00374AE6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F2225" w:rsidRDefault="009F2225" w:rsidP="00374AE6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748A2" w:rsidRDefault="002748A2" w:rsidP="00374AE6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74AE6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Ход урока.</w:t>
      </w:r>
    </w:p>
    <w:tbl>
      <w:tblPr>
        <w:tblStyle w:val="af"/>
        <w:tblW w:w="15592" w:type="dxa"/>
        <w:tblInd w:w="392" w:type="dxa"/>
        <w:tblLook w:val="04A0"/>
      </w:tblPr>
      <w:tblGrid>
        <w:gridCol w:w="2269"/>
        <w:gridCol w:w="2410"/>
        <w:gridCol w:w="4251"/>
        <w:gridCol w:w="3544"/>
        <w:gridCol w:w="3118"/>
      </w:tblGrid>
      <w:tr w:rsidR="009F2225" w:rsidRPr="009F2225" w:rsidTr="009F2225">
        <w:tc>
          <w:tcPr>
            <w:tcW w:w="2269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3118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умения</w:t>
            </w:r>
          </w:p>
        </w:tc>
      </w:tr>
      <w:tr w:rsidR="009F2225" w:rsidRPr="009F2225" w:rsidTr="009F2225">
        <w:tc>
          <w:tcPr>
            <w:tcW w:w="2269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Организационный этап.</w:t>
            </w:r>
          </w:p>
        </w:tc>
        <w:tc>
          <w:tcPr>
            <w:tcW w:w="2410" w:type="dxa"/>
          </w:tcPr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 xml:space="preserve">Словесный. </w:t>
            </w:r>
          </w:p>
          <w:p w:rsidR="009F2225" w:rsidRPr="009F2225" w:rsidRDefault="009F2225" w:rsidP="009F22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4251" w:type="dxa"/>
          </w:tcPr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Прозвенел для нас звонок -</w:t>
            </w:r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br/>
              <w:t>Начинается урок.</w:t>
            </w:r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br/>
            </w:r>
            <w:r w:rsidRPr="009F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Психологический настрой.</w:t>
            </w:r>
          </w:p>
          <w:p w:rsidR="009F2225" w:rsidRPr="009F2225" w:rsidRDefault="009F2225" w:rsidP="00BC04D5">
            <w:pPr>
              <w:pStyle w:val="a7"/>
              <w:numPr>
                <w:ilvl w:val="0"/>
                <w:numId w:val="10"/>
              </w:numPr>
              <w:tabs>
                <w:tab w:val="clear" w:pos="720"/>
              </w:tabs>
              <w:ind w:left="284" w:hanging="142"/>
              <w:rPr>
                <w:color w:val="000000" w:themeColor="text1"/>
                <w:sz w:val="24"/>
              </w:rPr>
            </w:pPr>
            <w:r w:rsidRPr="009F2225">
              <w:rPr>
                <w:color w:val="000000" w:themeColor="text1"/>
                <w:sz w:val="24"/>
              </w:rPr>
              <w:t xml:space="preserve">Давайте </w:t>
            </w:r>
            <w:r w:rsidRPr="009F2225">
              <w:rPr>
                <w:b/>
                <w:bCs/>
                <w:color w:val="000000" w:themeColor="text1"/>
                <w:sz w:val="24"/>
                <w:u w:val="single"/>
              </w:rPr>
              <w:t>улыбнемся</w:t>
            </w:r>
            <w:r w:rsidRPr="009F2225">
              <w:rPr>
                <w:color w:val="000000" w:themeColor="text1"/>
                <w:sz w:val="24"/>
              </w:rPr>
              <w:t xml:space="preserve"> и </w:t>
            </w:r>
            <w:r w:rsidRPr="009F2225">
              <w:rPr>
                <w:b/>
                <w:bCs/>
                <w:color w:val="000000" w:themeColor="text1"/>
                <w:sz w:val="24"/>
                <w:u w:val="single"/>
              </w:rPr>
              <w:t>скажем</w:t>
            </w:r>
            <w:r w:rsidRPr="009F2225">
              <w:rPr>
                <w:color w:val="000000" w:themeColor="text1"/>
                <w:sz w:val="24"/>
              </w:rPr>
              <w:t xml:space="preserve"> друг другу добрые слова.</w:t>
            </w:r>
          </w:p>
          <w:p w:rsidR="009F2225" w:rsidRPr="009F2225" w:rsidRDefault="009F2225" w:rsidP="00BC04D5">
            <w:pPr>
              <w:pStyle w:val="a7"/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ind w:left="567" w:hanging="436"/>
              <w:rPr>
                <w:color w:val="000000" w:themeColor="text1"/>
                <w:sz w:val="24"/>
              </w:rPr>
            </w:pPr>
            <w:r w:rsidRPr="009F2225">
              <w:rPr>
                <w:b/>
                <w:bCs/>
                <w:color w:val="000000" w:themeColor="text1"/>
                <w:sz w:val="24"/>
              </w:rPr>
              <w:t>Улыбка</w:t>
            </w:r>
            <w:r w:rsidRPr="009F2225">
              <w:rPr>
                <w:color w:val="000000" w:themeColor="text1"/>
                <w:sz w:val="24"/>
              </w:rPr>
              <w:t xml:space="preserve"> – это залог хорошего настроения. Так мы подарим друг другу здоровье, радость, хорошее настроение.</w:t>
            </w:r>
          </w:p>
          <w:p w:rsidR="009F2225" w:rsidRPr="009F2225" w:rsidRDefault="009F2225" w:rsidP="00094AFA">
            <w:pPr>
              <w:pStyle w:val="a7"/>
              <w:tabs>
                <w:tab w:val="num" w:pos="142"/>
                <w:tab w:val="left" w:pos="284"/>
              </w:tabs>
              <w:ind w:left="284" w:hanging="424"/>
              <w:rPr>
                <w:color w:val="000000" w:themeColor="text1"/>
                <w:sz w:val="24"/>
              </w:rPr>
            </w:pPr>
            <w:r w:rsidRPr="009F2225">
              <w:rPr>
                <w:color w:val="000000" w:themeColor="text1"/>
                <w:sz w:val="24"/>
              </w:rPr>
              <w:t xml:space="preserve">  Очень важно, чтобы каждый наш урок начинался с положительных эмоций и хорошего настроения. Даже если будут трудности, верьте, что справитесь с ними.</w:t>
            </w:r>
          </w:p>
          <w:p w:rsidR="009F2225" w:rsidRPr="009F2225" w:rsidRDefault="009F2225" w:rsidP="00094AFA">
            <w:pPr>
              <w:pStyle w:val="a7"/>
              <w:tabs>
                <w:tab w:val="num" w:pos="142"/>
                <w:tab w:val="left" w:pos="284"/>
              </w:tabs>
              <w:ind w:left="284" w:hanging="424"/>
              <w:rPr>
                <w:color w:val="000000" w:themeColor="text1"/>
                <w:sz w:val="24"/>
              </w:rPr>
            </w:pPr>
            <w:r w:rsidRPr="009F2225">
              <w:rPr>
                <w:color w:val="000000" w:themeColor="text1"/>
                <w:sz w:val="24"/>
              </w:rPr>
              <w:t xml:space="preserve">- А кто помнит, что за герой пел песню про улыбку? (включается припев песни. На доске появляется Енот) </w:t>
            </w:r>
          </w:p>
          <w:p w:rsidR="009F2225" w:rsidRPr="009F2225" w:rsidRDefault="009F2225" w:rsidP="00094AFA">
            <w:pPr>
              <w:spacing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Наш урок я хочу начать с одной пословицы. На Востоке говорят: </w:t>
            </w:r>
          </w:p>
          <w:p w:rsidR="009F2225" w:rsidRPr="009F2225" w:rsidRDefault="009F2225" w:rsidP="00094AF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Вселенная освещается солнцем, а человек – знанием.</w:t>
            </w:r>
          </w:p>
          <w:p w:rsidR="009F2225" w:rsidRPr="009F2225" w:rsidRDefault="009F2225" w:rsidP="00094A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 какие знания мы получаем на уроках русского языка?</w:t>
            </w:r>
          </w:p>
          <w:p w:rsidR="009F2225" w:rsidRPr="009F2225" w:rsidRDefault="009F2225" w:rsidP="00094AFA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Чему учимся?   </w:t>
            </w:r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 </w:t>
            </w:r>
            <w:r w:rsidRPr="009F2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Познаём тайны родного языка.</w:t>
            </w:r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  <w:p w:rsidR="009F2225" w:rsidRPr="009F2225" w:rsidRDefault="009F2225" w:rsidP="00094AFA">
            <w:pPr>
              <w:ind w:firstLine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сегодня нас ждут новые интересные открытия.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Проверяют готовность к уроку. Слушают учителя.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вопросы.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 на слова учителя</w:t>
            </w:r>
          </w:p>
        </w:tc>
      </w:tr>
      <w:tr w:rsidR="009F2225" w:rsidRPr="009F2225" w:rsidTr="009F2225">
        <w:tc>
          <w:tcPr>
            <w:tcW w:w="2269" w:type="dxa"/>
          </w:tcPr>
          <w:p w:rsidR="009F2225" w:rsidRPr="009F2225" w:rsidRDefault="009F2225" w:rsidP="00094AF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9F2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Актуализация знаний.</w:t>
            </w:r>
          </w:p>
          <w:p w:rsidR="009F2225" w:rsidRPr="009F2225" w:rsidRDefault="009F2225" w:rsidP="00094AF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Определение темы урока.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lastRenderedPageBreak/>
              <w:t>Индивидуальная.</w:t>
            </w: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 xml:space="preserve">Практический. </w:t>
            </w:r>
            <w:r w:rsidRPr="009F2225">
              <w:rPr>
                <w:rFonts w:ascii="Times New Roman" w:hAnsi="Times New Roman" w:cs="Times New Roman"/>
              </w:rPr>
              <w:lastRenderedPageBreak/>
              <w:t>Письмо</w:t>
            </w: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 xml:space="preserve">Словесный. </w:t>
            </w:r>
          </w:p>
          <w:p w:rsidR="009F2225" w:rsidRPr="009F2225" w:rsidRDefault="009F2225" w:rsidP="009F2225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Pr="009F2225">
              <w:rPr>
                <w:rFonts w:ascii="Times New Roman" w:hAnsi="Times New Roman" w:cs="Times New Roman"/>
                <w:sz w:val="24"/>
                <w:szCs w:val="24"/>
              </w:rPr>
              <w:br/>
              <w:t>учителя</w:t>
            </w:r>
          </w:p>
        </w:tc>
        <w:tc>
          <w:tcPr>
            <w:tcW w:w="4251" w:type="dxa"/>
          </w:tcPr>
          <w:p w:rsidR="009F2225" w:rsidRPr="009F2225" w:rsidRDefault="009F2225" w:rsidP="00094AF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F2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Каллиграфическая минутка. </w:t>
            </w:r>
          </w:p>
          <w:p w:rsidR="009F2225" w:rsidRPr="009F2225" w:rsidRDefault="009F2225" w:rsidP="00094AF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Что приготовил вам енот?</w:t>
            </w:r>
          </w:p>
          <w:p w:rsidR="009F2225" w:rsidRPr="009F2225" w:rsidRDefault="009F2225" w:rsidP="00094AF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На какое правило? </w:t>
            </w:r>
          </w:p>
          <w:p w:rsidR="009F2225" w:rsidRPr="009F2225" w:rsidRDefault="009F2225" w:rsidP="00094AFA">
            <w:pPr>
              <w:tabs>
                <w:tab w:val="num" w:pos="720"/>
              </w:tabs>
              <w:ind w:left="720" w:hanging="720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Сделайте вывод? Какова тема урока?</w:t>
            </w: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(Правописание слов с разделительным мягким знаком.)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Чтобы наш урок был успешен, мы должны поставить определенные </w:t>
            </w:r>
            <w:r w:rsidRPr="009F22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цели.</w:t>
            </w:r>
            <w:r w:rsidRPr="009F22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Каких целей мы должны достичь на уроке?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Что мы не знаем? 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Вспоминаем то, что важно для урока, открываем новые знания, применяем новые знания.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Ответы детей.</w:t>
            </w: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(Я научусь. Я сумею. Я узнаю.)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- Прежде, чем приступить к письменной работе, давайте вспомним, когда и где в словах мы пишем разделительный мягкий знак?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- Из буквенного ряда выберете те гласные буквы, перед которыми пишется разделительный мягкий знак.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  <w:u w:val="single"/>
              </w:rPr>
              <w:t>На доске: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</w:rPr>
              <w:t>а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b/>
                <w:bCs/>
                <w:color w:val="000000" w:themeColor="text1"/>
                <w:u w:val="single"/>
              </w:rPr>
              <w:t>я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</w:rPr>
              <w:t>у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proofErr w:type="spellStart"/>
            <w:r w:rsidRPr="009F2225">
              <w:rPr>
                <w:b/>
                <w:bCs/>
                <w:color w:val="000000" w:themeColor="text1"/>
                <w:u w:val="single"/>
              </w:rPr>
              <w:t>ю</w:t>
            </w:r>
            <w:proofErr w:type="spellEnd"/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</w:rPr>
              <w:t>э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b/>
                <w:bCs/>
                <w:color w:val="000000" w:themeColor="text1"/>
                <w:u w:val="single"/>
              </w:rPr>
              <w:t>е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proofErr w:type="spellStart"/>
            <w:r w:rsidRPr="009F2225">
              <w:rPr>
                <w:color w:val="000000" w:themeColor="text1"/>
              </w:rPr>
              <w:t>щ</w:t>
            </w:r>
            <w:proofErr w:type="spellEnd"/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b/>
                <w:bCs/>
                <w:color w:val="000000" w:themeColor="text1"/>
                <w:u w:val="single"/>
              </w:rPr>
              <w:t>ё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b/>
                <w:bCs/>
                <w:color w:val="000000" w:themeColor="text1"/>
                <w:u w:val="single"/>
              </w:rPr>
              <w:t>и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proofErr w:type="spellStart"/>
            <w:r w:rsidRPr="009F2225">
              <w:rPr>
                <w:color w:val="000000" w:themeColor="text1"/>
              </w:rPr>
              <w:t>ы</w:t>
            </w:r>
            <w:proofErr w:type="spellEnd"/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- Все ли согласны с таким выбором?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- Вспомните, почем эти буквы называют “особенными”?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lastRenderedPageBreak/>
              <w:t>- А если после согласного?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Пишут по образцу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Ье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ьё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ью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ья,ьи</w:t>
            </w:r>
            <w:proofErr w:type="spellEnd"/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Тема: Правописание слов с разделительным мягким знаком.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(Разделительный мягкий знак пишется в середине слова после согласных перед гласными)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(Если стоят после разделительного мягкого знака, то обозначают два звука)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(Обозначают мягкость этого согласного)</w:t>
            </w:r>
          </w:p>
        </w:tc>
        <w:tc>
          <w:tcPr>
            <w:tcW w:w="3118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Вырабатывают </w:t>
            </w:r>
            <w:proofErr w:type="spellStart"/>
            <w:r w:rsidRPr="009F2225">
              <w:rPr>
                <w:rFonts w:ascii="Times New Roman" w:hAnsi="Times New Roman" w:cs="Times New Roman"/>
                <w:sz w:val="24"/>
                <w:szCs w:val="24"/>
              </w:rPr>
              <w:t>калли-графический</w:t>
            </w:r>
            <w:proofErr w:type="spellEnd"/>
            <w:r w:rsidRPr="009F2225">
              <w:rPr>
                <w:rFonts w:ascii="Times New Roman" w:hAnsi="Times New Roman" w:cs="Times New Roman"/>
                <w:sz w:val="24"/>
                <w:szCs w:val="24"/>
              </w:rPr>
              <w:t xml:space="preserve"> почерк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учебную задачу, </w:t>
            </w:r>
            <w:proofErr w:type="spellStart"/>
            <w:r w:rsidRPr="009F2225">
              <w:rPr>
                <w:rFonts w:ascii="Times New Roman" w:hAnsi="Times New Roman" w:cs="Times New Roman"/>
                <w:sz w:val="24"/>
                <w:szCs w:val="24"/>
              </w:rPr>
              <w:t>сформулиро-ванную</w:t>
            </w:r>
            <w:proofErr w:type="spellEnd"/>
            <w:r w:rsidRPr="009F222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</w:t>
            </w:r>
          </w:p>
        </w:tc>
      </w:tr>
      <w:tr w:rsidR="009F2225" w:rsidRPr="009F2225" w:rsidTr="009F2225">
        <w:tc>
          <w:tcPr>
            <w:tcW w:w="2269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 по теме урока.</w:t>
            </w:r>
          </w:p>
        </w:tc>
        <w:tc>
          <w:tcPr>
            <w:tcW w:w="2410" w:type="dxa"/>
          </w:tcPr>
          <w:p w:rsidR="009F2225" w:rsidRPr="009F2225" w:rsidRDefault="009F2225" w:rsidP="00D04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 xml:space="preserve">Фронтальная, </w:t>
            </w:r>
          </w:p>
          <w:p w:rsidR="009F2225" w:rsidRPr="009F2225" w:rsidRDefault="009F2225" w:rsidP="00D04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>индивидуальная.</w:t>
            </w:r>
          </w:p>
          <w:p w:rsidR="009F2225" w:rsidRPr="009F2225" w:rsidRDefault="009F2225" w:rsidP="00D040F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 xml:space="preserve">Словесный, </w:t>
            </w:r>
            <w:r w:rsidRPr="009F2225">
              <w:rPr>
                <w:rFonts w:ascii="Times New Roman" w:hAnsi="Times New Roman" w:cs="Times New Roman"/>
              </w:rPr>
              <w:t>практический. Чтение, беседа, письмо</w:t>
            </w:r>
          </w:p>
        </w:tc>
        <w:tc>
          <w:tcPr>
            <w:tcW w:w="4251" w:type="dxa"/>
          </w:tcPr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000000" w:themeColor="text1"/>
                <w:u w:val="single"/>
              </w:rPr>
            </w:pPr>
            <w:r w:rsidRPr="009F2225">
              <w:rPr>
                <w:b/>
                <w:color w:val="000000" w:themeColor="text1"/>
                <w:u w:val="single"/>
              </w:rPr>
              <w:t>Упражнение в написании слов с разделительным мягким знаком.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- Мы с вами вспомнили правило, когда пишется разделительный мягкий знак. А сейчас потренируемся в написании слов с разделительным мягким знаком для того, чтобы самим не допускать ошибок.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- К нам на урок пришёл хорошо известный всем герой мультфильма. Кто он? Догадайтесь. О себе он говорит так: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Друзья, открою вам секрет:</w:t>
            </w:r>
            <w:r w:rsidRPr="009F2225">
              <w:rPr>
                <w:color w:val="000000" w:themeColor="text1"/>
              </w:rPr>
              <w:br/>
              <w:t>Мне без варенья жизни нет.</w:t>
            </w:r>
            <w:r w:rsidRPr="009F2225">
              <w:rPr>
                <w:color w:val="000000" w:themeColor="text1"/>
              </w:rPr>
              <w:br/>
              <w:t>Для здоровья и веселья</w:t>
            </w:r>
            <w:r w:rsidRPr="009F2225">
              <w:rPr>
                <w:color w:val="000000" w:themeColor="text1"/>
              </w:rPr>
              <w:br/>
              <w:t>Ем печенье, ем варенье.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- Кто же это?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  <w:u w:val="single"/>
              </w:rPr>
              <w:t>На доске: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</w:rPr>
              <w:t xml:space="preserve">появляется картинка </w:t>
            </w:r>
            <w:proofErr w:type="spellStart"/>
            <w:r w:rsidRPr="009F2225">
              <w:rPr>
                <w:color w:val="000000" w:themeColor="text1"/>
              </w:rPr>
              <w:t>Карлсона</w:t>
            </w:r>
            <w:proofErr w:type="spellEnd"/>
            <w:r w:rsidRPr="009F2225">
              <w:rPr>
                <w:color w:val="000000" w:themeColor="text1"/>
              </w:rPr>
              <w:t>. (Рисунок 2)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 xml:space="preserve">- </w:t>
            </w:r>
            <w:proofErr w:type="spellStart"/>
            <w:r w:rsidRPr="009F2225">
              <w:rPr>
                <w:color w:val="000000" w:themeColor="text1"/>
              </w:rPr>
              <w:t>Карлсон</w:t>
            </w:r>
            <w:proofErr w:type="spellEnd"/>
            <w:r w:rsidRPr="009F2225">
              <w:rPr>
                <w:color w:val="000000" w:themeColor="text1"/>
              </w:rPr>
              <w:t xml:space="preserve"> желает проверить, насколько вы были внимательны и запомнили слова с разделительным мягким знаком, которые встретились в прозвучавшем стихотворении.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 xml:space="preserve">- Запишем эти слова. 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а) – Объясните написание разделительного мягкого знака в данных словах.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lastRenderedPageBreak/>
              <w:t>- Что показывает разделительный мягкий знак?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- Обозначьте орфограмму.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б) - Определите количество букв звуков в словах: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b/>
                <w:bCs/>
                <w:color w:val="000000" w:themeColor="text1"/>
              </w:rPr>
              <w:t>друзья</w:t>
            </w:r>
            <w:r w:rsidRPr="009F2225">
              <w:rPr>
                <w:color w:val="000000" w:themeColor="text1"/>
              </w:rPr>
              <w:t>,</w:t>
            </w:r>
            <w:r w:rsidRPr="009F2225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9F2225">
              <w:rPr>
                <w:b/>
                <w:bCs/>
                <w:color w:val="000000" w:themeColor="text1"/>
              </w:rPr>
              <w:t>варенье</w:t>
            </w:r>
            <w:r w:rsidRPr="009F2225">
              <w:rPr>
                <w:color w:val="000000" w:themeColor="text1"/>
              </w:rPr>
              <w:t>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а) - Устно составьте предложение с любыми из данных слов.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b/>
                <w:bCs/>
                <w:color w:val="000000" w:themeColor="text1"/>
              </w:rPr>
              <w:t>(</w:t>
            </w:r>
            <w:r w:rsidRPr="009F2225">
              <w:rPr>
                <w:color w:val="000000" w:themeColor="text1"/>
              </w:rPr>
              <w:t>Ответы учащихся)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 xml:space="preserve">б) - Запишем предложение с комментированием: 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proofErr w:type="spellStart"/>
            <w:r w:rsidRPr="009F2225">
              <w:rPr>
                <w:color w:val="000000" w:themeColor="text1"/>
                <w:u w:val="single"/>
              </w:rPr>
              <w:t>К</w:t>
            </w:r>
            <w:r w:rsidRPr="009F2225">
              <w:rPr>
                <w:color w:val="000000" w:themeColor="text1"/>
              </w:rPr>
              <w:t>арлсон</w:t>
            </w:r>
            <w:proofErr w:type="spellEnd"/>
            <w:r w:rsidRPr="009F2225">
              <w:rPr>
                <w:color w:val="000000" w:themeColor="text1"/>
              </w:rPr>
              <w:t xml:space="preserve"> п</w:t>
            </w:r>
            <w:r w:rsidRPr="009F2225">
              <w:rPr>
                <w:color w:val="000000" w:themeColor="text1"/>
                <w:u w:val="single"/>
              </w:rPr>
              <w:t>ь</w:t>
            </w:r>
            <w:r w:rsidRPr="009F2225">
              <w:rPr>
                <w:color w:val="000000" w:themeColor="text1"/>
              </w:rPr>
              <w:t>ёт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  <w:u w:val="single"/>
              </w:rPr>
              <w:t>ча</w:t>
            </w:r>
            <w:r w:rsidRPr="009F2225">
              <w:rPr>
                <w:color w:val="000000" w:themeColor="text1"/>
              </w:rPr>
              <w:t>й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  <w:u w:val="single"/>
              </w:rPr>
              <w:t>с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</w:rPr>
              <w:t>м</w:t>
            </w:r>
            <w:r w:rsidRPr="009F2225">
              <w:rPr>
                <w:color w:val="000000" w:themeColor="text1"/>
                <w:u w:val="single"/>
              </w:rPr>
              <w:t>а</w:t>
            </w:r>
            <w:r w:rsidRPr="009F2225">
              <w:rPr>
                <w:color w:val="000000" w:themeColor="text1"/>
              </w:rPr>
              <w:t>линовым в</w:t>
            </w:r>
            <w:r w:rsidRPr="009F2225">
              <w:rPr>
                <w:color w:val="000000" w:themeColor="text1"/>
                <w:u w:val="single"/>
              </w:rPr>
              <w:t>а</w:t>
            </w:r>
            <w:r w:rsidRPr="009F2225">
              <w:rPr>
                <w:color w:val="000000" w:themeColor="text1"/>
              </w:rPr>
              <w:t>рен</w:t>
            </w:r>
            <w:r w:rsidRPr="009F2225">
              <w:rPr>
                <w:color w:val="000000" w:themeColor="text1"/>
                <w:u w:val="single"/>
              </w:rPr>
              <w:t>ь</w:t>
            </w:r>
            <w:r w:rsidRPr="009F2225">
              <w:rPr>
                <w:color w:val="000000" w:themeColor="text1"/>
              </w:rPr>
              <w:t>ем</w:t>
            </w:r>
            <w:r w:rsidRPr="009F2225">
              <w:rPr>
                <w:color w:val="000000" w:themeColor="text1"/>
                <w:u w:val="single"/>
              </w:rPr>
              <w:t>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- Чем полезно малиновое варенье? (Ответы учащихся)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-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i/>
                <w:iCs/>
                <w:color w:val="000000" w:themeColor="text1"/>
              </w:rPr>
              <w:t>Малиновое варенье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</w:rPr>
              <w:t>– действительно используют как хорошее жаропонижающее и противовоспалительное средство; это очень хорошее лекарство от простуды.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Помимо этого, малиновое варенье предотвращает развитие раковых клеток; разжижает кровь.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i/>
                <w:iCs/>
                <w:color w:val="000000" w:themeColor="text1"/>
              </w:rPr>
              <w:t>Свежие ягоды малины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</w:rPr>
              <w:t>– хорошо утоляют жажду и улучшают пищеварение. Это и хорошее жаропонижающее средство, а так же средство, предупреждающее развитие простудных заболеваний.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i/>
                <w:iCs/>
                <w:color w:val="000000" w:themeColor="text1"/>
              </w:rPr>
              <w:t>Отвар корней малины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</w:rPr>
              <w:t>– назначают при аллергии.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А вот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i/>
                <w:iCs/>
                <w:color w:val="000000" w:themeColor="text1"/>
              </w:rPr>
              <w:t>свежие листья малины</w:t>
            </w:r>
            <w:r w:rsidRPr="009F2225">
              <w:rPr>
                <w:rStyle w:val="apple-converted-space"/>
                <w:color w:val="000000" w:themeColor="text1"/>
              </w:rPr>
              <w:t> </w:t>
            </w:r>
            <w:r w:rsidRPr="009F2225">
              <w:rPr>
                <w:color w:val="000000" w:themeColor="text1"/>
              </w:rPr>
              <w:t xml:space="preserve">– </w:t>
            </w:r>
            <w:r w:rsidRPr="009F2225">
              <w:rPr>
                <w:color w:val="000000" w:themeColor="text1"/>
              </w:rPr>
              <w:lastRenderedPageBreak/>
              <w:t>используют как хорошее ранозаживляющее средство (т.е. прикладывают к ранам). Видите, как много целебных свойств у малины.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>в) - Синтаксический разбор предложения.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000000" w:themeColor="text1"/>
                <w:u w:val="single"/>
              </w:rPr>
            </w:pPr>
            <w:r w:rsidRPr="009F2225">
              <w:rPr>
                <w:b/>
                <w:color w:val="000000" w:themeColor="text1"/>
                <w:u w:val="single"/>
              </w:rPr>
              <w:t xml:space="preserve"> Игра "Найди ошибки"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color w:val="000000" w:themeColor="text1"/>
              </w:rPr>
              <w:t xml:space="preserve">Енот и </w:t>
            </w:r>
            <w:proofErr w:type="spellStart"/>
            <w:r w:rsidRPr="009F2225">
              <w:rPr>
                <w:color w:val="000000" w:themeColor="text1"/>
              </w:rPr>
              <w:t>Карлсон</w:t>
            </w:r>
            <w:proofErr w:type="spellEnd"/>
            <w:r w:rsidRPr="009F2225">
              <w:rPr>
                <w:color w:val="000000" w:themeColor="text1"/>
              </w:rPr>
              <w:t xml:space="preserve"> завели спор. Помогите нашим друзьям исправить ошибки в тексте (работа в парах)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</w:p>
          <w:p w:rsidR="009F2225" w:rsidRPr="009F2225" w:rsidRDefault="009F2225" w:rsidP="00094AFA">
            <w:pPr>
              <w:tabs>
                <w:tab w:val="num" w:pos="720"/>
              </w:tabs>
              <w:ind w:left="720" w:hanging="360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Подул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халодный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ветер.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Замолчяли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птицы. началась гроза.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трещят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ветви на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деревях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По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листям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стучят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тежёлые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даждевые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капли.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000000" w:themeColor="text1"/>
              </w:rPr>
            </w:pPr>
            <w:r w:rsidRPr="009F2225">
              <w:rPr>
                <w:i/>
                <w:iCs/>
                <w:color w:val="000000" w:themeColor="text1"/>
              </w:rPr>
              <w:t>(Друз</w:t>
            </w:r>
            <w:r w:rsidRPr="009F2225">
              <w:rPr>
                <w:i/>
                <w:iCs/>
                <w:color w:val="000000" w:themeColor="text1"/>
                <w:u w:val="single"/>
              </w:rPr>
              <w:t>ь</w:t>
            </w:r>
            <w:r w:rsidRPr="009F2225">
              <w:rPr>
                <w:i/>
                <w:iCs/>
                <w:color w:val="000000" w:themeColor="text1"/>
              </w:rPr>
              <w:t>я, варен</w:t>
            </w:r>
            <w:r w:rsidRPr="009F2225">
              <w:rPr>
                <w:i/>
                <w:iCs/>
                <w:color w:val="000000" w:themeColor="text1"/>
                <w:u w:val="single"/>
              </w:rPr>
              <w:t>ь</w:t>
            </w:r>
            <w:r w:rsidRPr="009F2225">
              <w:rPr>
                <w:i/>
                <w:iCs/>
                <w:color w:val="000000" w:themeColor="text1"/>
              </w:rPr>
              <w:t>е, печен</w:t>
            </w:r>
            <w:r w:rsidRPr="009F2225">
              <w:rPr>
                <w:i/>
                <w:iCs/>
                <w:color w:val="000000" w:themeColor="text1"/>
                <w:u w:val="single"/>
              </w:rPr>
              <w:t>ь</w:t>
            </w:r>
            <w:r w:rsidRPr="009F2225">
              <w:rPr>
                <w:i/>
                <w:iCs/>
                <w:color w:val="000000" w:themeColor="text1"/>
              </w:rPr>
              <w:t>е, весел</w:t>
            </w:r>
            <w:r w:rsidRPr="009F2225">
              <w:rPr>
                <w:i/>
                <w:iCs/>
                <w:color w:val="000000" w:themeColor="text1"/>
                <w:u w:val="single"/>
              </w:rPr>
              <w:t>ь</w:t>
            </w:r>
            <w:r w:rsidRPr="009F2225">
              <w:rPr>
                <w:i/>
                <w:iCs/>
                <w:color w:val="000000" w:themeColor="text1"/>
              </w:rPr>
              <w:t>е, здоров</w:t>
            </w:r>
            <w:r w:rsidRPr="009F2225">
              <w:rPr>
                <w:i/>
                <w:iCs/>
                <w:color w:val="000000" w:themeColor="text1"/>
                <w:u w:val="single"/>
              </w:rPr>
              <w:t>ь</w:t>
            </w:r>
            <w:r w:rsidRPr="009F2225">
              <w:rPr>
                <w:i/>
                <w:iCs/>
                <w:color w:val="000000" w:themeColor="text1"/>
              </w:rPr>
              <w:t>е)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9F2225">
              <w:rPr>
                <w:i/>
                <w:iCs/>
                <w:color w:val="000000" w:themeColor="text1"/>
              </w:rPr>
              <w:t>(Что согласные и гласные звуки при произношении не сливаются)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  <w:r w:rsidRPr="009F2225">
              <w:rPr>
                <w:b/>
                <w:bCs/>
                <w:color w:val="000000" w:themeColor="text1"/>
              </w:rPr>
              <w:lastRenderedPageBreak/>
              <w:t xml:space="preserve">(6 б., 6 </w:t>
            </w:r>
            <w:proofErr w:type="spellStart"/>
            <w:r w:rsidRPr="009F2225">
              <w:rPr>
                <w:b/>
                <w:bCs/>
                <w:color w:val="000000" w:themeColor="text1"/>
              </w:rPr>
              <w:t>зв</w:t>
            </w:r>
            <w:proofErr w:type="spellEnd"/>
            <w:r w:rsidRPr="009F2225">
              <w:rPr>
                <w:b/>
                <w:bCs/>
                <w:color w:val="000000" w:themeColor="text1"/>
              </w:rPr>
              <w:t xml:space="preserve">.) (7 б., 7 </w:t>
            </w:r>
            <w:proofErr w:type="spellStart"/>
            <w:r w:rsidRPr="009F2225">
              <w:rPr>
                <w:b/>
                <w:bCs/>
                <w:color w:val="000000" w:themeColor="text1"/>
              </w:rPr>
              <w:t>зв</w:t>
            </w:r>
            <w:proofErr w:type="spellEnd"/>
            <w:r w:rsidRPr="009F2225">
              <w:rPr>
                <w:b/>
                <w:bCs/>
                <w:color w:val="000000" w:themeColor="text1"/>
              </w:rPr>
              <w:t>.)</w:t>
            </w: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</w:p>
          <w:p w:rsidR="009F2225" w:rsidRPr="009F2225" w:rsidRDefault="009F2225" w:rsidP="00094AF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color w:val="000000" w:themeColor="text1"/>
              </w:rPr>
            </w:pPr>
            <w:r w:rsidRPr="009F2225">
              <w:rPr>
                <w:b/>
                <w:bCs/>
                <w:color w:val="000000" w:themeColor="text1"/>
              </w:rPr>
              <w:t xml:space="preserve">Подул холодный ветер. Замолчали птицы. Началась гроза. Трещат ветви на деревьях. По листьям стучат тяжелые дождевые капли. 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Соотносят звуки </w:t>
            </w:r>
            <w:r w:rsidRPr="009F22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буквы, заменяют звуки буквами на письме. Записывают слова, заменяя в них звуковые обозначения слогов буквенными. Составляют и разбирают предложение. Формируют умение находить ошибки. </w:t>
            </w:r>
          </w:p>
        </w:tc>
      </w:tr>
      <w:tr w:rsidR="009F2225" w:rsidRPr="009F2225" w:rsidTr="009F2225">
        <w:tc>
          <w:tcPr>
            <w:tcW w:w="2269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Закрепление материала </w:t>
            </w:r>
          </w:p>
        </w:tc>
        <w:tc>
          <w:tcPr>
            <w:tcW w:w="2410" w:type="dxa"/>
          </w:tcPr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 проблемный, письмо, словесный, групповая</w:t>
            </w:r>
          </w:p>
        </w:tc>
        <w:tc>
          <w:tcPr>
            <w:tcW w:w="4251" w:type="dxa"/>
          </w:tcPr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Енот принес для вас задания. 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Дифференцированное задание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с. 102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274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2гр. с. 103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275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3гр. с. 104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280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Какое же задание принес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Карлсон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Кроссворд 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Когда загораются звезды? (ночью)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Чем заставили комнату? (мебелью)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Чем покрыт стол? (скатертью)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Когда улетают лебеди (осенью)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Домики для пчел? (ульи)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Мама, папа, дети (семья)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Енот и </w:t>
            </w: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Карлсон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очень хотят знать, умеете ли составлять рассказы?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что такое рассказ?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составим рассказ по картинкам. (слайд)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задание. Оценивают свою работу. 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Разгадывают кроссворд</w:t>
            </w:r>
          </w:p>
        </w:tc>
        <w:tc>
          <w:tcPr>
            <w:tcW w:w="3118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самоконтроль для установления правильности выполнения заданий</w:t>
            </w:r>
          </w:p>
        </w:tc>
      </w:tr>
      <w:tr w:rsidR="009F2225" w:rsidRPr="009F2225" w:rsidTr="009F2225">
        <w:tc>
          <w:tcPr>
            <w:tcW w:w="2269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Рефлексия урока</w:t>
            </w:r>
          </w:p>
        </w:tc>
        <w:tc>
          <w:tcPr>
            <w:tcW w:w="2410" w:type="dxa"/>
          </w:tcPr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>Фронтальная.</w:t>
            </w: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>Словесный.</w:t>
            </w:r>
          </w:p>
          <w:p w:rsidR="009F2225" w:rsidRPr="009F2225" w:rsidRDefault="009F2225" w:rsidP="009F2225">
            <w:pPr>
              <w:spacing w:before="100" w:beforeAutospacing="1" w:after="100" w:afterAutospacing="1"/>
              <w:ind w:firstLine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251" w:type="dxa"/>
          </w:tcPr>
          <w:p w:rsidR="009F2225" w:rsidRPr="009F2225" w:rsidRDefault="009F2225" w:rsidP="00094AFA">
            <w:pPr>
              <w:spacing w:before="100" w:beforeAutospacing="1" w:after="100" w:afterAutospacing="1"/>
              <w:ind w:firstLine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Наши герои решили освоить новую роль: корреспондента. 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–Они просят  вас ответить на мои вопросы: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О какой орфограмме мы сегодня говорили? </w:t>
            </w:r>
            <w:r w:rsidRPr="009F2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Какое  новое знание открыли? 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 алгоритм написания разделительного знака)</w:t>
            </w:r>
          </w:p>
          <w:p w:rsidR="009F2225" w:rsidRPr="009F2225" w:rsidRDefault="009F2225" w:rsidP="00094AFA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Где же пишется разделительный Ь?</w:t>
            </w:r>
          </w:p>
          <w:p w:rsidR="009F2225" w:rsidRPr="009F2225" w:rsidRDefault="009F2225" w:rsidP="00BC04D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удалось на уроке?</w:t>
            </w:r>
          </w:p>
          <w:p w:rsidR="009F2225" w:rsidRPr="009F2225" w:rsidRDefault="009F2225" w:rsidP="00BC04D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больше всего понравилось?</w:t>
            </w:r>
          </w:p>
          <w:p w:rsidR="009F2225" w:rsidRPr="009F2225" w:rsidRDefault="009F2225" w:rsidP="00BC04D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Чьим успехам смогли порадоваться?</w:t>
            </w:r>
          </w:p>
          <w:p w:rsidR="009F2225" w:rsidRPr="009F2225" w:rsidRDefault="009F2225" w:rsidP="00BC04D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 что можете себя похвалить?</w:t>
            </w:r>
          </w:p>
          <w:p w:rsidR="009F2225" w:rsidRPr="009F2225" w:rsidRDefault="009F2225" w:rsidP="00BC04D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было самым трудным?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Я считаю, что вы справились со всеми заданиями. А что помогало вам в работе?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А теперь вернемся к целям, которые мы поставили вначале урока. Оцените себя при помощи «светофора»</w:t>
            </w:r>
          </w:p>
          <w:p w:rsidR="009F2225" w:rsidRPr="009F2225" w:rsidRDefault="009F2225" w:rsidP="00094AF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F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Красный</w:t>
            </w: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обозначает – я  не уверен в своих знаниях.</w:t>
            </w:r>
          </w:p>
          <w:p w:rsidR="009F2225" w:rsidRPr="009F2225" w:rsidRDefault="009F2225" w:rsidP="00094AF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Зелёный</w:t>
            </w: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я  уверен в своих силах.</w:t>
            </w:r>
          </w:p>
          <w:p w:rsidR="009F2225" w:rsidRPr="009F2225" w:rsidRDefault="009F2225" w:rsidP="00094AF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Жёлтый</w:t>
            </w: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я сомневаюсь, надо еще поработать.</w:t>
            </w:r>
          </w:p>
          <w:p w:rsidR="009F2225" w:rsidRPr="009F2225" w:rsidRDefault="009F2225" w:rsidP="0009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Перед началом урока и я ставила цели. Я хотела, чтобы вам было интересно на уроке, чтобы урок принес вам полезные знания в области русского языка, чтобы вам на уроке было хорошо и спокойно. Я думаю, что я своих целей достигла. (</w:t>
            </w:r>
            <w:r w:rsidRPr="009F22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 доске появляется новая табличка</w:t>
            </w:r>
            <w:r w:rsidRPr="009F22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F22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Я рада за вас.)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Подводят итог урока. </w:t>
            </w:r>
          </w:p>
        </w:tc>
        <w:tc>
          <w:tcPr>
            <w:tcW w:w="3118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t>Открыто осмысливают и оценивают свою деятельность на уроке</w:t>
            </w:r>
          </w:p>
        </w:tc>
      </w:tr>
      <w:tr w:rsidR="009F2225" w:rsidRPr="009F2225" w:rsidTr="009F2225">
        <w:tc>
          <w:tcPr>
            <w:tcW w:w="2269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410" w:type="dxa"/>
          </w:tcPr>
          <w:p w:rsidR="009F2225" w:rsidRPr="009F2225" w:rsidRDefault="009F2225" w:rsidP="00094AFA">
            <w:pPr>
              <w:pStyle w:val="a3"/>
              <w:rPr>
                <w:b/>
                <w:i/>
                <w:iCs/>
                <w:color w:val="000000" w:themeColor="text1"/>
              </w:rPr>
            </w:pPr>
            <w:r w:rsidRPr="009F2225">
              <w:rPr>
                <w:b/>
                <w:i/>
                <w:iCs/>
                <w:color w:val="000000" w:themeColor="text1"/>
              </w:rPr>
              <w:t>Индивидуальный,</w:t>
            </w:r>
          </w:p>
          <w:p w:rsidR="009F2225" w:rsidRPr="009F2225" w:rsidRDefault="009F2225" w:rsidP="00094AFA">
            <w:pPr>
              <w:pStyle w:val="a3"/>
              <w:rPr>
                <w:b/>
                <w:i/>
                <w:iCs/>
                <w:color w:val="000000" w:themeColor="text1"/>
              </w:rPr>
            </w:pPr>
            <w:r w:rsidRPr="009F2225">
              <w:rPr>
                <w:b/>
                <w:i/>
                <w:iCs/>
                <w:color w:val="000000" w:themeColor="text1"/>
              </w:rPr>
              <w:t>практический</w:t>
            </w:r>
          </w:p>
        </w:tc>
        <w:tc>
          <w:tcPr>
            <w:tcW w:w="4251" w:type="dxa"/>
          </w:tcPr>
          <w:p w:rsidR="009F2225" w:rsidRPr="009F2225" w:rsidRDefault="009F2225" w:rsidP="00094AFA">
            <w:pPr>
              <w:pStyle w:val="a3"/>
              <w:rPr>
                <w:b/>
                <w:i/>
                <w:iCs/>
                <w:color w:val="000000" w:themeColor="text1"/>
              </w:rPr>
            </w:pPr>
            <w:r w:rsidRPr="009F2225">
              <w:rPr>
                <w:b/>
                <w:i/>
                <w:iCs/>
                <w:color w:val="000000" w:themeColor="text1"/>
              </w:rPr>
              <w:t xml:space="preserve">У учащихся на столах заранее приготовленные карточки с текстом теста. </w:t>
            </w:r>
          </w:p>
          <w:p w:rsidR="009F2225" w:rsidRPr="009F2225" w:rsidRDefault="009F2225" w:rsidP="00094AFA">
            <w:pPr>
              <w:pStyle w:val="a3"/>
              <w:rPr>
                <w:b/>
                <w:color w:val="000000" w:themeColor="text1"/>
                <w:u w:val="single"/>
              </w:rPr>
            </w:pPr>
            <w:r w:rsidRPr="009F2225">
              <w:rPr>
                <w:b/>
                <w:i/>
                <w:iCs/>
                <w:color w:val="000000" w:themeColor="text1"/>
              </w:rPr>
              <w:t xml:space="preserve">Тест проверяется после урока, анализируются ошибки, и </w:t>
            </w:r>
            <w:r w:rsidRPr="009F2225">
              <w:rPr>
                <w:b/>
                <w:i/>
                <w:iCs/>
                <w:color w:val="000000" w:themeColor="text1"/>
              </w:rPr>
              <w:lastRenderedPageBreak/>
              <w:t>планируется работа над ошибками в течение следующих уроков.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1) Разделительный знак (</w:t>
            </w:r>
            <w:proofErr w:type="spellStart"/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 пишется….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а) после согласных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б) после гласных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2) Разделительный знак (</w:t>
            </w:r>
            <w:proofErr w:type="spellStart"/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 пишется….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а) перед согласными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б) перед гласными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3) Разделительный знак (</w:t>
            </w:r>
            <w:proofErr w:type="spellStart"/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)…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а) является показателем мягкости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б) показывает, что согласный не сливается с гласной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4) Подчеркни слова с разделительным мягким знаком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а) соловьи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б) огоньки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в) Дарья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г) стулья</w:t>
            </w:r>
          </w:p>
          <w:p w:rsidR="009F2225" w:rsidRPr="009F2225" w:rsidRDefault="009F2225" w:rsidP="0009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F22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 колокольчики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Выполняют тест. </w:t>
            </w:r>
          </w:p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Самооценка.</w:t>
            </w:r>
          </w:p>
        </w:tc>
        <w:tc>
          <w:tcPr>
            <w:tcW w:w="3118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контроль, самоконтроль для установления правильности выполнения заданий</w:t>
            </w:r>
          </w:p>
        </w:tc>
      </w:tr>
      <w:tr w:rsidR="009F2225" w:rsidRPr="009F2225" w:rsidTr="009F2225">
        <w:tc>
          <w:tcPr>
            <w:tcW w:w="2269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Домашнее задание </w:t>
            </w:r>
          </w:p>
        </w:tc>
        <w:tc>
          <w:tcPr>
            <w:tcW w:w="2410" w:type="dxa"/>
          </w:tcPr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 xml:space="preserve">Словесный. </w:t>
            </w:r>
          </w:p>
          <w:p w:rsidR="009F2225" w:rsidRPr="009F2225" w:rsidRDefault="009F2225" w:rsidP="009F22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F2225">
              <w:rPr>
                <w:rFonts w:ascii="Times New Roman" w:hAnsi="Times New Roman" w:cs="Times New Roman"/>
              </w:rPr>
              <w:t xml:space="preserve">Объяснение </w:t>
            </w:r>
          </w:p>
          <w:p w:rsidR="009F2225" w:rsidRPr="009F2225" w:rsidRDefault="009F2225" w:rsidP="009F22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251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65.</w:t>
            </w:r>
          </w:p>
        </w:tc>
        <w:tc>
          <w:tcPr>
            <w:tcW w:w="3544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Делают соответствующие записи </w:t>
            </w:r>
          </w:p>
        </w:tc>
        <w:tc>
          <w:tcPr>
            <w:tcW w:w="3118" w:type="dxa"/>
          </w:tcPr>
          <w:p w:rsidR="009F2225" w:rsidRPr="009F2225" w:rsidRDefault="009F2225" w:rsidP="00094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225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учебное </w:t>
            </w:r>
            <w:r w:rsidRPr="009F2225">
              <w:rPr>
                <w:rFonts w:ascii="Times New Roman" w:hAnsi="Times New Roman" w:cs="Times New Roman"/>
                <w:sz w:val="24"/>
                <w:szCs w:val="24"/>
              </w:rPr>
              <w:br/>
              <w:t>задание в соответствии с уровнем своего развития</w:t>
            </w:r>
          </w:p>
        </w:tc>
      </w:tr>
    </w:tbl>
    <w:p w:rsidR="00BC04D5" w:rsidRPr="00374AE6" w:rsidRDefault="00BC04D5" w:rsidP="00374AE6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sectPr w:rsidR="00BC04D5" w:rsidRPr="00374AE6" w:rsidSect="009F2225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73" w:rsidRDefault="00CA7D73" w:rsidP="00893E5D">
      <w:pPr>
        <w:spacing w:after="0" w:line="240" w:lineRule="auto"/>
      </w:pPr>
      <w:r>
        <w:separator/>
      </w:r>
    </w:p>
  </w:endnote>
  <w:endnote w:type="continuationSeparator" w:id="0">
    <w:p w:rsidR="00CA7D73" w:rsidRDefault="00CA7D73" w:rsidP="0089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73" w:rsidRDefault="00CA7D73" w:rsidP="00893E5D">
      <w:pPr>
        <w:spacing w:after="0" w:line="240" w:lineRule="auto"/>
      </w:pPr>
      <w:r>
        <w:separator/>
      </w:r>
    </w:p>
  </w:footnote>
  <w:footnote w:type="continuationSeparator" w:id="0">
    <w:p w:rsidR="00CA7D73" w:rsidRDefault="00CA7D73" w:rsidP="00893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8FC"/>
    <w:multiLevelType w:val="hybridMultilevel"/>
    <w:tmpl w:val="EB720FD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87B76CA"/>
    <w:multiLevelType w:val="hybridMultilevel"/>
    <w:tmpl w:val="E476409C"/>
    <w:lvl w:ilvl="0" w:tplc="87E0135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51B33"/>
    <w:multiLevelType w:val="hybridMultilevel"/>
    <w:tmpl w:val="2976D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67FB5"/>
    <w:multiLevelType w:val="hybridMultilevel"/>
    <w:tmpl w:val="9132CC80"/>
    <w:lvl w:ilvl="0" w:tplc="F0929A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213E2"/>
    <w:multiLevelType w:val="hybridMultilevel"/>
    <w:tmpl w:val="96F81E7C"/>
    <w:lvl w:ilvl="0" w:tplc="E9308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67385C"/>
    <w:multiLevelType w:val="hybridMultilevel"/>
    <w:tmpl w:val="1646D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C3B49"/>
    <w:multiLevelType w:val="hybridMultilevel"/>
    <w:tmpl w:val="A9E66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7643D"/>
    <w:multiLevelType w:val="hybridMultilevel"/>
    <w:tmpl w:val="A9EA2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0D78A7"/>
    <w:multiLevelType w:val="hybridMultilevel"/>
    <w:tmpl w:val="D772B2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BC75EC0"/>
    <w:multiLevelType w:val="hybridMultilevel"/>
    <w:tmpl w:val="55D6585A"/>
    <w:lvl w:ilvl="0" w:tplc="4DCC0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0E0948"/>
    <w:multiLevelType w:val="hybridMultilevel"/>
    <w:tmpl w:val="8D80E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6270F3"/>
    <w:multiLevelType w:val="multilevel"/>
    <w:tmpl w:val="AF6E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145F9"/>
    <w:multiLevelType w:val="multilevel"/>
    <w:tmpl w:val="641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48A2"/>
    <w:rsid w:val="000130E4"/>
    <w:rsid w:val="000520DD"/>
    <w:rsid w:val="00061053"/>
    <w:rsid w:val="00097951"/>
    <w:rsid w:val="000A0A18"/>
    <w:rsid w:val="00134E29"/>
    <w:rsid w:val="001A3873"/>
    <w:rsid w:val="001F2013"/>
    <w:rsid w:val="002341AC"/>
    <w:rsid w:val="0027430D"/>
    <w:rsid w:val="002748A2"/>
    <w:rsid w:val="002777DF"/>
    <w:rsid w:val="002C66FD"/>
    <w:rsid w:val="002D061C"/>
    <w:rsid w:val="002E49D1"/>
    <w:rsid w:val="003032E6"/>
    <w:rsid w:val="00374AE6"/>
    <w:rsid w:val="00394FB9"/>
    <w:rsid w:val="003E2F3D"/>
    <w:rsid w:val="0040704F"/>
    <w:rsid w:val="0043346B"/>
    <w:rsid w:val="004662EA"/>
    <w:rsid w:val="004704BF"/>
    <w:rsid w:val="004B22FD"/>
    <w:rsid w:val="004B3441"/>
    <w:rsid w:val="004D0D2D"/>
    <w:rsid w:val="004F0379"/>
    <w:rsid w:val="00513294"/>
    <w:rsid w:val="0052496F"/>
    <w:rsid w:val="00543203"/>
    <w:rsid w:val="00544405"/>
    <w:rsid w:val="00557524"/>
    <w:rsid w:val="00580341"/>
    <w:rsid w:val="005878C8"/>
    <w:rsid w:val="005C3953"/>
    <w:rsid w:val="005C4DFF"/>
    <w:rsid w:val="005E0A38"/>
    <w:rsid w:val="005F0D27"/>
    <w:rsid w:val="005F30EC"/>
    <w:rsid w:val="006354C6"/>
    <w:rsid w:val="0065123B"/>
    <w:rsid w:val="006604AB"/>
    <w:rsid w:val="006A1471"/>
    <w:rsid w:val="006A356C"/>
    <w:rsid w:val="006C0170"/>
    <w:rsid w:val="006C1238"/>
    <w:rsid w:val="006D0FC1"/>
    <w:rsid w:val="006D76E8"/>
    <w:rsid w:val="006E5DED"/>
    <w:rsid w:val="007222F2"/>
    <w:rsid w:val="00724C5B"/>
    <w:rsid w:val="00787F61"/>
    <w:rsid w:val="0079590C"/>
    <w:rsid w:val="007A0C04"/>
    <w:rsid w:val="007C55AB"/>
    <w:rsid w:val="007E3384"/>
    <w:rsid w:val="007E7687"/>
    <w:rsid w:val="00864A36"/>
    <w:rsid w:val="00874839"/>
    <w:rsid w:val="00881024"/>
    <w:rsid w:val="00893E5D"/>
    <w:rsid w:val="008C776E"/>
    <w:rsid w:val="00903F0D"/>
    <w:rsid w:val="0091414C"/>
    <w:rsid w:val="0091578B"/>
    <w:rsid w:val="00922C86"/>
    <w:rsid w:val="0093767B"/>
    <w:rsid w:val="00967976"/>
    <w:rsid w:val="009B11B4"/>
    <w:rsid w:val="009B7FA5"/>
    <w:rsid w:val="009C2FE7"/>
    <w:rsid w:val="009D1313"/>
    <w:rsid w:val="009F2225"/>
    <w:rsid w:val="00A678E5"/>
    <w:rsid w:val="00A95563"/>
    <w:rsid w:val="00AA0A92"/>
    <w:rsid w:val="00AB2E10"/>
    <w:rsid w:val="00AE46E2"/>
    <w:rsid w:val="00AE5B37"/>
    <w:rsid w:val="00B14E26"/>
    <w:rsid w:val="00B25821"/>
    <w:rsid w:val="00B26AE8"/>
    <w:rsid w:val="00B52699"/>
    <w:rsid w:val="00B53CC1"/>
    <w:rsid w:val="00B95984"/>
    <w:rsid w:val="00BB436F"/>
    <w:rsid w:val="00BC04D5"/>
    <w:rsid w:val="00C644A4"/>
    <w:rsid w:val="00CA53EF"/>
    <w:rsid w:val="00CA7D73"/>
    <w:rsid w:val="00CD6827"/>
    <w:rsid w:val="00CE0F15"/>
    <w:rsid w:val="00D01225"/>
    <w:rsid w:val="00D13A63"/>
    <w:rsid w:val="00D37DAE"/>
    <w:rsid w:val="00D75049"/>
    <w:rsid w:val="00DB2AC8"/>
    <w:rsid w:val="00DE14A0"/>
    <w:rsid w:val="00E168C7"/>
    <w:rsid w:val="00E42A49"/>
    <w:rsid w:val="00E5398C"/>
    <w:rsid w:val="00EA6CE9"/>
    <w:rsid w:val="00F10AFC"/>
    <w:rsid w:val="00F11469"/>
    <w:rsid w:val="00F401E8"/>
    <w:rsid w:val="00F57D51"/>
    <w:rsid w:val="00F73D00"/>
    <w:rsid w:val="00F86C33"/>
    <w:rsid w:val="00FB3ED1"/>
    <w:rsid w:val="00FD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704F"/>
    <w:rPr>
      <w:b/>
      <w:bCs/>
    </w:rPr>
  </w:style>
  <w:style w:type="paragraph" w:styleId="a5">
    <w:name w:val="List Paragraph"/>
    <w:basedOn w:val="a"/>
    <w:qFormat/>
    <w:rsid w:val="0040704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uiPriority w:val="20"/>
    <w:qFormat/>
    <w:rsid w:val="00D75049"/>
    <w:rPr>
      <w:i/>
      <w:iCs/>
    </w:rPr>
  </w:style>
  <w:style w:type="paragraph" w:styleId="a7">
    <w:name w:val="Body Text"/>
    <w:basedOn w:val="a"/>
    <w:link w:val="a8"/>
    <w:semiHidden/>
    <w:unhideWhenUsed/>
    <w:rsid w:val="003E2F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3E2F3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23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9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93E5D"/>
  </w:style>
  <w:style w:type="paragraph" w:styleId="ad">
    <w:name w:val="footer"/>
    <w:basedOn w:val="a"/>
    <w:link w:val="ae"/>
    <w:uiPriority w:val="99"/>
    <w:semiHidden/>
    <w:unhideWhenUsed/>
    <w:rsid w:val="0089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3E5D"/>
  </w:style>
  <w:style w:type="character" w:customStyle="1" w:styleId="apple-converted-space">
    <w:name w:val="apple-converted-space"/>
    <w:basedOn w:val="a0"/>
    <w:rsid w:val="00F73D00"/>
  </w:style>
  <w:style w:type="table" w:styleId="af">
    <w:name w:val="Table Grid"/>
    <w:basedOn w:val="a1"/>
    <w:uiPriority w:val="59"/>
    <w:rsid w:val="00BC04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F222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59CA-200D-4B1D-B051-417BC079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Любарские</cp:lastModifiedBy>
  <cp:revision>3</cp:revision>
  <cp:lastPrinted>2016-02-14T17:19:00Z</cp:lastPrinted>
  <dcterms:created xsi:type="dcterms:W3CDTF">2016-02-14T16:28:00Z</dcterms:created>
  <dcterms:modified xsi:type="dcterms:W3CDTF">2016-02-14T17:22:00Z</dcterms:modified>
</cp:coreProperties>
</file>