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DB" w:rsidRPr="009817DB" w:rsidRDefault="009817DB" w:rsidP="00C510B6">
      <w:pPr>
        <w:rPr>
          <w:rFonts w:ascii="Times New Roman" w:hAnsi="Times New Roman" w:cs="Times New Roman"/>
          <w:b/>
          <w:sz w:val="24"/>
          <w:szCs w:val="24"/>
        </w:rPr>
      </w:pPr>
      <w:r w:rsidRPr="009817D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на неделю с 11. 01. 16. – 15. 01. 16. г. (подготовительная группа)</w:t>
      </w:r>
    </w:p>
    <w:p w:rsidR="00C510B6" w:rsidRPr="009817DB" w:rsidRDefault="00C510B6" w:rsidP="00C510B6">
      <w:pPr>
        <w:rPr>
          <w:rFonts w:ascii="Times New Roman" w:hAnsi="Times New Roman" w:cs="Times New Roman"/>
          <w:b/>
          <w:sz w:val="24"/>
          <w:szCs w:val="24"/>
        </w:rPr>
      </w:pPr>
      <w:r w:rsidRPr="009817DB">
        <w:rPr>
          <w:rFonts w:ascii="Times New Roman" w:hAnsi="Times New Roman" w:cs="Times New Roman"/>
          <w:b/>
          <w:sz w:val="24"/>
          <w:szCs w:val="24"/>
        </w:rPr>
        <w:t>Тема: «Народные традиции и праздники»</w:t>
      </w:r>
    </w:p>
    <w:p w:rsidR="00C510B6" w:rsidRPr="004E143B" w:rsidRDefault="00C510B6" w:rsidP="00C510B6">
      <w:pPr>
        <w:rPr>
          <w:rFonts w:ascii="Times New Roman" w:hAnsi="Times New Roman" w:cs="Times New Roman"/>
          <w:sz w:val="24"/>
          <w:szCs w:val="24"/>
        </w:rPr>
      </w:pPr>
      <w:r w:rsidRPr="004E143B">
        <w:rPr>
          <w:rFonts w:ascii="Times New Roman" w:hAnsi="Times New Roman" w:cs="Times New Roman"/>
          <w:sz w:val="24"/>
          <w:szCs w:val="24"/>
        </w:rPr>
        <w:t>ПОНЕДЕЛЬНИК 11.01.2016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552"/>
        <w:gridCol w:w="2410"/>
        <w:gridCol w:w="2268"/>
        <w:gridCol w:w="2409"/>
        <w:gridCol w:w="2127"/>
        <w:gridCol w:w="2039"/>
      </w:tblGrid>
      <w:tr w:rsidR="00C510B6" w:rsidRPr="004E143B" w:rsidTr="00C344A4">
        <w:tc>
          <w:tcPr>
            <w:tcW w:w="1809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552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в режимных моментах</w:t>
            </w:r>
          </w:p>
        </w:tc>
        <w:tc>
          <w:tcPr>
            <w:tcW w:w="2410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совместной деятельности детей</w:t>
            </w:r>
          </w:p>
        </w:tc>
        <w:tc>
          <w:tcPr>
            <w:tcW w:w="2268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09" w:type="dxa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Индивидульная</w:t>
            </w:r>
            <w:proofErr w:type="spellEnd"/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воспитателя с ребенком</w:t>
            </w:r>
          </w:p>
        </w:tc>
        <w:tc>
          <w:tcPr>
            <w:tcW w:w="2127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ППС для самостоятельной деятельности детей</w:t>
            </w:r>
          </w:p>
        </w:tc>
        <w:tc>
          <w:tcPr>
            <w:tcW w:w="2039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510B6" w:rsidRPr="004E143B" w:rsidTr="00C344A4">
        <w:tc>
          <w:tcPr>
            <w:tcW w:w="1809" w:type="dxa"/>
          </w:tcPr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Познавательно-исследовательская деятельность (Ознакомление с окружающим)</w:t>
            </w:r>
          </w:p>
          <w:p w:rsidR="00C510B6" w:rsidRPr="004E143B" w:rsidRDefault="00C510B6" w:rsidP="00EE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95B8C" w:rsidRPr="004E143B">
              <w:rPr>
                <w:rFonts w:ascii="Times New Roman" w:hAnsi="Times New Roman" w:cs="Times New Roman"/>
                <w:sz w:val="24"/>
                <w:szCs w:val="24"/>
              </w:rPr>
              <w:t>Традиции русского народа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Художественное творчество</w:t>
            </w:r>
          </w:p>
          <w:p w:rsidR="00C510B6" w:rsidRPr="004E143B" w:rsidRDefault="00C510B6" w:rsidP="00C344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Рисование  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95B8C" w:rsidRPr="004E143B">
              <w:rPr>
                <w:rFonts w:ascii="Times New Roman" w:hAnsi="Times New Roman" w:cs="Times New Roman"/>
                <w:sz w:val="24"/>
                <w:szCs w:val="24"/>
              </w:rPr>
              <w:t>Русский народный костюм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Музыка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Утренний круг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: Включение ребенка в социальную среду.</w:t>
            </w:r>
          </w:p>
          <w:p w:rsidR="00C510B6" w:rsidRPr="004E143B" w:rsidRDefault="00C510B6" w:rsidP="00C344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Какой сегодня день недели, месяц, год;</w:t>
            </w:r>
          </w:p>
          <w:p w:rsidR="00C510B6" w:rsidRPr="004E143B" w:rsidRDefault="00C510B6" w:rsidP="00C344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С каким настроением пришли в </w:t>
            </w:r>
            <w:proofErr w:type="spellStart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510B6" w:rsidRPr="004E143B" w:rsidRDefault="00C510B6" w:rsidP="00C344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момент, обсуждение  темы на сегодняшний день. 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Утренняя гимнастика </w:t>
            </w:r>
            <w:r w:rsidR="00EE3A28" w:rsidRPr="004E143B">
              <w:rPr>
                <w:rFonts w:ascii="Times New Roman" w:hAnsi="Times New Roman" w:cs="Times New Roman"/>
                <w:sz w:val="24"/>
                <w:szCs w:val="24"/>
              </w:rPr>
              <w:t>(комплекс №1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 – гигиенические навыки: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«Как правильно мыть ручки перед приемом пищи»; проследить, чтобы каждый знал номер своего полотенца</w:t>
            </w:r>
          </w:p>
          <w:p w:rsidR="00C510B6" w:rsidRPr="004E143B" w:rsidRDefault="00EE3A28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Прогулка №1</w:t>
            </w:r>
            <w:r w:rsidR="00C510B6"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510B6"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 (см. </w:t>
            </w:r>
            <w:r w:rsidR="00C510B6" w:rsidRPr="004E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картотеку прогулок)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Гимнастика после сна</w:t>
            </w:r>
            <w:r w:rsidR="00EE3A28"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№1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Прогулка</w:t>
            </w:r>
          </w:p>
          <w:p w:rsidR="00C510B6" w:rsidRPr="004E143B" w:rsidRDefault="006918DA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«Не поется птицам без небес» </w:t>
            </w:r>
            <w:r w:rsidR="00C510B6" w:rsidRPr="004E143B">
              <w:rPr>
                <w:rFonts w:ascii="Times New Roman" w:hAnsi="Times New Roman" w:cs="Times New Roman"/>
                <w:sz w:val="24"/>
                <w:szCs w:val="24"/>
              </w:rPr>
              <w:t>(картотека подвижных игр)</w:t>
            </w:r>
          </w:p>
        </w:tc>
        <w:tc>
          <w:tcPr>
            <w:tcW w:w="2410" w:type="dxa"/>
          </w:tcPr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  <w:u w:val="single"/>
              </w:rPr>
            </w:pPr>
            <w:r w:rsidRPr="004E143B">
              <w:rPr>
                <w:rFonts w:ascii="Times New Roman" w:hAnsi="Times New Roman"/>
                <w:u w:val="single"/>
              </w:rPr>
              <w:lastRenderedPageBreak/>
              <w:t>Игровая:</w:t>
            </w:r>
          </w:p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</w:rPr>
            </w:pPr>
            <w:r w:rsidRPr="004E143B">
              <w:rPr>
                <w:rFonts w:ascii="Times New Roman" w:hAnsi="Times New Roman"/>
              </w:rPr>
              <w:t>Подвижные: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18DA" w:rsidRPr="004E143B">
              <w:rPr>
                <w:rFonts w:ascii="Times New Roman" w:hAnsi="Times New Roman" w:cs="Times New Roman"/>
                <w:sz w:val="24"/>
                <w:szCs w:val="24"/>
              </w:rPr>
              <w:t>Горелка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  <w:u w:val="single"/>
              </w:rPr>
            </w:pPr>
            <w:r w:rsidRPr="004E143B">
              <w:rPr>
                <w:rFonts w:ascii="Times New Roman" w:hAnsi="Times New Roman"/>
              </w:rPr>
              <w:t>«</w:t>
            </w:r>
            <w:proofErr w:type="spellStart"/>
            <w:r w:rsidR="006918DA" w:rsidRPr="004E143B">
              <w:rPr>
                <w:rFonts w:ascii="Times New Roman" w:hAnsi="Times New Roman"/>
              </w:rPr>
              <w:t>Ловишка</w:t>
            </w:r>
            <w:proofErr w:type="spellEnd"/>
            <w:r w:rsidR="006918DA" w:rsidRPr="004E143B">
              <w:rPr>
                <w:rFonts w:ascii="Times New Roman" w:hAnsi="Times New Roman"/>
              </w:rPr>
              <w:t>, бери ленту</w:t>
            </w:r>
            <w:r w:rsidRPr="004E143B">
              <w:rPr>
                <w:rFonts w:ascii="Times New Roman" w:hAnsi="Times New Roman"/>
              </w:rPr>
              <w:t>»</w:t>
            </w:r>
          </w:p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</w:rPr>
            </w:pPr>
            <w:r w:rsidRPr="004E143B">
              <w:rPr>
                <w:rFonts w:ascii="Times New Roman" w:hAnsi="Times New Roman"/>
                <w:u w:val="single"/>
              </w:rPr>
              <w:t>Коммуникативная деятельность:</w:t>
            </w:r>
            <w:r w:rsidRPr="004E143B">
              <w:rPr>
                <w:rFonts w:ascii="Times New Roman" w:hAnsi="Times New Roman"/>
              </w:rPr>
              <w:t xml:space="preserve"> «ситуативные беседы»,</w:t>
            </w:r>
          </w:p>
          <w:p w:rsidR="00C510B6" w:rsidRPr="004E143B" w:rsidRDefault="00526C4F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</w:rPr>
            </w:pPr>
            <w:r w:rsidRPr="004E143B">
              <w:rPr>
                <w:rFonts w:ascii="Times New Roman" w:hAnsi="Times New Roman"/>
              </w:rPr>
              <w:t>Заучивание русских народных пословиц и поговорок</w:t>
            </w:r>
          </w:p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  <w:u w:val="single"/>
              </w:rPr>
            </w:pPr>
            <w:r w:rsidRPr="004E143B">
              <w:rPr>
                <w:rStyle w:val="a5"/>
                <w:sz w:val="24"/>
                <w:szCs w:val="24"/>
                <w:u w:val="single"/>
              </w:rPr>
              <w:t>Познавательно-исследова</w:t>
            </w:r>
            <w:r w:rsidRPr="004E143B">
              <w:rPr>
                <w:rStyle w:val="a5"/>
                <w:sz w:val="24"/>
                <w:szCs w:val="24"/>
                <w:u w:val="single"/>
              </w:rPr>
              <w:softHyphen/>
              <w:t xml:space="preserve">тельская деятельность: </w:t>
            </w:r>
            <w:r w:rsidRPr="004E143B">
              <w:rPr>
                <w:rStyle w:val="a5"/>
                <w:sz w:val="24"/>
                <w:szCs w:val="24"/>
              </w:rPr>
              <w:t>«Путешествие по карте леса »</w:t>
            </w:r>
          </w:p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Style w:val="a5"/>
                <w:i w:val="0"/>
                <w:sz w:val="24"/>
                <w:szCs w:val="24"/>
              </w:rPr>
            </w:pPr>
            <w:r w:rsidRPr="004E143B">
              <w:rPr>
                <w:rStyle w:val="a5"/>
                <w:sz w:val="24"/>
                <w:szCs w:val="24"/>
                <w:u w:val="single"/>
              </w:rPr>
              <w:t>Двигательная деятель</w:t>
            </w:r>
            <w:r w:rsidRPr="004E143B">
              <w:rPr>
                <w:rStyle w:val="a5"/>
                <w:sz w:val="24"/>
                <w:szCs w:val="24"/>
                <w:u w:val="single"/>
              </w:rPr>
              <w:softHyphen/>
              <w:t>ность:</w:t>
            </w:r>
            <w:r w:rsidRPr="004E143B">
              <w:rPr>
                <w:rStyle w:val="a5"/>
                <w:sz w:val="24"/>
                <w:szCs w:val="24"/>
              </w:rPr>
              <w:t xml:space="preserve"> утренняя гимнастика (комплекс №</w:t>
            </w:r>
            <w:r w:rsidR="00EE3A28" w:rsidRPr="004E143B">
              <w:rPr>
                <w:rStyle w:val="a5"/>
                <w:sz w:val="24"/>
                <w:szCs w:val="24"/>
              </w:rPr>
              <w:t>1</w:t>
            </w:r>
            <w:r w:rsidRPr="004E143B">
              <w:rPr>
                <w:rStyle w:val="a5"/>
                <w:sz w:val="24"/>
                <w:szCs w:val="24"/>
              </w:rPr>
              <w:t>), г</w:t>
            </w:r>
            <w:r w:rsidR="00EE3A28" w:rsidRPr="004E143B">
              <w:rPr>
                <w:rStyle w:val="a5"/>
                <w:sz w:val="24"/>
                <w:szCs w:val="24"/>
              </w:rPr>
              <w:t>имнастика после сна (комплекс №1</w:t>
            </w:r>
            <w:r w:rsidRPr="004E143B">
              <w:rPr>
                <w:rStyle w:val="a5"/>
                <w:sz w:val="24"/>
                <w:szCs w:val="24"/>
              </w:rPr>
              <w:t>).</w:t>
            </w:r>
          </w:p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Style w:val="a5"/>
                <w:i w:val="0"/>
                <w:sz w:val="24"/>
                <w:szCs w:val="24"/>
              </w:rPr>
            </w:pPr>
            <w:r w:rsidRPr="004E143B">
              <w:rPr>
                <w:rStyle w:val="a5"/>
                <w:sz w:val="24"/>
                <w:szCs w:val="24"/>
              </w:rPr>
              <w:t xml:space="preserve"> </w:t>
            </w:r>
            <w:r w:rsidRPr="004E143B">
              <w:rPr>
                <w:rStyle w:val="a5"/>
                <w:sz w:val="24"/>
                <w:szCs w:val="24"/>
                <w:u w:val="single"/>
              </w:rPr>
              <w:t>Самообслуживание и эле</w:t>
            </w:r>
            <w:r w:rsidRPr="004E143B">
              <w:rPr>
                <w:rStyle w:val="a5"/>
                <w:sz w:val="24"/>
                <w:szCs w:val="24"/>
                <w:u w:val="single"/>
              </w:rPr>
              <w:softHyphen/>
              <w:t>менты бытового тру</w:t>
            </w:r>
            <w:r w:rsidRPr="004E143B">
              <w:rPr>
                <w:rStyle w:val="a5"/>
                <w:sz w:val="24"/>
                <w:szCs w:val="24"/>
                <w:u w:val="single"/>
              </w:rPr>
              <w:softHyphen/>
              <w:t xml:space="preserve">да: </w:t>
            </w:r>
            <w:r w:rsidRPr="004E143B">
              <w:rPr>
                <w:rStyle w:val="a5"/>
                <w:sz w:val="24"/>
                <w:szCs w:val="24"/>
              </w:rPr>
              <w:t>дежурство по группе</w:t>
            </w:r>
          </w:p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Style w:val="a5"/>
                <w:i w:val="0"/>
                <w:sz w:val="24"/>
                <w:szCs w:val="24"/>
              </w:rPr>
            </w:pPr>
            <w:r w:rsidRPr="004E143B">
              <w:rPr>
                <w:rStyle w:val="a5"/>
                <w:sz w:val="24"/>
                <w:szCs w:val="24"/>
                <w:u w:val="single"/>
              </w:rPr>
              <w:t xml:space="preserve">Творчество: </w:t>
            </w:r>
            <w:r w:rsidRPr="004E143B">
              <w:rPr>
                <w:rStyle w:val="a5"/>
                <w:sz w:val="24"/>
                <w:szCs w:val="24"/>
              </w:rPr>
              <w:t>«</w:t>
            </w:r>
            <w:proofErr w:type="spellStart"/>
            <w:r w:rsidR="007B0427" w:rsidRPr="004E143B">
              <w:rPr>
                <w:rStyle w:val="a5"/>
                <w:sz w:val="24"/>
                <w:szCs w:val="24"/>
              </w:rPr>
              <w:t>самомассаж</w:t>
            </w:r>
            <w:proofErr w:type="spellEnd"/>
            <w:r w:rsidR="007B0427" w:rsidRPr="004E143B">
              <w:rPr>
                <w:rStyle w:val="a5"/>
                <w:sz w:val="24"/>
                <w:szCs w:val="24"/>
              </w:rPr>
              <w:t xml:space="preserve"> </w:t>
            </w:r>
            <w:r w:rsidR="007B0427" w:rsidRPr="004E143B">
              <w:rPr>
                <w:rStyle w:val="a5"/>
                <w:sz w:val="24"/>
                <w:szCs w:val="24"/>
              </w:rPr>
              <w:lastRenderedPageBreak/>
              <w:t>пальцев и ладоней с помощью шестигранного карандаша</w:t>
            </w:r>
            <w:r w:rsidRPr="004E143B">
              <w:rPr>
                <w:rStyle w:val="a5"/>
                <w:sz w:val="24"/>
                <w:szCs w:val="24"/>
              </w:rPr>
              <w:t xml:space="preserve">» </w:t>
            </w:r>
          </w:p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  <w:iCs/>
                <w:u w:val="single"/>
              </w:rPr>
            </w:pPr>
            <w:r w:rsidRPr="004E143B">
              <w:rPr>
                <w:rFonts w:ascii="Times New Roman" w:hAnsi="Times New Roman"/>
              </w:rPr>
              <w:br/>
            </w:r>
          </w:p>
        </w:tc>
        <w:tc>
          <w:tcPr>
            <w:tcW w:w="2268" w:type="dxa"/>
          </w:tcPr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</w:rPr>
            </w:pPr>
            <w:r w:rsidRPr="004E143B">
              <w:rPr>
                <w:rFonts w:ascii="Times New Roman" w:hAnsi="Times New Roman"/>
              </w:rPr>
              <w:lastRenderedPageBreak/>
              <w:t>с/</w:t>
            </w:r>
            <w:proofErr w:type="spellStart"/>
            <w:proofErr w:type="gramStart"/>
            <w:r w:rsidRPr="004E143B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4E143B">
              <w:rPr>
                <w:rFonts w:ascii="Times New Roman" w:hAnsi="Times New Roman"/>
              </w:rPr>
              <w:t xml:space="preserve"> игра: «Ветеринарная клиника»</w:t>
            </w:r>
          </w:p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</w:rPr>
            </w:pPr>
            <w:r w:rsidRPr="004E143B">
              <w:rPr>
                <w:rFonts w:ascii="Times New Roman" w:hAnsi="Times New Roman"/>
              </w:rPr>
              <w:t>Цель: вызвать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      </w:r>
          </w:p>
          <w:p w:rsidR="00C510B6" w:rsidRPr="004E143B" w:rsidRDefault="00C510B6" w:rsidP="00C344A4">
            <w:pPr>
              <w:pStyle w:val="Style1"/>
              <w:widowControl/>
              <w:tabs>
                <w:tab w:val="left" w:pos="485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:rsidR="00C510B6" w:rsidRPr="004E143B" w:rsidRDefault="00C510B6" w:rsidP="00C344A4">
            <w:pPr>
              <w:pStyle w:val="Style1"/>
              <w:widowControl/>
              <w:tabs>
                <w:tab w:val="left" w:pos="485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Style w:val="FontStyle119"/>
                <w:rFonts w:ascii="Times New Roman" w:hAnsi="Times New Roman" w:cs="Times New Roman"/>
                <w:sz w:val="24"/>
                <w:szCs w:val="24"/>
                <w:u w:val="single"/>
              </w:rPr>
              <w:t>Игра «Угадай на что похоже»</w:t>
            </w:r>
          </w:p>
          <w:p w:rsidR="00C510B6" w:rsidRPr="004E143B" w:rsidRDefault="00C510B6" w:rsidP="00C344A4">
            <w:pPr>
              <w:pStyle w:val="Style1"/>
              <w:widowControl/>
              <w:tabs>
                <w:tab w:val="left" w:pos="485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43B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E143B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: развивать творческое воображение.</w:t>
            </w:r>
          </w:p>
          <w:p w:rsidR="00C510B6" w:rsidRPr="004E143B" w:rsidRDefault="00C510B6" w:rsidP="00C344A4">
            <w:pPr>
              <w:pStyle w:val="Style1"/>
              <w:widowControl/>
              <w:tabs>
                <w:tab w:val="left" w:pos="485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</w:p>
          <w:p w:rsidR="00C510B6" w:rsidRPr="004E143B" w:rsidRDefault="00C510B6" w:rsidP="00C344A4">
            <w:pPr>
              <w:pStyle w:val="Style1"/>
              <w:widowControl/>
              <w:tabs>
                <w:tab w:val="left" w:pos="485"/>
              </w:tabs>
              <w:spacing w:line="20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Style w:val="FontStyle119"/>
                <w:rFonts w:ascii="Times New Roman" w:hAnsi="Times New Roman" w:cs="Times New Roman"/>
                <w:sz w:val="24"/>
                <w:szCs w:val="24"/>
                <w:u w:val="single"/>
              </w:rPr>
              <w:t>Игра «Быстро возьми»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43B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E143B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учить детей ходить, бегать по кругу, действовать по сигналу, развивать ловкость, быстроту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книжный уголок с иллюстрациями </w:t>
            </w:r>
            <w:r w:rsidR="007B0427" w:rsidRPr="004E143B">
              <w:rPr>
                <w:rFonts w:ascii="Times New Roman" w:hAnsi="Times New Roman" w:cs="Times New Roman"/>
                <w:sz w:val="24"/>
                <w:szCs w:val="24"/>
              </w:rPr>
              <w:t>народных костюмов</w:t>
            </w:r>
          </w:p>
          <w:p w:rsidR="00C510B6" w:rsidRPr="004E143B" w:rsidRDefault="00C510B6" w:rsidP="007B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Пополнить творческий уголок раскрасками по теме: «</w:t>
            </w:r>
            <w:r w:rsidR="007B0427" w:rsidRPr="004E143B">
              <w:rPr>
                <w:rFonts w:ascii="Times New Roman" w:hAnsi="Times New Roman" w:cs="Times New Roman"/>
                <w:sz w:val="24"/>
                <w:szCs w:val="24"/>
              </w:rPr>
              <w:t>народные костюмы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9" w:type="dxa"/>
          </w:tcPr>
          <w:p w:rsidR="00C510B6" w:rsidRPr="004E143B" w:rsidRDefault="007B0427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Договориться с родителями о встрече, покататься на горках совместно с детьми.</w:t>
            </w:r>
          </w:p>
        </w:tc>
      </w:tr>
    </w:tbl>
    <w:p w:rsidR="00C510B6" w:rsidRPr="004E143B" w:rsidRDefault="00C510B6" w:rsidP="00C510B6">
      <w:pPr>
        <w:rPr>
          <w:rFonts w:ascii="Times New Roman" w:hAnsi="Times New Roman" w:cs="Times New Roman"/>
          <w:sz w:val="24"/>
          <w:szCs w:val="24"/>
        </w:rPr>
      </w:pPr>
      <w:r w:rsidRPr="004E143B">
        <w:rPr>
          <w:rFonts w:ascii="Times New Roman" w:hAnsi="Times New Roman" w:cs="Times New Roman"/>
          <w:sz w:val="24"/>
          <w:szCs w:val="24"/>
        </w:rPr>
        <w:lastRenderedPageBreak/>
        <w:t>СРЕДА 13.01.2016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552"/>
        <w:gridCol w:w="2410"/>
        <w:gridCol w:w="2268"/>
        <w:gridCol w:w="2409"/>
        <w:gridCol w:w="2127"/>
        <w:gridCol w:w="2039"/>
      </w:tblGrid>
      <w:tr w:rsidR="00C510B6" w:rsidRPr="004E143B" w:rsidTr="00C344A4">
        <w:tc>
          <w:tcPr>
            <w:tcW w:w="1809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552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в режимных моментах</w:t>
            </w:r>
          </w:p>
        </w:tc>
        <w:tc>
          <w:tcPr>
            <w:tcW w:w="2410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совместной деятельности детей</w:t>
            </w:r>
          </w:p>
        </w:tc>
        <w:tc>
          <w:tcPr>
            <w:tcW w:w="2268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09" w:type="dxa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Индивидульная</w:t>
            </w:r>
            <w:proofErr w:type="spellEnd"/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воспитателя с ребенком</w:t>
            </w:r>
          </w:p>
        </w:tc>
        <w:tc>
          <w:tcPr>
            <w:tcW w:w="2127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ППС для самостоятельной деятельности детей</w:t>
            </w:r>
          </w:p>
        </w:tc>
        <w:tc>
          <w:tcPr>
            <w:tcW w:w="2039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510B6" w:rsidRPr="004E143B" w:rsidTr="00C344A4">
        <w:tc>
          <w:tcPr>
            <w:tcW w:w="1809" w:type="dxa"/>
          </w:tcPr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Познавательно – исследовательская деятельность (математика) 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C7E7D" w:rsidRPr="004E143B">
              <w:rPr>
                <w:rFonts w:ascii="Times New Roman" w:hAnsi="Times New Roman" w:cs="Times New Roman"/>
                <w:sz w:val="24"/>
                <w:szCs w:val="24"/>
              </w:rPr>
              <w:t>Линии прямые, кривые, ломаные. Луч. Отрезок. Многоугольники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 (по плану руководителя)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Изобразительная деятельность </w:t>
            </w: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(аппликация/лепка) 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C7E7D" w:rsidRPr="004E143B">
              <w:rPr>
                <w:rFonts w:ascii="Times New Roman" w:hAnsi="Times New Roman" w:cs="Times New Roman"/>
                <w:sz w:val="24"/>
                <w:szCs w:val="24"/>
              </w:rPr>
              <w:t>Петух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Утренний круг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: Включение ребенка в социальную среду.</w:t>
            </w:r>
          </w:p>
          <w:p w:rsidR="00C510B6" w:rsidRPr="004E143B" w:rsidRDefault="00C510B6" w:rsidP="00C344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Какой сегодня день недели, месяц, год;</w:t>
            </w:r>
          </w:p>
          <w:p w:rsidR="00C510B6" w:rsidRPr="004E143B" w:rsidRDefault="00C510B6" w:rsidP="00C344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С каким настроением пришли в </w:t>
            </w:r>
            <w:proofErr w:type="spellStart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510B6" w:rsidRPr="004E143B" w:rsidRDefault="00C510B6" w:rsidP="00C344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момент, обсуждение  темы на сегодняшний день. </w:t>
            </w:r>
          </w:p>
          <w:p w:rsidR="00C510B6" w:rsidRPr="004E143B" w:rsidRDefault="00C510B6" w:rsidP="00C344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Какие важные события у вас сегодня произошли?</w:t>
            </w:r>
          </w:p>
          <w:p w:rsidR="00C510B6" w:rsidRPr="004E143B" w:rsidRDefault="00C510B6" w:rsidP="00C344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Утренняя гимнастика </w:t>
            </w:r>
            <w:r w:rsidR="002C7E7D" w:rsidRPr="004E143B">
              <w:rPr>
                <w:rFonts w:ascii="Times New Roman" w:hAnsi="Times New Roman" w:cs="Times New Roman"/>
                <w:sz w:val="24"/>
                <w:szCs w:val="24"/>
              </w:rPr>
              <w:t>(комплекс №1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Прогулка №</w:t>
            </w:r>
            <w:r w:rsidR="002C7E7D"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 (см. 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картотеку прогулок)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Гимнастика после сна</w:t>
            </w:r>
            <w:r w:rsidR="002C7E7D"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№1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Прогулка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«Два Мороза», «День и ночь».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 подвижных игр)</w:t>
            </w:r>
          </w:p>
        </w:tc>
        <w:tc>
          <w:tcPr>
            <w:tcW w:w="2410" w:type="dxa"/>
          </w:tcPr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  <w:u w:val="single"/>
              </w:rPr>
            </w:pPr>
            <w:r w:rsidRPr="004E143B">
              <w:rPr>
                <w:rFonts w:ascii="Times New Roman" w:hAnsi="Times New Roman"/>
                <w:u w:val="single"/>
              </w:rPr>
              <w:lastRenderedPageBreak/>
              <w:t>Игровая:</w:t>
            </w:r>
          </w:p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</w:rPr>
            </w:pPr>
            <w:r w:rsidRPr="004E143B">
              <w:rPr>
                <w:rFonts w:ascii="Times New Roman" w:hAnsi="Times New Roman"/>
              </w:rPr>
              <w:t>Подвижные:</w:t>
            </w:r>
          </w:p>
          <w:p w:rsidR="00C510B6" w:rsidRPr="004E143B" w:rsidRDefault="002C7E7D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</w:rPr>
            </w:pPr>
            <w:r w:rsidRPr="004E143B">
              <w:rPr>
                <w:rFonts w:ascii="Times New Roman" w:hAnsi="Times New Roman"/>
              </w:rPr>
              <w:t xml:space="preserve">«Жмурки», «Телефон», </w:t>
            </w:r>
            <w:r w:rsidR="00C510B6" w:rsidRPr="004E143B">
              <w:rPr>
                <w:rFonts w:ascii="Times New Roman" w:hAnsi="Times New Roman"/>
                <w:u w:val="single"/>
              </w:rPr>
              <w:t>Коммуникативная деятельность:</w:t>
            </w:r>
            <w:r w:rsidR="00C510B6" w:rsidRPr="004E143B">
              <w:rPr>
                <w:rFonts w:ascii="Times New Roman" w:hAnsi="Times New Roman"/>
              </w:rPr>
              <w:t xml:space="preserve"> «ситуативные беседы»,</w:t>
            </w:r>
          </w:p>
          <w:p w:rsidR="002C7E7D" w:rsidRPr="004E143B" w:rsidRDefault="002C7E7D" w:rsidP="002C7E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143B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</w:t>
            </w:r>
            <w:r w:rsidRPr="004E14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«Опиши предмет».</w:t>
            </w:r>
          </w:p>
          <w:p w:rsidR="002C7E7D" w:rsidRPr="004E143B" w:rsidRDefault="002C7E7D" w:rsidP="002C7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43B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умение</w:t>
            </w:r>
            <w:r w:rsidRPr="004E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устному описанию определять предмет, самостоятельно давать описание предмета.</w:t>
            </w:r>
          </w:p>
          <w:p w:rsidR="002C7E7D" w:rsidRPr="004E143B" w:rsidRDefault="00C510B6" w:rsidP="002C7E7D">
            <w:pPr>
              <w:pStyle w:val="3"/>
              <w:spacing w:before="0" w:beforeAutospacing="0" w:after="0" w:afterAutospacing="0" w:line="240" w:lineRule="atLeast"/>
              <w:textAlignment w:val="baseline"/>
              <w:outlineLvl w:val="2"/>
              <w:rPr>
                <w:b w:val="0"/>
                <w:spacing w:val="-15"/>
                <w:sz w:val="24"/>
                <w:szCs w:val="24"/>
              </w:rPr>
            </w:pPr>
            <w:r w:rsidRPr="004E143B">
              <w:rPr>
                <w:rStyle w:val="a5"/>
                <w:b w:val="0"/>
                <w:i w:val="0"/>
                <w:sz w:val="24"/>
                <w:szCs w:val="24"/>
                <w:u w:val="single"/>
              </w:rPr>
              <w:t>Познавательно-исследова</w:t>
            </w:r>
            <w:r w:rsidRPr="004E143B">
              <w:rPr>
                <w:rStyle w:val="a5"/>
                <w:b w:val="0"/>
                <w:i w:val="0"/>
                <w:sz w:val="24"/>
                <w:szCs w:val="24"/>
                <w:u w:val="single"/>
              </w:rPr>
              <w:softHyphen/>
              <w:t>тельская деятельность:</w:t>
            </w:r>
            <w:r w:rsidRPr="004E143B">
              <w:rPr>
                <w:rStyle w:val="a5"/>
                <w:b w:val="0"/>
                <w:sz w:val="24"/>
                <w:szCs w:val="24"/>
                <w:u w:val="single"/>
              </w:rPr>
              <w:t xml:space="preserve"> </w:t>
            </w:r>
            <w:r w:rsidR="002C7E7D" w:rsidRPr="004E143B">
              <w:rPr>
                <w:rFonts w:eastAsia="Calibri"/>
                <w:b w:val="0"/>
                <w:sz w:val="24"/>
                <w:szCs w:val="24"/>
              </w:rPr>
              <w:t>Дидактическая игра</w:t>
            </w:r>
            <w:proofErr w:type="gramStart"/>
            <w:r w:rsidR="002C7E7D" w:rsidRPr="004E143B">
              <w:rPr>
                <w:b w:val="0"/>
                <w:spacing w:val="-15"/>
                <w:sz w:val="24"/>
                <w:szCs w:val="24"/>
                <w:bdr w:val="none" w:sz="0" w:space="0" w:color="auto" w:frame="1"/>
              </w:rPr>
              <w:t>«Н</w:t>
            </w:r>
            <w:proofErr w:type="gramEnd"/>
            <w:r w:rsidR="002C7E7D" w:rsidRPr="004E143B">
              <w:rPr>
                <w:b w:val="0"/>
                <w:spacing w:val="-15"/>
                <w:sz w:val="24"/>
                <w:szCs w:val="24"/>
                <w:bdr w:val="none" w:sz="0" w:space="0" w:color="auto" w:frame="1"/>
              </w:rPr>
              <w:t>айди одинаковые предметы!»</w:t>
            </w:r>
          </w:p>
          <w:p w:rsidR="002C7E7D" w:rsidRPr="004E143B" w:rsidRDefault="002C7E7D" w:rsidP="002C7E7D">
            <w:pPr>
              <w:pStyle w:val="3"/>
              <w:spacing w:before="0" w:beforeAutospacing="0" w:after="0" w:afterAutospacing="0" w:line="240" w:lineRule="atLeast"/>
              <w:textAlignment w:val="baseline"/>
              <w:outlineLvl w:val="2"/>
              <w:rPr>
                <w:rFonts w:eastAsia="Calibri"/>
                <w:b w:val="0"/>
                <w:sz w:val="24"/>
                <w:szCs w:val="24"/>
              </w:rPr>
            </w:pPr>
            <w:r w:rsidRPr="004E143B">
              <w:rPr>
                <w:rStyle w:val="aa"/>
                <w:sz w:val="24"/>
                <w:szCs w:val="24"/>
                <w:bdr w:val="none" w:sz="0" w:space="0" w:color="auto" w:frame="1"/>
              </w:rPr>
              <w:t>Цель:</w:t>
            </w:r>
            <w:r w:rsidRPr="004E143B">
              <w:rPr>
                <w:rStyle w:val="apple-converted-space"/>
                <w:b w:val="0"/>
                <w:sz w:val="24"/>
                <w:szCs w:val="24"/>
                <w:bdr w:val="none" w:sz="0" w:space="0" w:color="auto" w:frame="1"/>
              </w:rPr>
              <w:t> </w:t>
            </w:r>
            <w:r w:rsidRPr="004E143B">
              <w:rPr>
                <w:b w:val="0"/>
                <w:sz w:val="24"/>
                <w:szCs w:val="24"/>
              </w:rPr>
              <w:t xml:space="preserve">развивать </w:t>
            </w:r>
            <w:r w:rsidRPr="004E143B">
              <w:rPr>
                <w:b w:val="0"/>
                <w:sz w:val="24"/>
                <w:szCs w:val="24"/>
              </w:rPr>
              <w:lastRenderedPageBreak/>
              <w:t>устойчивость  внимания.</w:t>
            </w:r>
          </w:p>
          <w:p w:rsidR="002C7E7D" w:rsidRPr="004E143B" w:rsidRDefault="002C7E7D" w:rsidP="002C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РЭМП.</w:t>
            </w:r>
          </w:p>
          <w:p w:rsidR="002C7E7D" w:rsidRPr="004E143B" w:rsidRDefault="002C7E7D" w:rsidP="002C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E143B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счете до 6, закреплять представления о равенстве и неравенстве групп предметов на основе счета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Style w:val="a5"/>
                <w:i w:val="0"/>
                <w:sz w:val="24"/>
                <w:szCs w:val="24"/>
              </w:rPr>
            </w:pPr>
            <w:r w:rsidRPr="004E143B">
              <w:rPr>
                <w:rStyle w:val="a5"/>
                <w:i w:val="0"/>
                <w:sz w:val="24"/>
                <w:szCs w:val="24"/>
                <w:u w:val="single"/>
              </w:rPr>
              <w:t>Двигательная деятель</w:t>
            </w:r>
            <w:r w:rsidRPr="004E143B">
              <w:rPr>
                <w:rStyle w:val="a5"/>
                <w:i w:val="0"/>
                <w:sz w:val="24"/>
                <w:szCs w:val="24"/>
                <w:u w:val="single"/>
              </w:rPr>
              <w:softHyphen/>
              <w:t>ность:</w:t>
            </w:r>
            <w:r w:rsidRPr="004E143B">
              <w:rPr>
                <w:rStyle w:val="a5"/>
                <w:i w:val="0"/>
                <w:sz w:val="24"/>
                <w:szCs w:val="24"/>
              </w:rPr>
              <w:t xml:space="preserve"> утренняя гимнастика (комплекс №2), гимнастика после сна (комплекс №2).</w:t>
            </w:r>
          </w:p>
          <w:p w:rsidR="002C7E7D" w:rsidRPr="004E143B" w:rsidRDefault="00C510B6" w:rsidP="002C7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3B">
              <w:rPr>
                <w:rStyle w:val="a5"/>
                <w:rFonts w:eastAsiaTheme="minorEastAsia"/>
                <w:i w:val="0"/>
                <w:sz w:val="24"/>
                <w:szCs w:val="24"/>
              </w:rPr>
              <w:t xml:space="preserve"> </w:t>
            </w:r>
            <w:r w:rsidRPr="004E143B">
              <w:rPr>
                <w:rStyle w:val="a5"/>
                <w:rFonts w:eastAsiaTheme="minorEastAsia"/>
                <w:i w:val="0"/>
                <w:sz w:val="24"/>
                <w:szCs w:val="24"/>
                <w:u w:val="single"/>
              </w:rPr>
              <w:t>Самообслуживание и эле</w:t>
            </w:r>
            <w:r w:rsidRPr="004E143B">
              <w:rPr>
                <w:rStyle w:val="a5"/>
                <w:rFonts w:eastAsiaTheme="minorEastAsia"/>
                <w:i w:val="0"/>
                <w:sz w:val="24"/>
                <w:szCs w:val="24"/>
                <w:u w:val="single"/>
              </w:rPr>
              <w:softHyphen/>
              <w:t>менты бытового тру</w:t>
            </w:r>
            <w:r w:rsidRPr="004E143B">
              <w:rPr>
                <w:rStyle w:val="a5"/>
                <w:rFonts w:eastAsiaTheme="minorEastAsia"/>
                <w:i w:val="0"/>
                <w:sz w:val="24"/>
                <w:szCs w:val="24"/>
                <w:u w:val="single"/>
              </w:rPr>
              <w:softHyphen/>
              <w:t>да:</w:t>
            </w:r>
            <w:r w:rsidRPr="004E143B">
              <w:rPr>
                <w:rStyle w:val="a5"/>
                <w:rFonts w:eastAsiaTheme="minorEastAsia"/>
                <w:i w:val="0"/>
                <w:sz w:val="24"/>
                <w:szCs w:val="24"/>
              </w:rPr>
              <w:t xml:space="preserve"> </w:t>
            </w:r>
            <w:r w:rsidR="002C7E7D" w:rsidRPr="004E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на тему: </w:t>
            </w:r>
            <w:r w:rsidR="002C7E7D" w:rsidRPr="004E143B">
              <w:rPr>
                <w:rFonts w:ascii="Times New Roman" w:hAnsi="Times New Roman" w:cs="Times New Roman"/>
                <w:sz w:val="24"/>
                <w:szCs w:val="24"/>
              </w:rPr>
              <w:t>«Надо вещи убирать – не придется их искать»</w:t>
            </w:r>
          </w:p>
          <w:p w:rsidR="002C7E7D" w:rsidRPr="004E143B" w:rsidRDefault="002C7E7D" w:rsidP="002C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      </w:r>
          </w:p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Style w:val="a5"/>
                <w:i w:val="0"/>
                <w:sz w:val="24"/>
                <w:szCs w:val="24"/>
              </w:rPr>
            </w:pPr>
          </w:p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Style w:val="a5"/>
                <w:i w:val="0"/>
                <w:sz w:val="24"/>
                <w:szCs w:val="24"/>
                <w:u w:val="single"/>
              </w:rPr>
            </w:pPr>
            <w:r w:rsidRPr="004E143B">
              <w:rPr>
                <w:rStyle w:val="a5"/>
                <w:i w:val="0"/>
                <w:sz w:val="24"/>
                <w:szCs w:val="24"/>
                <w:u w:val="single"/>
              </w:rPr>
              <w:t>Творчество:</w:t>
            </w:r>
          </w:p>
          <w:p w:rsidR="002C7E7D" w:rsidRPr="004E143B" w:rsidRDefault="00C510B6" w:rsidP="002C7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3B">
              <w:rPr>
                <w:rStyle w:val="a5"/>
                <w:rFonts w:eastAsiaTheme="minorEastAsia"/>
                <w:i w:val="0"/>
                <w:sz w:val="24"/>
                <w:szCs w:val="24"/>
              </w:rPr>
              <w:t xml:space="preserve"> «</w:t>
            </w:r>
            <w:r w:rsidR="002C7E7D" w:rsidRPr="004E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</w:t>
            </w:r>
            <w:r w:rsidR="002C7E7D" w:rsidRPr="004E1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«Что получиться»</w:t>
            </w:r>
          </w:p>
          <w:p w:rsidR="002C7E7D" w:rsidRPr="004E143B" w:rsidRDefault="002C7E7D" w:rsidP="002C7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 учить детей смешивать краски.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</w:rPr>
            </w:pPr>
            <w:r w:rsidRPr="004E143B">
              <w:rPr>
                <w:rFonts w:ascii="Times New Roman" w:hAnsi="Times New Roman"/>
              </w:rPr>
              <w:lastRenderedPageBreak/>
              <w:t>с/</w:t>
            </w:r>
            <w:proofErr w:type="spellStart"/>
            <w:proofErr w:type="gramStart"/>
            <w:r w:rsidRPr="004E143B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4E143B">
              <w:rPr>
                <w:rFonts w:ascii="Times New Roman" w:hAnsi="Times New Roman"/>
              </w:rPr>
              <w:t xml:space="preserve"> игра: «цирк»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цель: закреплять представления детей об учреждениях культуры, правилах поведения в общественных местах; закреплять знания о цирке и его работниках.</w:t>
            </w:r>
          </w:p>
        </w:tc>
        <w:tc>
          <w:tcPr>
            <w:tcW w:w="2409" w:type="dxa"/>
          </w:tcPr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тетради по математике «</w:t>
            </w:r>
            <w:r w:rsidR="00F259DB"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пройди по линии</w:t>
            </w: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F259DB" w:rsidRPr="004E143B" w:rsidRDefault="00C510B6" w:rsidP="00F259D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259DB" w:rsidRPr="004E143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Дидактическая игра «Собери самовар из частей»</w:t>
            </w:r>
          </w:p>
          <w:p w:rsidR="00F259DB" w:rsidRPr="004E143B" w:rsidRDefault="00F259DB" w:rsidP="00F259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собирать целое изображение из частей; закреплять знание детей о самоваре.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Предоставить детям деревянные кубики для конструирования</w:t>
            </w:r>
            <w:r w:rsidR="00F259DB" w:rsidRPr="004E143B">
              <w:rPr>
                <w:rFonts w:ascii="Times New Roman" w:hAnsi="Times New Roman" w:cs="Times New Roman"/>
                <w:sz w:val="24"/>
                <w:szCs w:val="24"/>
              </w:rPr>
              <w:t>, поточить карандаши.</w:t>
            </w:r>
          </w:p>
        </w:tc>
        <w:tc>
          <w:tcPr>
            <w:tcW w:w="2039" w:type="dxa"/>
          </w:tcPr>
          <w:p w:rsidR="00C510B6" w:rsidRPr="004E143B" w:rsidRDefault="00F259DB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Опросить родителей об оплате за детский сад, позвонить папе Саши Ж.</w:t>
            </w:r>
          </w:p>
        </w:tc>
      </w:tr>
    </w:tbl>
    <w:p w:rsidR="00C510B6" w:rsidRPr="004E143B" w:rsidRDefault="00C510B6" w:rsidP="00C510B6">
      <w:pPr>
        <w:rPr>
          <w:rFonts w:ascii="Times New Roman" w:hAnsi="Times New Roman" w:cs="Times New Roman"/>
          <w:sz w:val="24"/>
          <w:szCs w:val="24"/>
        </w:rPr>
      </w:pPr>
    </w:p>
    <w:p w:rsidR="00C510B6" w:rsidRPr="004E143B" w:rsidRDefault="00C510B6" w:rsidP="00C510B6">
      <w:pPr>
        <w:rPr>
          <w:rFonts w:ascii="Times New Roman" w:hAnsi="Times New Roman" w:cs="Times New Roman"/>
          <w:sz w:val="24"/>
          <w:szCs w:val="24"/>
        </w:rPr>
      </w:pPr>
      <w:r w:rsidRPr="004E143B">
        <w:rPr>
          <w:rFonts w:ascii="Times New Roman" w:hAnsi="Times New Roman" w:cs="Times New Roman"/>
          <w:sz w:val="24"/>
          <w:szCs w:val="24"/>
        </w:rPr>
        <w:t>ЧЕТВЕРГ 14.01.2016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552"/>
        <w:gridCol w:w="2410"/>
        <w:gridCol w:w="2268"/>
        <w:gridCol w:w="2409"/>
        <w:gridCol w:w="2127"/>
        <w:gridCol w:w="2039"/>
      </w:tblGrid>
      <w:tr w:rsidR="00C510B6" w:rsidRPr="004E143B" w:rsidTr="00C344A4">
        <w:tc>
          <w:tcPr>
            <w:tcW w:w="1809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552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в режимных моментах</w:t>
            </w:r>
          </w:p>
        </w:tc>
        <w:tc>
          <w:tcPr>
            <w:tcW w:w="2410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совместной деятельности детей</w:t>
            </w:r>
          </w:p>
        </w:tc>
        <w:tc>
          <w:tcPr>
            <w:tcW w:w="2268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09" w:type="dxa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Индивидульная</w:t>
            </w:r>
            <w:proofErr w:type="spellEnd"/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воспитателя с ребенком</w:t>
            </w:r>
          </w:p>
        </w:tc>
        <w:tc>
          <w:tcPr>
            <w:tcW w:w="2127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ППС для самостоятельной деятельности детей</w:t>
            </w:r>
          </w:p>
        </w:tc>
        <w:tc>
          <w:tcPr>
            <w:tcW w:w="2039" w:type="dxa"/>
            <w:vAlign w:val="center"/>
          </w:tcPr>
          <w:p w:rsidR="00C510B6" w:rsidRPr="004E143B" w:rsidRDefault="00C510B6" w:rsidP="00C34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510B6" w:rsidRPr="004E143B" w:rsidTr="00C344A4">
        <w:tc>
          <w:tcPr>
            <w:tcW w:w="1809" w:type="dxa"/>
          </w:tcPr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руководителя)</w:t>
            </w: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деятельность. Развитие речи</w:t>
            </w:r>
            <w:r w:rsidR="0092728E"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2728E"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№7, </w:t>
            </w:r>
            <w:proofErr w:type="spellStart"/>
            <w:r w:rsidR="0092728E" w:rsidRPr="004E143B"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Физкультура на улице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 плану руководителя)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Утренний круг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: Включение ребенка в социальную среду.</w:t>
            </w:r>
          </w:p>
          <w:p w:rsidR="00C510B6" w:rsidRPr="004E143B" w:rsidRDefault="00C510B6" w:rsidP="00C344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Какой сегодня день недели, месяц, год;</w:t>
            </w:r>
          </w:p>
          <w:p w:rsidR="00C510B6" w:rsidRPr="004E143B" w:rsidRDefault="00C510B6" w:rsidP="00C344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С каким настроением пришли в </w:t>
            </w:r>
            <w:proofErr w:type="spellStart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/с? (выбрать цветной кружок);</w:t>
            </w:r>
          </w:p>
          <w:p w:rsidR="00C510B6" w:rsidRPr="004E143B" w:rsidRDefault="00C510B6" w:rsidP="00C344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Какие важные события у вас сегодня произошли?</w:t>
            </w:r>
          </w:p>
          <w:p w:rsidR="00C510B6" w:rsidRPr="004E143B" w:rsidRDefault="00C510B6" w:rsidP="00C344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Какие зимние месяца вы знаете?</w:t>
            </w:r>
          </w:p>
          <w:p w:rsidR="00C510B6" w:rsidRPr="004E143B" w:rsidRDefault="00C510B6" w:rsidP="00C344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момент, 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 темы на сегодняшний день. 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 – гигиенические навыки: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«Как правильно пользоваться ножом и вилкой»</w:t>
            </w:r>
          </w:p>
          <w:p w:rsidR="00C510B6" w:rsidRPr="004E143B" w:rsidRDefault="00C510B6" w:rsidP="00C344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Утренняя гимнастика </w:t>
            </w:r>
            <w:r w:rsidR="0092728E" w:rsidRPr="004E143B">
              <w:rPr>
                <w:rFonts w:ascii="Times New Roman" w:hAnsi="Times New Roman" w:cs="Times New Roman"/>
                <w:sz w:val="24"/>
                <w:szCs w:val="24"/>
              </w:rPr>
              <w:t>(комплекс №1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Прогулка №</w:t>
            </w:r>
            <w:r w:rsidR="0092728E"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 (см. картотеку прогулок)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Гимнастика после сна</w:t>
            </w:r>
            <w:r w:rsidR="0092728E"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№1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Прогулка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«Хитрая лиса», «Выручай»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 подвижных игр)</w:t>
            </w:r>
          </w:p>
        </w:tc>
        <w:tc>
          <w:tcPr>
            <w:tcW w:w="2410" w:type="dxa"/>
          </w:tcPr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  <w:u w:val="single"/>
              </w:rPr>
            </w:pPr>
            <w:r w:rsidRPr="004E143B">
              <w:rPr>
                <w:rFonts w:ascii="Times New Roman" w:hAnsi="Times New Roman"/>
                <w:u w:val="single"/>
              </w:rPr>
              <w:lastRenderedPageBreak/>
              <w:t>Игровая:</w:t>
            </w:r>
          </w:p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  <w:u w:val="single"/>
              </w:rPr>
            </w:pPr>
            <w:r w:rsidRPr="004E143B">
              <w:rPr>
                <w:rFonts w:ascii="Times New Roman" w:hAnsi="Times New Roman"/>
              </w:rPr>
              <w:t>Подвижные:</w:t>
            </w:r>
          </w:p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</w:rPr>
            </w:pPr>
            <w:r w:rsidRPr="004E143B">
              <w:rPr>
                <w:rFonts w:ascii="Times New Roman" w:hAnsi="Times New Roman"/>
              </w:rPr>
              <w:t xml:space="preserve">«самолеты», «Не ошибись». </w:t>
            </w:r>
          </w:p>
          <w:p w:rsidR="0092728E" w:rsidRPr="004E143B" w:rsidRDefault="0092728E" w:rsidP="0092728E">
            <w:pPr>
              <w:pStyle w:val="Style1"/>
              <w:widowControl/>
              <w:spacing w:line="240" w:lineRule="exact"/>
              <w:rPr>
                <w:rFonts w:ascii="Times New Roman" w:hAnsi="Times New Roman"/>
              </w:rPr>
            </w:pPr>
            <w:r w:rsidRPr="004E143B">
              <w:rPr>
                <w:rFonts w:ascii="Times New Roman" w:hAnsi="Times New Roman"/>
                <w:u w:val="single"/>
              </w:rPr>
              <w:t>Коммуникативная деятельность:</w:t>
            </w:r>
            <w:r w:rsidRPr="004E143B">
              <w:rPr>
                <w:rFonts w:ascii="Times New Roman" w:hAnsi="Times New Roman"/>
              </w:rPr>
              <w:t xml:space="preserve"> «ситуативные беседы»,</w:t>
            </w:r>
          </w:p>
          <w:p w:rsidR="0092728E" w:rsidRPr="004E143B" w:rsidRDefault="0092728E" w:rsidP="0092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</w:t>
            </w:r>
            <w:r w:rsidRPr="004E14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 по цепочке»</w:t>
            </w:r>
          </w:p>
          <w:p w:rsidR="0092728E" w:rsidRPr="004E143B" w:rsidRDefault="0092728E" w:rsidP="009272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Дидактическая задача: формирование умений общения, развитие внимания, памяти.</w:t>
            </w:r>
          </w:p>
          <w:p w:rsidR="0092728E" w:rsidRPr="004E143B" w:rsidRDefault="0092728E" w:rsidP="00927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728E" w:rsidRPr="004E143B" w:rsidRDefault="0092728E" w:rsidP="00927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3B">
              <w:rPr>
                <w:rStyle w:val="a5"/>
                <w:rFonts w:eastAsiaTheme="minorEastAsia"/>
                <w:i w:val="0"/>
                <w:sz w:val="24"/>
                <w:szCs w:val="24"/>
                <w:u w:val="single"/>
              </w:rPr>
              <w:t>Познавательно-исследова</w:t>
            </w:r>
            <w:r w:rsidRPr="004E143B">
              <w:rPr>
                <w:rStyle w:val="a5"/>
                <w:rFonts w:eastAsiaTheme="minorEastAsia"/>
                <w:i w:val="0"/>
                <w:sz w:val="24"/>
                <w:szCs w:val="24"/>
                <w:u w:val="single"/>
              </w:rPr>
              <w:softHyphen/>
              <w:t>тельская деятельность:</w:t>
            </w:r>
            <w:r w:rsidRPr="004E143B">
              <w:rPr>
                <w:rStyle w:val="a5"/>
                <w:rFonts w:eastAsiaTheme="minorEastAsia"/>
                <w:sz w:val="24"/>
                <w:szCs w:val="24"/>
                <w:u w:val="single"/>
              </w:rPr>
              <w:t xml:space="preserve"> </w:t>
            </w:r>
            <w:r w:rsidRPr="004E143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 «Форма»</w:t>
            </w:r>
          </w:p>
          <w:p w:rsidR="0092728E" w:rsidRPr="004E143B" w:rsidRDefault="0092728E" w:rsidP="0092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Уточнить знание известных геометрических фигур, их элементов (вершины, углы, стороны) и некоторых их свойств.</w:t>
            </w:r>
          </w:p>
          <w:p w:rsidR="0092728E" w:rsidRPr="004E143B" w:rsidRDefault="0092728E" w:rsidP="0092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РЭМП.</w:t>
            </w:r>
          </w:p>
          <w:p w:rsidR="0092728E" w:rsidRPr="004E143B" w:rsidRDefault="0092728E" w:rsidP="0092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E143B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счете до 6, закреплять представления о равенстве и неравенстве групп предметов на основе счета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28E" w:rsidRPr="004E143B" w:rsidRDefault="0092728E" w:rsidP="0092728E">
            <w:pPr>
              <w:pStyle w:val="Style1"/>
              <w:widowControl/>
              <w:spacing w:line="240" w:lineRule="exact"/>
              <w:rPr>
                <w:rStyle w:val="a5"/>
                <w:i w:val="0"/>
                <w:sz w:val="24"/>
                <w:szCs w:val="24"/>
              </w:rPr>
            </w:pPr>
            <w:r w:rsidRPr="004E143B">
              <w:rPr>
                <w:rStyle w:val="a5"/>
                <w:i w:val="0"/>
                <w:sz w:val="24"/>
                <w:szCs w:val="24"/>
                <w:u w:val="single"/>
              </w:rPr>
              <w:t>Двигательная деятель</w:t>
            </w:r>
            <w:r w:rsidRPr="004E143B">
              <w:rPr>
                <w:rStyle w:val="a5"/>
                <w:i w:val="0"/>
                <w:sz w:val="24"/>
                <w:szCs w:val="24"/>
                <w:u w:val="single"/>
              </w:rPr>
              <w:softHyphen/>
              <w:t>ность:</w:t>
            </w:r>
            <w:r w:rsidRPr="004E143B">
              <w:rPr>
                <w:rStyle w:val="a5"/>
                <w:i w:val="0"/>
                <w:sz w:val="24"/>
                <w:szCs w:val="24"/>
              </w:rPr>
              <w:t xml:space="preserve"> утренняя гимнастика (комплекс №2), гимнастика после сна (комплекс №2).</w:t>
            </w:r>
          </w:p>
          <w:p w:rsidR="0092728E" w:rsidRPr="004E143B" w:rsidRDefault="0092728E" w:rsidP="00927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3B">
              <w:rPr>
                <w:rStyle w:val="a5"/>
                <w:rFonts w:eastAsiaTheme="minorEastAsia"/>
                <w:i w:val="0"/>
                <w:sz w:val="24"/>
                <w:szCs w:val="24"/>
              </w:rPr>
              <w:t xml:space="preserve"> </w:t>
            </w:r>
            <w:r w:rsidRPr="004E143B">
              <w:rPr>
                <w:rStyle w:val="a5"/>
                <w:rFonts w:eastAsiaTheme="minorEastAsia"/>
                <w:i w:val="0"/>
                <w:sz w:val="24"/>
                <w:szCs w:val="24"/>
                <w:u w:val="single"/>
              </w:rPr>
              <w:t>Самообслуживание и эле</w:t>
            </w:r>
            <w:r w:rsidRPr="004E143B">
              <w:rPr>
                <w:rStyle w:val="a5"/>
                <w:rFonts w:eastAsiaTheme="minorEastAsia"/>
                <w:i w:val="0"/>
                <w:sz w:val="24"/>
                <w:szCs w:val="24"/>
                <w:u w:val="single"/>
              </w:rPr>
              <w:softHyphen/>
              <w:t>менты бытового тру</w:t>
            </w:r>
            <w:r w:rsidRPr="004E143B">
              <w:rPr>
                <w:rStyle w:val="a5"/>
                <w:rFonts w:eastAsiaTheme="minorEastAsia"/>
                <w:i w:val="0"/>
                <w:sz w:val="24"/>
                <w:szCs w:val="24"/>
                <w:u w:val="single"/>
              </w:rPr>
              <w:softHyphen/>
              <w:t>да:</w:t>
            </w:r>
            <w:r w:rsidRPr="004E143B">
              <w:rPr>
                <w:rStyle w:val="a5"/>
                <w:rFonts w:eastAsiaTheme="minorEastAsia"/>
                <w:i w:val="0"/>
                <w:sz w:val="24"/>
                <w:szCs w:val="24"/>
              </w:rPr>
              <w:t xml:space="preserve"> </w:t>
            </w:r>
            <w:r w:rsidRPr="004E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на тему: 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«Надо вещи убирать – не придется их искать»</w:t>
            </w:r>
          </w:p>
          <w:p w:rsidR="0092728E" w:rsidRPr="004E143B" w:rsidRDefault="0092728E" w:rsidP="0092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следить за чистотой одежды и обуви, замечать и устранять непорядок в своем внешнем виде, тактично сообщать товарищу 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необходимости что-то поправить в костюме, прическе.</w:t>
            </w:r>
          </w:p>
          <w:p w:rsidR="0092728E" w:rsidRPr="004E143B" w:rsidRDefault="0092728E" w:rsidP="0092728E">
            <w:pPr>
              <w:pStyle w:val="Style1"/>
              <w:widowControl/>
              <w:spacing w:line="240" w:lineRule="exact"/>
              <w:rPr>
                <w:rStyle w:val="a5"/>
                <w:i w:val="0"/>
                <w:sz w:val="24"/>
                <w:szCs w:val="24"/>
              </w:rPr>
            </w:pPr>
          </w:p>
          <w:p w:rsidR="0092728E" w:rsidRPr="004E143B" w:rsidRDefault="0092728E" w:rsidP="0092728E">
            <w:pPr>
              <w:pStyle w:val="Style1"/>
              <w:widowControl/>
              <w:spacing w:line="240" w:lineRule="exact"/>
              <w:rPr>
                <w:rStyle w:val="a5"/>
                <w:i w:val="0"/>
                <w:sz w:val="24"/>
                <w:szCs w:val="24"/>
                <w:u w:val="single"/>
              </w:rPr>
            </w:pPr>
            <w:r w:rsidRPr="004E143B">
              <w:rPr>
                <w:rStyle w:val="a5"/>
                <w:i w:val="0"/>
                <w:sz w:val="24"/>
                <w:szCs w:val="24"/>
                <w:u w:val="single"/>
              </w:rPr>
              <w:t>Творчество:</w:t>
            </w:r>
          </w:p>
          <w:p w:rsidR="0092728E" w:rsidRPr="004E143B" w:rsidRDefault="0092728E" w:rsidP="00927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3B">
              <w:rPr>
                <w:rStyle w:val="a5"/>
                <w:rFonts w:eastAsiaTheme="minorEastAsia"/>
                <w:i w:val="0"/>
                <w:sz w:val="24"/>
                <w:szCs w:val="24"/>
              </w:rPr>
              <w:t xml:space="preserve"> </w:t>
            </w:r>
            <w:r w:rsidRPr="004E143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«Дорисуй»</w:t>
            </w:r>
          </w:p>
          <w:p w:rsidR="0092728E" w:rsidRPr="004E143B" w:rsidRDefault="0092728E" w:rsidP="00927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14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Коструктивная</w:t>
            </w:r>
            <w:proofErr w:type="spellEnd"/>
            <w:r w:rsidRPr="004E14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Игра лото поделка «Русский сувенир»</w:t>
            </w:r>
          </w:p>
          <w:p w:rsidR="00C510B6" w:rsidRPr="004E143B" w:rsidRDefault="0092728E" w:rsidP="0092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видами художественных промыслов России, развивать внимание, логическое мышление и мелкую моторику рук</w:t>
            </w:r>
          </w:p>
        </w:tc>
        <w:tc>
          <w:tcPr>
            <w:tcW w:w="2268" w:type="dxa"/>
          </w:tcPr>
          <w:p w:rsidR="0092728E" w:rsidRPr="004E143B" w:rsidRDefault="0092728E" w:rsidP="009272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С\</w:t>
            </w:r>
            <w:proofErr w:type="gramStart"/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«Готовимся к празднику»</w:t>
            </w:r>
          </w:p>
          <w:p w:rsidR="0092728E" w:rsidRPr="004E143B" w:rsidRDefault="0092728E" w:rsidP="0092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E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</w:t>
            </w:r>
            <w:r w:rsidRPr="004E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предметами.</w:t>
            </w:r>
          </w:p>
          <w:p w:rsidR="00C510B6" w:rsidRPr="004E143B" w:rsidRDefault="00C510B6" w:rsidP="00C344A4">
            <w:pPr>
              <w:pStyle w:val="Style1"/>
              <w:widowControl/>
              <w:spacing w:line="240" w:lineRule="exac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09" w:type="dxa"/>
          </w:tcPr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</w:t>
            </w:r>
            <w:proofErr w:type="spellStart"/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Подлезание</w:t>
            </w:r>
            <w:proofErr w:type="spellEnd"/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 аркой»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: закрепить умение группироваться.</w:t>
            </w:r>
          </w:p>
          <w:p w:rsidR="00C510B6" w:rsidRPr="004E143B" w:rsidRDefault="00C510B6" w:rsidP="0092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Повторить </w:t>
            </w:r>
            <w:proofErr w:type="spellStart"/>
            <w:r w:rsidR="0092728E" w:rsidRPr="004E1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калядки</w:t>
            </w:r>
            <w:proofErr w:type="spellEnd"/>
          </w:p>
        </w:tc>
        <w:tc>
          <w:tcPr>
            <w:tcW w:w="2127" w:type="dxa"/>
          </w:tcPr>
          <w:p w:rsidR="00C510B6" w:rsidRPr="004E143B" w:rsidRDefault="0092728E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Пополнить экспериментальный уголок крупами</w:t>
            </w:r>
          </w:p>
          <w:p w:rsidR="00C510B6" w:rsidRPr="004E143B" w:rsidRDefault="00C510B6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C510B6" w:rsidRPr="004E143B" w:rsidRDefault="0092728E" w:rsidP="00C3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3B">
              <w:rPr>
                <w:rFonts w:ascii="Times New Roman" w:hAnsi="Times New Roman" w:cs="Times New Roman"/>
                <w:sz w:val="24"/>
                <w:szCs w:val="24"/>
              </w:rPr>
              <w:t>Передать характеристику маме Саши, пригласить родителей на деловую игру.</w:t>
            </w:r>
          </w:p>
        </w:tc>
      </w:tr>
    </w:tbl>
    <w:p w:rsidR="00C510B6" w:rsidRPr="004E143B" w:rsidRDefault="00C510B6" w:rsidP="00C510B6">
      <w:pPr>
        <w:rPr>
          <w:rFonts w:ascii="Times New Roman" w:hAnsi="Times New Roman" w:cs="Times New Roman"/>
          <w:sz w:val="24"/>
          <w:szCs w:val="24"/>
        </w:rPr>
      </w:pPr>
    </w:p>
    <w:p w:rsidR="00C510B6" w:rsidRPr="004E143B" w:rsidRDefault="00C510B6" w:rsidP="00C510B6">
      <w:pPr>
        <w:rPr>
          <w:rFonts w:ascii="Times New Roman" w:hAnsi="Times New Roman" w:cs="Times New Roman"/>
          <w:sz w:val="24"/>
          <w:szCs w:val="24"/>
        </w:rPr>
      </w:pPr>
    </w:p>
    <w:p w:rsidR="00C510B6" w:rsidRPr="004E143B" w:rsidRDefault="00C510B6" w:rsidP="00C510B6">
      <w:pPr>
        <w:rPr>
          <w:rFonts w:ascii="Times New Roman" w:hAnsi="Times New Roman" w:cs="Times New Roman"/>
          <w:sz w:val="24"/>
          <w:szCs w:val="24"/>
        </w:rPr>
      </w:pPr>
    </w:p>
    <w:p w:rsidR="003D10B0" w:rsidRPr="004E143B" w:rsidRDefault="003D10B0">
      <w:pPr>
        <w:rPr>
          <w:rFonts w:ascii="Times New Roman" w:hAnsi="Times New Roman" w:cs="Times New Roman"/>
          <w:sz w:val="24"/>
          <w:szCs w:val="24"/>
        </w:rPr>
      </w:pPr>
    </w:p>
    <w:sectPr w:rsidR="003D10B0" w:rsidRPr="004E143B" w:rsidSect="00BB39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7800"/>
    <w:multiLevelType w:val="hybridMultilevel"/>
    <w:tmpl w:val="E3A6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0B6"/>
    <w:rsid w:val="00016460"/>
    <w:rsid w:val="00022238"/>
    <w:rsid w:val="000246DC"/>
    <w:rsid w:val="0003081B"/>
    <w:rsid w:val="00032BDD"/>
    <w:rsid w:val="00033AB7"/>
    <w:rsid w:val="00036B79"/>
    <w:rsid w:val="000407E0"/>
    <w:rsid w:val="00043505"/>
    <w:rsid w:val="0005675F"/>
    <w:rsid w:val="0006705F"/>
    <w:rsid w:val="000817A7"/>
    <w:rsid w:val="00090D40"/>
    <w:rsid w:val="000914B5"/>
    <w:rsid w:val="000B067C"/>
    <w:rsid w:val="000B2E40"/>
    <w:rsid w:val="000B5734"/>
    <w:rsid w:val="000E1108"/>
    <w:rsid w:val="000F1957"/>
    <w:rsid w:val="000F1A51"/>
    <w:rsid w:val="0010057F"/>
    <w:rsid w:val="00102340"/>
    <w:rsid w:val="00126DA8"/>
    <w:rsid w:val="0013283F"/>
    <w:rsid w:val="00142964"/>
    <w:rsid w:val="00143103"/>
    <w:rsid w:val="001530FD"/>
    <w:rsid w:val="00155B92"/>
    <w:rsid w:val="00161843"/>
    <w:rsid w:val="00167058"/>
    <w:rsid w:val="0018227D"/>
    <w:rsid w:val="001862A8"/>
    <w:rsid w:val="0018708D"/>
    <w:rsid w:val="00197E00"/>
    <w:rsid w:val="001A200C"/>
    <w:rsid w:val="001A63F2"/>
    <w:rsid w:val="001A7ED5"/>
    <w:rsid w:val="001C24E7"/>
    <w:rsid w:val="001C59CB"/>
    <w:rsid w:val="001C6017"/>
    <w:rsid w:val="001D5F09"/>
    <w:rsid w:val="001F52BD"/>
    <w:rsid w:val="0020117A"/>
    <w:rsid w:val="00202212"/>
    <w:rsid w:val="0020356A"/>
    <w:rsid w:val="00207997"/>
    <w:rsid w:val="00215068"/>
    <w:rsid w:val="00215559"/>
    <w:rsid w:val="00233D31"/>
    <w:rsid w:val="0023510B"/>
    <w:rsid w:val="002466BF"/>
    <w:rsid w:val="00251049"/>
    <w:rsid w:val="0027290F"/>
    <w:rsid w:val="00280E59"/>
    <w:rsid w:val="00284FD5"/>
    <w:rsid w:val="00291188"/>
    <w:rsid w:val="00294691"/>
    <w:rsid w:val="0029705F"/>
    <w:rsid w:val="002A2EB4"/>
    <w:rsid w:val="002B5C01"/>
    <w:rsid w:val="002C5D13"/>
    <w:rsid w:val="002C7E7D"/>
    <w:rsid w:val="002F026C"/>
    <w:rsid w:val="002F4CB4"/>
    <w:rsid w:val="002F6240"/>
    <w:rsid w:val="002F6378"/>
    <w:rsid w:val="00300C13"/>
    <w:rsid w:val="003031AB"/>
    <w:rsid w:val="00303ABC"/>
    <w:rsid w:val="00313342"/>
    <w:rsid w:val="003165B9"/>
    <w:rsid w:val="00321653"/>
    <w:rsid w:val="00334F76"/>
    <w:rsid w:val="00336190"/>
    <w:rsid w:val="00337A27"/>
    <w:rsid w:val="00344014"/>
    <w:rsid w:val="003458BD"/>
    <w:rsid w:val="0034600E"/>
    <w:rsid w:val="00347DB7"/>
    <w:rsid w:val="00352779"/>
    <w:rsid w:val="003579D9"/>
    <w:rsid w:val="00360CC8"/>
    <w:rsid w:val="00361EB4"/>
    <w:rsid w:val="00363A84"/>
    <w:rsid w:val="00364527"/>
    <w:rsid w:val="00370CE2"/>
    <w:rsid w:val="00371828"/>
    <w:rsid w:val="003848C1"/>
    <w:rsid w:val="003949D3"/>
    <w:rsid w:val="00395B8C"/>
    <w:rsid w:val="003961D8"/>
    <w:rsid w:val="003A6F25"/>
    <w:rsid w:val="003B6053"/>
    <w:rsid w:val="003C259D"/>
    <w:rsid w:val="003C66B9"/>
    <w:rsid w:val="003D10B0"/>
    <w:rsid w:val="003D50D9"/>
    <w:rsid w:val="003E3E76"/>
    <w:rsid w:val="003F74C6"/>
    <w:rsid w:val="004032D1"/>
    <w:rsid w:val="00412C12"/>
    <w:rsid w:val="00414635"/>
    <w:rsid w:val="00420596"/>
    <w:rsid w:val="00421D62"/>
    <w:rsid w:val="00424BCE"/>
    <w:rsid w:val="00427BD2"/>
    <w:rsid w:val="004362B9"/>
    <w:rsid w:val="00454144"/>
    <w:rsid w:val="004542EB"/>
    <w:rsid w:val="0047132E"/>
    <w:rsid w:val="00471709"/>
    <w:rsid w:val="004A250E"/>
    <w:rsid w:val="004A512F"/>
    <w:rsid w:val="004A6318"/>
    <w:rsid w:val="004B4531"/>
    <w:rsid w:val="004B475B"/>
    <w:rsid w:val="004D38D9"/>
    <w:rsid w:val="004D46F1"/>
    <w:rsid w:val="004D6106"/>
    <w:rsid w:val="004E143B"/>
    <w:rsid w:val="004E4874"/>
    <w:rsid w:val="0050607D"/>
    <w:rsid w:val="005204E2"/>
    <w:rsid w:val="00522F94"/>
    <w:rsid w:val="00526C4F"/>
    <w:rsid w:val="00541AA5"/>
    <w:rsid w:val="00546268"/>
    <w:rsid w:val="0056055C"/>
    <w:rsid w:val="0056429F"/>
    <w:rsid w:val="005715F1"/>
    <w:rsid w:val="0057486D"/>
    <w:rsid w:val="005773C7"/>
    <w:rsid w:val="005809E6"/>
    <w:rsid w:val="00580CDB"/>
    <w:rsid w:val="005858AE"/>
    <w:rsid w:val="005A320C"/>
    <w:rsid w:val="005B30FC"/>
    <w:rsid w:val="005B464A"/>
    <w:rsid w:val="005B7D53"/>
    <w:rsid w:val="005D09B6"/>
    <w:rsid w:val="005D0CCC"/>
    <w:rsid w:val="005E29BC"/>
    <w:rsid w:val="005E30D3"/>
    <w:rsid w:val="005E36C5"/>
    <w:rsid w:val="005E48CF"/>
    <w:rsid w:val="006016C7"/>
    <w:rsid w:val="0061159F"/>
    <w:rsid w:val="006142CE"/>
    <w:rsid w:val="0061649B"/>
    <w:rsid w:val="00621194"/>
    <w:rsid w:val="006265E1"/>
    <w:rsid w:val="00627D5C"/>
    <w:rsid w:val="0063054E"/>
    <w:rsid w:val="006459F2"/>
    <w:rsid w:val="00676546"/>
    <w:rsid w:val="00677D73"/>
    <w:rsid w:val="006918DA"/>
    <w:rsid w:val="00693465"/>
    <w:rsid w:val="00697328"/>
    <w:rsid w:val="006A7531"/>
    <w:rsid w:val="006B0D9F"/>
    <w:rsid w:val="006C2554"/>
    <w:rsid w:val="006C27C1"/>
    <w:rsid w:val="006C2D62"/>
    <w:rsid w:val="006E63F0"/>
    <w:rsid w:val="006F186F"/>
    <w:rsid w:val="007040BE"/>
    <w:rsid w:val="00713DC7"/>
    <w:rsid w:val="007163C2"/>
    <w:rsid w:val="00732E7C"/>
    <w:rsid w:val="00741836"/>
    <w:rsid w:val="0074551D"/>
    <w:rsid w:val="00766711"/>
    <w:rsid w:val="007704A0"/>
    <w:rsid w:val="00772825"/>
    <w:rsid w:val="00777860"/>
    <w:rsid w:val="00790663"/>
    <w:rsid w:val="007A2C73"/>
    <w:rsid w:val="007A6CBF"/>
    <w:rsid w:val="007B0427"/>
    <w:rsid w:val="007B0D4F"/>
    <w:rsid w:val="007C20A0"/>
    <w:rsid w:val="007D39B9"/>
    <w:rsid w:val="007E4767"/>
    <w:rsid w:val="007F3DCA"/>
    <w:rsid w:val="008038F4"/>
    <w:rsid w:val="00812EAF"/>
    <w:rsid w:val="00825E7B"/>
    <w:rsid w:val="00825F71"/>
    <w:rsid w:val="00842874"/>
    <w:rsid w:val="008477A2"/>
    <w:rsid w:val="00863534"/>
    <w:rsid w:val="00874797"/>
    <w:rsid w:val="00881BFE"/>
    <w:rsid w:val="00887EF8"/>
    <w:rsid w:val="008A16E9"/>
    <w:rsid w:val="008B1FE9"/>
    <w:rsid w:val="008B305F"/>
    <w:rsid w:val="008C07B5"/>
    <w:rsid w:val="008C55DF"/>
    <w:rsid w:val="008D0325"/>
    <w:rsid w:val="008D33BD"/>
    <w:rsid w:val="008E1F41"/>
    <w:rsid w:val="008F064D"/>
    <w:rsid w:val="008F1EB6"/>
    <w:rsid w:val="00901C53"/>
    <w:rsid w:val="009020B2"/>
    <w:rsid w:val="00906CF3"/>
    <w:rsid w:val="0092065F"/>
    <w:rsid w:val="00926ABB"/>
    <w:rsid w:val="0092728E"/>
    <w:rsid w:val="00930655"/>
    <w:rsid w:val="00934472"/>
    <w:rsid w:val="009500E0"/>
    <w:rsid w:val="009641E5"/>
    <w:rsid w:val="00966FA4"/>
    <w:rsid w:val="009817DB"/>
    <w:rsid w:val="00985C49"/>
    <w:rsid w:val="009929CB"/>
    <w:rsid w:val="009A2C32"/>
    <w:rsid w:val="009C1A84"/>
    <w:rsid w:val="009C3A10"/>
    <w:rsid w:val="009D5F56"/>
    <w:rsid w:val="009E39E5"/>
    <w:rsid w:val="009E6B55"/>
    <w:rsid w:val="009E7332"/>
    <w:rsid w:val="009F03F3"/>
    <w:rsid w:val="009F0A94"/>
    <w:rsid w:val="00A0565E"/>
    <w:rsid w:val="00A139C2"/>
    <w:rsid w:val="00A139E3"/>
    <w:rsid w:val="00A171BB"/>
    <w:rsid w:val="00A507DC"/>
    <w:rsid w:val="00A52EC3"/>
    <w:rsid w:val="00A5704C"/>
    <w:rsid w:val="00A70485"/>
    <w:rsid w:val="00A77F6F"/>
    <w:rsid w:val="00A842BF"/>
    <w:rsid w:val="00AA23BA"/>
    <w:rsid w:val="00AA563A"/>
    <w:rsid w:val="00AC62E6"/>
    <w:rsid w:val="00AD02DA"/>
    <w:rsid w:val="00AD33C4"/>
    <w:rsid w:val="00AD7831"/>
    <w:rsid w:val="00AE19BA"/>
    <w:rsid w:val="00AE447D"/>
    <w:rsid w:val="00AF029A"/>
    <w:rsid w:val="00AF30AA"/>
    <w:rsid w:val="00B006BE"/>
    <w:rsid w:val="00B01BD8"/>
    <w:rsid w:val="00B1492E"/>
    <w:rsid w:val="00B17D6E"/>
    <w:rsid w:val="00B23E10"/>
    <w:rsid w:val="00B36D29"/>
    <w:rsid w:val="00B50883"/>
    <w:rsid w:val="00B52ECC"/>
    <w:rsid w:val="00B54A17"/>
    <w:rsid w:val="00B60AB4"/>
    <w:rsid w:val="00B75F96"/>
    <w:rsid w:val="00B80506"/>
    <w:rsid w:val="00B844AB"/>
    <w:rsid w:val="00BA2FB5"/>
    <w:rsid w:val="00BA5BCA"/>
    <w:rsid w:val="00BC6A5A"/>
    <w:rsid w:val="00BC76B9"/>
    <w:rsid w:val="00BD19B9"/>
    <w:rsid w:val="00BD213B"/>
    <w:rsid w:val="00BE3642"/>
    <w:rsid w:val="00BF0290"/>
    <w:rsid w:val="00C0162E"/>
    <w:rsid w:val="00C02A28"/>
    <w:rsid w:val="00C36AA4"/>
    <w:rsid w:val="00C44D30"/>
    <w:rsid w:val="00C510B6"/>
    <w:rsid w:val="00C656D4"/>
    <w:rsid w:val="00C8361A"/>
    <w:rsid w:val="00CA1D28"/>
    <w:rsid w:val="00CC4CE5"/>
    <w:rsid w:val="00CD1673"/>
    <w:rsid w:val="00CD2B90"/>
    <w:rsid w:val="00CD5FF8"/>
    <w:rsid w:val="00CE1F63"/>
    <w:rsid w:val="00CE5D6A"/>
    <w:rsid w:val="00CE73B0"/>
    <w:rsid w:val="00CF4A17"/>
    <w:rsid w:val="00CF4A4E"/>
    <w:rsid w:val="00CF7430"/>
    <w:rsid w:val="00CF7648"/>
    <w:rsid w:val="00D02F0D"/>
    <w:rsid w:val="00D24311"/>
    <w:rsid w:val="00D26949"/>
    <w:rsid w:val="00D35BE3"/>
    <w:rsid w:val="00D35F56"/>
    <w:rsid w:val="00D4252D"/>
    <w:rsid w:val="00D538A2"/>
    <w:rsid w:val="00D61095"/>
    <w:rsid w:val="00D712DE"/>
    <w:rsid w:val="00D82159"/>
    <w:rsid w:val="00D8308D"/>
    <w:rsid w:val="00D84A9A"/>
    <w:rsid w:val="00DA3702"/>
    <w:rsid w:val="00DE77C1"/>
    <w:rsid w:val="00DF496F"/>
    <w:rsid w:val="00DF5F19"/>
    <w:rsid w:val="00E02C08"/>
    <w:rsid w:val="00E03BAC"/>
    <w:rsid w:val="00E11ECA"/>
    <w:rsid w:val="00E24A95"/>
    <w:rsid w:val="00E34CF3"/>
    <w:rsid w:val="00E459F6"/>
    <w:rsid w:val="00E609A9"/>
    <w:rsid w:val="00E72FF0"/>
    <w:rsid w:val="00E762C7"/>
    <w:rsid w:val="00E93480"/>
    <w:rsid w:val="00E9457E"/>
    <w:rsid w:val="00E953F4"/>
    <w:rsid w:val="00E95807"/>
    <w:rsid w:val="00E96C27"/>
    <w:rsid w:val="00EA2C95"/>
    <w:rsid w:val="00EA6D67"/>
    <w:rsid w:val="00EB1030"/>
    <w:rsid w:val="00EB28AE"/>
    <w:rsid w:val="00EB56F6"/>
    <w:rsid w:val="00EB7B6A"/>
    <w:rsid w:val="00EC09CA"/>
    <w:rsid w:val="00EC75D6"/>
    <w:rsid w:val="00EC7820"/>
    <w:rsid w:val="00EC7D77"/>
    <w:rsid w:val="00ED1F7D"/>
    <w:rsid w:val="00ED77B3"/>
    <w:rsid w:val="00ED78B5"/>
    <w:rsid w:val="00EE3A28"/>
    <w:rsid w:val="00F153CB"/>
    <w:rsid w:val="00F259DB"/>
    <w:rsid w:val="00F35AA4"/>
    <w:rsid w:val="00F3679F"/>
    <w:rsid w:val="00F3715A"/>
    <w:rsid w:val="00F45B03"/>
    <w:rsid w:val="00F45DBD"/>
    <w:rsid w:val="00F516AD"/>
    <w:rsid w:val="00F57233"/>
    <w:rsid w:val="00F64373"/>
    <w:rsid w:val="00F73B42"/>
    <w:rsid w:val="00F77813"/>
    <w:rsid w:val="00F8365C"/>
    <w:rsid w:val="00F86B38"/>
    <w:rsid w:val="00F94C57"/>
    <w:rsid w:val="00F94DC4"/>
    <w:rsid w:val="00F952FF"/>
    <w:rsid w:val="00FA09AC"/>
    <w:rsid w:val="00FA1ED9"/>
    <w:rsid w:val="00FA6A36"/>
    <w:rsid w:val="00FB1001"/>
    <w:rsid w:val="00FB330E"/>
    <w:rsid w:val="00FC2421"/>
    <w:rsid w:val="00FD56CE"/>
    <w:rsid w:val="00FD5860"/>
    <w:rsid w:val="00FD7351"/>
    <w:rsid w:val="00FE3605"/>
    <w:rsid w:val="00FF48E1"/>
    <w:rsid w:val="00FF73A9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B6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C7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0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0B6"/>
    <w:pPr>
      <w:ind w:left="720"/>
      <w:contextualSpacing/>
    </w:pPr>
  </w:style>
  <w:style w:type="character" w:customStyle="1" w:styleId="FontStyle119">
    <w:name w:val="Font Style119"/>
    <w:basedOn w:val="a0"/>
    <w:rsid w:val="00C510B6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C510B6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a5">
    <w:name w:val="Основной текст + Курсив"/>
    <w:basedOn w:val="a0"/>
    <w:rsid w:val="00C510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FontStyle116">
    <w:name w:val="Font Style116"/>
    <w:basedOn w:val="a0"/>
    <w:rsid w:val="00C510B6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a6">
    <w:name w:val="Основной текст_"/>
    <w:basedOn w:val="a0"/>
    <w:link w:val="11"/>
    <w:rsid w:val="00C510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1"/>
    <w:basedOn w:val="a"/>
    <w:link w:val="a6"/>
    <w:rsid w:val="00C510B6"/>
    <w:pPr>
      <w:widowControl w:val="0"/>
      <w:shd w:val="clear" w:color="auto" w:fill="FFFFFF"/>
      <w:spacing w:after="960" w:line="223" w:lineRule="exact"/>
      <w:ind w:hanging="52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Body Text"/>
    <w:basedOn w:val="a"/>
    <w:link w:val="a8"/>
    <w:semiHidden/>
    <w:rsid w:val="00C510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C510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5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C7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C7E7D"/>
  </w:style>
  <w:style w:type="character" w:styleId="aa">
    <w:name w:val="Strong"/>
    <w:basedOn w:val="a0"/>
    <w:uiPriority w:val="22"/>
    <w:qFormat/>
    <w:rsid w:val="002C7E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9</cp:revision>
  <cp:lastPrinted>2016-01-13T22:08:00Z</cp:lastPrinted>
  <dcterms:created xsi:type="dcterms:W3CDTF">2016-01-09T21:48:00Z</dcterms:created>
  <dcterms:modified xsi:type="dcterms:W3CDTF">2016-02-14T09:20:00Z</dcterms:modified>
</cp:coreProperties>
</file>