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МАДОУ детский сад «Берёзка»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Целевая прогулка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к памятному знаку высадки первого десанта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Воспитатель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Дмитренко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Е. Б.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г.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</w:t>
      </w:r>
      <w:proofErr w:type="spellEnd"/>
    </w:p>
    <w:p w:rsid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2015 год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lastRenderedPageBreak/>
        <w:t>Цель:</w:t>
      </w:r>
      <w:r w:rsidRPr="00A34ECD">
        <w:rPr>
          <w:rFonts w:ascii="Arial" w:hAnsi="Arial" w:cs="Arial"/>
          <w:color w:val="333333"/>
          <w:sz w:val="28"/>
          <w:szCs w:val="28"/>
        </w:rPr>
        <w:t xml:space="preserve"> познакомить с памятным местом в честь высадки первого десанта на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когалымскую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землю.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t>Программные задачи: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• Закрепить знания детей о достопримечательностях нашего города, о первых строителях.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• Расширять знания детей о первопроходцах нашего города.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• Воспитывать патриотические чувства через знакомство с родным городом.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t>Предварительная работа:</w:t>
      </w:r>
      <w:r w:rsidRPr="00A34ECD">
        <w:rPr>
          <w:rFonts w:ascii="Arial" w:hAnsi="Arial" w:cs="Arial"/>
          <w:color w:val="333333"/>
          <w:sz w:val="28"/>
          <w:szCs w:val="28"/>
        </w:rPr>
        <w:t xml:space="preserve"> беседа о родном городе, просмотр фотоальбома «Прошлое и настоящее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Когалыма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>», экскурсии по улицам города.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t>Словарная работа: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34ECD">
        <w:rPr>
          <w:rFonts w:ascii="Arial" w:hAnsi="Arial" w:cs="Arial"/>
          <w:color w:val="333333"/>
          <w:sz w:val="28"/>
          <w:szCs w:val="28"/>
        </w:rPr>
        <w:t>ввести в словарь детей слова - первопроходец, капсула.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t>Интеграция ОО:</w:t>
      </w:r>
      <w:r w:rsidRPr="00A34ECD">
        <w:rPr>
          <w:rFonts w:ascii="Arial" w:hAnsi="Arial" w:cs="Arial"/>
          <w:color w:val="333333"/>
          <w:sz w:val="28"/>
          <w:szCs w:val="28"/>
        </w:rPr>
        <w:t xml:space="preserve"> «Речевое развитие», «Познавательное развитие», «Социально-коммуникативное развитие».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A34ECD">
        <w:rPr>
          <w:rFonts w:ascii="Arial" w:hAnsi="Arial" w:cs="Arial"/>
          <w:b/>
          <w:color w:val="333333"/>
          <w:sz w:val="28"/>
          <w:szCs w:val="28"/>
        </w:rPr>
        <w:lastRenderedPageBreak/>
        <w:t>Содержание прогулки: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На краю земли суровой,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Там где вьюг и ветра вой,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Возведён красивый город-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Город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>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- Где расположился наш город?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- Какие достопримечательности города вы знаете?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- Где расположен памятник «Капля нефти»?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- Какие коренные народности проживают в нашем городе;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- Сколько лет исполняется нашему городу?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- Так было не всегда. Когда не было города, на этом месте стоял лес, сюда люди ходили по грибы и ягоды, которых у нас видимо-невидимо. Сегодня я вам расскажу о том, как начинался наш город. В середине марта 1976 года на крохотную точку белоснежной таёжной земли на берегу реки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Ингу-Ягун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высадился первый десант строителей, которые начали строить железную дорогу Сургут - Новый Уренгой. Первые строители жили в армейских палатках. После по зимнику стали привозить с большой земли временные жилые деревянные вагончики, в которые переселялись люди из палаточного городка. Люди жили дружно. Появился первый детский сад и школа, потому что стали приезжать семьями и с детьми. Вскоре станция получила своё название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Когалымская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, а через 9 лет статус город. На месте высадки первого десанта на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когалымскую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землю было решено установить памятный знак. Весной 2013 года этот знак был заложен на улице Береговой, где высадились первые строители. В памятном знаке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первостроители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заложили капсулу с обращением к потомкам и список первопроходцев, начинавших строить город. Авторы этого памятника_ организация «Первопроходцы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Когалыма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» О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Когалыме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сложено много стихов и песен, написано много картин. Послушайте одно из стихотворений, которое посвящено нашему родному городу.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Есть город в Западной Сибири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Он аккуратный, маленький, красивый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Люблю я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свой молодой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И каждый житель в этом городе счастливый.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Мой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Когалым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- город красивый,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И пусть вокруг него болотный мир,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Но стоит только раз сюда приехать –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Не захотите вы расстаться с ним.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lastRenderedPageBreak/>
        <w:t>Когалым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gramStart"/>
      <w:r w:rsidRPr="00A34ECD">
        <w:rPr>
          <w:rFonts w:ascii="Arial" w:hAnsi="Arial" w:cs="Arial"/>
          <w:color w:val="333333"/>
          <w:sz w:val="28"/>
          <w:szCs w:val="28"/>
        </w:rPr>
        <w:t>наш</w:t>
      </w:r>
      <w:proofErr w:type="gramEnd"/>
      <w:r w:rsidRPr="00A34ECD">
        <w:rPr>
          <w:rFonts w:ascii="Arial" w:hAnsi="Arial" w:cs="Arial"/>
          <w:color w:val="333333"/>
          <w:sz w:val="28"/>
          <w:szCs w:val="28"/>
        </w:rPr>
        <w:t xml:space="preserve"> совсем не столица,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Но Сибири жемчужина он,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И тобою мы можем гордиться,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>Прославляя тебя с каждым днём.</w:t>
      </w:r>
    </w:p>
    <w:p w:rsidR="00A34ECD" w:rsidRPr="00A34ECD" w:rsidRDefault="00A34ECD" w:rsidP="00A34EC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A34ECD">
        <w:rPr>
          <w:rFonts w:ascii="Arial" w:hAnsi="Arial" w:cs="Arial"/>
          <w:color w:val="333333"/>
          <w:sz w:val="28"/>
          <w:szCs w:val="28"/>
        </w:rPr>
        <w:t xml:space="preserve">В конце прогулки воспитатель предлагает детям поиграть в народную игру </w:t>
      </w:r>
      <w:proofErr w:type="spellStart"/>
      <w:r w:rsidRPr="00A34ECD">
        <w:rPr>
          <w:rFonts w:ascii="Arial" w:hAnsi="Arial" w:cs="Arial"/>
          <w:color w:val="333333"/>
          <w:sz w:val="28"/>
          <w:szCs w:val="28"/>
        </w:rPr>
        <w:t>хантов</w:t>
      </w:r>
      <w:proofErr w:type="spellEnd"/>
      <w:r w:rsidRPr="00A34ECD">
        <w:rPr>
          <w:rFonts w:ascii="Arial" w:hAnsi="Arial" w:cs="Arial"/>
          <w:color w:val="333333"/>
          <w:sz w:val="28"/>
          <w:szCs w:val="28"/>
        </w:rPr>
        <w:t>.</w:t>
      </w:r>
    </w:p>
    <w:p w:rsidR="004B6D5B" w:rsidRPr="00A34ECD" w:rsidRDefault="004B6D5B">
      <w:pPr>
        <w:rPr>
          <w:sz w:val="28"/>
          <w:szCs w:val="28"/>
        </w:rPr>
      </w:pPr>
    </w:p>
    <w:sectPr w:rsidR="004B6D5B" w:rsidRPr="00A34ECD" w:rsidSect="004B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7"/>
  <w:proofState w:spelling="clean" w:grammar="clean"/>
  <w:defaultTabStop w:val="708"/>
  <w:characterSpacingControl w:val="doNotCompress"/>
  <w:compat/>
  <w:rsids>
    <w:rsidRoot w:val="00A34ECD"/>
    <w:rsid w:val="004B6D5B"/>
    <w:rsid w:val="00A3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ECD"/>
  </w:style>
  <w:style w:type="paragraph" w:styleId="a3">
    <w:name w:val="Normal (Web)"/>
    <w:basedOn w:val="a"/>
    <w:uiPriority w:val="99"/>
    <w:semiHidden/>
    <w:unhideWhenUsed/>
    <w:rsid w:val="00A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2016-02-14T13:59:00Z</dcterms:created>
  <dcterms:modified xsi:type="dcterms:W3CDTF">2016-02-14T14:05:00Z</dcterms:modified>
</cp:coreProperties>
</file>