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C3" w:rsidRPr="003E7AC3" w:rsidRDefault="003E7AC3" w:rsidP="002E05E5">
      <w:pPr>
        <w:rPr>
          <w:sz w:val="28"/>
          <w:szCs w:val="28"/>
          <w:shd w:val="clear" w:color="auto" w:fill="CCCCCC"/>
        </w:rPr>
      </w:pPr>
      <w:r w:rsidRPr="003E7AC3">
        <w:rPr>
          <w:b/>
          <w:sz w:val="28"/>
          <w:szCs w:val="28"/>
          <w:shd w:val="clear" w:color="auto" w:fill="CCCCCC"/>
        </w:rPr>
        <w:t>О первых опытах исследовательской деятельности в начальной школе. Первые проекты.</w:t>
      </w:r>
      <w:r>
        <w:rPr>
          <w:b/>
          <w:sz w:val="28"/>
          <w:szCs w:val="28"/>
          <w:shd w:val="clear" w:color="auto" w:fill="CCCCCC"/>
        </w:rPr>
        <w:t xml:space="preserve"> </w:t>
      </w:r>
      <w:r w:rsidRPr="003E7AC3">
        <w:rPr>
          <w:b/>
          <w:sz w:val="20"/>
          <w:szCs w:val="20"/>
          <w:shd w:val="clear" w:color="auto" w:fill="CCCCCC"/>
        </w:rPr>
        <w:t>(Из опыта работы учителя начальных классов Ивкиной Натальи Юрьевны)</w:t>
      </w:r>
    </w:p>
    <w:p w:rsidR="003E7AC3" w:rsidRPr="00DD5779" w:rsidRDefault="003E7AC3" w:rsidP="002E05E5">
      <w:pPr>
        <w:rPr>
          <w:rStyle w:val="a6"/>
        </w:rPr>
      </w:pPr>
      <w:r w:rsidRPr="00DD5779">
        <w:rPr>
          <w:rStyle w:val="a6"/>
        </w:rPr>
        <w:t>1.По определению. Проект - это "специально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презентации".</w:t>
      </w:r>
      <w:r w:rsidR="00DD5779" w:rsidRPr="00DD5779">
        <w:rPr>
          <w:rStyle w:val="a6"/>
        </w:rPr>
        <w:t xml:space="preserve"> </w:t>
      </w:r>
      <w:r w:rsidRPr="00DD5779">
        <w:rPr>
          <w:rStyle w:val="a6"/>
        </w:rPr>
        <w:t>Проект – это буквально "брошенный вперед", то есть прототип, прообраз какого-либо объекта, вида деятельности, а проектирование превращается в процесс создания проекта. Таким образом, проект создает то, чего еще нет, он требует всегда иного качества или показывает путь к его получению.</w:t>
      </w:r>
      <w:r w:rsidR="00DD5779" w:rsidRPr="00DD5779">
        <w:rPr>
          <w:rStyle w:val="a6"/>
        </w:rPr>
        <w:t xml:space="preserve">                                                                                                       </w:t>
      </w:r>
      <w:r w:rsidRPr="00DD5779">
        <w:rPr>
          <w:rStyle w:val="a6"/>
        </w:rPr>
        <w:t xml:space="preserve">Исследование понимается преимущественно как процесс выработки новых </w:t>
      </w:r>
      <w:r w:rsidR="00DD5779" w:rsidRPr="00DD5779">
        <w:rPr>
          <w:rStyle w:val="a6"/>
        </w:rPr>
        <w:t xml:space="preserve">    </w:t>
      </w:r>
      <w:r w:rsidRPr="00DD5779">
        <w:rPr>
          <w:rStyle w:val="a6"/>
        </w:rPr>
        <w:t xml:space="preserve">знаний, один из видов познавательной деятельности человека. Принципиальное отличие исследования от проектирования состоит в том, что исследование не предполагает создания какого-нибудь заранее планируемого объекта, даже его модели или прототипа. Исследование - это процесс поиска неизвестного, новых знаний, один из видов познавательной деятельности. Исследование - поиск истины или неизвестного, а проектирование - решение определенной, ясно осознаваемой задачи.                                                                                              </w:t>
      </w:r>
      <w:r w:rsidR="00DD5779" w:rsidRPr="00DD5779">
        <w:rPr>
          <w:rStyle w:val="a6"/>
        </w:rPr>
        <w:t xml:space="preserve">                                                                </w:t>
      </w:r>
      <w:r w:rsidRPr="00DD5779">
        <w:rPr>
          <w:rStyle w:val="a6"/>
        </w:rPr>
        <w:t xml:space="preserve"> </w:t>
      </w:r>
      <w:r w:rsidR="002E05E5">
        <w:rPr>
          <w:rStyle w:val="a6"/>
        </w:rPr>
        <w:t xml:space="preserve">             </w:t>
      </w:r>
      <w:r w:rsidRPr="00DD5779">
        <w:rPr>
          <w:rStyle w:val="a6"/>
        </w:rPr>
        <w:t>2. По цели. Цель проектной деятельности – реализация проектного замысла.</w:t>
      </w:r>
      <w:r w:rsidR="00DD5779" w:rsidRPr="00DD5779">
        <w:rPr>
          <w:rStyle w:val="a6"/>
        </w:rPr>
        <w:t xml:space="preserve"> </w:t>
      </w:r>
      <w:r w:rsidRPr="00DD5779">
        <w:rPr>
          <w:rStyle w:val="a6"/>
        </w:rPr>
        <w:t xml:space="preserve">  Цель исследовательской деятельности - уяснения сущности явления, истины, открытие новых закономерностей и т.п.                                                                              </w:t>
      </w:r>
      <w:r w:rsidR="00DD5779" w:rsidRPr="00DD5779">
        <w:rPr>
          <w:rStyle w:val="a6"/>
        </w:rPr>
        <w:t xml:space="preserve">                                             </w:t>
      </w:r>
      <w:r w:rsidR="002E05E5">
        <w:rPr>
          <w:rStyle w:val="a6"/>
        </w:rPr>
        <w:t xml:space="preserve">            </w:t>
      </w:r>
      <w:r w:rsidRPr="00DD5779">
        <w:rPr>
          <w:rStyle w:val="a6"/>
        </w:rPr>
        <w:t xml:space="preserve"> Оба вида 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а, в случае проведения исследования – одним их средств может быть проектирование.</w:t>
      </w:r>
      <w:r w:rsidR="002E05E5">
        <w:rPr>
          <w:rStyle w:val="a6"/>
        </w:rPr>
        <w:t xml:space="preserve">                       </w:t>
      </w:r>
      <w:r w:rsidRPr="00DD5779">
        <w:rPr>
          <w:rStyle w:val="a6"/>
        </w:rPr>
        <w:t>3. По наличию гипотезы. Исследование подразумевает выдвижение гипотез и теорий, их экспериментальную и теоретическую проверку. Проекты могут быть и без исследования (творческие, социальные, информационные).</w:t>
      </w:r>
      <w:r w:rsidR="002E05E5">
        <w:rPr>
          <w:rStyle w:val="a6"/>
        </w:rPr>
        <w:t xml:space="preserve">                                                                                               </w:t>
      </w:r>
      <w:r w:rsidRPr="00DD5779">
        <w:rPr>
          <w:rStyle w:val="a6"/>
        </w:rPr>
        <w:t>Работа над детскими исследованиями достаточно сложная, поэтому необходимо готовить учеников младших классов постепенно, ведь дети по природе своей исследователи и с большим интересом участвуют в различных исследовательских делах. Радость, интерес, творческий поиск, споры -  вот составляющие исследовательской деятельности. Так же в ходе работы над проектами, исследовательскими работами ребенок учиться проявлять требовательность к себе, соблюдать дисциплину, отвечать за свои поступки. Совместная деятельность учителя и родителей дает ученику уверенность в своих силах, учит ребенка ориентироваться в потоке информации.</w:t>
      </w:r>
    </w:p>
    <w:p w:rsidR="003E7AC3" w:rsidRPr="009A2915" w:rsidRDefault="002E05E5" w:rsidP="002E05E5">
      <w:pPr>
        <w:rPr>
          <w:rStyle w:val="a6"/>
          <w:sz w:val="24"/>
          <w:szCs w:val="24"/>
        </w:rPr>
      </w:pPr>
      <w:r>
        <w:rPr>
          <w:rStyle w:val="a6"/>
        </w:rPr>
        <w:t xml:space="preserve">     </w:t>
      </w:r>
      <w:r w:rsidR="003E7AC3" w:rsidRPr="00DD5779">
        <w:rPr>
          <w:rStyle w:val="a6"/>
        </w:rPr>
        <w:t>Остановлюсь на работе над проектом « Дети –наше будущее» в первом классе.</w:t>
      </w:r>
      <w:r>
        <w:rPr>
          <w:rStyle w:val="a6"/>
        </w:rPr>
        <w:t xml:space="preserve">                                      </w:t>
      </w:r>
      <w:r w:rsidR="003E7AC3" w:rsidRPr="00DD5779">
        <w:rPr>
          <w:rStyle w:val="a6"/>
        </w:rPr>
        <w:t>Тип проекта – социальный.</w:t>
      </w:r>
      <w:r w:rsidR="003E7AC3" w:rsidRPr="00DD5779">
        <w:rPr>
          <w:rStyle w:val="a6"/>
        </w:rPr>
        <w:br/>
      </w:r>
      <w:r>
        <w:rPr>
          <w:rStyle w:val="a6"/>
        </w:rPr>
        <w:t xml:space="preserve">   </w:t>
      </w:r>
      <w:r w:rsidR="003E7AC3" w:rsidRPr="00DD5779">
        <w:rPr>
          <w:rStyle w:val="a6"/>
        </w:rPr>
        <w:t xml:space="preserve"> Актуальность проекта. Каждый </w:t>
      </w:r>
      <w:r>
        <w:rPr>
          <w:rStyle w:val="a6"/>
        </w:rPr>
        <w:t xml:space="preserve">из нас ежедневно сталкивается с </w:t>
      </w:r>
      <w:r w:rsidR="003E7AC3" w:rsidRPr="00DD5779">
        <w:rPr>
          <w:rStyle w:val="a6"/>
        </w:rPr>
        <w:t>разнообразными проявлениями социально нежелательного поведения – агрессией,</w:t>
      </w:r>
      <w:r>
        <w:rPr>
          <w:rStyle w:val="a6"/>
        </w:rPr>
        <w:t xml:space="preserve"> </w:t>
      </w:r>
      <w:r w:rsidR="003E7AC3" w:rsidRPr="00DD5779">
        <w:rPr>
          <w:rStyle w:val="a6"/>
        </w:rPr>
        <w:t>вредными привычками, противозак</w:t>
      </w:r>
      <w:r>
        <w:rPr>
          <w:rStyle w:val="a6"/>
        </w:rPr>
        <w:t xml:space="preserve">онными действиями… Специалисты, </w:t>
      </w:r>
      <w:r w:rsidR="003E7AC3" w:rsidRPr="00DD5779">
        <w:rPr>
          <w:rStyle w:val="a6"/>
        </w:rPr>
        <w:t xml:space="preserve">занимающиеся подобными </w:t>
      </w:r>
      <w:r>
        <w:rPr>
          <w:rStyle w:val="a6"/>
        </w:rPr>
        <w:t xml:space="preserve"> </w:t>
      </w:r>
      <w:r w:rsidR="003E7AC3" w:rsidRPr="00DD5779">
        <w:rPr>
          <w:rStyle w:val="a6"/>
        </w:rPr>
        <w:t xml:space="preserve">проблемами, </w:t>
      </w:r>
      <w:r>
        <w:rPr>
          <w:rStyle w:val="a6"/>
        </w:rPr>
        <w:t xml:space="preserve">  </w:t>
      </w:r>
      <w:r w:rsidR="003E7AC3" w:rsidRPr="00DD5779">
        <w:rPr>
          <w:rStyle w:val="a6"/>
        </w:rPr>
        <w:t>многие го</w:t>
      </w:r>
      <w:r>
        <w:rPr>
          <w:rStyle w:val="a6"/>
        </w:rPr>
        <w:t xml:space="preserve">ды ищут ответы на ряд вопросов. </w:t>
      </w:r>
      <w:r w:rsidR="003E7AC3" w:rsidRPr="00DD5779">
        <w:rPr>
          <w:rStyle w:val="a6"/>
        </w:rPr>
        <w:t>Каковы причины такого поведения? Что за</w:t>
      </w:r>
      <w:r>
        <w:rPr>
          <w:rStyle w:val="a6"/>
        </w:rPr>
        <w:t xml:space="preserve">ставляет человека вновь и вновь </w:t>
      </w:r>
      <w:r w:rsidR="003E7AC3" w:rsidRPr="00DD5779">
        <w:rPr>
          <w:rStyle w:val="a6"/>
        </w:rPr>
        <w:t>причинять вред себе и окружающим? Как избежать</w:t>
      </w:r>
      <w:r>
        <w:rPr>
          <w:rStyle w:val="a6"/>
        </w:rPr>
        <w:t xml:space="preserve"> </w:t>
      </w:r>
      <w:r w:rsidR="003E7AC3" w:rsidRPr="00DD5779">
        <w:rPr>
          <w:rStyle w:val="a6"/>
        </w:rPr>
        <w:t xml:space="preserve"> этого?</w:t>
      </w:r>
      <w:r w:rsidR="003E7AC3" w:rsidRPr="00DD5779">
        <w:rPr>
          <w:rStyle w:val="a6"/>
        </w:rPr>
        <w:br/>
        <w:t xml:space="preserve">Гармоническая личность - человек, </w:t>
      </w:r>
      <w:r>
        <w:rPr>
          <w:rStyle w:val="a6"/>
        </w:rPr>
        <w:t xml:space="preserve">находящийся в единстве с миром, </w:t>
      </w:r>
      <w:r w:rsidR="003E7AC3" w:rsidRPr="00DD5779">
        <w:rPr>
          <w:rStyle w:val="a6"/>
        </w:rPr>
        <w:t>людьми и самим собой, обладающий си</w:t>
      </w:r>
      <w:r>
        <w:rPr>
          <w:rStyle w:val="a6"/>
        </w:rPr>
        <w:t xml:space="preserve">стемой нравственных ориентиров, </w:t>
      </w:r>
      <w:r w:rsidR="003E7AC3" w:rsidRPr="00DD5779">
        <w:rPr>
          <w:rStyle w:val="a6"/>
        </w:rPr>
        <w:t>доминированием высших уровней над низши</w:t>
      </w:r>
      <w:r>
        <w:rPr>
          <w:rStyle w:val="a6"/>
        </w:rPr>
        <w:t xml:space="preserve">ми. Нарушение нравственных норм </w:t>
      </w:r>
      <w:r w:rsidR="003E7AC3" w:rsidRPr="00DD5779">
        <w:rPr>
          <w:rStyle w:val="a6"/>
        </w:rPr>
        <w:t>сопряжено для него с нарушением це</w:t>
      </w:r>
      <w:r>
        <w:rPr>
          <w:rStyle w:val="a6"/>
        </w:rPr>
        <w:t xml:space="preserve">лостности собственной личности. </w:t>
      </w:r>
      <w:r w:rsidR="003E7AC3" w:rsidRPr="00DD5779">
        <w:rPr>
          <w:rStyle w:val="a6"/>
        </w:rPr>
        <w:t>Полноценное формирование личности ребенк</w:t>
      </w:r>
      <w:r>
        <w:rPr>
          <w:rStyle w:val="a6"/>
        </w:rPr>
        <w:t xml:space="preserve">а зависит от того, какие именно </w:t>
      </w:r>
      <w:r w:rsidR="003E7AC3" w:rsidRPr="00DD5779">
        <w:rPr>
          <w:rStyle w:val="a6"/>
        </w:rPr>
        <w:t>потребности приобретут у него значимую форму. Формирование всесторонне и</w:t>
      </w:r>
      <w:r w:rsidR="003E7AC3" w:rsidRPr="00DD5779">
        <w:rPr>
          <w:rStyle w:val="a6"/>
        </w:rPr>
        <w:br/>
        <w:t>гармонично развитой личности выступает и</w:t>
      </w:r>
      <w:r>
        <w:rPr>
          <w:rStyle w:val="a6"/>
        </w:rPr>
        <w:t xml:space="preserve">деалом современного воспитания. </w:t>
      </w:r>
      <w:r w:rsidR="003E7AC3" w:rsidRPr="00DD5779">
        <w:rPr>
          <w:rStyle w:val="a6"/>
        </w:rPr>
        <w:t>Именно семья с ее постоянным и есте</w:t>
      </w:r>
      <w:r>
        <w:rPr>
          <w:rStyle w:val="a6"/>
        </w:rPr>
        <w:t xml:space="preserve">ственным характером воздействия </w:t>
      </w:r>
      <w:r w:rsidR="003E7AC3" w:rsidRPr="00DD5779">
        <w:rPr>
          <w:rStyle w:val="a6"/>
        </w:rPr>
        <w:t>призвана формировать черты характера, убеждения, взгляды, мировоззрение</w:t>
      </w:r>
      <w:r>
        <w:rPr>
          <w:rStyle w:val="a6"/>
        </w:rPr>
        <w:t xml:space="preserve"> </w:t>
      </w:r>
      <w:r w:rsidR="003E7AC3" w:rsidRPr="00DD5779">
        <w:rPr>
          <w:rStyle w:val="a6"/>
        </w:rPr>
        <w:t xml:space="preserve">ребенка. Трудно найти другую социальную </w:t>
      </w:r>
      <w:r w:rsidR="003E7AC3" w:rsidRPr="00DD5779">
        <w:rPr>
          <w:rStyle w:val="a6"/>
        </w:rPr>
        <w:lastRenderedPageBreak/>
        <w:t>групп</w:t>
      </w:r>
      <w:r w:rsidR="003F2ABF">
        <w:rPr>
          <w:rStyle w:val="a6"/>
        </w:rPr>
        <w:t xml:space="preserve">у, в которой удовлетворялось бы </w:t>
      </w:r>
      <w:r w:rsidR="003E7AC3" w:rsidRPr="00DD5779">
        <w:rPr>
          <w:rStyle w:val="a6"/>
        </w:rPr>
        <w:t>столько разнообразных человеческих и общес</w:t>
      </w:r>
      <w:r w:rsidR="003F2ABF">
        <w:rPr>
          <w:rStyle w:val="a6"/>
        </w:rPr>
        <w:t xml:space="preserve">твенных потребностей, в которой </w:t>
      </w:r>
      <w:r w:rsidR="003E7AC3" w:rsidRPr="00DD5779">
        <w:rPr>
          <w:rStyle w:val="a6"/>
        </w:rPr>
        <w:t>разворачиваются основн</w:t>
      </w:r>
      <w:r w:rsidR="003F2ABF">
        <w:rPr>
          <w:rStyle w:val="a6"/>
        </w:rPr>
        <w:t xml:space="preserve">ые процессы человеческой жизни. </w:t>
      </w:r>
      <w:r w:rsidR="003E7AC3" w:rsidRPr="00DD5779">
        <w:rPr>
          <w:rStyle w:val="a6"/>
        </w:rPr>
        <w:t xml:space="preserve">Семья и школа - два воспитательных </w:t>
      </w:r>
      <w:r w:rsidR="003F2ABF">
        <w:rPr>
          <w:rStyle w:val="a6"/>
        </w:rPr>
        <w:t>феномена, каждый из которых по-</w:t>
      </w:r>
      <w:r w:rsidR="003E7AC3" w:rsidRPr="00DD5779">
        <w:rPr>
          <w:rStyle w:val="a6"/>
        </w:rPr>
        <w:t>своему дает ребенку социальный опыт. Но тольк</w:t>
      </w:r>
      <w:r w:rsidR="003F2ABF">
        <w:rPr>
          <w:rStyle w:val="a6"/>
        </w:rPr>
        <w:t xml:space="preserve">о в сочетании друг с другом они </w:t>
      </w:r>
      <w:r w:rsidR="003E7AC3" w:rsidRPr="00DD5779">
        <w:rPr>
          <w:rStyle w:val="a6"/>
        </w:rPr>
        <w:t>могут создать оптимальные условия для вхождени</w:t>
      </w:r>
      <w:r w:rsidR="003F2ABF">
        <w:rPr>
          <w:rStyle w:val="a6"/>
        </w:rPr>
        <w:t xml:space="preserve">я маленького человека в большой </w:t>
      </w:r>
      <w:r w:rsidR="003E7AC3" w:rsidRPr="00DD5779">
        <w:rPr>
          <w:rStyle w:val="a6"/>
        </w:rPr>
        <w:t>мир. Совместная деятельность педагогов, родителей и детей являе</w:t>
      </w:r>
      <w:r w:rsidR="003F2ABF">
        <w:rPr>
          <w:rStyle w:val="a6"/>
        </w:rPr>
        <w:t xml:space="preserve">тся важной </w:t>
      </w:r>
      <w:r w:rsidR="003E7AC3" w:rsidRPr="00DD5779">
        <w:rPr>
          <w:rStyle w:val="a6"/>
        </w:rPr>
        <w:t>формой взаимодействия школы и семьи. Она</w:t>
      </w:r>
      <w:r w:rsidR="003F2ABF">
        <w:rPr>
          <w:rStyle w:val="a6"/>
        </w:rPr>
        <w:t xml:space="preserve"> направлена на введение детей в </w:t>
      </w:r>
      <w:r w:rsidR="003E7AC3" w:rsidRPr="00DD5779">
        <w:rPr>
          <w:rStyle w:val="a6"/>
        </w:rPr>
        <w:t>пространство социальной культуры, постижение её ценностей и смысла.</w:t>
      </w:r>
      <w:r w:rsidR="003E7AC3" w:rsidRPr="00DD5779">
        <w:rPr>
          <w:rStyle w:val="a6"/>
        </w:rPr>
        <w:br/>
        <w:t>Взаимодействие позволяет совместно выявлят</w:t>
      </w:r>
      <w:r w:rsidR="003F2ABF">
        <w:rPr>
          <w:rStyle w:val="a6"/>
        </w:rPr>
        <w:t xml:space="preserve">ь, осознавать и решать проблемы </w:t>
      </w:r>
      <w:r w:rsidR="003E7AC3" w:rsidRPr="00DD5779">
        <w:rPr>
          <w:rStyle w:val="a6"/>
        </w:rPr>
        <w:t>воспитания детей, а также обеспечивает не</w:t>
      </w:r>
      <w:r w:rsidR="003F2ABF">
        <w:rPr>
          <w:rStyle w:val="a6"/>
        </w:rPr>
        <w:t xml:space="preserve">обходимые глубинные связи между </w:t>
      </w:r>
      <w:r w:rsidR="003E7AC3" w:rsidRPr="00DD5779">
        <w:rPr>
          <w:rStyle w:val="a6"/>
        </w:rPr>
        <w:t xml:space="preserve">воспитывающими взрослыми в контексте развития </w:t>
      </w:r>
      <w:r w:rsidR="003F2ABF">
        <w:rPr>
          <w:rStyle w:val="a6"/>
        </w:rPr>
        <w:t xml:space="preserve">личности ребенка, что позитивно </w:t>
      </w:r>
      <w:r w:rsidR="003E7AC3" w:rsidRPr="00DD5779">
        <w:rPr>
          <w:rStyle w:val="a6"/>
        </w:rPr>
        <w:t>отражающиеся на его физ</w:t>
      </w:r>
      <w:r w:rsidR="003F2ABF">
        <w:rPr>
          <w:rStyle w:val="a6"/>
        </w:rPr>
        <w:t xml:space="preserve">ическом и психическом здоровье. </w:t>
      </w:r>
      <w:r w:rsidR="003E7AC3" w:rsidRPr="00DD5779">
        <w:rPr>
          <w:rStyle w:val="a6"/>
        </w:rPr>
        <w:t>Одной из форм взаимодействия и с</w:t>
      </w:r>
      <w:r w:rsidR="003F2ABF">
        <w:rPr>
          <w:rStyle w:val="a6"/>
        </w:rPr>
        <w:t xml:space="preserve">отрудничества с семьей являются </w:t>
      </w:r>
      <w:r w:rsidR="003E7AC3" w:rsidRPr="00DD5779">
        <w:rPr>
          <w:rStyle w:val="a6"/>
        </w:rPr>
        <w:t>организация</w:t>
      </w:r>
      <w:r w:rsidR="003F2ABF">
        <w:rPr>
          <w:rStyle w:val="a6"/>
        </w:rPr>
        <w:t xml:space="preserve"> педагогического </w:t>
      </w:r>
      <w:r w:rsidR="003E7AC3" w:rsidRPr="00DD5779">
        <w:rPr>
          <w:rStyle w:val="a6"/>
        </w:rPr>
        <w:t xml:space="preserve"> проекта «Дети - наше будущее».</w:t>
      </w:r>
      <w:r w:rsidR="003E7AC3" w:rsidRPr="00DD5779">
        <w:rPr>
          <w:rStyle w:val="a6"/>
        </w:rPr>
        <w:br/>
      </w:r>
      <w:r w:rsidR="003F2ABF">
        <w:rPr>
          <w:rStyle w:val="a6"/>
        </w:rPr>
        <w:t xml:space="preserve">   </w:t>
      </w:r>
      <w:r w:rsidR="003E7AC3" w:rsidRPr="00DD5779">
        <w:rPr>
          <w:rStyle w:val="a6"/>
        </w:rPr>
        <w:t>Основная идея.</w:t>
      </w:r>
      <w:r w:rsidR="003F2ABF">
        <w:rPr>
          <w:rStyle w:val="a6"/>
        </w:rPr>
        <w:t xml:space="preserve"> </w:t>
      </w:r>
      <w:r w:rsidR="003E7AC3" w:rsidRPr="00DD5779">
        <w:rPr>
          <w:rStyle w:val="a6"/>
        </w:rPr>
        <w:t>Важным условием реализации проекта является пропаганда здорового образа</w:t>
      </w:r>
      <w:r w:rsidR="003E7AC3" w:rsidRPr="00DD5779">
        <w:rPr>
          <w:rStyle w:val="a6"/>
        </w:rPr>
        <w:br/>
        <w:t>жизни, заострение внимания на правильной организации режима дня и свободного</w:t>
      </w:r>
      <w:r w:rsidR="003E7AC3" w:rsidRPr="00DD5779">
        <w:rPr>
          <w:rStyle w:val="a6"/>
        </w:rPr>
        <w:br/>
        <w:t xml:space="preserve">времени обучающихся, на «правильных» увлечениях, что происходит </w:t>
      </w:r>
      <w:r w:rsidR="003F2ABF">
        <w:rPr>
          <w:rStyle w:val="a6"/>
        </w:rPr>
        <w:t xml:space="preserve">через их </w:t>
      </w:r>
      <w:r w:rsidR="003E7AC3" w:rsidRPr="00DD5779">
        <w:rPr>
          <w:rStyle w:val="a6"/>
        </w:rPr>
        <w:t>знакомство с профессиями родителей.</w:t>
      </w:r>
      <w:r w:rsidR="003E7AC3" w:rsidRPr="00DD5779">
        <w:rPr>
          <w:rStyle w:val="a6"/>
        </w:rPr>
        <w:br/>
      </w:r>
      <w:r w:rsidR="003F2ABF">
        <w:rPr>
          <w:rStyle w:val="a6"/>
        </w:rPr>
        <w:t xml:space="preserve">    </w:t>
      </w:r>
      <w:r w:rsidR="003E7AC3" w:rsidRPr="00DD5779">
        <w:rPr>
          <w:rStyle w:val="a6"/>
        </w:rPr>
        <w:t>Цель: Формирование гармонично раз</w:t>
      </w:r>
      <w:r w:rsidR="003F2ABF">
        <w:rPr>
          <w:rStyle w:val="a6"/>
        </w:rPr>
        <w:t xml:space="preserve">витой, социально адаптированной </w:t>
      </w:r>
      <w:r w:rsidR="003E7AC3" w:rsidRPr="00DD5779">
        <w:rPr>
          <w:rStyle w:val="a6"/>
        </w:rPr>
        <w:t>личности ребенка путем взаимодействия</w:t>
      </w:r>
      <w:r w:rsidR="003F2ABF">
        <w:rPr>
          <w:rStyle w:val="a6"/>
        </w:rPr>
        <w:t xml:space="preserve"> школы и семьи через совместную </w:t>
      </w:r>
      <w:r w:rsidR="003E7AC3" w:rsidRPr="00DD5779">
        <w:rPr>
          <w:rStyle w:val="a6"/>
        </w:rPr>
        <w:t>деятельность.</w:t>
      </w:r>
      <w:r w:rsidR="003E7AC3" w:rsidRPr="00DD5779">
        <w:rPr>
          <w:rStyle w:val="a6"/>
        </w:rPr>
        <w:br/>
        <w:t>Задачи:</w:t>
      </w:r>
      <w:r w:rsidR="003E7AC3" w:rsidRPr="00DD5779">
        <w:rPr>
          <w:rStyle w:val="a6"/>
        </w:rPr>
        <w:br/>
        <w:t>- вооружение обучающихся знаниями о вреде н</w:t>
      </w:r>
      <w:r w:rsidR="003F2ABF">
        <w:rPr>
          <w:rStyle w:val="a6"/>
        </w:rPr>
        <w:t xml:space="preserve">аркотиков на здоровье человека, </w:t>
      </w:r>
      <w:r w:rsidR="003E7AC3" w:rsidRPr="00DD5779">
        <w:rPr>
          <w:rStyle w:val="a6"/>
        </w:rPr>
        <w:t>формирование отрицательного отношения к наркотикам, помощь в осознании</w:t>
      </w:r>
      <w:r w:rsidR="003E7AC3" w:rsidRPr="00DD5779">
        <w:rPr>
          <w:rStyle w:val="a6"/>
        </w:rPr>
        <w:br/>
        <w:t>масштабов вреда наркомании;</w:t>
      </w:r>
      <w:r w:rsidR="003E7AC3" w:rsidRPr="00DD5779">
        <w:rPr>
          <w:rStyle w:val="a6"/>
        </w:rPr>
        <w:br/>
        <w:t>- мотивация обучающихся к ведению здорового образа жизни;</w:t>
      </w:r>
      <w:r w:rsidR="003E7AC3" w:rsidRPr="00DD5779">
        <w:rPr>
          <w:rStyle w:val="a6"/>
        </w:rPr>
        <w:br/>
        <w:t>- воспитание у ребенка нравственных ценностей, любви к Род</w:t>
      </w:r>
      <w:r w:rsidR="003F2ABF">
        <w:rPr>
          <w:rStyle w:val="a6"/>
        </w:rPr>
        <w:t>ине, родному городу, уважения</w:t>
      </w:r>
      <w:r w:rsidR="003E7AC3" w:rsidRPr="00DD5779">
        <w:rPr>
          <w:rStyle w:val="a6"/>
        </w:rPr>
        <w:t xml:space="preserve"> к людям разных профессий;</w:t>
      </w:r>
      <w:r w:rsidR="003E7AC3" w:rsidRPr="00DD5779">
        <w:rPr>
          <w:rStyle w:val="a6"/>
        </w:rPr>
        <w:br/>
        <w:t>- развитие творческого потенциала;</w:t>
      </w:r>
      <w:r w:rsidR="003E7AC3" w:rsidRPr="00DD5779">
        <w:rPr>
          <w:rStyle w:val="a6"/>
        </w:rPr>
        <w:br/>
        <w:t>- развитие коммуникативных навык</w:t>
      </w:r>
      <w:r w:rsidR="003F2ABF">
        <w:rPr>
          <w:rStyle w:val="a6"/>
        </w:rPr>
        <w:t>ов: уметь рассуждать в диалоге,</w:t>
      </w:r>
      <w:r w:rsidR="003E7AC3" w:rsidRPr="00DD5779">
        <w:rPr>
          <w:rStyle w:val="a6"/>
        </w:rPr>
        <w:t>обмениваться мнениями, слышать собеседника, работать в коллективе;</w:t>
      </w:r>
      <w:r w:rsidR="003E7AC3" w:rsidRPr="00DD5779">
        <w:rPr>
          <w:rStyle w:val="a6"/>
        </w:rPr>
        <w:br/>
        <w:t xml:space="preserve">- формирование у родителей интереса </w:t>
      </w:r>
      <w:r w:rsidR="003F2ABF">
        <w:rPr>
          <w:rStyle w:val="a6"/>
        </w:rPr>
        <w:t xml:space="preserve">к работе школы через совместное </w:t>
      </w:r>
      <w:r w:rsidR="003E7AC3" w:rsidRPr="00DD5779">
        <w:rPr>
          <w:rStyle w:val="a6"/>
        </w:rPr>
        <w:t>творчество взрослого и ребенка;</w:t>
      </w:r>
      <w:r w:rsidR="003E7AC3" w:rsidRPr="00DD5779">
        <w:rPr>
          <w:rStyle w:val="a6"/>
        </w:rPr>
        <w:br/>
        <w:t>- совершенствование педагогической комп</w:t>
      </w:r>
      <w:r w:rsidR="003F2ABF">
        <w:rPr>
          <w:rStyle w:val="a6"/>
        </w:rPr>
        <w:t xml:space="preserve">етентности родителей в вопросах </w:t>
      </w:r>
      <w:r w:rsidR="003E7AC3" w:rsidRPr="00DD5779">
        <w:rPr>
          <w:rStyle w:val="a6"/>
        </w:rPr>
        <w:t>социального развития через тематические мероприятия.</w:t>
      </w:r>
      <w:r w:rsidR="003E7AC3" w:rsidRPr="00DD5779">
        <w:rPr>
          <w:rStyle w:val="a6"/>
        </w:rPr>
        <w:br/>
      </w:r>
      <w:r w:rsidR="003F2ABF">
        <w:rPr>
          <w:rStyle w:val="a6"/>
        </w:rPr>
        <w:t xml:space="preserve">   </w:t>
      </w:r>
      <w:r w:rsidR="003E7AC3" w:rsidRPr="00DD5779">
        <w:rPr>
          <w:rStyle w:val="a6"/>
        </w:rPr>
        <w:t xml:space="preserve"> Планируемые результаты.</w:t>
      </w:r>
      <w:r w:rsidR="003E7AC3" w:rsidRPr="00DD5779">
        <w:rPr>
          <w:rStyle w:val="a6"/>
        </w:rPr>
        <w:br/>
        <w:t>Предметные результаты:</w:t>
      </w:r>
      <w:r w:rsidR="003E7AC3" w:rsidRPr="00DD5779">
        <w:rPr>
          <w:rStyle w:val="a6"/>
        </w:rPr>
        <w:br/>
        <w:t>- готовность к нравственному с</w:t>
      </w:r>
      <w:r w:rsidR="003F2ABF">
        <w:rPr>
          <w:rStyle w:val="a6"/>
        </w:rPr>
        <w:t xml:space="preserve">амосовершенствованию, духовному </w:t>
      </w:r>
      <w:r w:rsidR="003E7AC3" w:rsidRPr="00DD5779">
        <w:rPr>
          <w:rStyle w:val="a6"/>
        </w:rPr>
        <w:t>саморазвитию;</w:t>
      </w:r>
      <w:r w:rsidR="003E7AC3" w:rsidRPr="00DD5779">
        <w:rPr>
          <w:rStyle w:val="a6"/>
        </w:rPr>
        <w:br/>
        <w:t>знакомство с основными нормами и правилами поведения, понимание их значения в</w:t>
      </w:r>
      <w:r w:rsidR="003E7AC3" w:rsidRPr="00DD5779">
        <w:rPr>
          <w:rStyle w:val="a6"/>
        </w:rPr>
        <w:br/>
        <w:t>выстраивании конструктивных отношений в семье и обществе.</w:t>
      </w:r>
      <w:r w:rsidR="003E7AC3" w:rsidRPr="00DD5779">
        <w:rPr>
          <w:rStyle w:val="a6"/>
        </w:rPr>
        <w:br/>
        <w:t>Личностные результаты:</w:t>
      </w:r>
      <w:r w:rsidR="003E7AC3" w:rsidRPr="00DD5779">
        <w:rPr>
          <w:rStyle w:val="a6"/>
        </w:rPr>
        <w:br/>
        <w:t>- формирование стойкого негативного отношения к вредным привычкам;</w:t>
      </w:r>
      <w:r w:rsidR="003E7AC3" w:rsidRPr="00DD5779">
        <w:rPr>
          <w:rStyle w:val="a6"/>
        </w:rPr>
        <w:br/>
        <w:t>- овладение начальными навыками адапт</w:t>
      </w:r>
      <w:r w:rsidR="003F2ABF">
        <w:rPr>
          <w:rStyle w:val="a6"/>
        </w:rPr>
        <w:t xml:space="preserve">ации в динамично изменяющемся и </w:t>
      </w:r>
      <w:r w:rsidR="003E7AC3" w:rsidRPr="00DD5779">
        <w:rPr>
          <w:rStyle w:val="a6"/>
        </w:rPr>
        <w:t>развивающемся мире;</w:t>
      </w:r>
      <w:r w:rsidR="003E7AC3" w:rsidRPr="00DD5779">
        <w:rPr>
          <w:rStyle w:val="a6"/>
        </w:rPr>
        <w:br/>
        <w:t>- развитие навыков сотрудничества со вз</w:t>
      </w:r>
      <w:r w:rsidR="003F2ABF">
        <w:rPr>
          <w:rStyle w:val="a6"/>
        </w:rPr>
        <w:t xml:space="preserve">рослыми и сверстниками в разных </w:t>
      </w:r>
      <w:r w:rsidR="003E7AC3" w:rsidRPr="00DD5779">
        <w:rPr>
          <w:rStyle w:val="a6"/>
        </w:rPr>
        <w:t>социальных ситуациях.</w:t>
      </w:r>
      <w:r w:rsidR="003E7AC3" w:rsidRPr="00DD5779">
        <w:rPr>
          <w:rStyle w:val="a6"/>
        </w:rPr>
        <w:br/>
        <w:t>Метапредметные результаты:</w:t>
      </w:r>
      <w:r w:rsidR="003E7AC3" w:rsidRPr="00DD5779">
        <w:rPr>
          <w:rStyle w:val="a6"/>
        </w:rPr>
        <w:br/>
        <w:t>- освоение способов решения проблем творческого и поискового характера;</w:t>
      </w:r>
      <w:r w:rsidR="003E7AC3" w:rsidRPr="00DD5779">
        <w:rPr>
          <w:rStyle w:val="a6"/>
        </w:rPr>
        <w:br/>
        <w:t>- готовность слушать собеседника и вести диалог;</w:t>
      </w:r>
      <w:r w:rsidR="003E7AC3" w:rsidRPr="00DD5779">
        <w:rPr>
          <w:rStyle w:val="a6"/>
        </w:rPr>
        <w:br/>
        <w:t>- использование различных способов поиска, сбора, обработки, анализа,</w:t>
      </w:r>
      <w:r w:rsidR="003E7AC3" w:rsidRPr="00DD5779">
        <w:rPr>
          <w:rStyle w:val="a6"/>
        </w:rPr>
        <w:br/>
        <w:t>организации, передачи и интерпретации информации.</w:t>
      </w:r>
      <w:r w:rsidR="003E7AC3" w:rsidRPr="00DD5779">
        <w:rPr>
          <w:rStyle w:val="a6"/>
        </w:rPr>
        <w:br/>
      </w:r>
      <w:r w:rsidR="003F2ABF">
        <w:rPr>
          <w:rStyle w:val="a6"/>
        </w:rPr>
        <w:t xml:space="preserve">    </w:t>
      </w:r>
      <w:r w:rsidR="003E7AC3" w:rsidRPr="00DD5779">
        <w:rPr>
          <w:rStyle w:val="a6"/>
        </w:rPr>
        <w:t xml:space="preserve"> Предполагаемые результаты:</w:t>
      </w:r>
      <w:r w:rsidR="003E7AC3" w:rsidRPr="00DD5779">
        <w:rPr>
          <w:rStyle w:val="a6"/>
        </w:rPr>
        <w:br/>
        <w:t>- осознание обучающимися понимания того, что здоровье – важнейшая социальная</w:t>
      </w:r>
      <w:r w:rsidR="003F2ABF">
        <w:rPr>
          <w:rStyle w:val="a6"/>
        </w:rPr>
        <w:t xml:space="preserve"> </w:t>
      </w:r>
      <w:r w:rsidR="003E7AC3" w:rsidRPr="00DD5779">
        <w:rPr>
          <w:rStyle w:val="a6"/>
        </w:rPr>
        <w:t xml:space="preserve">ценность, </w:t>
      </w:r>
      <w:r w:rsidR="003E7AC3" w:rsidRPr="00DD5779">
        <w:rPr>
          <w:rStyle w:val="a6"/>
        </w:rPr>
        <w:lastRenderedPageBreak/>
        <w:t>оно формируется на протяжение всей жизни;</w:t>
      </w:r>
      <w:r w:rsidR="003E7AC3" w:rsidRPr="00DD5779">
        <w:rPr>
          <w:rStyle w:val="a6"/>
        </w:rPr>
        <w:br/>
        <w:t>- приобретение родителями навыков социально-поддерживающего и развивающего</w:t>
      </w:r>
      <w:r w:rsidR="003E7AC3" w:rsidRPr="00DD5779">
        <w:rPr>
          <w:rStyle w:val="a6"/>
        </w:rPr>
        <w:br/>
        <w:t>поведения в семье и во взаимоотношении с ребенком;</w:t>
      </w:r>
      <w:r w:rsidR="003E7AC3" w:rsidRPr="00DD5779">
        <w:rPr>
          <w:rStyle w:val="a6"/>
        </w:rPr>
        <w:br/>
        <w:t>- получение родителями практических знаний в деле воспитания детей;</w:t>
      </w:r>
      <w:r w:rsidR="003E7AC3" w:rsidRPr="00DD5779">
        <w:rPr>
          <w:rStyle w:val="a6"/>
        </w:rPr>
        <w:br/>
        <w:t>- активизация совместной деятельности семьи и классного руководителя п</w:t>
      </w:r>
      <w:r w:rsidR="003F2ABF">
        <w:rPr>
          <w:rStyle w:val="a6"/>
        </w:rPr>
        <w:t xml:space="preserve">о </w:t>
      </w:r>
      <w:r w:rsidR="003E7AC3" w:rsidRPr="00DD5779">
        <w:rPr>
          <w:rStyle w:val="a6"/>
        </w:rPr>
        <w:t>формированию у детей потребностей в здоровом образе жизни.</w:t>
      </w:r>
      <w:r w:rsidR="003E7AC3" w:rsidRPr="00DD5779">
        <w:rPr>
          <w:rStyle w:val="a6"/>
        </w:rPr>
        <w:br/>
      </w:r>
      <w:r w:rsidR="003F2ABF">
        <w:rPr>
          <w:rStyle w:val="a6"/>
        </w:rPr>
        <w:t xml:space="preserve">    </w:t>
      </w:r>
      <w:r w:rsidR="003E7AC3" w:rsidRPr="00DD5779">
        <w:rPr>
          <w:rStyle w:val="a6"/>
        </w:rPr>
        <w:t>Этапы работы над проектом</w:t>
      </w:r>
      <w:r w:rsidR="003E7AC3" w:rsidRPr="00DD5779">
        <w:rPr>
          <w:rStyle w:val="a6"/>
        </w:rPr>
        <w:br/>
        <w:t>Этап 1. Разработка проектного задания</w:t>
      </w:r>
      <w:r w:rsidR="003E7AC3" w:rsidRPr="00DD5779">
        <w:rPr>
          <w:rStyle w:val="a6"/>
        </w:rPr>
        <w:br/>
        <w:t>Задачи этапа</w:t>
      </w:r>
      <w:r w:rsidR="003F2ABF">
        <w:rPr>
          <w:rStyle w:val="a6"/>
        </w:rPr>
        <w:t>.</w:t>
      </w:r>
      <w:r w:rsidR="003E7AC3" w:rsidRPr="00DD5779">
        <w:rPr>
          <w:rStyle w:val="a6"/>
        </w:rPr>
        <w:br/>
        <w:t>- Изучение социального состава семей</w:t>
      </w:r>
      <w:r w:rsidR="003E7AC3" w:rsidRPr="00DD5779">
        <w:rPr>
          <w:rStyle w:val="a6"/>
        </w:rPr>
        <w:br/>
        <w:t>- Формирование групп обучающихся и родителей.</w:t>
      </w:r>
      <w:r w:rsidR="003E7AC3" w:rsidRPr="00DD5779">
        <w:rPr>
          <w:rStyle w:val="a6"/>
        </w:rPr>
        <w:br/>
        <w:t>- Определение темы для каждой группы родителей и детей.</w:t>
      </w:r>
      <w:r w:rsidR="003E7AC3" w:rsidRPr="00DD5779">
        <w:rPr>
          <w:rStyle w:val="a6"/>
        </w:rPr>
        <w:br/>
        <w:t xml:space="preserve">Для успешной организации </w:t>
      </w:r>
      <w:r w:rsidR="003F2ABF">
        <w:rPr>
          <w:rStyle w:val="a6"/>
        </w:rPr>
        <w:t xml:space="preserve">проекта мы обозначили следующие </w:t>
      </w:r>
      <w:r w:rsidR="003E7AC3" w:rsidRPr="00DD5779">
        <w:rPr>
          <w:rStyle w:val="a6"/>
        </w:rPr>
        <w:t>направления:</w:t>
      </w:r>
      <w:r w:rsidR="003E7AC3" w:rsidRPr="00DD5779">
        <w:rPr>
          <w:rStyle w:val="a6"/>
        </w:rPr>
        <w:br/>
        <w:t>«Здоровье»</w:t>
      </w:r>
      <w:r w:rsidR="003E7AC3" w:rsidRPr="00DD5779">
        <w:rPr>
          <w:rStyle w:val="a6"/>
        </w:rPr>
        <w:br/>
        <w:t>Цель: воспитание понимания важности физического здоровья человека,</w:t>
      </w:r>
      <w:r w:rsidR="003E7AC3" w:rsidRPr="00DD5779">
        <w:rPr>
          <w:rStyle w:val="a6"/>
        </w:rPr>
        <w:br/>
        <w:t>формирование у ребенка стремления к ведению здорового образа жизни,</w:t>
      </w:r>
      <w:r w:rsidR="003E7AC3" w:rsidRPr="00DD5779">
        <w:rPr>
          <w:rStyle w:val="a6"/>
        </w:rPr>
        <w:br/>
        <w:t>формирование негативного отношения к вредным привычкам.</w:t>
      </w:r>
      <w:r w:rsidR="003E7AC3" w:rsidRPr="00DD5779">
        <w:rPr>
          <w:rStyle w:val="a6"/>
        </w:rPr>
        <w:br/>
        <w:t>Формы работы: спортивные конкурсы, турниры, дни здоровья, беседы.</w:t>
      </w:r>
      <w:r w:rsidR="003E7AC3" w:rsidRPr="00DD5779">
        <w:rPr>
          <w:rStyle w:val="a6"/>
        </w:rPr>
        <w:br/>
        <w:t>Профессия: врач, спортивный тренер, повар, массажист.</w:t>
      </w:r>
      <w:r w:rsidR="003E7AC3" w:rsidRPr="00DD5779">
        <w:rPr>
          <w:rStyle w:val="a6"/>
        </w:rPr>
        <w:br/>
        <w:t>«Гражданин»</w:t>
      </w:r>
      <w:r w:rsidR="003E7AC3" w:rsidRPr="00DD5779">
        <w:rPr>
          <w:rStyle w:val="a6"/>
        </w:rPr>
        <w:br/>
        <w:t>Цель: формирование у обучающихся знаний о праве, правовых нормах.</w:t>
      </w:r>
      <w:r w:rsidR="003E7AC3" w:rsidRPr="00DD5779">
        <w:rPr>
          <w:rStyle w:val="a6"/>
        </w:rPr>
        <w:br/>
        <w:t>Воспитывать в ребенке чувство патриотизма; бережное отношение к природе</w:t>
      </w:r>
      <w:r w:rsidR="003E7AC3" w:rsidRPr="00DD5779">
        <w:rPr>
          <w:rStyle w:val="a6"/>
        </w:rPr>
        <w:br/>
        <w:t>родной земли.</w:t>
      </w:r>
      <w:r w:rsidR="003E7AC3" w:rsidRPr="00DD5779">
        <w:rPr>
          <w:rStyle w:val="a6"/>
        </w:rPr>
        <w:br/>
        <w:t>Формы работы: тематические классные часы по правовой тематике.</w:t>
      </w:r>
      <w:r w:rsidR="003E7AC3" w:rsidRPr="00DD5779">
        <w:rPr>
          <w:rStyle w:val="a6"/>
        </w:rPr>
        <w:br/>
        <w:t>Профессия: сотрудник МВД, преподаватель ВУЗа.</w:t>
      </w:r>
      <w:r w:rsidR="003E7AC3" w:rsidRPr="00DD5779">
        <w:rPr>
          <w:rStyle w:val="a6"/>
        </w:rPr>
        <w:br/>
        <w:t>«Интеллект»</w:t>
      </w:r>
      <w:r w:rsidR="003E7AC3" w:rsidRPr="00DD5779">
        <w:rPr>
          <w:rStyle w:val="a6"/>
        </w:rPr>
        <w:br/>
        <w:t>Цель: оказание помощи ученикам рационально проявлять интеллектуальные</w:t>
      </w:r>
      <w:r w:rsidR="003E7AC3" w:rsidRPr="00DD5779">
        <w:rPr>
          <w:rStyle w:val="a6"/>
        </w:rPr>
        <w:br/>
        <w:t>умения, определять зону его ближайшего развития, развивать его кругозор.</w:t>
      </w:r>
      <w:r w:rsidR="003E7AC3" w:rsidRPr="00DD5779">
        <w:rPr>
          <w:rStyle w:val="a6"/>
        </w:rPr>
        <w:br/>
        <w:t>Формы работы: интеллектуальные марафоны, занятия по развитию памяти,</w:t>
      </w:r>
      <w:r w:rsidR="003E7AC3" w:rsidRPr="00DD5779">
        <w:rPr>
          <w:rStyle w:val="a6"/>
        </w:rPr>
        <w:br/>
        <w:t>внимания.</w:t>
      </w:r>
      <w:r w:rsidR="003E7AC3" w:rsidRPr="00DD5779">
        <w:rPr>
          <w:rStyle w:val="a6"/>
        </w:rPr>
        <w:br/>
        <w:t>Профессия: преподаватель ВУЗа, программист и др.</w:t>
      </w:r>
      <w:r w:rsidR="003E7AC3" w:rsidRPr="00DD5779">
        <w:rPr>
          <w:rStyle w:val="a6"/>
        </w:rPr>
        <w:br/>
        <w:t>«Общение, досуг»</w:t>
      </w:r>
      <w:r w:rsidR="003E7AC3" w:rsidRPr="00DD5779">
        <w:rPr>
          <w:rStyle w:val="a6"/>
        </w:rPr>
        <w:br/>
        <w:t>Цель: передача обучающимся знаний, умений, навыков социального общения</w:t>
      </w:r>
      <w:r w:rsidR="003E7AC3" w:rsidRPr="00DD5779">
        <w:rPr>
          <w:rStyle w:val="a6"/>
        </w:rPr>
        <w:br/>
        <w:t>людей, знакомить с традициями и обычаями общения различных поколений,</w:t>
      </w:r>
      <w:r w:rsidR="003E7AC3" w:rsidRPr="00DD5779">
        <w:rPr>
          <w:rStyle w:val="a6"/>
        </w:rPr>
        <w:br/>
        <w:t>формирование культуры общения, формировать у ребенка нравственно-этические</w:t>
      </w:r>
      <w:r w:rsidR="003E7AC3" w:rsidRPr="00DD5779">
        <w:rPr>
          <w:rStyle w:val="a6"/>
        </w:rPr>
        <w:br/>
        <w:t>нормы поведения.</w:t>
      </w:r>
      <w:r w:rsidR="003E7AC3" w:rsidRPr="00DD5779">
        <w:rPr>
          <w:rStyle w:val="a6"/>
        </w:rPr>
        <w:br/>
        <w:t>Формы работы: социометрия; посещение театров, музеев, выставок.</w:t>
      </w:r>
      <w:r w:rsidR="003E7AC3" w:rsidRPr="00DD5779">
        <w:rPr>
          <w:rStyle w:val="a6"/>
        </w:rPr>
        <w:br/>
        <w:t>Профессия: психолог, аниматор, актер и др.</w:t>
      </w:r>
      <w:r w:rsidR="003E7AC3" w:rsidRPr="00DD5779">
        <w:rPr>
          <w:rStyle w:val="a6"/>
        </w:rPr>
        <w:br/>
        <w:t>«Нравственность»</w:t>
      </w:r>
      <w:r w:rsidR="003E7AC3" w:rsidRPr="00DD5779">
        <w:rPr>
          <w:rStyle w:val="a6"/>
        </w:rPr>
        <w:br/>
        <w:t>Цель: обучение обучающихся пониманию смысла человеческого существования,</w:t>
      </w:r>
      <w:r w:rsidR="003E7AC3" w:rsidRPr="00DD5779">
        <w:rPr>
          <w:rStyle w:val="a6"/>
        </w:rPr>
        <w:br/>
        <w:t>умению отстаивать свою нравственную позицию, осознание общечеловеческих</w:t>
      </w:r>
      <w:r w:rsidR="003E7AC3" w:rsidRPr="00DD5779">
        <w:rPr>
          <w:rStyle w:val="a6"/>
        </w:rPr>
        <w:br/>
        <w:t>ценностей.</w:t>
      </w:r>
      <w:r w:rsidR="003E7AC3" w:rsidRPr="00DD5779">
        <w:rPr>
          <w:rStyle w:val="a6"/>
        </w:rPr>
        <w:br/>
        <w:t>Формы работы: тематические часы, беседы, экскурсии.</w:t>
      </w:r>
      <w:r w:rsidR="003E7AC3" w:rsidRPr="00DD5779">
        <w:rPr>
          <w:rStyle w:val="a6"/>
        </w:rPr>
        <w:br/>
        <w:t>Профессия: социолог, сотрудник музея боевой славы и др.</w:t>
      </w:r>
      <w:r w:rsidR="003E7AC3" w:rsidRPr="00DD5779">
        <w:rPr>
          <w:rStyle w:val="a6"/>
        </w:rPr>
        <w:br/>
        <w:t>«Семья»</w:t>
      </w:r>
      <w:r w:rsidR="003E7AC3" w:rsidRPr="00DD5779">
        <w:rPr>
          <w:rStyle w:val="a6"/>
        </w:rPr>
        <w:br/>
        <w:t>Цель: воспитание гармоничных отношений в семье.</w:t>
      </w:r>
      <w:r w:rsidR="003E7AC3" w:rsidRPr="00DD5779">
        <w:rPr>
          <w:rStyle w:val="a6"/>
        </w:rPr>
        <w:br/>
        <w:t>Формы работы: тематические классные часы, походы, дни творчества.</w:t>
      </w:r>
      <w:r w:rsidR="003E7AC3" w:rsidRPr="00DD5779">
        <w:rPr>
          <w:rStyle w:val="a6"/>
        </w:rPr>
        <w:br/>
        <w:t>Профессия: домохозяйка.</w:t>
      </w:r>
      <w:r w:rsidR="003E7AC3" w:rsidRPr="00DD5779">
        <w:rPr>
          <w:rStyle w:val="a6"/>
        </w:rPr>
        <w:br/>
        <w:t>«Созидание»</w:t>
      </w:r>
      <w:r w:rsidR="003E7AC3" w:rsidRPr="00DD5779">
        <w:rPr>
          <w:rStyle w:val="a6"/>
        </w:rPr>
        <w:br/>
        <w:t>Цель: формирование уважения к физическому труду, значимость рабочих</w:t>
      </w:r>
      <w:r w:rsidR="003E7AC3" w:rsidRPr="00DD5779">
        <w:rPr>
          <w:rStyle w:val="a6"/>
        </w:rPr>
        <w:br/>
      </w:r>
      <w:r w:rsidR="003E7AC3" w:rsidRPr="00DD5779">
        <w:rPr>
          <w:rStyle w:val="a6"/>
        </w:rPr>
        <w:lastRenderedPageBreak/>
        <w:t>профессий.</w:t>
      </w:r>
      <w:r w:rsidR="003E7AC3" w:rsidRPr="00DD5779">
        <w:rPr>
          <w:rStyle w:val="a6"/>
        </w:rPr>
        <w:br/>
        <w:t>Профессия: плотник, электросварщик, монтажник и др.</w:t>
      </w:r>
      <w:r w:rsidR="003E7AC3" w:rsidRPr="00DD5779">
        <w:rPr>
          <w:rStyle w:val="a6"/>
        </w:rPr>
        <w:br/>
      </w:r>
      <w:r w:rsidR="003F2ABF">
        <w:rPr>
          <w:rStyle w:val="a6"/>
        </w:rPr>
        <w:t xml:space="preserve">   </w:t>
      </w:r>
      <w:r w:rsidR="003E7AC3" w:rsidRPr="00DD5779">
        <w:rPr>
          <w:rStyle w:val="a6"/>
        </w:rPr>
        <w:t>Этап 2. Разработка проекта</w:t>
      </w:r>
      <w:r w:rsidR="003E7AC3" w:rsidRPr="00DD5779">
        <w:rPr>
          <w:rStyle w:val="a6"/>
        </w:rPr>
        <w:br/>
        <w:t>Задачи этапа- сбор и уточнение информации.</w:t>
      </w:r>
      <w:r w:rsidR="003E7AC3" w:rsidRPr="00DD5779">
        <w:rPr>
          <w:rStyle w:val="a6"/>
        </w:rPr>
        <w:br/>
        <w:t>- Мониторинг здоровья и физической подготовленности обучающихся.</w:t>
      </w:r>
      <w:r w:rsidR="003E7AC3" w:rsidRPr="00DD5779">
        <w:rPr>
          <w:rStyle w:val="a6"/>
        </w:rPr>
        <w:br/>
        <w:t>- Составление родителями и учителем плана работы, обозначение задач.</w:t>
      </w:r>
      <w:r w:rsidR="003E7AC3" w:rsidRPr="00DD5779">
        <w:rPr>
          <w:rStyle w:val="a6"/>
        </w:rPr>
        <w:br/>
        <w:t>- Формулирование конкретных вопросов.</w:t>
      </w:r>
      <w:r w:rsidR="003E7AC3" w:rsidRPr="00DD5779">
        <w:rPr>
          <w:rStyle w:val="a6"/>
        </w:rPr>
        <w:br/>
        <w:t>- Подбор наглядности и информационных ресурсов для проекта.</w:t>
      </w:r>
      <w:r w:rsidR="003E7AC3" w:rsidRPr="00DD5779">
        <w:rPr>
          <w:rStyle w:val="a6"/>
        </w:rPr>
        <w:br/>
        <w:t>- Подбор материала о профессии, его изучение, отбор объектов, на которых будет</w:t>
      </w:r>
      <w:r w:rsidR="003E7AC3" w:rsidRPr="00DD5779">
        <w:rPr>
          <w:rStyle w:val="a6"/>
        </w:rPr>
        <w:br/>
        <w:t>представлен данный материал, решение организационных вопросов.</w:t>
      </w:r>
      <w:r w:rsidR="003E7AC3" w:rsidRPr="00DD5779">
        <w:rPr>
          <w:rStyle w:val="a6"/>
        </w:rPr>
        <w:br/>
        <w:t>-Родители вместе с детьми представляют материал по следующей схеме:</w:t>
      </w:r>
      <w:r w:rsidR="003E7AC3" w:rsidRPr="00DD5779">
        <w:rPr>
          <w:rStyle w:val="a6"/>
        </w:rPr>
        <w:br/>
        <w:t>1.Название профессии.</w:t>
      </w:r>
      <w:r w:rsidR="003E7AC3" w:rsidRPr="00DD5779">
        <w:rPr>
          <w:rStyle w:val="a6"/>
        </w:rPr>
        <w:br/>
        <w:t>2.История ее становления, перспективы.</w:t>
      </w:r>
      <w:r w:rsidR="003E7AC3" w:rsidRPr="00DD5779">
        <w:rPr>
          <w:rStyle w:val="a6"/>
        </w:rPr>
        <w:br/>
        <w:t>3.В чем заключается необходимость профессии, какую пользу она приносит.</w:t>
      </w:r>
      <w:r w:rsidR="003E7AC3" w:rsidRPr="00DD5779">
        <w:rPr>
          <w:rStyle w:val="a6"/>
        </w:rPr>
        <w:br/>
        <w:t>4.Какие достоинства профессии можно определить.</w:t>
      </w:r>
      <w:r w:rsidR="003E7AC3" w:rsidRPr="00DD5779">
        <w:rPr>
          <w:rStyle w:val="a6"/>
        </w:rPr>
        <w:br/>
        <w:t>5.Какие качества личности нужно развивать, для того, чтобы добиться успеха в этом</w:t>
      </w:r>
      <w:r w:rsidR="003E7AC3" w:rsidRPr="00DD5779">
        <w:rPr>
          <w:rStyle w:val="a6"/>
        </w:rPr>
        <w:br/>
        <w:t>деле? Какими качествами ты уже обладаешь?</w:t>
      </w:r>
      <w:r w:rsidR="003E7AC3" w:rsidRPr="00DD5779">
        <w:rPr>
          <w:rStyle w:val="a6"/>
        </w:rPr>
        <w:br/>
        <w:t>6.Знание каких предметов школьной программы необходимо, чтобы стать</w:t>
      </w:r>
      <w:r w:rsidR="003E7AC3" w:rsidRPr="00DD5779">
        <w:rPr>
          <w:rStyle w:val="a6"/>
        </w:rPr>
        <w:br/>
        <w:t>профессионалом в этой области?</w:t>
      </w:r>
      <w:r w:rsidR="003E7AC3" w:rsidRPr="00DD5779">
        <w:rPr>
          <w:rStyle w:val="a6"/>
        </w:rPr>
        <w:br/>
        <w:t>7.За</w:t>
      </w:r>
      <w:r w:rsidR="003F2ABF">
        <w:rPr>
          <w:rStyle w:val="a6"/>
        </w:rPr>
        <w:t xml:space="preserve"> что Вы любите свою профессию?</w:t>
      </w:r>
      <w:r w:rsidR="003F2ABF">
        <w:rPr>
          <w:rStyle w:val="a6"/>
        </w:rPr>
        <w:br/>
      </w:r>
      <w:r w:rsidR="003E7AC3" w:rsidRPr="00DD5779">
        <w:rPr>
          <w:rStyle w:val="a6"/>
        </w:rPr>
        <w:t>Учи</w:t>
      </w:r>
      <w:r w:rsidR="003F2ABF">
        <w:rPr>
          <w:rStyle w:val="a6"/>
        </w:rPr>
        <w:t>тель наблюдает и консультирует.</w:t>
      </w:r>
      <w:r w:rsidR="003E7AC3" w:rsidRPr="00DD5779">
        <w:rPr>
          <w:rStyle w:val="a6"/>
        </w:rPr>
        <w:br/>
        <w:t>Этап 3. Оценка результатов</w:t>
      </w:r>
      <w:r w:rsidR="003E7AC3" w:rsidRPr="00DD5779">
        <w:rPr>
          <w:rStyle w:val="a6"/>
        </w:rPr>
        <w:br/>
        <w:t>Задачи этапа – анализ выполнения проектных заданий.</w:t>
      </w:r>
      <w:r w:rsidR="003E7AC3" w:rsidRPr="00DD5779">
        <w:rPr>
          <w:rStyle w:val="a6"/>
        </w:rPr>
        <w:br/>
        <w:t>- Работа в группах. Подготовка сочинений, рисунков, подбор стихов.</w:t>
      </w:r>
      <w:r w:rsidR="003E7AC3" w:rsidRPr="00DD5779">
        <w:rPr>
          <w:rStyle w:val="a6"/>
        </w:rPr>
        <w:br/>
        <w:t>-Составление плана выступления, презентации.</w:t>
      </w:r>
      <w:r w:rsidR="003E7AC3" w:rsidRPr="00DD5779">
        <w:rPr>
          <w:rStyle w:val="a6"/>
        </w:rPr>
        <w:br/>
        <w:t>-Оформление результатов работы</w:t>
      </w:r>
      <w:r w:rsidR="003F2ABF">
        <w:rPr>
          <w:rStyle w:val="a6"/>
        </w:rPr>
        <w:t>.</w:t>
      </w:r>
      <w:r w:rsidR="003E7AC3" w:rsidRPr="00DD5779">
        <w:rPr>
          <w:rStyle w:val="a6"/>
        </w:rPr>
        <w:br/>
        <w:t>Ученики участвуют в подготовке к представлению материала на уроке-презентации.</w:t>
      </w:r>
      <w:r w:rsidR="003E7AC3" w:rsidRPr="00DD5779">
        <w:rPr>
          <w:rStyle w:val="a6"/>
        </w:rPr>
        <w:br/>
        <w:t>Этап 4. Защита мини-проекта. Урок-презентация.</w:t>
      </w:r>
      <w:r w:rsidR="003E7AC3" w:rsidRPr="00DD5779">
        <w:rPr>
          <w:rStyle w:val="a6"/>
        </w:rPr>
        <w:br/>
        <w:t>Задача этапа – коллективная защита проекта.</w:t>
      </w:r>
      <w:r w:rsidR="003E7AC3" w:rsidRPr="00DD5779">
        <w:rPr>
          <w:rStyle w:val="a6"/>
        </w:rPr>
        <w:br/>
        <w:t>- Совместное представление родителями и детьми результатов своей работы.</w:t>
      </w:r>
      <w:r w:rsidR="003E7AC3" w:rsidRPr="00DD5779">
        <w:rPr>
          <w:rStyle w:val="a6"/>
        </w:rPr>
        <w:br/>
        <w:t>-Обмен мнениями по работе.</w:t>
      </w:r>
      <w:r w:rsidR="009A2915" w:rsidRPr="009A291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9A2915">
        <w:rPr>
          <w:rFonts w:ascii="TimesNewRomanPS-BoldMT" w:hAnsi="TimesNewRomanPS-BoldMT"/>
          <w:color w:val="000000"/>
          <w:sz w:val="28"/>
          <w:szCs w:val="28"/>
        </w:rPr>
        <w:br/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>Работая над проектом, дети приобретают знание о себе и приобретают опыт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br/>
        <w:t>самостоятельного действия. Приобретённое знание, пережитые чувства и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br/>
        <w:t>отношения, совершённые действия развивают личность, способствуют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br/>
        <w:t>формированию его компетентности.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br/>
        <w:t>Работа над проектом дает возможность ребенку: приобрести опыт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br/>
        <w:t>коллективных взаимоотношений: сотрудничеств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 xml:space="preserve">а и взаимопомощи; осознать себя 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>членом социума в самом широком смысле, быть ответствен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 xml:space="preserve">ным за свое здоровье; 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>повысить интерес к науке и научным открытия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 xml:space="preserve">м, выражая его через осознанное 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>желание учиться и стремление принести пользу обществу.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br/>
        <w:t>Воспитание любви к своим родителям и уважения к профессии оказывает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br/>
        <w:t>благоприятное влияние на психологический кли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 xml:space="preserve">мат в семье; чувство радости от 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>общения друг с другом</w:t>
      </w:r>
      <w:r w:rsidR="009A2915">
        <w:rPr>
          <w:rFonts w:ascii="TimesNewRomanPSMT" w:hAnsi="TimesNewRomanPSMT"/>
          <w:b/>
          <w:color w:val="000000"/>
          <w:sz w:val="24"/>
          <w:szCs w:val="24"/>
        </w:rPr>
        <w:t>,</w:t>
      </w:r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 xml:space="preserve"> помогает налади</w:t>
      </w:r>
      <w:r w:rsidR="009A2915">
        <w:rPr>
          <w:rFonts w:ascii="TimesNewRomanPSMT" w:hAnsi="TimesNewRomanPSMT"/>
          <w:b/>
          <w:color w:val="000000"/>
          <w:sz w:val="24"/>
          <w:szCs w:val="24"/>
        </w:rPr>
        <w:t>ть доверительные отношения</w:t>
      </w:r>
      <w:bookmarkStart w:id="0" w:name="_GoBack"/>
      <w:bookmarkEnd w:id="0"/>
      <w:r w:rsidR="009A2915" w:rsidRPr="009A2915">
        <w:rPr>
          <w:rFonts w:ascii="TimesNewRomanPSMT" w:hAnsi="TimesNewRomanPSMT"/>
          <w:b/>
          <w:color w:val="000000"/>
          <w:sz w:val="24"/>
          <w:szCs w:val="24"/>
        </w:rPr>
        <w:t>.</w:t>
      </w:r>
    </w:p>
    <w:p w:rsidR="009A2915" w:rsidRPr="009A2915" w:rsidRDefault="009A2915" w:rsidP="002E05E5">
      <w:pPr>
        <w:rPr>
          <w:rStyle w:val="a6"/>
          <w:sz w:val="24"/>
          <w:szCs w:val="24"/>
        </w:rPr>
      </w:pPr>
    </w:p>
    <w:p w:rsidR="003E7AC3" w:rsidRPr="003E7AC3" w:rsidRDefault="003E7AC3" w:rsidP="003E7AC3">
      <w:pPr>
        <w:rPr>
          <w:rFonts w:ascii="TimesNewRomanPS-BoldMT" w:hAnsi="TimesNewRomanPS-BoldMT" w:cs="Arial"/>
          <w:sz w:val="24"/>
          <w:szCs w:val="24"/>
        </w:rPr>
      </w:pPr>
    </w:p>
    <w:p w:rsidR="003E7AC3" w:rsidRPr="003E7AC3" w:rsidRDefault="003E7AC3" w:rsidP="003E7AC3">
      <w:pPr>
        <w:rPr>
          <w:rFonts w:ascii="TimesNewRomanPS-BoldMT" w:hAnsi="TimesNewRomanPS-BoldMT" w:cs="Arial"/>
          <w:sz w:val="24"/>
          <w:szCs w:val="24"/>
        </w:rPr>
      </w:pPr>
    </w:p>
    <w:p w:rsidR="003E7AC3" w:rsidRDefault="003E7AC3" w:rsidP="003E7AC3">
      <w:pPr>
        <w:rPr>
          <w:rFonts w:ascii="TimesNewRomanPS-BoldMT" w:hAnsi="TimesNewRomanPS-BoldMT" w:cs="Arial"/>
          <w:color w:val="000000"/>
          <w:sz w:val="28"/>
          <w:szCs w:val="28"/>
        </w:rPr>
      </w:pPr>
    </w:p>
    <w:p w:rsidR="003E7AC3" w:rsidRDefault="003E7AC3" w:rsidP="003E7AC3">
      <w:pPr>
        <w:rPr>
          <w:rFonts w:ascii="TimesNewRomanPS-BoldMT" w:hAnsi="TimesNewRomanPS-BoldMT" w:cs="Arial"/>
          <w:color w:val="000000"/>
          <w:sz w:val="28"/>
          <w:szCs w:val="28"/>
        </w:rPr>
      </w:pPr>
    </w:p>
    <w:p w:rsidR="003E7AC3" w:rsidRDefault="003E7AC3" w:rsidP="003E7AC3">
      <w:pPr>
        <w:rPr>
          <w:rFonts w:ascii="TimesNewRomanPS-BoldMT" w:hAnsi="TimesNewRomanPS-BoldMT" w:cs="Arial"/>
          <w:color w:val="000000"/>
          <w:sz w:val="28"/>
          <w:szCs w:val="28"/>
        </w:rPr>
      </w:pPr>
    </w:p>
    <w:p w:rsidR="003E7AC3" w:rsidRPr="00DD5779" w:rsidRDefault="003E7AC3" w:rsidP="003E7AC3">
      <w:pPr>
        <w:rPr>
          <w:rStyle w:val="a7"/>
        </w:rPr>
      </w:pPr>
    </w:p>
    <w:p w:rsidR="003E7AC3" w:rsidRPr="00DD5779" w:rsidRDefault="003E7AC3" w:rsidP="003E7AC3">
      <w:pPr>
        <w:rPr>
          <w:rStyle w:val="a7"/>
        </w:rPr>
      </w:pPr>
    </w:p>
    <w:p w:rsidR="004D0E82" w:rsidRDefault="009A2915"/>
    <w:sectPr w:rsidR="004D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709C4"/>
    <w:multiLevelType w:val="hybridMultilevel"/>
    <w:tmpl w:val="A1F4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9"/>
    <w:rsid w:val="00234939"/>
    <w:rsid w:val="002E05E5"/>
    <w:rsid w:val="003E7AC3"/>
    <w:rsid w:val="003F07FB"/>
    <w:rsid w:val="003F2ABF"/>
    <w:rsid w:val="009A2915"/>
    <w:rsid w:val="00B65684"/>
    <w:rsid w:val="00D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CE2D-6DAA-4113-8934-B3AC8514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AC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7AC3"/>
    <w:pPr>
      <w:ind w:left="720"/>
      <w:contextualSpacing/>
    </w:pPr>
  </w:style>
  <w:style w:type="paragraph" w:styleId="a5">
    <w:name w:val="No Spacing"/>
    <w:uiPriority w:val="1"/>
    <w:qFormat/>
    <w:rsid w:val="00DD5779"/>
    <w:pPr>
      <w:spacing w:after="0" w:line="240" w:lineRule="auto"/>
    </w:pPr>
  </w:style>
  <w:style w:type="character" w:styleId="a6">
    <w:name w:val="Strong"/>
    <w:basedOn w:val="a0"/>
    <w:uiPriority w:val="22"/>
    <w:qFormat/>
    <w:rsid w:val="00DD5779"/>
    <w:rPr>
      <w:b/>
      <w:bCs/>
    </w:rPr>
  </w:style>
  <w:style w:type="character" w:styleId="a7">
    <w:name w:val="Emphasis"/>
    <w:basedOn w:val="a0"/>
    <w:uiPriority w:val="20"/>
    <w:qFormat/>
    <w:rsid w:val="00DD5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2016-02-14T18:09:00Z</dcterms:created>
  <dcterms:modified xsi:type="dcterms:W3CDTF">2016-02-14T19:48:00Z</dcterms:modified>
</cp:coreProperties>
</file>