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919" w:tblpY="556"/>
        <w:tblW w:w="10731" w:type="dxa"/>
        <w:tblLayout w:type="fixed"/>
        <w:tblLook w:val="04A0"/>
      </w:tblPr>
      <w:tblGrid>
        <w:gridCol w:w="959"/>
        <w:gridCol w:w="1843"/>
        <w:gridCol w:w="992"/>
        <w:gridCol w:w="865"/>
        <w:gridCol w:w="1583"/>
        <w:gridCol w:w="2272"/>
        <w:gridCol w:w="2217"/>
      </w:tblGrid>
      <w:tr w:rsidR="00D50D59" w:rsidRPr="00D50D59" w:rsidTr="00D50D59">
        <w:trPr>
          <w:trHeight w:val="751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Раздел,тема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и практические работы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</w:tr>
      <w:tr w:rsidR="00D50D59" w:rsidRPr="00D50D59" w:rsidTr="00D50D59">
        <w:trPr>
          <w:trHeight w:val="751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i/>
                <w:sz w:val="28"/>
                <w:szCs w:val="28"/>
              </w:rPr>
              <w:t>I четверть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i/>
                <w:sz w:val="28"/>
                <w:szCs w:val="28"/>
              </w:rPr>
              <w:t>Неживая природа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637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Урок-экскурсия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Экскурсия,наблюдение за солнцем,небом,облаками.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Растения,объекты неживой природы</w:t>
            </w:r>
          </w:p>
        </w:tc>
      </w:tr>
      <w:tr w:rsidR="00D50D59" w:rsidRPr="00D50D59" w:rsidTr="00D50D59">
        <w:trPr>
          <w:trHeight w:val="914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Объекты живой и неживой природы.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Работа в учебнике. Определение объектов живой  и неживой природы.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Учебник,картинки с объектами живой и неживой природы.</w:t>
            </w:r>
          </w:p>
        </w:tc>
      </w:tr>
      <w:tr w:rsidR="00D50D59" w:rsidRPr="00D50D59" w:rsidTr="00D50D59">
        <w:trPr>
          <w:trHeight w:val="676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Земля и солнце.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Солнце и жизнь растений.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Рисунок « Дерево летом и зимой».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Наглядное пособие для начальной школы «Естествознание»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Учебник,сюжетные картинки</w:t>
            </w:r>
          </w:p>
        </w:tc>
      </w:tr>
      <w:tr w:rsidR="00D50D59" w:rsidRPr="00D50D59" w:rsidTr="00D50D59">
        <w:trPr>
          <w:trHeight w:val="676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Значение солнца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схемы-рисунка 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</w:p>
        </w:tc>
      </w:tr>
      <w:tr w:rsidR="00D50D59" w:rsidRPr="00D50D59" w:rsidTr="00D50D59">
        <w:trPr>
          <w:trHeight w:val="657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День и ночь. Сутки.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</w:p>
        </w:tc>
      </w:tr>
      <w:tr w:rsidR="00D50D59" w:rsidRPr="00D50D59" w:rsidTr="00D50D59">
        <w:trPr>
          <w:trHeight w:val="792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Занятия людей в течение суток.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Составление режима дня.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</w:p>
        </w:tc>
      </w:tr>
      <w:tr w:rsidR="00D50D59" w:rsidRPr="00D50D59" w:rsidTr="00D50D59">
        <w:trPr>
          <w:trHeight w:val="831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Сезонные изменения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( времена года). Осень.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715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Осень. Признаки осени.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Составление схемы « Призна-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ки  осени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 с изображением осени</w:t>
            </w:r>
          </w:p>
        </w:tc>
      </w:tr>
      <w:tr w:rsidR="00D50D59" w:rsidRPr="00D50D59" w:rsidTr="00D50D59">
        <w:trPr>
          <w:trHeight w:val="618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Строение и сходство животных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1101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загадок,лото «Животные».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с изображением животных,учебник</w:t>
            </w:r>
          </w:p>
        </w:tc>
      </w:tr>
      <w:tr w:rsidR="00D50D59" w:rsidRPr="00D50D59" w:rsidTr="00D50D59">
        <w:trPr>
          <w:trHeight w:val="618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Различие животных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Работа в учебнике, лото «Животные».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с изображением животных,учебник</w:t>
            </w:r>
          </w:p>
        </w:tc>
      </w:tr>
      <w:tr w:rsidR="00D50D59" w:rsidRPr="00D50D59" w:rsidTr="00D50D59">
        <w:trPr>
          <w:trHeight w:val="613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i/>
                <w:sz w:val="28"/>
                <w:szCs w:val="28"/>
              </w:rPr>
              <w:t>II четверть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1102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Различие животных Детеныши животных.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Рассказ о животном с опорой на рисунок.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 Игра « Назови детенышей»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демонстрационный материал с изображением животных</w:t>
            </w:r>
          </w:p>
        </w:tc>
      </w:tr>
      <w:tr w:rsidR="00D50D59" w:rsidRPr="00D50D59" w:rsidTr="00D50D59">
        <w:trPr>
          <w:trHeight w:val="618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Домашние животные Дикие животные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Словарные слова, игра  «Найди, где чей дом».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 с изображением домашних животных</w:t>
            </w:r>
          </w:p>
        </w:tc>
      </w:tr>
      <w:tr w:rsidR="00D50D59" w:rsidRPr="00D50D59" w:rsidTr="00D50D59">
        <w:trPr>
          <w:trHeight w:val="850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Животные(обобщающий урок)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закреплений знаний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Рассказ о животном с опорой на рисунок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 с изображением животных</w:t>
            </w:r>
          </w:p>
        </w:tc>
      </w:tr>
      <w:tr w:rsidR="00D50D59" w:rsidRPr="00D50D59" w:rsidTr="00D50D59">
        <w:trPr>
          <w:trHeight w:val="605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Сезонные изменения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(времена года). Зима.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637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Работа в учебнике, словарные слова.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 с изображением зимы</w:t>
            </w:r>
          </w:p>
        </w:tc>
      </w:tr>
      <w:tr w:rsidR="00D50D59" w:rsidRPr="00D50D59" w:rsidTr="00D50D59">
        <w:trPr>
          <w:trHeight w:val="869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зимы. Одежда и </w:t>
            </w:r>
            <w:r w:rsidRPr="00D50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детей зимой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с опорой на </w:t>
            </w:r>
            <w:r w:rsidRPr="00D50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Игра «Подбор одежды по сезону»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сюжетные картинки с </w:t>
            </w:r>
            <w:r w:rsidRPr="00D50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зимы</w:t>
            </w:r>
          </w:p>
        </w:tc>
      </w:tr>
      <w:tr w:rsidR="00D50D59" w:rsidRPr="00D50D59" w:rsidTr="00D50D59">
        <w:trPr>
          <w:trHeight w:val="947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«Зима»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 с изображением зимы</w:t>
            </w:r>
          </w:p>
        </w:tc>
      </w:tr>
      <w:tr w:rsidR="00D50D59" w:rsidRPr="00D50D59" w:rsidTr="00D50D59">
        <w:trPr>
          <w:trHeight w:val="859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Живая природа. 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«Растения».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679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Растения. Строение и сходство растения. Различие растений.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7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Работа в учебнике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раздаточным материалом</w:t>
            </w:r>
          </w:p>
        </w:tc>
        <w:tc>
          <w:tcPr>
            <w:tcW w:w="221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демонстрационный материал</w:t>
            </w:r>
          </w:p>
        </w:tc>
      </w:tr>
    </w:tbl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993"/>
        <w:gridCol w:w="1843"/>
        <w:gridCol w:w="992"/>
        <w:gridCol w:w="851"/>
        <w:gridCol w:w="1559"/>
        <w:gridCol w:w="2268"/>
        <w:gridCol w:w="2268"/>
      </w:tblGrid>
      <w:tr w:rsidR="00D50D59" w:rsidRPr="00D50D59" w:rsidTr="00D50D59">
        <w:trPr>
          <w:trHeight w:val="618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369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Разнообразие цветов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</w:p>
        </w:tc>
      </w:tr>
      <w:tr w:rsidR="00D50D59" w:rsidRPr="00D50D59" w:rsidTr="00D50D59">
        <w:trPr>
          <w:trHeight w:val="450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Семена.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 Плоды растений.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учебнике 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 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«овощи», «фрукты»,раскрашивание картинок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Семена,раздаточный материал Демонстрационный материал «Овощи. Фрукты»,раскраска,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карандаши.</w:t>
            </w:r>
          </w:p>
        </w:tc>
      </w:tr>
      <w:tr w:rsidR="00D50D59" w:rsidRPr="00D50D59" w:rsidTr="00D50D59">
        <w:trPr>
          <w:trHeight w:val="656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Приспособление растений к сезонным изменениям в природе и к разным условиям жизни.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Работа в учебнике, составление рассказа с опорой на рисунок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</w:p>
        </w:tc>
      </w:tr>
      <w:tr w:rsidR="00D50D59" w:rsidRPr="00D50D59" w:rsidTr="00D50D59">
        <w:trPr>
          <w:trHeight w:val="595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Растения (обобщающий урок)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закреплений знаний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альбом, цветные карандаши</w:t>
            </w:r>
          </w:p>
        </w:tc>
      </w:tr>
      <w:tr w:rsidR="00D50D59" w:rsidRPr="00D50D59" w:rsidTr="00D50D59">
        <w:trPr>
          <w:trHeight w:val="357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Живая природа.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« Человек»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675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Части тела человека.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определение сходства и различия людей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Таблица «Строение тела человека»</w:t>
            </w:r>
          </w:p>
        </w:tc>
      </w:tr>
      <w:tr w:rsidR="00D50D59" w:rsidRPr="00D50D59" w:rsidTr="00D50D59">
        <w:trPr>
          <w:trHeight w:val="767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 на выполнение гигиенических процедур.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</w:tc>
      </w:tr>
      <w:tr w:rsidR="00D50D59" w:rsidRPr="00D50D59" w:rsidTr="00D50D59">
        <w:trPr>
          <w:trHeight w:val="689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Лицо человека.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Описание лица человека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</w:tc>
      </w:tr>
      <w:tr w:rsidR="00D50D59" w:rsidRPr="00D50D59" w:rsidTr="00D50D59">
        <w:trPr>
          <w:trHeight w:val="630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Глаза. Уши.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Определение строения глаза,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бережного отношения к глазам. 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Значение органов слуха для человека, правила, которые помогают сохранить слух.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памятка « Береги свои глаза»</w:t>
            </w:r>
          </w:p>
        </w:tc>
      </w:tr>
      <w:tr w:rsidR="00D50D59" w:rsidRPr="00D50D59" w:rsidTr="00D50D59">
        <w:trPr>
          <w:trHeight w:val="1125"/>
        </w:trPr>
        <w:tc>
          <w:tcPr>
            <w:tcW w:w="99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Нос.  Рот.</w:t>
            </w:r>
          </w:p>
        </w:tc>
        <w:tc>
          <w:tcPr>
            <w:tcW w:w="99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ухода за органом обоняния.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раздаточный материал, сюжетные картинки</w:t>
            </w:r>
          </w:p>
        </w:tc>
      </w:tr>
    </w:tbl>
    <w:tbl>
      <w:tblPr>
        <w:tblStyle w:val="a3"/>
        <w:tblpPr w:leftFromText="180" w:rightFromText="180" w:vertAnchor="text" w:horzAnchor="margin" w:tblpX="-885" w:tblpY="380"/>
        <w:tblW w:w="10740" w:type="dxa"/>
        <w:tblLayout w:type="fixed"/>
        <w:tblLook w:val="04A0"/>
      </w:tblPr>
      <w:tblGrid>
        <w:gridCol w:w="959"/>
        <w:gridCol w:w="1843"/>
        <w:gridCol w:w="885"/>
        <w:gridCol w:w="816"/>
        <w:gridCol w:w="1842"/>
        <w:gridCol w:w="2127"/>
        <w:gridCol w:w="2268"/>
      </w:tblGrid>
      <w:tr w:rsidR="00D50D59" w:rsidRPr="00D50D59" w:rsidTr="00D50D59">
        <w:trPr>
          <w:trHeight w:val="402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D50D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 четверть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472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Рот. Кожа.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время еды. Практическое занятие по оказанию первой помощи при порезах и ожогах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Учебник,памятка «Как чистить зубы».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материал,учебник</w:t>
            </w:r>
          </w:p>
        </w:tc>
      </w:tr>
      <w:tr w:rsidR="00D50D59" w:rsidRPr="00D50D59" w:rsidTr="00D50D59">
        <w:trPr>
          <w:trHeight w:val="572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Осанка. Скелет и мышцы человека.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Работа по картинкам,словарные слова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материал,учебник</w:t>
            </w:r>
          </w:p>
        </w:tc>
      </w:tr>
      <w:tr w:rsidR="00D50D59" w:rsidRPr="00D50D59" w:rsidTr="00D50D59">
        <w:trPr>
          <w:trHeight w:val="601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«Человек».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Рассказ о себе.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материал,учебник</w:t>
            </w:r>
          </w:p>
        </w:tc>
      </w:tr>
      <w:tr w:rsidR="00D50D59" w:rsidRPr="00D50D59" w:rsidTr="00D50D59">
        <w:trPr>
          <w:trHeight w:val="873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Сезонные изменения(времена года). Весна.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D59" w:rsidRPr="00D50D59" w:rsidTr="00D50D59">
        <w:trPr>
          <w:trHeight w:val="601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D50D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весны.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определение признаков весны.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Учебник,сюжетные картинки с изображением весны. Наглядное пособие для начальной школы «Весна в городе».</w:t>
            </w:r>
          </w:p>
        </w:tc>
      </w:tr>
      <w:tr w:rsidR="00D50D59" w:rsidRPr="00D50D59" w:rsidTr="00D50D59">
        <w:trPr>
          <w:trHeight w:val="1633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Одежда и занятия детей весной. Обобщение знаний по теме «Весна»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677A30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Игра « Подбор одежды по сезону»,рассказ по картинкам.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наглядное пособие для начальной школы «Весна в городе».</w:t>
            </w:r>
          </w:p>
        </w:tc>
      </w:tr>
      <w:tr w:rsidR="00D50D59" w:rsidRPr="00D50D59" w:rsidTr="00D50D59">
        <w:trPr>
          <w:trHeight w:val="620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Лето. Признаки лета.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Работа со схемой «Весна», «Лето»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</w:p>
        </w:tc>
      </w:tr>
      <w:tr w:rsidR="00D50D59" w:rsidRPr="00D50D59" w:rsidTr="00D50D59">
        <w:trPr>
          <w:trHeight w:val="620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Одежда и занятия детей летом.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Игра «Подбор одежды по сезону».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Наглядное пособие для начальной школы по развитию речи «Лето в городе».</w:t>
            </w:r>
          </w:p>
        </w:tc>
      </w:tr>
      <w:tr w:rsidR="00D50D59" w:rsidRPr="00D50D59" w:rsidTr="00D50D59">
        <w:trPr>
          <w:trHeight w:val="620"/>
        </w:trPr>
        <w:tc>
          <w:tcPr>
            <w:tcW w:w="959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«Лето»</w:t>
            </w:r>
          </w:p>
        </w:tc>
        <w:tc>
          <w:tcPr>
            <w:tcW w:w="885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знаний.</w:t>
            </w:r>
          </w:p>
        </w:tc>
        <w:tc>
          <w:tcPr>
            <w:tcW w:w="2127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погодой.</w:t>
            </w:r>
          </w:p>
        </w:tc>
        <w:tc>
          <w:tcPr>
            <w:tcW w:w="2268" w:type="dxa"/>
          </w:tcPr>
          <w:p w:rsidR="00D50D59" w:rsidRPr="00D50D59" w:rsidRDefault="00D50D59" w:rsidP="00D50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59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</w:p>
        </w:tc>
      </w:tr>
    </w:tbl>
    <w:p w:rsidR="000A3338" w:rsidRPr="00D50D59" w:rsidRDefault="000A3338" w:rsidP="00D50D5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A3338" w:rsidRPr="00D50D59" w:rsidSect="00D5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50D59"/>
    <w:rsid w:val="000A3338"/>
    <w:rsid w:val="00677A30"/>
    <w:rsid w:val="00D50D59"/>
    <w:rsid w:val="00EB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0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800</Words>
  <Characters>4563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2016-02-04T09:26:00Z</dcterms:created>
  <dcterms:modified xsi:type="dcterms:W3CDTF">2016-02-04T09:47:00Z</dcterms:modified>
</cp:coreProperties>
</file>