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C2" w:rsidRDefault="00C51BB6" w:rsidP="00C51BB6">
      <w:pPr>
        <w:shd w:val="clear" w:color="auto" w:fill="FFFFFF"/>
        <w:spacing w:before="120" w:after="120" w:line="390" w:lineRule="atLeast"/>
        <w:contextualSpacing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C51BB6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Урок из курса Ю.Б. </w:t>
      </w:r>
      <w:proofErr w:type="spellStart"/>
      <w:r w:rsidRPr="00C51BB6">
        <w:rPr>
          <w:rFonts w:eastAsia="Times New Roman"/>
          <w:b/>
          <w:bCs/>
          <w:kern w:val="36"/>
          <w:sz w:val="28"/>
          <w:szCs w:val="28"/>
          <w:lang w:eastAsia="ru-RU"/>
        </w:rPr>
        <w:t>Гатанова</w:t>
      </w:r>
      <w:proofErr w:type="spellEnd"/>
      <w:r w:rsidRPr="00C51BB6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"Развитие творческого мышления". </w:t>
      </w:r>
    </w:p>
    <w:p w:rsidR="00C51BB6" w:rsidRPr="00C51BB6" w:rsidRDefault="00C51BB6" w:rsidP="00C51BB6">
      <w:pPr>
        <w:shd w:val="clear" w:color="auto" w:fill="FFFFFF"/>
        <w:spacing w:before="120" w:after="120" w:line="390" w:lineRule="atLeast"/>
        <w:contextualSpacing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C51BB6">
        <w:rPr>
          <w:rFonts w:eastAsia="Times New Roman"/>
          <w:b/>
          <w:bCs/>
          <w:kern w:val="36"/>
          <w:sz w:val="28"/>
          <w:szCs w:val="28"/>
          <w:lang w:eastAsia="ru-RU"/>
        </w:rPr>
        <w:t>Тема: "Эмоции и настроения"</w:t>
      </w:r>
    </w:p>
    <w:p w:rsidR="00C51BB6" w:rsidRPr="00C51BB6" w:rsidRDefault="00274FC2" w:rsidP="00C51BB6">
      <w:pPr>
        <w:spacing w:before="240" w:after="24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b/>
          <w:bCs/>
          <w:sz w:val="28"/>
          <w:szCs w:val="28"/>
          <w:lang w:eastAsia="ru-RU"/>
        </w:rPr>
        <w:t>Цели:</w:t>
      </w:r>
    </w:p>
    <w:p w:rsidR="00C51BB6" w:rsidRPr="00C51BB6" w:rsidRDefault="00C51BB6" w:rsidP="00C51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развитие поведенческой беглости и гибкости;</w:t>
      </w:r>
    </w:p>
    <w:p w:rsidR="00C51BB6" w:rsidRPr="00C51BB6" w:rsidRDefault="00274FC2" w:rsidP="00C51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развитие </w:t>
      </w:r>
      <w:r w:rsidR="00C51BB6" w:rsidRPr="00C51BB6">
        <w:rPr>
          <w:rFonts w:eastAsia="Times New Roman"/>
          <w:sz w:val="28"/>
          <w:szCs w:val="28"/>
          <w:lang w:eastAsia="ru-RU"/>
        </w:rPr>
        <w:t xml:space="preserve"> способности классифицировать поведенческую информацию разными способами;</w:t>
      </w:r>
    </w:p>
    <w:p w:rsidR="00C51BB6" w:rsidRPr="00C51BB6" w:rsidRDefault="00274FC2" w:rsidP="00C51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воспитание </w:t>
      </w:r>
      <w:r w:rsidR="00C51BB6" w:rsidRPr="00C51BB6">
        <w:rPr>
          <w:rFonts w:eastAsia="Times New Roman"/>
          <w:sz w:val="28"/>
          <w:szCs w:val="28"/>
          <w:lang w:eastAsia="ru-RU"/>
        </w:rPr>
        <w:t xml:space="preserve"> чувства коллективизма, взаимовыручки, дружбы;</w:t>
      </w:r>
    </w:p>
    <w:p w:rsidR="00274FC2" w:rsidRDefault="00274FC2" w:rsidP="00C51BB6">
      <w:pPr>
        <w:spacing w:after="120" w:line="240" w:lineRule="atLeast"/>
        <w:contextualSpacing/>
        <w:jc w:val="center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51BB6" w:rsidRPr="00C51BB6" w:rsidRDefault="00C51BB6" w:rsidP="00C51BB6">
      <w:pPr>
        <w:spacing w:after="120" w:line="240" w:lineRule="atLeast"/>
        <w:contextualSpacing/>
        <w:jc w:val="center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 w:rsidRPr="00C51BB6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Ход урока</w:t>
      </w:r>
    </w:p>
    <w:p w:rsidR="00C51BB6" w:rsidRPr="00C51BB6" w:rsidRDefault="00C51BB6" w:rsidP="00C51BB6">
      <w:pPr>
        <w:spacing w:after="120" w:line="240" w:lineRule="atLeast"/>
        <w:contextualSpacing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 w:rsidRPr="00C51BB6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1. Орг. момент.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1) Правила.</w:t>
      </w:r>
    </w:p>
    <w:p w:rsidR="00C51BB6" w:rsidRPr="00C51BB6" w:rsidRDefault="00C51BB6" w:rsidP="00C51B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 xml:space="preserve">Здравствуйте, ребята! Сегодня мы </w:t>
      </w:r>
      <w:r w:rsidR="00274FC2">
        <w:rPr>
          <w:rFonts w:eastAsia="Times New Roman"/>
          <w:sz w:val="28"/>
          <w:szCs w:val="28"/>
          <w:lang w:eastAsia="ru-RU"/>
        </w:rPr>
        <w:t>вновь встречаемся на занятии</w:t>
      </w:r>
      <w:r w:rsidRPr="00C51BB6">
        <w:rPr>
          <w:rFonts w:eastAsia="Times New Roman"/>
          <w:sz w:val="28"/>
          <w:szCs w:val="28"/>
          <w:lang w:eastAsia="ru-RU"/>
        </w:rPr>
        <w:t xml:space="preserve"> </w:t>
      </w:r>
      <w:r w:rsidR="00274FC2">
        <w:rPr>
          <w:rFonts w:eastAsia="Times New Roman"/>
          <w:sz w:val="28"/>
          <w:szCs w:val="28"/>
          <w:lang w:eastAsia="ru-RU"/>
        </w:rPr>
        <w:t xml:space="preserve"> “Развитие</w:t>
      </w:r>
      <w:r w:rsidRPr="00C51BB6">
        <w:rPr>
          <w:rFonts w:eastAsia="Times New Roman"/>
          <w:sz w:val="28"/>
          <w:szCs w:val="28"/>
          <w:lang w:eastAsia="ru-RU"/>
        </w:rPr>
        <w:t xml:space="preserve"> творческого мышления”. Но сначала давайте вспомним правила работы на уроке (на доске плакат)</w:t>
      </w:r>
    </w:p>
    <w:p w:rsidR="00C51BB6" w:rsidRPr="00C51BB6" w:rsidRDefault="00C51BB6" w:rsidP="00C51B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Внимательно слушай говорящего.</w:t>
      </w:r>
    </w:p>
    <w:p w:rsidR="00C51BB6" w:rsidRPr="00C51BB6" w:rsidRDefault="00C51BB6" w:rsidP="00C51B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Не критикуй.</w:t>
      </w:r>
    </w:p>
    <w:p w:rsidR="00C51BB6" w:rsidRPr="00C51BB6" w:rsidRDefault="00C51BB6" w:rsidP="00C51B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Если не хочешь говорить, то можешь помолчать.</w:t>
      </w:r>
    </w:p>
    <w:p w:rsidR="00C51BB6" w:rsidRPr="00C51BB6" w:rsidRDefault="00C51BB6" w:rsidP="00C51B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Относись к другим так же, как ты хочешь, чтобы другие относились к тебе.</w:t>
      </w:r>
    </w:p>
    <w:p w:rsidR="00C51BB6" w:rsidRPr="00C51BB6" w:rsidRDefault="00C51BB6" w:rsidP="00C51B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Молодцы!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2) Игра “Дождик”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Цель: сплочение, ощущение единства позитивные эмоции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- А сейчас мы с вами поиграем в игру “Дождик”. Мы остаемся на своих местах (сидят в кругу). Я буду показывать движение, но его будет выполнять тот на кого я посмотрю, и делает его до тех пор</w:t>
      </w:r>
      <w:proofErr w:type="gramStart"/>
      <w:r w:rsidRPr="00C51BB6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C51BB6">
        <w:rPr>
          <w:rFonts w:eastAsia="Times New Roman"/>
          <w:sz w:val="28"/>
          <w:szCs w:val="28"/>
          <w:lang w:eastAsia="ru-RU"/>
        </w:rPr>
        <w:t xml:space="preserve"> пока я снова не посмотрю на него.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Упражнение выполняем молча.</w:t>
      </w:r>
    </w:p>
    <w:p w:rsidR="00C51BB6" w:rsidRPr="00C51BB6" w:rsidRDefault="00274FC2" w:rsidP="00C51B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C51BB6" w:rsidRPr="00C51BB6">
        <w:rPr>
          <w:rFonts w:eastAsia="Times New Roman"/>
          <w:sz w:val="28"/>
          <w:szCs w:val="28"/>
          <w:lang w:eastAsia="ru-RU"/>
        </w:rPr>
        <w:t>отирание ладоней</w:t>
      </w:r>
    </w:p>
    <w:p w:rsidR="00C51BB6" w:rsidRPr="00C51BB6" w:rsidRDefault="00C51BB6" w:rsidP="00C51B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щёлкает пальцами</w:t>
      </w:r>
    </w:p>
    <w:p w:rsidR="00C51BB6" w:rsidRPr="00C51BB6" w:rsidRDefault="00C51BB6" w:rsidP="00C51B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хлопает в ладоши</w:t>
      </w:r>
    </w:p>
    <w:p w:rsidR="00C51BB6" w:rsidRPr="00C51BB6" w:rsidRDefault="00C51BB6" w:rsidP="00C51B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топает ногами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Затем в обратном порядке. Ведущий обводит глазами всех участников по кругу.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-Молодцы! Хорошо. Что же вы услышали? На что это похоже?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(Звук дождя.)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2. Основной этап.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1) Тема урока.</w:t>
      </w:r>
    </w:p>
    <w:p w:rsidR="00274FC2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 xml:space="preserve">- Сегодня на </w:t>
      </w:r>
      <w:r w:rsidR="00274FC2">
        <w:rPr>
          <w:rFonts w:eastAsia="Times New Roman"/>
          <w:sz w:val="28"/>
          <w:szCs w:val="28"/>
          <w:lang w:eastAsia="ru-RU"/>
        </w:rPr>
        <w:t xml:space="preserve">занятии </w:t>
      </w:r>
      <w:r w:rsidRPr="00C51BB6">
        <w:rPr>
          <w:rFonts w:eastAsia="Times New Roman"/>
          <w:sz w:val="28"/>
          <w:szCs w:val="28"/>
          <w:lang w:eastAsia="ru-RU"/>
        </w:rPr>
        <w:t>мы с вами будем говорить об эмоциях и настроениях.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 xml:space="preserve"> Скажите, какие слова обозначают человеческие эмоции, настроения, чувства.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proofErr w:type="gramStart"/>
      <w:r w:rsidRPr="00C51BB6">
        <w:rPr>
          <w:rFonts w:eastAsia="Times New Roman"/>
          <w:sz w:val="28"/>
          <w:szCs w:val="28"/>
          <w:lang w:eastAsia="ru-RU"/>
        </w:rPr>
        <w:t>(Удивление, возмущение, недовольство, радость, страх, восторг, обида, равнодушие, презрение, боль, гнев, грусть и т.д.) - записано на доске.</w:t>
      </w:r>
      <w:proofErr w:type="gramEnd"/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- Правильно.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2) “Мимическая гимнастика”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Цель</w:t>
      </w:r>
      <w:proofErr w:type="gramStart"/>
      <w:r w:rsidRPr="00C51BB6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C51BB6">
        <w:rPr>
          <w:rFonts w:eastAsia="Times New Roman"/>
          <w:sz w:val="28"/>
          <w:szCs w:val="28"/>
          <w:lang w:eastAsia="ru-RU"/>
        </w:rPr>
        <w:t xml:space="preserve"> изучение мимики лица и связанных с ней эмоциональных состояний человека, тренинг выразительной мимики.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- Ребята, а как мы узнаем, что человек грустит, радуется, боится? Что помогает нам определить эмоциональное состояние человека, настроение?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(Мимика, жесты, слово, поза.)</w:t>
      </w:r>
    </w:p>
    <w:p w:rsidR="00C51BB6" w:rsidRPr="00C51BB6" w:rsidRDefault="00C51BB6" w:rsidP="00C51B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lastRenderedPageBreak/>
        <w:t>Правильно. Сейчас мы с вами проведём “мимическую гимнастику”. Руки положите на колени и выполняйте четко то, что я вам скажу:</w:t>
      </w:r>
    </w:p>
    <w:p w:rsidR="00C51BB6" w:rsidRPr="00C51BB6" w:rsidRDefault="00C51BB6" w:rsidP="00C51B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Сморщить лоб, поднять брови, (это удивление).</w:t>
      </w:r>
    </w:p>
    <w:p w:rsidR="00C51BB6" w:rsidRPr="00C51BB6" w:rsidRDefault="00C51BB6" w:rsidP="00C51B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Расслабиться, лоб гладкий.</w:t>
      </w:r>
    </w:p>
    <w:p w:rsidR="00C51BB6" w:rsidRPr="00C51BB6" w:rsidRDefault="00C51BB6" w:rsidP="00C51B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Сдвинуть брови, нахмуриться (я сержусь).</w:t>
      </w:r>
    </w:p>
    <w:p w:rsidR="00C51BB6" w:rsidRPr="00C51BB6" w:rsidRDefault="00C51BB6" w:rsidP="00C51B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Расслабиться.</w:t>
      </w:r>
    </w:p>
    <w:p w:rsidR="00C51BB6" w:rsidRPr="00C51BB6" w:rsidRDefault="00C51BB6" w:rsidP="00C51B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Полностью расслабить брови, закатить глаза (а мне все равно - равнодушие).</w:t>
      </w:r>
    </w:p>
    <w:p w:rsidR="00C51BB6" w:rsidRPr="00C51BB6" w:rsidRDefault="00C51BB6" w:rsidP="00C51B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Расширить глаза, рот открыт, руки сжаты в кулаки, все тело напряжено (страх, ужас).</w:t>
      </w:r>
    </w:p>
    <w:p w:rsidR="00C51BB6" w:rsidRPr="00C51BB6" w:rsidRDefault="00C51BB6" w:rsidP="00C51B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Расслабиться.</w:t>
      </w:r>
    </w:p>
    <w:p w:rsidR="00C51BB6" w:rsidRPr="00C51BB6" w:rsidRDefault="00C51BB6" w:rsidP="00C51B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Расслабить веки, лоб, щеки (лень, хочется подремать).</w:t>
      </w:r>
    </w:p>
    <w:p w:rsidR="00C51BB6" w:rsidRPr="00C51BB6" w:rsidRDefault="00C51BB6" w:rsidP="00C51B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Расширить ноздри, сморщить нос (брезгливость).</w:t>
      </w:r>
    </w:p>
    <w:p w:rsidR="00C51BB6" w:rsidRPr="00C51BB6" w:rsidRDefault="00C51BB6" w:rsidP="00C51B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Расслабиться.</w:t>
      </w:r>
    </w:p>
    <w:p w:rsidR="00C51BB6" w:rsidRPr="00C51BB6" w:rsidRDefault="00C51BB6" w:rsidP="00C51B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Сжать губы, прищурить глаз</w:t>
      </w:r>
      <w:proofErr w:type="gramStart"/>
      <w:r w:rsidRPr="00C51BB6">
        <w:rPr>
          <w:rFonts w:eastAsia="Times New Roman"/>
          <w:sz w:val="28"/>
          <w:szCs w:val="28"/>
          <w:lang w:eastAsia="ru-RU"/>
        </w:rPr>
        <w:t>а(</w:t>
      </w:r>
      <w:proofErr w:type="gramEnd"/>
      <w:r w:rsidRPr="00C51BB6">
        <w:rPr>
          <w:rFonts w:eastAsia="Times New Roman"/>
          <w:sz w:val="28"/>
          <w:szCs w:val="28"/>
          <w:lang w:eastAsia="ru-RU"/>
        </w:rPr>
        <w:t>презрение).</w:t>
      </w:r>
    </w:p>
    <w:p w:rsidR="00C51BB6" w:rsidRPr="00C51BB6" w:rsidRDefault="00C51BB6" w:rsidP="00C51B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Расслабиться.</w:t>
      </w:r>
    </w:p>
    <w:p w:rsidR="00C51BB6" w:rsidRPr="00C51BB6" w:rsidRDefault="00C51BB6" w:rsidP="00C51B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Улыбнуться, подмигнуть (весело, вот я какой).</w:t>
      </w:r>
    </w:p>
    <w:p w:rsidR="00C51BB6" w:rsidRPr="00C51BB6" w:rsidRDefault="00C51BB6" w:rsidP="00C51B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Молодцы!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3) “Маски”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- Ребята, к нам в гости пришли сказочные герои. Маски к нам пришли из сказки; удивительные маски!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Маска Бабы - Яги читает стихотворение: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- Здравствуйте, братишки, Здравствуйте, сестрёнки,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В гости к вам пришла добрая девчонка!</w:t>
      </w:r>
      <w:r w:rsidRPr="00C51BB6">
        <w:rPr>
          <w:rFonts w:eastAsia="Times New Roman"/>
          <w:sz w:val="28"/>
          <w:szCs w:val="28"/>
          <w:lang w:eastAsia="ru-RU"/>
        </w:rPr>
        <w:br/>
        <w:t>Я люблю и белочек, и зайчиков в лесу. </w:t>
      </w:r>
      <w:r w:rsidRPr="00C51BB6">
        <w:rPr>
          <w:rFonts w:eastAsia="Times New Roman"/>
          <w:sz w:val="28"/>
          <w:szCs w:val="28"/>
          <w:lang w:eastAsia="ru-RU"/>
        </w:rPr>
        <w:br/>
        <w:t>Милой своей бабушке пирожки несу.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Маска гнома читает стихотворение: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- Дуй мне, ветер, в паруса,</w:t>
      </w:r>
      <w:r w:rsidRPr="00C51BB6">
        <w:rPr>
          <w:rFonts w:eastAsia="Times New Roman"/>
          <w:sz w:val="28"/>
          <w:szCs w:val="28"/>
          <w:lang w:eastAsia="ru-RU"/>
        </w:rPr>
        <w:br/>
        <w:t>И гремите небеса!</w:t>
      </w:r>
      <w:r w:rsidRPr="00C51BB6">
        <w:rPr>
          <w:rFonts w:eastAsia="Times New Roman"/>
          <w:sz w:val="28"/>
          <w:szCs w:val="28"/>
          <w:lang w:eastAsia="ru-RU"/>
        </w:rPr>
        <w:br/>
        <w:t>Я лихой и злой пират, </w:t>
      </w:r>
      <w:r w:rsidRPr="00C51BB6">
        <w:rPr>
          <w:rFonts w:eastAsia="Times New Roman"/>
          <w:sz w:val="28"/>
          <w:szCs w:val="28"/>
          <w:lang w:eastAsia="ru-RU"/>
        </w:rPr>
        <w:br/>
        <w:t>Я любой добыче рад! </w:t>
      </w:r>
      <w:r w:rsidRPr="00C51BB6">
        <w:rPr>
          <w:rFonts w:eastAsia="Times New Roman"/>
          <w:sz w:val="28"/>
          <w:szCs w:val="28"/>
          <w:lang w:eastAsia="ru-RU"/>
        </w:rPr>
        <w:br/>
        <w:t>Жалости не знаю к людям,</w:t>
      </w:r>
      <w:r w:rsidRPr="00C51BB6">
        <w:rPr>
          <w:rFonts w:eastAsia="Times New Roman"/>
          <w:sz w:val="28"/>
          <w:szCs w:val="28"/>
          <w:lang w:eastAsia="ru-RU"/>
        </w:rPr>
        <w:br/>
        <w:t>И никто меня не любит.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-Что-то здесь не так, ребята?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(Маски - мимика не соответствуют словам)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- Маски мы перевернём и на место все вернём!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 xml:space="preserve">(Маски переворачиваются </w:t>
      </w:r>
      <w:proofErr w:type="gramStart"/>
      <w:r w:rsidRPr="00C51BB6">
        <w:rPr>
          <w:rFonts w:eastAsia="Times New Roman"/>
          <w:sz w:val="28"/>
          <w:szCs w:val="28"/>
          <w:lang w:eastAsia="ru-RU"/>
        </w:rPr>
        <w:t>-в</w:t>
      </w:r>
      <w:proofErr w:type="gramEnd"/>
      <w:r w:rsidRPr="00C51BB6">
        <w:rPr>
          <w:rFonts w:eastAsia="Times New Roman"/>
          <w:sz w:val="28"/>
          <w:szCs w:val="28"/>
          <w:lang w:eastAsia="ru-RU"/>
        </w:rPr>
        <w:t>место Бабы - Яги появляется маска Красной Шапочки, вместо Гнома - Пират)</w:t>
      </w:r>
    </w:p>
    <w:p w:rsidR="00C51BB6" w:rsidRPr="00C51BB6" w:rsidRDefault="00C51BB6" w:rsidP="00C51B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Ребята, какой вывод вы можете сделать?</w:t>
      </w:r>
    </w:p>
    <w:p w:rsidR="00C51BB6" w:rsidRPr="00C51BB6" w:rsidRDefault="00C51BB6" w:rsidP="00C51B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Мимика, жесты, слов</w:t>
      </w:r>
      <w:proofErr w:type="gramStart"/>
      <w:r w:rsidRPr="00C51BB6">
        <w:rPr>
          <w:rFonts w:eastAsia="Times New Roman"/>
          <w:sz w:val="28"/>
          <w:szCs w:val="28"/>
          <w:lang w:eastAsia="ru-RU"/>
        </w:rPr>
        <w:t>а-</w:t>
      </w:r>
      <w:proofErr w:type="gramEnd"/>
      <w:r w:rsidRPr="00C51BB6">
        <w:rPr>
          <w:rFonts w:eastAsia="Times New Roman"/>
          <w:sz w:val="28"/>
          <w:szCs w:val="28"/>
          <w:lang w:eastAsia="ru-RU"/>
        </w:rPr>
        <w:t xml:space="preserve"> должны соответствовать.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4) Основное задание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а) деление на команды,</w:t>
      </w:r>
    </w:p>
    <w:p w:rsidR="00C51BB6" w:rsidRPr="00C51BB6" w:rsidRDefault="00C51BB6" w:rsidP="00C51B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Сейчас мы разделимся на команды.</w:t>
      </w:r>
    </w:p>
    <w:p w:rsidR="00C51BB6" w:rsidRPr="00C51BB6" w:rsidRDefault="00C51BB6" w:rsidP="00C51B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Делаем фруктовый салат - яблоки, бананы, апельсины, виноград.</w:t>
      </w:r>
      <w:r w:rsidRPr="00C51BB6">
        <w:rPr>
          <w:rFonts w:eastAsia="Times New Roman"/>
          <w:sz w:val="28"/>
          <w:szCs w:val="28"/>
          <w:lang w:eastAsia="ru-RU"/>
        </w:rPr>
        <w:br/>
      </w:r>
      <w:proofErr w:type="gramStart"/>
      <w:r w:rsidRPr="00C51BB6">
        <w:rPr>
          <w:rFonts w:eastAsia="Times New Roman"/>
          <w:sz w:val="28"/>
          <w:szCs w:val="28"/>
          <w:lang w:eastAsia="ru-RU"/>
        </w:rPr>
        <w:t>(Учитель считает детей.</w:t>
      </w:r>
      <w:proofErr w:type="gramEnd"/>
      <w:r w:rsidRPr="00C51BB6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C51BB6">
        <w:rPr>
          <w:rFonts w:eastAsia="Times New Roman"/>
          <w:sz w:val="28"/>
          <w:szCs w:val="28"/>
          <w:lang w:eastAsia="ru-RU"/>
        </w:rPr>
        <w:t>Каждый Фрукт идёт в свою команду.)</w:t>
      </w:r>
      <w:proofErr w:type="gramEnd"/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б) разминка.</w:t>
      </w:r>
    </w:p>
    <w:p w:rsidR="00C51BB6" w:rsidRPr="00C51BB6" w:rsidRDefault="00C51BB6" w:rsidP="00C51BB6">
      <w:pPr>
        <w:shd w:val="clear" w:color="auto" w:fill="FFFFFF"/>
        <w:spacing w:after="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lastRenderedPageBreak/>
        <w:t>- Посмотрите на доску. Можно ли объединить приведённые</w:t>
      </w:r>
      <w:r w:rsidRPr="00C51BB6">
        <w:rPr>
          <w:rFonts w:eastAsia="Times New Roman"/>
          <w:sz w:val="28"/>
          <w:szCs w:val="28"/>
          <w:lang w:eastAsia="ru-RU"/>
        </w:rPr>
        <w:br/>
        <w:t>изображения и фразы в одну группу на основании какого – либо общего признака? Группа может состоять из двух и более элементов.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(Метод: “мозговой атаки”)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в) работа в командах,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 xml:space="preserve">- А теперь вы будете работать в командах с заданием на листах. Задание заключается в том, чтобы сгруппировать предложенные рисунки и фразы множеством различных способов. Объединять </w:t>
      </w:r>
      <w:proofErr w:type="gramStart"/>
      <w:r w:rsidRPr="00C51BB6">
        <w:rPr>
          <w:rFonts w:eastAsia="Times New Roman"/>
          <w:sz w:val="28"/>
          <w:szCs w:val="28"/>
          <w:lang w:eastAsia="ru-RU"/>
        </w:rPr>
        <w:t>элементы</w:t>
      </w:r>
      <w:proofErr w:type="gramEnd"/>
      <w:r w:rsidRPr="00C51BB6">
        <w:rPr>
          <w:rFonts w:eastAsia="Times New Roman"/>
          <w:sz w:val="28"/>
          <w:szCs w:val="28"/>
          <w:lang w:eastAsia="ru-RU"/>
        </w:rPr>
        <w:t xml:space="preserve"> в группу нужно на основе </w:t>
      </w:r>
      <w:proofErr w:type="gramStart"/>
      <w:r w:rsidRPr="00C51BB6">
        <w:rPr>
          <w:rFonts w:eastAsia="Times New Roman"/>
          <w:sz w:val="28"/>
          <w:szCs w:val="28"/>
          <w:lang w:eastAsia="ru-RU"/>
        </w:rPr>
        <w:t>какого</w:t>
      </w:r>
      <w:proofErr w:type="gramEnd"/>
      <w:r w:rsidRPr="00C51BB6">
        <w:rPr>
          <w:rFonts w:eastAsia="Times New Roman"/>
          <w:sz w:val="28"/>
          <w:szCs w:val="28"/>
          <w:lang w:eastAsia="ru-RU"/>
        </w:rPr>
        <w:t xml:space="preserve"> - либо общего свойства в столбике слева следует записать номера соответствующих картинок и фраз, а справа качество (свойство), по которому они объединены в одну группу.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(работа в команде).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г) обсуждение результатов.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- Каждая команда называет группы, не повторяя предыдущий ответ.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5) Игра "Угадай эмоцию”.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- Сейчас мы поиграем в игру “Угадай эмоцию”. Каждая команда берёт лист с названием эмоции, не называя её другим командам. Команда показывает с помощью мимики и жестов какое – либо эмоциональное состояние, а другие команды должны отгадать, что это за эмоция им демонстрируется.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b/>
          <w:bCs/>
          <w:sz w:val="28"/>
          <w:szCs w:val="28"/>
          <w:lang w:eastAsia="ru-RU"/>
        </w:rPr>
        <w:t>3. Заключительный этап.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1) Упражнение “Групповой рисунок”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- Садимся все в круг. Возьмите лист бумаги и карандаш. Подпишите имя или обозначьте символом свой лист в углу.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На листке вы должны нарисовать при помощи любых форм, линий, предметов  положительные чувства, эмоции. Как только зазвенит колокольчик, вы должны передать лист соседу и так продолжать пока ваш лист не вернётся к вам.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2) прощание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>- А теперь встаем в круг. Берёмся за руки и просто улыбнемся друг другу.</w:t>
      </w:r>
    </w:p>
    <w:p w:rsidR="00C51BB6" w:rsidRPr="00C51BB6" w:rsidRDefault="00C51BB6" w:rsidP="00C51BB6">
      <w:pPr>
        <w:shd w:val="clear" w:color="auto" w:fill="FFFFFF"/>
        <w:spacing w:after="120" w:line="240" w:lineRule="atLeast"/>
        <w:contextualSpacing/>
        <w:rPr>
          <w:rFonts w:eastAsia="Times New Roman"/>
          <w:sz w:val="28"/>
          <w:szCs w:val="28"/>
          <w:lang w:eastAsia="ru-RU"/>
        </w:rPr>
      </w:pPr>
      <w:r w:rsidRPr="00C51BB6">
        <w:rPr>
          <w:rFonts w:eastAsia="Times New Roman"/>
          <w:sz w:val="28"/>
          <w:szCs w:val="28"/>
          <w:lang w:eastAsia="ru-RU"/>
        </w:rPr>
        <w:t xml:space="preserve">-   Молодцы! </w:t>
      </w:r>
      <w:r w:rsidR="00274FC2">
        <w:rPr>
          <w:rFonts w:eastAsia="Times New Roman"/>
          <w:sz w:val="28"/>
          <w:szCs w:val="28"/>
          <w:lang w:eastAsia="ru-RU"/>
        </w:rPr>
        <w:t xml:space="preserve">Занятие </w:t>
      </w:r>
      <w:r w:rsidRPr="00C51BB6">
        <w:rPr>
          <w:rFonts w:eastAsia="Times New Roman"/>
          <w:sz w:val="28"/>
          <w:szCs w:val="28"/>
          <w:lang w:eastAsia="ru-RU"/>
        </w:rPr>
        <w:t>окончен</w:t>
      </w:r>
      <w:r w:rsidR="00274FC2">
        <w:rPr>
          <w:rFonts w:eastAsia="Times New Roman"/>
          <w:sz w:val="28"/>
          <w:szCs w:val="28"/>
          <w:lang w:eastAsia="ru-RU"/>
        </w:rPr>
        <w:t>о</w:t>
      </w:r>
      <w:bookmarkStart w:id="0" w:name="_GoBack"/>
      <w:bookmarkEnd w:id="0"/>
      <w:r w:rsidRPr="00C51BB6">
        <w:rPr>
          <w:rFonts w:eastAsia="Times New Roman"/>
          <w:sz w:val="28"/>
          <w:szCs w:val="28"/>
          <w:lang w:eastAsia="ru-RU"/>
        </w:rPr>
        <w:t>.</w:t>
      </w:r>
    </w:p>
    <w:p w:rsidR="00AB2E97" w:rsidRPr="00C51BB6" w:rsidRDefault="00AB2E97" w:rsidP="00C51BB6">
      <w:pPr>
        <w:contextualSpacing/>
        <w:rPr>
          <w:sz w:val="28"/>
          <w:szCs w:val="28"/>
        </w:rPr>
      </w:pPr>
    </w:p>
    <w:sectPr w:rsidR="00AB2E97" w:rsidRPr="00C51BB6" w:rsidSect="00C51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F01"/>
    <w:multiLevelType w:val="multilevel"/>
    <w:tmpl w:val="9672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25A23"/>
    <w:multiLevelType w:val="multilevel"/>
    <w:tmpl w:val="8E7E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6768C"/>
    <w:multiLevelType w:val="multilevel"/>
    <w:tmpl w:val="4B9C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80BBE"/>
    <w:multiLevelType w:val="multilevel"/>
    <w:tmpl w:val="7586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36EFD"/>
    <w:multiLevelType w:val="multilevel"/>
    <w:tmpl w:val="7F16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721A6"/>
    <w:multiLevelType w:val="multilevel"/>
    <w:tmpl w:val="4208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13A95"/>
    <w:multiLevelType w:val="multilevel"/>
    <w:tmpl w:val="3276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B6"/>
    <w:rsid w:val="00274FC2"/>
    <w:rsid w:val="00AB2E97"/>
    <w:rsid w:val="00C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6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2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9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4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8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8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SVF1532P1RW</dc:creator>
  <cp:lastModifiedBy>1</cp:lastModifiedBy>
  <cp:revision>3</cp:revision>
  <dcterms:created xsi:type="dcterms:W3CDTF">2015-12-14T18:15:00Z</dcterms:created>
  <dcterms:modified xsi:type="dcterms:W3CDTF">2016-02-14T14:04:00Z</dcterms:modified>
</cp:coreProperties>
</file>