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3C" w:rsidRDefault="0032303C" w:rsidP="0032303C">
      <w:pPr>
        <w:spacing w:after="0"/>
        <w:jc w:val="center"/>
        <w:rPr>
          <w:rFonts w:ascii="Times New Roman" w:hAnsi="Times New Roman" w:cs="Times New Roman"/>
          <w:sz w:val="28"/>
          <w:szCs w:val="28"/>
        </w:rPr>
      </w:pPr>
      <w:r w:rsidRPr="00DB2EC1">
        <w:rPr>
          <w:rFonts w:ascii="Times New Roman" w:hAnsi="Times New Roman" w:cs="Times New Roman"/>
          <w:sz w:val="28"/>
          <w:szCs w:val="28"/>
        </w:rPr>
        <w:t>Муниципальное</w:t>
      </w:r>
      <w:r>
        <w:rPr>
          <w:rFonts w:ascii="Times New Roman" w:hAnsi="Times New Roman" w:cs="Times New Roman"/>
          <w:sz w:val="28"/>
          <w:szCs w:val="28"/>
        </w:rPr>
        <w:t xml:space="preserve"> бюджетное</w:t>
      </w:r>
      <w:r w:rsidRPr="00DB2EC1">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образовательное </w:t>
      </w:r>
      <w:r w:rsidRPr="00DB2EC1">
        <w:rPr>
          <w:rFonts w:ascii="Times New Roman" w:hAnsi="Times New Roman" w:cs="Times New Roman"/>
          <w:sz w:val="28"/>
          <w:szCs w:val="28"/>
        </w:rPr>
        <w:t xml:space="preserve">учреждение средняя </w:t>
      </w:r>
      <w:r>
        <w:rPr>
          <w:rFonts w:ascii="Times New Roman" w:hAnsi="Times New Roman" w:cs="Times New Roman"/>
          <w:sz w:val="28"/>
          <w:szCs w:val="28"/>
        </w:rPr>
        <w:t>обще</w:t>
      </w:r>
      <w:r w:rsidRPr="00DB2EC1">
        <w:rPr>
          <w:rFonts w:ascii="Times New Roman" w:hAnsi="Times New Roman" w:cs="Times New Roman"/>
          <w:sz w:val="28"/>
          <w:szCs w:val="28"/>
        </w:rPr>
        <w:t>образовательная школа №6</w:t>
      </w:r>
      <w:r>
        <w:rPr>
          <w:rFonts w:ascii="Times New Roman" w:hAnsi="Times New Roman" w:cs="Times New Roman"/>
          <w:sz w:val="28"/>
          <w:szCs w:val="28"/>
        </w:rPr>
        <w:t xml:space="preserve"> городского округа</w:t>
      </w:r>
      <w:r w:rsidRPr="00DB2EC1">
        <w:rPr>
          <w:rFonts w:ascii="Times New Roman" w:hAnsi="Times New Roman" w:cs="Times New Roman"/>
          <w:sz w:val="28"/>
          <w:szCs w:val="28"/>
        </w:rPr>
        <w:t xml:space="preserve"> г. Выксы</w:t>
      </w:r>
    </w:p>
    <w:p w:rsidR="0032303C" w:rsidRDefault="0032303C" w:rsidP="0032303C">
      <w:pPr>
        <w:spacing w:after="0"/>
        <w:jc w:val="center"/>
        <w:rPr>
          <w:rFonts w:ascii="Times New Roman" w:hAnsi="Times New Roman" w:cs="Times New Roman"/>
          <w:sz w:val="28"/>
          <w:szCs w:val="28"/>
        </w:rPr>
      </w:pPr>
      <w:r w:rsidRPr="00DB2EC1">
        <w:rPr>
          <w:rFonts w:ascii="Times New Roman" w:hAnsi="Times New Roman" w:cs="Times New Roman"/>
          <w:sz w:val="28"/>
          <w:szCs w:val="28"/>
        </w:rPr>
        <w:t>Нижегородской области</w:t>
      </w:r>
    </w:p>
    <w:p w:rsidR="0032303C" w:rsidRPr="005B4ABC" w:rsidRDefault="0032303C" w:rsidP="0032303C">
      <w:pPr>
        <w:ind w:firstLine="709"/>
        <w:jc w:val="center"/>
        <w:rPr>
          <w:rFonts w:ascii="Calibri" w:eastAsia="Times New Roman" w:hAnsi="Calibri" w:cs="Times New Roman"/>
          <w:b/>
          <w:bCs/>
          <w:sz w:val="28"/>
          <w:szCs w:val="28"/>
        </w:rPr>
      </w:pPr>
    </w:p>
    <w:p w:rsidR="0032303C" w:rsidRDefault="0032303C" w:rsidP="0032303C">
      <w:pPr>
        <w:ind w:firstLine="709"/>
        <w:jc w:val="center"/>
        <w:rPr>
          <w:rFonts w:ascii="Calibri" w:eastAsia="Times New Roman" w:hAnsi="Calibri" w:cs="Times New Roman"/>
          <w:b/>
          <w:bCs/>
        </w:rPr>
      </w:pPr>
    </w:p>
    <w:p w:rsidR="0032303C" w:rsidRDefault="0032303C" w:rsidP="0032303C">
      <w:pPr>
        <w:ind w:firstLine="709"/>
        <w:jc w:val="center"/>
        <w:rPr>
          <w:rFonts w:ascii="Calibri" w:eastAsia="Times New Roman" w:hAnsi="Calibri" w:cs="Times New Roman"/>
          <w:b/>
          <w:bCs/>
        </w:rPr>
      </w:pPr>
    </w:p>
    <w:p w:rsidR="0032303C" w:rsidRPr="00A75A32" w:rsidRDefault="0032303C" w:rsidP="0032303C">
      <w:pPr>
        <w:ind w:firstLine="709"/>
        <w:jc w:val="center"/>
        <w:rPr>
          <w:rFonts w:ascii="Calibri" w:eastAsia="Times New Roman" w:hAnsi="Calibri" w:cs="Times New Roman"/>
          <w:b/>
          <w:bCs/>
        </w:rPr>
      </w:pPr>
      <w:r>
        <w:rPr>
          <w:rFonts w:ascii="Times New Roman" w:eastAsia="Times New Roman" w:hAnsi="Times New Roman" w:cs="Times New Roman"/>
          <w:b/>
          <w:bCs/>
          <w:sz w:val="28"/>
          <w:szCs w:val="28"/>
        </w:rPr>
        <w:t>КВАЛИФИКАЦИОННАЯ</w:t>
      </w:r>
      <w:r w:rsidRPr="005B4ABC">
        <w:rPr>
          <w:rFonts w:ascii="Times New Roman" w:eastAsia="Times New Roman" w:hAnsi="Times New Roman" w:cs="Times New Roman"/>
          <w:b/>
          <w:bCs/>
          <w:sz w:val="28"/>
          <w:szCs w:val="28"/>
        </w:rPr>
        <w:t xml:space="preserve"> РАБОТА</w:t>
      </w:r>
    </w:p>
    <w:p w:rsidR="007A3C58" w:rsidRPr="008B45A8" w:rsidRDefault="007A3C58" w:rsidP="007A3C58">
      <w:pPr>
        <w:ind w:firstLine="709"/>
        <w:jc w:val="center"/>
        <w:rPr>
          <w:rFonts w:ascii="Times New Roman" w:eastAsia="Times New Roman" w:hAnsi="Times New Roman" w:cs="Times New Roman"/>
          <w:b/>
          <w:bCs/>
          <w:color w:val="000000" w:themeColor="text1"/>
          <w:kern w:val="28"/>
          <w:sz w:val="72"/>
          <w:szCs w:val="72"/>
        </w:rPr>
      </w:pPr>
      <w:r w:rsidRPr="008B45A8">
        <w:rPr>
          <w:rFonts w:ascii="Times New Roman" w:eastAsia="Times New Roman" w:hAnsi="Times New Roman" w:cs="Times New Roman"/>
          <w:b/>
          <w:bCs/>
          <w:color w:val="000000" w:themeColor="text1"/>
          <w:kern w:val="28"/>
          <w:sz w:val="72"/>
          <w:szCs w:val="72"/>
        </w:rPr>
        <w:t>«Формирование мыслительной деятельности</w:t>
      </w:r>
      <w:r w:rsidR="00A2012E" w:rsidRPr="008B45A8">
        <w:rPr>
          <w:rFonts w:ascii="Times New Roman" w:eastAsia="Times New Roman" w:hAnsi="Times New Roman" w:cs="Times New Roman"/>
          <w:b/>
          <w:bCs/>
          <w:color w:val="000000" w:themeColor="text1"/>
          <w:kern w:val="28"/>
          <w:sz w:val="72"/>
          <w:szCs w:val="72"/>
        </w:rPr>
        <w:t xml:space="preserve"> у учащихся</w:t>
      </w:r>
      <w:r w:rsidRPr="008B45A8">
        <w:rPr>
          <w:rFonts w:ascii="Times New Roman" w:eastAsia="Times New Roman" w:hAnsi="Times New Roman" w:cs="Times New Roman"/>
          <w:b/>
          <w:bCs/>
          <w:color w:val="000000" w:themeColor="text1"/>
          <w:kern w:val="28"/>
          <w:sz w:val="72"/>
          <w:szCs w:val="72"/>
        </w:rPr>
        <w:t xml:space="preserve"> на уроках биологии через приемы технологии развития критического мышления»</w:t>
      </w:r>
    </w:p>
    <w:p w:rsidR="0032303C" w:rsidRPr="00A75A32" w:rsidRDefault="0032303C" w:rsidP="0032303C">
      <w:pPr>
        <w:ind w:firstLine="709"/>
        <w:jc w:val="both"/>
        <w:rPr>
          <w:rFonts w:ascii="Calibri" w:eastAsia="Times New Roman" w:hAnsi="Calibri" w:cs="Times New Roman"/>
          <w:b/>
          <w:bCs/>
        </w:rPr>
      </w:pPr>
    </w:p>
    <w:p w:rsidR="0032303C" w:rsidRPr="005B4ABC" w:rsidRDefault="0032303C" w:rsidP="00A2012E">
      <w:pPr>
        <w:ind w:left="3686"/>
        <w:rPr>
          <w:rFonts w:ascii="Times New Roman" w:eastAsia="Times New Roman" w:hAnsi="Times New Roman" w:cs="Times New Roman"/>
          <w:b/>
          <w:bCs/>
          <w:sz w:val="24"/>
          <w:szCs w:val="24"/>
        </w:rPr>
      </w:pPr>
      <w:r w:rsidRPr="0032303C">
        <w:rPr>
          <w:rFonts w:ascii="Times New Roman" w:hAnsi="Times New Roman" w:cs="Times New Roman"/>
          <w:b/>
          <w:bCs/>
          <w:sz w:val="28"/>
          <w:szCs w:val="24"/>
        </w:rPr>
        <w:t>Работу выполнила:</w:t>
      </w:r>
      <w:r w:rsidRPr="0032303C">
        <w:rPr>
          <w:rFonts w:ascii="Times New Roman" w:eastAsia="Times New Roman" w:hAnsi="Times New Roman" w:cs="Times New Roman"/>
          <w:sz w:val="28"/>
          <w:szCs w:val="24"/>
        </w:rPr>
        <w:t xml:space="preserve">                                                                       </w:t>
      </w:r>
      <w:r w:rsidRPr="0032303C">
        <w:rPr>
          <w:rFonts w:ascii="Times New Roman" w:hAnsi="Times New Roman" w:cs="Times New Roman"/>
          <w:sz w:val="28"/>
          <w:szCs w:val="24"/>
        </w:rPr>
        <w:t xml:space="preserve">           учитель биологии и экологии МБОУ СОШ №6</w:t>
      </w:r>
      <w:r w:rsidRPr="0032303C">
        <w:rPr>
          <w:rFonts w:ascii="Times New Roman" w:eastAsia="Times New Roman" w:hAnsi="Times New Roman" w:cs="Times New Roman"/>
          <w:sz w:val="28"/>
          <w:szCs w:val="24"/>
        </w:rPr>
        <w:t xml:space="preserve">                                                                        </w:t>
      </w:r>
      <w:r w:rsidRPr="0032303C">
        <w:rPr>
          <w:rFonts w:ascii="Times New Roman" w:hAnsi="Times New Roman" w:cs="Times New Roman"/>
          <w:sz w:val="28"/>
          <w:szCs w:val="24"/>
        </w:rPr>
        <w:t>Новичкова Анастасия Александровна</w:t>
      </w:r>
      <w:r w:rsidRPr="005B4ABC">
        <w:rPr>
          <w:rFonts w:ascii="Times New Roman" w:eastAsia="Times New Roman" w:hAnsi="Times New Roman" w:cs="Times New Roman"/>
          <w:sz w:val="24"/>
          <w:szCs w:val="24"/>
        </w:rPr>
        <w:t xml:space="preserve">                                                                                       </w:t>
      </w:r>
      <w:r w:rsidRPr="005B4ABC">
        <w:rPr>
          <w:rFonts w:ascii="Times New Roman" w:eastAsia="Times New Roman" w:hAnsi="Times New Roman" w:cs="Times New Roman"/>
          <w:b/>
          <w:bCs/>
          <w:sz w:val="24"/>
          <w:szCs w:val="24"/>
        </w:rPr>
        <w:t xml:space="preserve">                                                                                                 </w:t>
      </w:r>
    </w:p>
    <w:p w:rsidR="0032303C" w:rsidRPr="005B4ABC" w:rsidRDefault="0032303C" w:rsidP="0032303C">
      <w:pPr>
        <w:ind w:firstLine="709"/>
        <w:jc w:val="both"/>
        <w:rPr>
          <w:rFonts w:ascii="Times New Roman" w:eastAsia="Times New Roman" w:hAnsi="Times New Roman" w:cs="Times New Roman"/>
          <w:b/>
          <w:bCs/>
          <w:sz w:val="24"/>
          <w:szCs w:val="24"/>
        </w:rPr>
      </w:pPr>
      <w:r w:rsidRPr="005B4ABC">
        <w:rPr>
          <w:rFonts w:ascii="Times New Roman" w:eastAsia="Times New Roman" w:hAnsi="Times New Roman" w:cs="Times New Roman"/>
          <w:b/>
          <w:bCs/>
          <w:sz w:val="24"/>
          <w:szCs w:val="24"/>
        </w:rPr>
        <w:t xml:space="preserve">                                                                             </w:t>
      </w:r>
    </w:p>
    <w:p w:rsidR="0032303C" w:rsidRDefault="0032303C" w:rsidP="0032303C">
      <w:pPr>
        <w:ind w:firstLine="709"/>
        <w:jc w:val="both"/>
        <w:rPr>
          <w:rFonts w:ascii="Times New Roman" w:eastAsia="Times New Roman" w:hAnsi="Times New Roman" w:cs="Times New Roman"/>
          <w:b/>
          <w:bCs/>
          <w:sz w:val="24"/>
          <w:szCs w:val="24"/>
        </w:rPr>
      </w:pPr>
    </w:p>
    <w:p w:rsidR="0032303C" w:rsidRPr="0032303C" w:rsidRDefault="00A2012E" w:rsidP="00A2012E">
      <w:pPr>
        <w:tabs>
          <w:tab w:val="left" w:pos="3951"/>
        </w:tabs>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32303C" w:rsidRPr="005B4ABC" w:rsidRDefault="0032303C" w:rsidP="0032303C">
      <w:pPr>
        <w:ind w:firstLine="709"/>
        <w:jc w:val="center"/>
        <w:rPr>
          <w:rFonts w:ascii="Times New Roman" w:eastAsia="Times New Roman" w:hAnsi="Times New Roman" w:cs="Times New Roman"/>
          <w:b/>
          <w:bCs/>
          <w:sz w:val="24"/>
          <w:szCs w:val="24"/>
        </w:rPr>
      </w:pPr>
      <w:r>
        <w:rPr>
          <w:rFonts w:ascii="Times New Roman" w:hAnsi="Times New Roman" w:cs="Times New Roman"/>
          <w:b/>
          <w:bCs/>
          <w:sz w:val="24"/>
          <w:szCs w:val="24"/>
        </w:rPr>
        <w:t>г</w:t>
      </w:r>
      <w:r w:rsidRPr="005B4ABC">
        <w:rPr>
          <w:rFonts w:ascii="Times New Roman" w:eastAsia="Times New Roman" w:hAnsi="Times New Roman" w:cs="Times New Roman"/>
          <w:b/>
          <w:bCs/>
          <w:sz w:val="24"/>
          <w:szCs w:val="24"/>
        </w:rPr>
        <w:t>. ВЫКСА</w:t>
      </w:r>
    </w:p>
    <w:p w:rsidR="0032303C" w:rsidRPr="005B4ABC" w:rsidRDefault="009D0D96" w:rsidP="0032303C">
      <w:pPr>
        <w:ind w:firstLine="709"/>
        <w:jc w:val="center"/>
        <w:rPr>
          <w:rFonts w:ascii="Times New Roman" w:eastAsia="Times New Roman" w:hAnsi="Times New Roman" w:cs="Times New Roman"/>
          <w:b/>
          <w:bCs/>
          <w:sz w:val="24"/>
          <w:szCs w:val="24"/>
        </w:rPr>
      </w:pPr>
      <w:r>
        <w:rPr>
          <w:rFonts w:ascii="Times New Roman" w:hAnsi="Times New Roman" w:cs="Times New Roman"/>
          <w:b/>
          <w:bCs/>
          <w:sz w:val="24"/>
          <w:szCs w:val="24"/>
        </w:rPr>
        <w:t>2015</w:t>
      </w:r>
      <w:r w:rsidR="0032303C">
        <w:rPr>
          <w:rFonts w:ascii="Times New Roman" w:hAnsi="Times New Roman" w:cs="Times New Roman"/>
          <w:b/>
          <w:bCs/>
          <w:sz w:val="24"/>
          <w:szCs w:val="24"/>
        </w:rPr>
        <w:t xml:space="preserve"> год</w:t>
      </w:r>
    </w:p>
    <w:p w:rsidR="00D41E8E" w:rsidRDefault="0032303C" w:rsidP="0032303C">
      <w:pPr>
        <w:jc w:val="center"/>
        <w:rPr>
          <w:rFonts w:ascii="Times New Roman" w:eastAsia="Times New Roman" w:hAnsi="Times New Roman" w:cs="Times New Roman"/>
          <w:b/>
          <w:bCs/>
          <w:sz w:val="28"/>
          <w:szCs w:val="28"/>
        </w:rPr>
      </w:pPr>
      <w:r w:rsidRPr="001B29DD">
        <w:rPr>
          <w:rFonts w:ascii="Times New Roman" w:eastAsia="Times New Roman" w:hAnsi="Times New Roman" w:cs="Times New Roman"/>
          <w:b/>
          <w:bCs/>
          <w:sz w:val="28"/>
          <w:szCs w:val="28"/>
        </w:rPr>
        <w:lastRenderedPageBreak/>
        <w:t>Содержание</w:t>
      </w:r>
    </w:p>
    <w:p w:rsidR="00A02E7B" w:rsidRPr="006E00AD" w:rsidRDefault="00A02E7B" w:rsidP="006E00AD">
      <w:pPr>
        <w:ind w:left="-284"/>
        <w:rPr>
          <w:rFonts w:ascii="Times New Roman" w:hAnsi="Times New Roman" w:cs="Times New Roman"/>
          <w:sz w:val="28"/>
          <w:szCs w:val="28"/>
        </w:rPr>
      </w:pPr>
      <w:r w:rsidRPr="006E00AD">
        <w:rPr>
          <w:rFonts w:ascii="Times New Roman" w:hAnsi="Times New Roman" w:cs="Times New Roman"/>
          <w:sz w:val="28"/>
          <w:szCs w:val="28"/>
        </w:rPr>
        <w:t>Введение</w:t>
      </w:r>
      <w:r w:rsidR="006E00AD">
        <w:rPr>
          <w:rFonts w:ascii="Times New Roman" w:hAnsi="Times New Roman" w:cs="Times New Roman"/>
          <w:sz w:val="28"/>
          <w:szCs w:val="28"/>
        </w:rPr>
        <w:t>………………………………………………………..……3</w:t>
      </w:r>
    </w:p>
    <w:p w:rsidR="00A02E7B" w:rsidRPr="006E00AD" w:rsidRDefault="00A02E7B" w:rsidP="006E00AD">
      <w:pPr>
        <w:spacing w:after="0"/>
        <w:ind w:left="-284"/>
        <w:rPr>
          <w:rFonts w:ascii="Times New Roman" w:hAnsi="Times New Roman" w:cs="Times New Roman"/>
          <w:sz w:val="28"/>
          <w:szCs w:val="28"/>
        </w:rPr>
      </w:pPr>
      <w:r w:rsidRPr="006E00AD">
        <w:rPr>
          <w:rFonts w:ascii="Times New Roman" w:hAnsi="Times New Roman" w:cs="Times New Roman"/>
          <w:sz w:val="28"/>
          <w:szCs w:val="28"/>
        </w:rPr>
        <w:t xml:space="preserve">Актуальность использования </w:t>
      </w:r>
      <w:r w:rsidR="006E00AD">
        <w:rPr>
          <w:rFonts w:ascii="Times New Roman" w:hAnsi="Times New Roman" w:cs="Times New Roman"/>
          <w:sz w:val="28"/>
          <w:szCs w:val="28"/>
        </w:rPr>
        <w:t>приемов</w:t>
      </w:r>
      <w:r w:rsidRPr="006E00AD">
        <w:rPr>
          <w:rFonts w:ascii="Times New Roman" w:hAnsi="Times New Roman" w:cs="Times New Roman"/>
          <w:sz w:val="28"/>
          <w:szCs w:val="28"/>
        </w:rPr>
        <w:t xml:space="preserve"> технологии</w:t>
      </w:r>
      <w:r w:rsidR="006E00AD">
        <w:rPr>
          <w:rFonts w:ascii="Times New Roman" w:hAnsi="Times New Roman" w:cs="Times New Roman"/>
          <w:sz w:val="28"/>
          <w:szCs w:val="28"/>
        </w:rPr>
        <w:t xml:space="preserve"> </w:t>
      </w:r>
    </w:p>
    <w:p w:rsidR="00A02E7B" w:rsidRPr="006E00AD" w:rsidRDefault="00A02E7B" w:rsidP="006E00AD">
      <w:pPr>
        <w:ind w:left="-284"/>
        <w:rPr>
          <w:rFonts w:ascii="Times New Roman" w:hAnsi="Times New Roman" w:cs="Times New Roman"/>
          <w:sz w:val="28"/>
          <w:szCs w:val="28"/>
        </w:rPr>
      </w:pPr>
      <w:r w:rsidRPr="006E00AD">
        <w:rPr>
          <w:rFonts w:ascii="Times New Roman" w:hAnsi="Times New Roman" w:cs="Times New Roman"/>
          <w:sz w:val="28"/>
          <w:szCs w:val="28"/>
        </w:rPr>
        <w:t>развития критического мышления  в учебном процессе</w:t>
      </w:r>
      <w:r w:rsidR="006E00AD">
        <w:rPr>
          <w:rFonts w:ascii="Times New Roman" w:hAnsi="Times New Roman" w:cs="Times New Roman"/>
          <w:sz w:val="28"/>
          <w:szCs w:val="28"/>
        </w:rPr>
        <w:t>………....5</w:t>
      </w:r>
    </w:p>
    <w:p w:rsidR="00A02E7B" w:rsidRPr="006E00AD" w:rsidRDefault="00A02E7B" w:rsidP="006E00AD">
      <w:pPr>
        <w:pStyle w:val="Default"/>
        <w:spacing w:after="240" w:line="276" w:lineRule="auto"/>
        <w:ind w:left="-284"/>
        <w:rPr>
          <w:rFonts w:ascii="Times New Roman" w:hAnsi="Times New Roman" w:cs="Times New Roman"/>
          <w:bCs/>
          <w:sz w:val="28"/>
          <w:szCs w:val="28"/>
        </w:rPr>
      </w:pPr>
      <w:r w:rsidRPr="006E00AD">
        <w:rPr>
          <w:rFonts w:ascii="Times New Roman" w:hAnsi="Times New Roman" w:cs="Times New Roman"/>
          <w:bCs/>
          <w:sz w:val="28"/>
          <w:szCs w:val="28"/>
        </w:rPr>
        <w:t>Гипотеза</w:t>
      </w:r>
      <w:r w:rsidR="006E00AD">
        <w:rPr>
          <w:rFonts w:ascii="Times New Roman" w:hAnsi="Times New Roman" w:cs="Times New Roman"/>
          <w:bCs/>
          <w:sz w:val="28"/>
          <w:szCs w:val="28"/>
        </w:rPr>
        <w:t xml:space="preserve">  </w:t>
      </w:r>
      <w:r w:rsidRPr="006E00AD">
        <w:rPr>
          <w:rFonts w:ascii="Times New Roman" w:hAnsi="Times New Roman" w:cs="Times New Roman"/>
          <w:bCs/>
          <w:sz w:val="28"/>
          <w:szCs w:val="28"/>
        </w:rPr>
        <w:t>Цель</w:t>
      </w:r>
      <w:r w:rsidR="006E00AD">
        <w:rPr>
          <w:rFonts w:ascii="Times New Roman" w:hAnsi="Times New Roman" w:cs="Times New Roman"/>
          <w:bCs/>
          <w:sz w:val="28"/>
          <w:szCs w:val="28"/>
        </w:rPr>
        <w:t xml:space="preserve">  </w:t>
      </w:r>
      <w:r w:rsidRPr="006E00AD">
        <w:rPr>
          <w:rFonts w:ascii="Times New Roman" w:hAnsi="Times New Roman" w:cs="Times New Roman"/>
          <w:bCs/>
          <w:sz w:val="28"/>
          <w:szCs w:val="28"/>
        </w:rPr>
        <w:t xml:space="preserve"> Задачи</w:t>
      </w:r>
      <w:r w:rsidR="006E00AD">
        <w:rPr>
          <w:rFonts w:ascii="Times New Roman" w:hAnsi="Times New Roman" w:cs="Times New Roman"/>
          <w:bCs/>
          <w:sz w:val="28"/>
          <w:szCs w:val="28"/>
        </w:rPr>
        <w:t>……………………………………………..6</w:t>
      </w:r>
    </w:p>
    <w:p w:rsidR="00A02E7B" w:rsidRPr="006E00AD" w:rsidRDefault="00A02E7B" w:rsidP="006E00AD">
      <w:pPr>
        <w:ind w:left="-284"/>
        <w:rPr>
          <w:rFonts w:ascii="Times New Roman" w:eastAsia="Times New Roman" w:hAnsi="Times New Roman" w:cs="Times New Roman"/>
          <w:sz w:val="28"/>
          <w:szCs w:val="28"/>
        </w:rPr>
      </w:pPr>
      <w:r w:rsidRPr="006E00AD">
        <w:rPr>
          <w:rFonts w:ascii="Times New Roman" w:eastAsia="Times New Roman" w:hAnsi="Times New Roman" w:cs="Times New Roman"/>
          <w:sz w:val="28"/>
          <w:szCs w:val="28"/>
        </w:rPr>
        <w:t xml:space="preserve">Ведущая педагогическая идея </w:t>
      </w:r>
      <w:r w:rsidR="006E00AD">
        <w:rPr>
          <w:rFonts w:ascii="Times New Roman" w:eastAsia="Times New Roman" w:hAnsi="Times New Roman" w:cs="Times New Roman"/>
          <w:sz w:val="28"/>
          <w:szCs w:val="28"/>
        </w:rPr>
        <w:t>……………………………………...7</w:t>
      </w:r>
    </w:p>
    <w:p w:rsidR="006E00AD" w:rsidRPr="006E00AD" w:rsidRDefault="006E00AD" w:rsidP="006E00AD">
      <w:pPr>
        <w:ind w:left="-284"/>
        <w:rPr>
          <w:rFonts w:ascii="Times New Roman" w:hAnsi="Times New Roman" w:cs="Times New Roman"/>
          <w:sz w:val="28"/>
          <w:szCs w:val="28"/>
        </w:rPr>
      </w:pPr>
      <w:r w:rsidRPr="006E00AD">
        <w:rPr>
          <w:rFonts w:ascii="Times New Roman" w:hAnsi="Times New Roman" w:cs="Times New Roman"/>
          <w:sz w:val="28"/>
          <w:szCs w:val="28"/>
        </w:rPr>
        <w:t>Содержание технологии «Развитие критического мышления»</w:t>
      </w:r>
      <w:r>
        <w:rPr>
          <w:rFonts w:ascii="Times New Roman" w:hAnsi="Times New Roman" w:cs="Times New Roman"/>
          <w:sz w:val="28"/>
          <w:szCs w:val="28"/>
        </w:rPr>
        <w:t>…………………………………………………………...8</w:t>
      </w:r>
    </w:p>
    <w:p w:rsidR="006E00AD" w:rsidRDefault="006E00AD" w:rsidP="006E00AD">
      <w:pPr>
        <w:spacing w:after="0"/>
        <w:ind w:left="-284"/>
        <w:rPr>
          <w:rFonts w:ascii="Times New Roman" w:hAnsi="Times New Roman" w:cs="Times New Roman"/>
          <w:sz w:val="28"/>
          <w:szCs w:val="28"/>
        </w:rPr>
      </w:pPr>
      <w:r w:rsidRPr="006E00AD">
        <w:rPr>
          <w:rFonts w:ascii="Times New Roman" w:hAnsi="Times New Roman" w:cs="Times New Roman"/>
          <w:sz w:val="28"/>
          <w:szCs w:val="28"/>
        </w:rPr>
        <w:t>Организация урока с применением</w:t>
      </w:r>
      <w:r>
        <w:rPr>
          <w:rFonts w:ascii="Times New Roman" w:hAnsi="Times New Roman" w:cs="Times New Roman"/>
          <w:sz w:val="28"/>
          <w:szCs w:val="28"/>
        </w:rPr>
        <w:t xml:space="preserve"> приемов</w:t>
      </w:r>
      <w:r w:rsidRPr="006E00AD">
        <w:rPr>
          <w:rFonts w:ascii="Times New Roman" w:hAnsi="Times New Roman" w:cs="Times New Roman"/>
          <w:sz w:val="28"/>
          <w:szCs w:val="28"/>
        </w:rPr>
        <w:t xml:space="preserve"> технологии </w:t>
      </w:r>
    </w:p>
    <w:p w:rsidR="006E00AD" w:rsidRPr="006E00AD" w:rsidRDefault="006E00AD" w:rsidP="006E00AD">
      <w:pPr>
        <w:ind w:left="-284"/>
        <w:rPr>
          <w:rFonts w:ascii="Times New Roman" w:hAnsi="Times New Roman" w:cs="Times New Roman"/>
          <w:sz w:val="28"/>
          <w:szCs w:val="28"/>
        </w:rPr>
      </w:pPr>
      <w:r w:rsidRPr="006E00AD">
        <w:rPr>
          <w:rFonts w:ascii="Times New Roman" w:hAnsi="Times New Roman" w:cs="Times New Roman"/>
          <w:sz w:val="28"/>
          <w:szCs w:val="28"/>
        </w:rPr>
        <w:t>«Развития критического мышления»</w:t>
      </w:r>
      <w:r>
        <w:rPr>
          <w:rFonts w:ascii="Times New Roman" w:hAnsi="Times New Roman" w:cs="Times New Roman"/>
          <w:sz w:val="28"/>
          <w:szCs w:val="28"/>
        </w:rPr>
        <w:t>………………………………10</w:t>
      </w:r>
    </w:p>
    <w:p w:rsidR="006E00AD" w:rsidRPr="006E00AD" w:rsidRDefault="006E00AD" w:rsidP="006E00AD">
      <w:pPr>
        <w:ind w:left="-284"/>
        <w:rPr>
          <w:rFonts w:ascii="Times New Roman" w:hAnsi="Times New Roman" w:cs="Times New Roman"/>
          <w:sz w:val="28"/>
          <w:szCs w:val="28"/>
        </w:rPr>
      </w:pPr>
      <w:r w:rsidRPr="006E00AD">
        <w:rPr>
          <w:rFonts w:ascii="Times New Roman" w:hAnsi="Times New Roman" w:cs="Times New Roman"/>
          <w:sz w:val="28"/>
          <w:szCs w:val="28"/>
        </w:rPr>
        <w:t>Приёмы технологии «Развития критического мышления»</w:t>
      </w:r>
      <w:r>
        <w:rPr>
          <w:rFonts w:ascii="Times New Roman" w:hAnsi="Times New Roman" w:cs="Times New Roman"/>
          <w:sz w:val="28"/>
          <w:szCs w:val="28"/>
        </w:rPr>
        <w:t>…...….12</w:t>
      </w:r>
    </w:p>
    <w:p w:rsidR="006E00AD" w:rsidRDefault="006E00AD" w:rsidP="006E00AD">
      <w:pPr>
        <w:pStyle w:val="a7"/>
        <w:spacing w:before="0" w:beforeAutospacing="0" w:after="0" w:afterAutospacing="0" w:line="276" w:lineRule="auto"/>
        <w:ind w:left="-284"/>
        <w:rPr>
          <w:sz w:val="28"/>
          <w:szCs w:val="28"/>
        </w:rPr>
      </w:pPr>
      <w:r w:rsidRPr="006E00AD">
        <w:rPr>
          <w:sz w:val="28"/>
          <w:szCs w:val="28"/>
        </w:rPr>
        <w:t>Основные педагогические результаты применения</w:t>
      </w:r>
      <w:r>
        <w:rPr>
          <w:sz w:val="28"/>
          <w:szCs w:val="28"/>
        </w:rPr>
        <w:t xml:space="preserve"> приемов</w:t>
      </w:r>
    </w:p>
    <w:p w:rsidR="006E00AD" w:rsidRPr="006E00AD" w:rsidRDefault="006E00AD" w:rsidP="006E00AD">
      <w:pPr>
        <w:pStyle w:val="a7"/>
        <w:spacing w:before="0" w:beforeAutospacing="0" w:after="240" w:afterAutospacing="0" w:line="276" w:lineRule="auto"/>
        <w:ind w:left="-284"/>
        <w:rPr>
          <w:sz w:val="28"/>
          <w:szCs w:val="28"/>
        </w:rPr>
      </w:pPr>
      <w:r w:rsidRPr="006E00AD">
        <w:rPr>
          <w:sz w:val="28"/>
          <w:szCs w:val="28"/>
        </w:rPr>
        <w:t xml:space="preserve"> технологии «Развитие критического мышления»</w:t>
      </w:r>
      <w:r>
        <w:rPr>
          <w:sz w:val="28"/>
          <w:szCs w:val="28"/>
        </w:rPr>
        <w:t>….……………..19</w:t>
      </w:r>
    </w:p>
    <w:p w:rsidR="006E00AD" w:rsidRPr="006E00AD" w:rsidRDefault="006E00AD" w:rsidP="006E00AD">
      <w:pPr>
        <w:ind w:left="-284"/>
        <w:rPr>
          <w:rFonts w:ascii="Times New Roman" w:eastAsia="Times New Roman" w:hAnsi="Times New Roman" w:cs="Times New Roman"/>
          <w:sz w:val="28"/>
          <w:szCs w:val="28"/>
        </w:rPr>
      </w:pPr>
      <w:r w:rsidRPr="006E00AD">
        <w:rPr>
          <w:rFonts w:ascii="Times New Roman" w:eastAsia="Times New Roman" w:hAnsi="Times New Roman" w:cs="Times New Roman"/>
          <w:sz w:val="28"/>
          <w:szCs w:val="28"/>
        </w:rPr>
        <w:t>Результативность опыта</w:t>
      </w:r>
      <w:r>
        <w:rPr>
          <w:rFonts w:ascii="Times New Roman" w:eastAsia="Times New Roman" w:hAnsi="Times New Roman" w:cs="Times New Roman"/>
          <w:sz w:val="28"/>
          <w:szCs w:val="28"/>
        </w:rPr>
        <w:t>……………………………………………..25</w:t>
      </w:r>
    </w:p>
    <w:p w:rsidR="00214080" w:rsidRPr="006E00AD" w:rsidRDefault="006E00AD" w:rsidP="006E00AD">
      <w:pPr>
        <w:ind w:left="-284"/>
        <w:rPr>
          <w:sz w:val="28"/>
          <w:szCs w:val="28"/>
        </w:rPr>
      </w:pPr>
      <w:r w:rsidRPr="006E00AD">
        <w:rPr>
          <w:rFonts w:ascii="Times New Roman" w:eastAsia="Times New Roman" w:hAnsi="Times New Roman" w:cs="Times New Roman"/>
          <w:sz w:val="28"/>
          <w:szCs w:val="28"/>
        </w:rPr>
        <w:t>Заключение</w:t>
      </w:r>
      <w:r>
        <w:rPr>
          <w:rFonts w:ascii="Times New Roman" w:eastAsia="Times New Roman" w:hAnsi="Times New Roman" w:cs="Times New Roman"/>
          <w:sz w:val="28"/>
          <w:szCs w:val="28"/>
        </w:rPr>
        <w:t>………………………………………………...…………30</w:t>
      </w:r>
    </w:p>
    <w:p w:rsidR="006E00AD" w:rsidRPr="006E00AD" w:rsidRDefault="006E00AD" w:rsidP="006E00AD">
      <w:pPr>
        <w:pStyle w:val="a7"/>
        <w:spacing w:line="276" w:lineRule="auto"/>
        <w:ind w:left="-284"/>
        <w:rPr>
          <w:sz w:val="28"/>
          <w:szCs w:val="28"/>
        </w:rPr>
      </w:pPr>
      <w:r w:rsidRPr="006E00AD">
        <w:rPr>
          <w:bCs/>
          <w:sz w:val="28"/>
          <w:szCs w:val="28"/>
        </w:rPr>
        <w:t>Список литературы</w:t>
      </w:r>
      <w:r>
        <w:rPr>
          <w:bCs/>
          <w:sz w:val="28"/>
          <w:szCs w:val="28"/>
        </w:rPr>
        <w:t>…………………………………………………..31</w:t>
      </w:r>
    </w:p>
    <w:p w:rsidR="00214080" w:rsidRDefault="00214080" w:rsidP="0032303C"/>
    <w:p w:rsidR="00214080" w:rsidRDefault="00214080" w:rsidP="0032303C"/>
    <w:p w:rsidR="00214080" w:rsidRDefault="00214080" w:rsidP="0032303C"/>
    <w:p w:rsidR="00214080" w:rsidRDefault="00214080" w:rsidP="0032303C"/>
    <w:p w:rsidR="00214080" w:rsidRDefault="00214080" w:rsidP="0032303C"/>
    <w:p w:rsidR="00214080" w:rsidRDefault="00214080" w:rsidP="0032303C"/>
    <w:p w:rsidR="00214080" w:rsidRDefault="00214080" w:rsidP="0032303C"/>
    <w:p w:rsidR="00214080" w:rsidRDefault="00214080" w:rsidP="0032303C"/>
    <w:p w:rsidR="00214080" w:rsidRDefault="00214080" w:rsidP="0032303C"/>
    <w:p w:rsidR="00214080" w:rsidRDefault="00214080" w:rsidP="0032303C"/>
    <w:p w:rsidR="00214080" w:rsidRDefault="00214080" w:rsidP="0032303C"/>
    <w:p w:rsidR="00214080" w:rsidRDefault="00214080" w:rsidP="0032303C"/>
    <w:p w:rsidR="00214080" w:rsidRPr="00CA4E8B" w:rsidRDefault="00214080" w:rsidP="00CA4E8B">
      <w:pPr>
        <w:spacing w:after="0"/>
        <w:ind w:left="-284" w:firstLine="426"/>
        <w:jc w:val="center"/>
        <w:rPr>
          <w:rFonts w:ascii="Times New Roman" w:hAnsi="Times New Roman" w:cs="Times New Roman"/>
          <w:b/>
          <w:sz w:val="32"/>
          <w:szCs w:val="28"/>
        </w:rPr>
      </w:pPr>
      <w:r w:rsidRPr="00CA4E8B">
        <w:rPr>
          <w:rFonts w:ascii="Times New Roman" w:hAnsi="Times New Roman" w:cs="Times New Roman"/>
          <w:b/>
          <w:sz w:val="32"/>
          <w:szCs w:val="28"/>
        </w:rPr>
        <w:lastRenderedPageBreak/>
        <w:t>Введение</w:t>
      </w:r>
    </w:p>
    <w:p w:rsidR="00214080" w:rsidRPr="00CA4E8B" w:rsidRDefault="00214080" w:rsidP="00CA4E8B">
      <w:pPr>
        <w:shd w:val="clear" w:color="auto" w:fill="FFFFFF"/>
        <w:spacing w:after="0"/>
        <w:ind w:left="-284" w:firstLine="426"/>
        <w:jc w:val="right"/>
        <w:rPr>
          <w:rFonts w:ascii="Times New Roman" w:hAnsi="Times New Roman" w:cs="Times New Roman"/>
          <w:i/>
          <w:iCs/>
          <w:sz w:val="28"/>
          <w:szCs w:val="28"/>
        </w:rPr>
      </w:pPr>
      <w:r w:rsidRPr="00CA4E8B">
        <w:rPr>
          <w:rFonts w:ascii="Times New Roman" w:hAnsi="Times New Roman" w:cs="Times New Roman"/>
          <w:i/>
          <w:iCs/>
          <w:sz w:val="28"/>
          <w:szCs w:val="28"/>
        </w:rPr>
        <w:t xml:space="preserve">«Учитель не просто профессия, а часть жизни каждого человека. </w:t>
      </w:r>
    </w:p>
    <w:p w:rsidR="00214080" w:rsidRPr="00CA4E8B" w:rsidRDefault="00214080" w:rsidP="00CA4E8B">
      <w:pPr>
        <w:shd w:val="clear" w:color="auto" w:fill="FFFFFF"/>
        <w:spacing w:after="0"/>
        <w:ind w:left="-284" w:firstLine="426"/>
        <w:jc w:val="right"/>
        <w:rPr>
          <w:rFonts w:ascii="Times New Roman" w:hAnsi="Times New Roman" w:cs="Times New Roman"/>
          <w:i/>
          <w:iCs/>
          <w:sz w:val="28"/>
          <w:szCs w:val="28"/>
        </w:rPr>
      </w:pPr>
      <w:r w:rsidRPr="00CA4E8B">
        <w:rPr>
          <w:rFonts w:ascii="Times New Roman" w:hAnsi="Times New Roman" w:cs="Times New Roman"/>
          <w:i/>
          <w:iCs/>
          <w:sz w:val="28"/>
          <w:szCs w:val="28"/>
        </w:rPr>
        <w:t xml:space="preserve">И эта часть должна быть самой лучшей» </w:t>
      </w:r>
    </w:p>
    <w:p w:rsidR="00CA4E8B" w:rsidRDefault="00CA4E8B" w:rsidP="00CA4E8B">
      <w:pPr>
        <w:spacing w:after="0"/>
        <w:ind w:left="-284" w:firstLine="426"/>
        <w:jc w:val="both"/>
        <w:rPr>
          <w:rStyle w:val="a6"/>
          <w:rFonts w:ascii="Times New Roman" w:hAnsi="Times New Roman" w:cs="Times New Roman"/>
          <w:i w:val="0"/>
          <w:sz w:val="28"/>
          <w:szCs w:val="28"/>
        </w:rPr>
      </w:pPr>
    </w:p>
    <w:p w:rsidR="00214080" w:rsidRPr="00CA4E8B" w:rsidRDefault="00214080" w:rsidP="00CA4E8B">
      <w:pPr>
        <w:spacing w:after="0"/>
        <w:ind w:left="-284" w:firstLine="426"/>
        <w:jc w:val="both"/>
        <w:rPr>
          <w:rStyle w:val="a6"/>
          <w:rFonts w:ascii="Times New Roman" w:hAnsi="Times New Roman" w:cs="Times New Roman"/>
          <w:i w:val="0"/>
          <w:sz w:val="28"/>
          <w:szCs w:val="28"/>
        </w:rPr>
      </w:pPr>
      <w:r w:rsidRPr="00CA4E8B">
        <w:rPr>
          <w:rStyle w:val="a6"/>
          <w:rFonts w:ascii="Times New Roman" w:hAnsi="Times New Roman" w:cs="Times New Roman"/>
          <w:i w:val="0"/>
          <w:sz w:val="28"/>
          <w:szCs w:val="28"/>
        </w:rPr>
        <w:t xml:space="preserve">У каждого человека есть свое предназначение, данное ему природой, Богом или обществом, в котором он рожден. </w:t>
      </w:r>
    </w:p>
    <w:p w:rsidR="00214080" w:rsidRPr="00CA4E8B" w:rsidRDefault="00214080" w:rsidP="00CA4E8B">
      <w:pPr>
        <w:spacing w:after="0"/>
        <w:ind w:left="-284" w:firstLine="426"/>
        <w:jc w:val="both"/>
        <w:rPr>
          <w:rStyle w:val="a6"/>
          <w:rFonts w:ascii="Times New Roman" w:hAnsi="Times New Roman" w:cs="Times New Roman"/>
          <w:i w:val="0"/>
          <w:sz w:val="28"/>
          <w:szCs w:val="28"/>
        </w:rPr>
      </w:pPr>
      <w:r w:rsidRPr="00CA4E8B">
        <w:rPr>
          <w:rStyle w:val="a6"/>
          <w:rFonts w:ascii="Times New Roman" w:hAnsi="Times New Roman" w:cs="Times New Roman"/>
          <w:i w:val="0"/>
          <w:sz w:val="28"/>
          <w:szCs w:val="28"/>
        </w:rPr>
        <w:t xml:space="preserve">Учитель…Такое знакомое, родное, до боли близкое слово для каждого человека. Для дошколят учитель - это тайна, которую хочется поскорее раскрыть; для учеников учитель - это знание, которое необходимо усвоить. Для меня же, учителя, моя профессия – особая миссия, особый склад души и ума, это ответственность, самоотдача, терпение, приумноженное знаниями, мастерством, творческим потенциалом. Я считаю, что профессия учитель – это источник человеческого общения, возможность приоткрыть тайны внутреннего мира, заглянуть в будущее. </w:t>
      </w:r>
    </w:p>
    <w:p w:rsidR="00214080" w:rsidRPr="00CA4E8B" w:rsidRDefault="00214080" w:rsidP="00CA4E8B">
      <w:pPr>
        <w:spacing w:after="0"/>
        <w:ind w:left="-284" w:firstLine="426"/>
        <w:jc w:val="both"/>
        <w:rPr>
          <w:rStyle w:val="a6"/>
          <w:rFonts w:ascii="Times New Roman" w:hAnsi="Times New Roman" w:cs="Times New Roman"/>
          <w:i w:val="0"/>
          <w:sz w:val="28"/>
          <w:szCs w:val="28"/>
        </w:rPr>
      </w:pPr>
      <w:r w:rsidRPr="00CA4E8B">
        <w:rPr>
          <w:rStyle w:val="a6"/>
          <w:rFonts w:ascii="Times New Roman" w:hAnsi="Times New Roman" w:cs="Times New Roman"/>
          <w:i w:val="0"/>
          <w:sz w:val="28"/>
          <w:szCs w:val="28"/>
        </w:rPr>
        <w:t xml:space="preserve">Современной школе нужен молодой современный учитель - это требование времени. Российская система образования претерпевает целый ряд изменений, выражающихся в использовании новых программ и пособий, изменении содержания образования и способов добывания знаний учениками. Современное оборудование и инновационные технологии – это часть новой школы. Однако главенствующая роль принадлежит учителю. Соответственно, непрерывное самообразование и самосовершенствование – это часть деятельности учителя. </w:t>
      </w:r>
    </w:p>
    <w:p w:rsidR="00214080" w:rsidRPr="00CA4E8B" w:rsidRDefault="00214080" w:rsidP="00CA4E8B">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«Современный  урок - это урок, на котором максимум ребёнка и минимум учителя, урок, на котором  больше работают дети,  а педагог только координирует их работу. Жан Жак  Руссо  когда-то  отметил: «Ребёнок должен делать то, что он хочет, но хотеть он должен того, чего хочет учитель». Поэтому учителю так необходимо умело направлять ребёнка, чтобы он думал, что самостоятельно пришёл  до определённой основы, вывел формулу,  сформулировал тему урока. </w:t>
      </w:r>
    </w:p>
    <w:p w:rsidR="00214080" w:rsidRPr="00CA4E8B" w:rsidRDefault="00214080" w:rsidP="00CA4E8B">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Статистика утверждает, что ученик усваивает 10%  того, что слышит, 50% того, что видит, 70% того, что проговаривает,  и 90 -100% того, что  делает сам.  Поэтому для себя  я выделила  несколько определений современного урока биологии и экологии. Во-первых, это урок взаимодействия учеников друг с другом - учитель же является координатором получения знаний. Во-вторых, это урок,  на котором каждый ученик с интересом познает биологические явления. В-третьих, это урок, который должен строиться не на послушании, имитации  и повторении, а на самостоятельном поиске  истины, на  анализе и  синтезе  разных точек зрения, собственных наблюдений и экспериментов. В-четвёртых, </w:t>
      </w:r>
      <w:r w:rsidRPr="00CA4E8B">
        <w:rPr>
          <w:rFonts w:ascii="Times New Roman" w:hAnsi="Times New Roman" w:cs="Times New Roman"/>
          <w:sz w:val="28"/>
          <w:szCs w:val="28"/>
        </w:rPr>
        <w:lastRenderedPageBreak/>
        <w:t>это урок, который должен быть ориентирован на развитии  творческих  способностей учащихся, на использовании современных технологий.</w:t>
      </w:r>
    </w:p>
    <w:p w:rsidR="00214080" w:rsidRPr="00CA4E8B" w:rsidRDefault="00214080" w:rsidP="00CA4E8B">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Всем этим определениям соответствует технология развития критического мышления. Она заинтересовала меня тем, что позволяет простыми и понятными методами сделать изучение биологических процессов интересным и осмысленным. К тому же в своей педагогической практике пришлось столкнуться с тем, что многим детям тяжело учиться. Возможно, это связано с тем, что объём учебного материала превышает возможности восприятия ребёнка. Эти проблемы можно решить с помощью  технологии развития критического мышления. Она обеспечивает внутреннюю мотивацию познавательной деятельности учащихся, психологический комфорт на уроке, позволяет активизировать интеллектуальную и эмоциональную деятельность ребёнка.</w:t>
      </w:r>
    </w:p>
    <w:p w:rsidR="00214080" w:rsidRPr="00CA4E8B" w:rsidRDefault="00214080" w:rsidP="00CA4E8B">
      <w:pPr>
        <w:spacing w:after="0"/>
        <w:ind w:left="-284" w:firstLine="426"/>
        <w:jc w:val="both"/>
        <w:rPr>
          <w:rFonts w:ascii="Times New Roman" w:hAnsi="Times New Roman" w:cs="Times New Roman"/>
          <w:sz w:val="28"/>
          <w:szCs w:val="28"/>
        </w:rPr>
      </w:pPr>
      <w:r w:rsidRPr="00CA4E8B">
        <w:rPr>
          <w:rFonts w:ascii="Times New Roman" w:hAnsi="Times New Roman" w:cs="Times New Roman"/>
          <w:color w:val="000000"/>
          <w:sz w:val="28"/>
          <w:szCs w:val="28"/>
        </w:rPr>
        <w:t xml:space="preserve">Предмет «Биология» в школе носит синтетический характер. Он отражает основные области биологии: ботанику, зоологию, физиологию растений, животных и человека, цитологию, генетику, экологию, эволюционное изучение, антропогенез и др. Для правильного научного понимания природных явлений, распознавания и систематики растений, грибов, животных в природе, учащимся  необходимо вникнуть в суть биологических процессов, осознать их важность.  Следовательно, </w:t>
      </w:r>
      <w:r w:rsidRPr="00CA4E8B">
        <w:rPr>
          <w:rFonts w:ascii="Times New Roman" w:hAnsi="Times New Roman" w:cs="Times New Roman"/>
          <w:sz w:val="28"/>
          <w:szCs w:val="28"/>
        </w:rPr>
        <w:t xml:space="preserve">главную ценность технология развития критического мышления на уроках биологии и экологии я вижу в том, что она направлена на осмысленный подход к обучению биологии и сохранению здоровья. Ученики задают себе вопросы: "Как это соотносится с тем, что я уже знаю?", "Как я могу использовать эту информацию в повседневной жизни?". Формирование критического мышления школьников, основанное на умении работать с информацией (находить, отбирать, анализировать информацию, оценивать ее достоверность и т.д.), является одной из наиболее актуальных задач современного образования. В свою очередь, способность анализировать информацию с позиции логики, умение выносить обоснованные суждения, решения и применять полученные результаты, как в стандартных, так и в не стандартных ситуациях в значительной степени способствуют успешной самореализации личности. </w:t>
      </w:r>
    </w:p>
    <w:p w:rsidR="00214080" w:rsidRPr="00CA4E8B" w:rsidRDefault="00214080" w:rsidP="00CA4E8B">
      <w:pPr>
        <w:shd w:val="clear" w:color="auto" w:fill="FFFFFF"/>
        <w:tabs>
          <w:tab w:val="left" w:pos="9639"/>
        </w:tabs>
        <w:spacing w:after="0"/>
        <w:ind w:left="-284" w:firstLine="426"/>
        <w:jc w:val="both"/>
        <w:rPr>
          <w:rFonts w:ascii="Times New Roman" w:hAnsi="Times New Roman" w:cs="Times New Roman"/>
          <w:color w:val="000000"/>
          <w:spacing w:val="-1"/>
          <w:sz w:val="28"/>
          <w:szCs w:val="28"/>
        </w:rPr>
      </w:pPr>
      <w:r w:rsidRPr="00CA4E8B">
        <w:rPr>
          <w:rFonts w:ascii="Times New Roman" w:hAnsi="Times New Roman" w:cs="Times New Roman"/>
          <w:color w:val="000000"/>
          <w:spacing w:val="-5"/>
          <w:sz w:val="28"/>
          <w:szCs w:val="28"/>
        </w:rPr>
        <w:t xml:space="preserve">Дидактическая характеристика развития критического мышления на уроках биологии и экологии, основана </w:t>
      </w:r>
      <w:r w:rsidRPr="00CA4E8B">
        <w:rPr>
          <w:rFonts w:ascii="Times New Roman" w:hAnsi="Times New Roman" w:cs="Times New Roman"/>
          <w:color w:val="000000"/>
          <w:spacing w:val="-2"/>
          <w:sz w:val="28"/>
          <w:szCs w:val="28"/>
        </w:rPr>
        <w:t xml:space="preserve">на применении проблемных ситуаций в учебно-педагогическом </w:t>
      </w:r>
      <w:r w:rsidRPr="00CA4E8B">
        <w:rPr>
          <w:rFonts w:ascii="Times New Roman" w:hAnsi="Times New Roman" w:cs="Times New Roman"/>
          <w:color w:val="000000"/>
          <w:spacing w:val="-4"/>
          <w:sz w:val="28"/>
          <w:szCs w:val="28"/>
        </w:rPr>
        <w:t xml:space="preserve">процессе. Я  создаю проблемные ситуации, например «Почему фотосинтез назвали «фотосинтезом»? Можно ли дать ему другое название, также связанное с </w:t>
      </w:r>
      <w:r w:rsidRPr="00CA4E8B">
        <w:rPr>
          <w:rFonts w:ascii="Times New Roman" w:hAnsi="Times New Roman" w:cs="Times New Roman"/>
          <w:color w:val="000000"/>
          <w:spacing w:val="-2"/>
          <w:sz w:val="28"/>
          <w:szCs w:val="28"/>
        </w:rPr>
        <w:t xml:space="preserve">его свойствами?» или «Как можно объяснить то, что клетка является единицей всего живого на Земле?» </w:t>
      </w:r>
      <w:r w:rsidRPr="00CA4E8B">
        <w:rPr>
          <w:rFonts w:ascii="Times New Roman" w:hAnsi="Times New Roman" w:cs="Times New Roman"/>
          <w:color w:val="000000"/>
          <w:spacing w:val="-4"/>
          <w:sz w:val="28"/>
          <w:szCs w:val="28"/>
        </w:rPr>
        <w:t xml:space="preserve">В результате для их решения </w:t>
      </w:r>
      <w:r w:rsidRPr="00CA4E8B">
        <w:rPr>
          <w:rFonts w:ascii="Times New Roman" w:hAnsi="Times New Roman" w:cs="Times New Roman"/>
          <w:color w:val="000000"/>
          <w:spacing w:val="-5"/>
          <w:sz w:val="28"/>
          <w:szCs w:val="28"/>
        </w:rPr>
        <w:t>у учащихся</w:t>
      </w:r>
      <w:r w:rsidRPr="00CA4E8B">
        <w:rPr>
          <w:rFonts w:ascii="Times New Roman" w:hAnsi="Times New Roman" w:cs="Times New Roman"/>
          <w:color w:val="000000"/>
          <w:spacing w:val="-4"/>
          <w:sz w:val="28"/>
          <w:szCs w:val="28"/>
        </w:rPr>
        <w:t xml:space="preserve"> происходит </w:t>
      </w:r>
      <w:r w:rsidRPr="00CA4E8B">
        <w:rPr>
          <w:rFonts w:ascii="Times New Roman" w:hAnsi="Times New Roman" w:cs="Times New Roman"/>
          <w:color w:val="000000"/>
          <w:spacing w:val="-5"/>
          <w:sz w:val="28"/>
          <w:szCs w:val="28"/>
        </w:rPr>
        <w:t xml:space="preserve">организация мыслительного поиска. Далее </w:t>
      </w:r>
      <w:r w:rsidRPr="00CA4E8B">
        <w:rPr>
          <w:rFonts w:ascii="Times New Roman" w:hAnsi="Times New Roman" w:cs="Times New Roman"/>
          <w:color w:val="000000"/>
          <w:spacing w:val="-4"/>
          <w:sz w:val="28"/>
          <w:szCs w:val="28"/>
        </w:rPr>
        <w:t xml:space="preserve">регулирую процесс </w:t>
      </w:r>
      <w:r w:rsidRPr="00CA4E8B">
        <w:rPr>
          <w:rFonts w:ascii="Times New Roman" w:hAnsi="Times New Roman" w:cs="Times New Roman"/>
          <w:color w:val="000000"/>
          <w:spacing w:val="-4"/>
          <w:sz w:val="28"/>
          <w:szCs w:val="28"/>
        </w:rPr>
        <w:lastRenderedPageBreak/>
        <w:t>решения: ввожу необходимую ин</w:t>
      </w:r>
      <w:r w:rsidRPr="00CA4E8B">
        <w:rPr>
          <w:rFonts w:ascii="Times New Roman" w:hAnsi="Times New Roman" w:cs="Times New Roman"/>
          <w:color w:val="000000"/>
          <w:spacing w:val="-3"/>
          <w:sz w:val="28"/>
          <w:szCs w:val="28"/>
        </w:rPr>
        <w:t>формацию, определяю сте</w:t>
      </w:r>
      <w:r w:rsidRPr="00CA4E8B">
        <w:rPr>
          <w:rFonts w:ascii="Times New Roman" w:hAnsi="Times New Roman" w:cs="Times New Roman"/>
          <w:color w:val="000000"/>
          <w:spacing w:val="-2"/>
          <w:sz w:val="28"/>
          <w:szCs w:val="28"/>
        </w:rPr>
        <w:t>пень свободы выбора, направляю на поиск адекватных способов действий, способствую смысловому пониманию информации.</w:t>
      </w:r>
      <w:r w:rsidRPr="00CA4E8B">
        <w:rPr>
          <w:rFonts w:ascii="Times New Roman" w:hAnsi="Times New Roman" w:cs="Times New Roman"/>
          <w:color w:val="000000"/>
          <w:spacing w:val="-3"/>
          <w:sz w:val="28"/>
          <w:szCs w:val="28"/>
        </w:rPr>
        <w:t xml:space="preserve"> Важно, организовать проблемную ситуацию, предло</w:t>
      </w:r>
      <w:r w:rsidRPr="00CA4E8B">
        <w:rPr>
          <w:rFonts w:ascii="Times New Roman" w:hAnsi="Times New Roman" w:cs="Times New Roman"/>
          <w:color w:val="000000"/>
          <w:spacing w:val="-3"/>
          <w:sz w:val="28"/>
          <w:szCs w:val="28"/>
        </w:rPr>
        <w:softHyphen/>
      </w:r>
      <w:r w:rsidRPr="00CA4E8B">
        <w:rPr>
          <w:rFonts w:ascii="Times New Roman" w:hAnsi="Times New Roman" w:cs="Times New Roman"/>
          <w:color w:val="000000"/>
          <w:spacing w:val="-1"/>
          <w:sz w:val="28"/>
          <w:szCs w:val="28"/>
        </w:rPr>
        <w:t xml:space="preserve">жив ученикам задачу, для решения которой нужны </w:t>
      </w:r>
      <w:r w:rsidRPr="00CA4E8B">
        <w:rPr>
          <w:rFonts w:ascii="Times New Roman" w:hAnsi="Times New Roman" w:cs="Times New Roman"/>
          <w:color w:val="000000"/>
          <w:spacing w:val="-2"/>
          <w:sz w:val="28"/>
          <w:szCs w:val="28"/>
        </w:rPr>
        <w:t>новые знания. Полезно при этом использовать цепь</w:t>
      </w:r>
      <w:r w:rsidRPr="00CA4E8B">
        <w:rPr>
          <w:rFonts w:ascii="Times New Roman" w:hAnsi="Times New Roman" w:cs="Times New Roman"/>
          <w:color w:val="000000"/>
          <w:spacing w:val="-3"/>
          <w:sz w:val="28"/>
          <w:szCs w:val="28"/>
        </w:rPr>
        <w:t xml:space="preserve"> проблемных вопросов, сменяющих </w:t>
      </w:r>
      <w:r w:rsidRPr="00CA4E8B">
        <w:rPr>
          <w:rFonts w:ascii="Times New Roman" w:hAnsi="Times New Roman" w:cs="Times New Roman"/>
          <w:color w:val="000000"/>
          <w:spacing w:val="-1"/>
          <w:sz w:val="28"/>
          <w:szCs w:val="28"/>
        </w:rPr>
        <w:t xml:space="preserve">один другой. </w:t>
      </w:r>
    </w:p>
    <w:p w:rsidR="00214080" w:rsidRPr="00CA4E8B" w:rsidRDefault="00214080" w:rsidP="00CA4E8B">
      <w:pPr>
        <w:shd w:val="clear" w:color="auto" w:fill="FFFFFF"/>
        <w:spacing w:after="0"/>
        <w:ind w:left="-284" w:firstLine="426"/>
        <w:jc w:val="both"/>
        <w:rPr>
          <w:rStyle w:val="a6"/>
          <w:rFonts w:ascii="Times New Roman" w:hAnsi="Times New Roman" w:cs="Times New Roman"/>
          <w:i w:val="0"/>
          <w:sz w:val="28"/>
          <w:szCs w:val="28"/>
        </w:rPr>
      </w:pPr>
      <w:r w:rsidRPr="00CA4E8B">
        <w:rPr>
          <w:rStyle w:val="a6"/>
          <w:rFonts w:ascii="Times New Roman" w:hAnsi="Times New Roman" w:cs="Times New Roman"/>
          <w:i w:val="0"/>
          <w:sz w:val="28"/>
          <w:szCs w:val="28"/>
        </w:rPr>
        <w:t xml:space="preserve">В современной школе именно такой нестандартный подход к изучению предмета биология,  дает толчок к развитию творческих способностей школьников, создает условия для их личностного развития, нравственного взросления, позволяет самостоятельно находить ответы на важные вопросы. </w:t>
      </w:r>
    </w:p>
    <w:p w:rsidR="006E00AD" w:rsidRDefault="006E00AD" w:rsidP="00775AE2">
      <w:pPr>
        <w:spacing w:after="0" w:line="240" w:lineRule="auto"/>
        <w:ind w:left="420"/>
        <w:jc w:val="center"/>
        <w:rPr>
          <w:rFonts w:ascii="Times New Roman" w:hAnsi="Times New Roman" w:cs="Times New Roman"/>
          <w:b/>
          <w:sz w:val="28"/>
          <w:szCs w:val="28"/>
        </w:rPr>
      </w:pPr>
    </w:p>
    <w:p w:rsidR="00775AE2" w:rsidRPr="006F3EC9" w:rsidRDefault="00775AE2" w:rsidP="00775AE2">
      <w:pPr>
        <w:spacing w:after="0" w:line="240" w:lineRule="auto"/>
        <w:ind w:left="420"/>
        <w:jc w:val="center"/>
        <w:rPr>
          <w:rFonts w:ascii="Times New Roman" w:hAnsi="Times New Roman" w:cs="Times New Roman"/>
          <w:b/>
          <w:sz w:val="28"/>
          <w:szCs w:val="28"/>
        </w:rPr>
      </w:pPr>
      <w:r w:rsidRPr="006F3EC9">
        <w:rPr>
          <w:rFonts w:ascii="Times New Roman" w:hAnsi="Times New Roman" w:cs="Times New Roman"/>
          <w:b/>
          <w:sz w:val="28"/>
          <w:szCs w:val="28"/>
        </w:rPr>
        <w:t>Актуальность использования  технологии</w:t>
      </w:r>
    </w:p>
    <w:p w:rsidR="00775AE2" w:rsidRPr="006F3EC9" w:rsidRDefault="00775AE2" w:rsidP="00775AE2">
      <w:pPr>
        <w:jc w:val="center"/>
        <w:rPr>
          <w:rFonts w:ascii="Times New Roman" w:hAnsi="Times New Roman" w:cs="Times New Roman"/>
          <w:b/>
          <w:sz w:val="28"/>
          <w:szCs w:val="28"/>
        </w:rPr>
      </w:pPr>
      <w:r w:rsidRPr="006F3EC9">
        <w:rPr>
          <w:rFonts w:ascii="Times New Roman" w:hAnsi="Times New Roman" w:cs="Times New Roman"/>
          <w:b/>
          <w:sz w:val="28"/>
          <w:szCs w:val="28"/>
        </w:rPr>
        <w:t>развития критического мышления  в учебном процессе</w:t>
      </w:r>
    </w:p>
    <w:p w:rsidR="00775AE2" w:rsidRPr="006F3EC9" w:rsidRDefault="00775AE2" w:rsidP="00775AE2">
      <w:pPr>
        <w:spacing w:after="0"/>
        <w:jc w:val="both"/>
        <w:rPr>
          <w:rFonts w:ascii="Times New Roman" w:hAnsi="Times New Roman" w:cs="Times New Roman"/>
          <w:sz w:val="28"/>
          <w:szCs w:val="28"/>
        </w:rPr>
      </w:pPr>
      <w:r w:rsidRPr="006F3EC9">
        <w:rPr>
          <w:rFonts w:ascii="Times New Roman" w:hAnsi="Times New Roman" w:cs="Times New Roman"/>
          <w:sz w:val="28"/>
          <w:szCs w:val="28"/>
        </w:rPr>
        <w:t xml:space="preserve">          Согласно современным требованиям к образованию, базовым звеном образования является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 Выпускник школы должен уметь применять полученные в школе знания и умения в реальных жизненных ситуациях.  </w:t>
      </w:r>
    </w:p>
    <w:p w:rsidR="00775AE2" w:rsidRPr="006F3EC9" w:rsidRDefault="00775AE2" w:rsidP="00775AE2">
      <w:pPr>
        <w:spacing w:after="0"/>
        <w:jc w:val="both"/>
        <w:rPr>
          <w:rFonts w:ascii="Times New Roman" w:hAnsi="Times New Roman" w:cs="Times New Roman"/>
          <w:sz w:val="28"/>
          <w:szCs w:val="28"/>
        </w:rPr>
      </w:pPr>
      <w:r w:rsidRPr="006F3EC9">
        <w:rPr>
          <w:rFonts w:ascii="Times New Roman" w:hAnsi="Times New Roman" w:cs="Times New Roman"/>
          <w:sz w:val="28"/>
          <w:szCs w:val="28"/>
        </w:rPr>
        <w:t xml:space="preserve">          Современного ученика чрезвычайно трудно мотивировать к познавательной деятельности, к поиску пути к цели в поле информации и коммуникации. Происходит это потому, что дети часто испытывают серьёзные затруднения в восприятии учебного материала по всем школьным предметам.   Причина этого - в недостаточно высоком уровне развития мышления и, прежде всего, критического. А это очень важно для человека в современном мире, который входит в новый век с новым обликом познавательной культуры, для которой «человек репродуцирующий» - понятие, в сущности, устаревшее и неинтересное. Кроме воспроизводящей деятельности существует и другой род деятельности, именно деятельность комбинирующая или творческая.</w:t>
      </w:r>
    </w:p>
    <w:p w:rsidR="00775AE2" w:rsidRPr="006F3EC9" w:rsidRDefault="00775AE2" w:rsidP="00775AE2">
      <w:pPr>
        <w:spacing w:after="0"/>
        <w:jc w:val="both"/>
        <w:rPr>
          <w:rFonts w:ascii="Times New Roman" w:hAnsi="Times New Roman" w:cs="Times New Roman"/>
          <w:sz w:val="28"/>
          <w:szCs w:val="28"/>
        </w:rPr>
      </w:pPr>
      <w:r w:rsidRPr="006F3EC9">
        <w:rPr>
          <w:rFonts w:ascii="Times New Roman" w:hAnsi="Times New Roman" w:cs="Times New Roman"/>
          <w:sz w:val="28"/>
          <w:szCs w:val="28"/>
        </w:rPr>
        <w:t xml:space="preserve">         Одна из интереснейших современных технологий в сфере образования, которая позволяет вырабатывать указанные компетенции - это технология развития критического мышления.  Критичность ума - это умение человека объективно оценивать свои и чужие мысли, тщательно и всесторонне </w:t>
      </w:r>
      <w:r w:rsidRPr="006F3EC9">
        <w:rPr>
          <w:rFonts w:ascii="Times New Roman" w:hAnsi="Times New Roman" w:cs="Times New Roman"/>
          <w:sz w:val="28"/>
          <w:szCs w:val="28"/>
        </w:rPr>
        <w:lastRenderedPageBreak/>
        <w:t>проверять все выдвигаемые положения и выводы. Критическое мышление, т.е. творческое, помогает человеку определить собственные приоритеты в личной и профессиональной жизни, предполагает принятие индивидуальной ответственности за сделанный выбор, повышает уровень индивидуальной культуры работы с информацией, формирует умение анализировать и делать самостоятельные выводы, прогнозировать последствия своих решений и отвечать за них, позволяет развивать культуру диалога в совместной деятельности.   Данные факторы обусловливают актуальность  технологии развития критического мышления</w:t>
      </w:r>
    </w:p>
    <w:p w:rsidR="00775AE2" w:rsidRPr="006F3EC9" w:rsidRDefault="00775AE2" w:rsidP="00775AE2">
      <w:pPr>
        <w:spacing w:after="0"/>
        <w:jc w:val="both"/>
        <w:rPr>
          <w:rFonts w:ascii="Times New Roman" w:hAnsi="Times New Roman" w:cs="Times New Roman"/>
          <w:sz w:val="28"/>
          <w:szCs w:val="28"/>
        </w:rPr>
      </w:pPr>
      <w:r w:rsidRPr="006F3EC9">
        <w:rPr>
          <w:rFonts w:ascii="Times New Roman" w:hAnsi="Times New Roman" w:cs="Times New Roman"/>
          <w:sz w:val="28"/>
          <w:szCs w:val="28"/>
        </w:rPr>
        <w:t xml:space="preserve">         Школьник, умеющий критически мыслить, владеет разнообразными способами интерпретации и оценки информационного сообщения, способен выделять в тексте противоречия и типы присутствующих в нем структур, аргументировать свою точку зрения, опираясь не только на логику (что уже немаловажно), но и на представления собеседника. Такой ученик чувствует уверенность в работе с различными типами информации, может эффективно использовать самые разнообразные ресурсы. На уровне ценностей, критически мыслящий учащийся умеет эффективно взаимодействовать с информационными пространствами, принципиально принимая многополярность окружающего мира, возможность сосуществования разнообразных точек зрения в рамках общечеловеческих ценностей. Формирование критического мышления предполагает создание базового отношения к себе и миру, подразумевающего вариативную, самостоятельную, осмысленную позицию. Эта позиция значительно повышает надежность образования – потому что оно становится осознанным и рефлексивным и повышает коммуникативный потенциал личности.</w:t>
      </w:r>
    </w:p>
    <w:p w:rsidR="00CA4E8B" w:rsidRPr="00CA4E8B" w:rsidRDefault="00CA4E8B" w:rsidP="00CA4E8B">
      <w:pPr>
        <w:pStyle w:val="Default"/>
        <w:spacing w:line="276" w:lineRule="auto"/>
        <w:ind w:left="-284" w:firstLine="426"/>
        <w:jc w:val="both"/>
        <w:rPr>
          <w:rFonts w:ascii="Times New Roman" w:hAnsi="Times New Roman" w:cs="Times New Roman"/>
          <w:b/>
          <w:sz w:val="28"/>
          <w:szCs w:val="28"/>
        </w:rPr>
      </w:pPr>
      <w:r w:rsidRPr="00CA4E8B">
        <w:rPr>
          <w:rFonts w:ascii="Times New Roman" w:hAnsi="Times New Roman" w:cs="Times New Roman"/>
          <w:b/>
          <w:bCs/>
          <w:sz w:val="28"/>
          <w:szCs w:val="28"/>
        </w:rPr>
        <w:t xml:space="preserve">Гипотеза </w:t>
      </w:r>
    </w:p>
    <w:p w:rsidR="0009154B" w:rsidRPr="00CA4E8B" w:rsidRDefault="00CA4E8B" w:rsidP="00CA4E8B">
      <w:pPr>
        <w:pStyle w:val="Default"/>
        <w:spacing w:line="276" w:lineRule="auto"/>
        <w:ind w:left="-284" w:firstLine="426"/>
        <w:jc w:val="both"/>
        <w:rPr>
          <w:rFonts w:ascii="Times New Roman" w:hAnsi="Times New Roman" w:cs="Times New Roman"/>
          <w:sz w:val="28"/>
          <w:szCs w:val="28"/>
          <w:u w:val="single"/>
        </w:rPr>
      </w:pPr>
      <w:r>
        <w:rPr>
          <w:rFonts w:ascii="Times New Roman" w:hAnsi="Times New Roman" w:cs="Times New Roman"/>
          <w:sz w:val="28"/>
          <w:szCs w:val="28"/>
        </w:rPr>
        <w:t>Е</w:t>
      </w:r>
      <w:r w:rsidRPr="00CA4E8B">
        <w:rPr>
          <w:rFonts w:ascii="Times New Roman" w:hAnsi="Times New Roman" w:cs="Times New Roman"/>
          <w:sz w:val="28"/>
          <w:szCs w:val="28"/>
        </w:rPr>
        <w:t>сли на уроках биологии и экологии организовать применение современных образовательных технологий, то это приведет к совершенствованию практических умений и навыков; позволит эффективно организовать самостоятельную работу; индивидуализировать процесс обучения; повысит уровень интереса к урокам биологии и экологии; активизирует познавательную деятельность учащихся; будет способствовать более глубокому и эффективному изучению учебного материала</w:t>
      </w:r>
    </w:p>
    <w:p w:rsidR="000108ED" w:rsidRPr="00CA4E8B" w:rsidRDefault="0009154B" w:rsidP="00CA4E8B">
      <w:pPr>
        <w:spacing w:after="0"/>
        <w:ind w:left="-284" w:firstLine="426"/>
        <w:jc w:val="both"/>
        <w:rPr>
          <w:rFonts w:ascii="Times New Roman" w:hAnsi="Times New Roman" w:cs="Times New Roman"/>
          <w:bCs/>
          <w:color w:val="000000"/>
          <w:spacing w:val="-7"/>
          <w:sz w:val="28"/>
          <w:szCs w:val="28"/>
          <w:u w:val="single"/>
        </w:rPr>
      </w:pPr>
      <w:r w:rsidRPr="00CA4E8B">
        <w:rPr>
          <w:rFonts w:ascii="Times New Roman" w:hAnsi="Times New Roman" w:cs="Times New Roman"/>
          <w:b/>
          <w:sz w:val="28"/>
          <w:szCs w:val="28"/>
        </w:rPr>
        <w:t>Цель</w:t>
      </w:r>
      <w:r w:rsidRPr="00CA4E8B">
        <w:rPr>
          <w:rFonts w:ascii="Times New Roman" w:hAnsi="Times New Roman" w:cs="Times New Roman"/>
          <w:sz w:val="28"/>
          <w:szCs w:val="28"/>
        </w:rPr>
        <w:t xml:space="preserve"> технологии развития критического мышления состоит в развитии мыслительных навыков, которые необходимы детям в дальнейшей жизни (умение принимать взвешенные решения, работать с информацией, выделять главное и второстепенное, анализировать различные стороны явлений). </w:t>
      </w:r>
    </w:p>
    <w:p w:rsidR="006E00AD" w:rsidRDefault="006E00AD" w:rsidP="00CA4E8B">
      <w:pPr>
        <w:shd w:val="clear" w:color="auto" w:fill="FFFFFF"/>
        <w:spacing w:after="0"/>
        <w:ind w:left="-284" w:firstLine="426"/>
        <w:jc w:val="both"/>
        <w:rPr>
          <w:rFonts w:ascii="Times New Roman" w:eastAsia="Times New Roman" w:hAnsi="Times New Roman" w:cs="Times New Roman"/>
          <w:b/>
          <w:bCs/>
          <w:color w:val="000000"/>
          <w:spacing w:val="-7"/>
          <w:sz w:val="28"/>
          <w:szCs w:val="28"/>
        </w:rPr>
      </w:pPr>
    </w:p>
    <w:p w:rsidR="006E00AD" w:rsidRDefault="006E00AD" w:rsidP="00CA4E8B">
      <w:pPr>
        <w:shd w:val="clear" w:color="auto" w:fill="FFFFFF"/>
        <w:spacing w:after="0"/>
        <w:ind w:left="-284" w:firstLine="426"/>
        <w:jc w:val="both"/>
        <w:rPr>
          <w:rFonts w:ascii="Times New Roman" w:eastAsia="Times New Roman" w:hAnsi="Times New Roman" w:cs="Times New Roman"/>
          <w:b/>
          <w:bCs/>
          <w:color w:val="000000"/>
          <w:spacing w:val="-7"/>
          <w:sz w:val="28"/>
          <w:szCs w:val="28"/>
        </w:rPr>
      </w:pPr>
    </w:p>
    <w:p w:rsidR="000108ED" w:rsidRPr="00CA4E8B" w:rsidRDefault="00523875" w:rsidP="00CA4E8B">
      <w:pPr>
        <w:shd w:val="clear" w:color="auto" w:fill="FFFFFF"/>
        <w:spacing w:after="0"/>
        <w:ind w:left="-284" w:firstLine="426"/>
        <w:jc w:val="both"/>
        <w:rPr>
          <w:rFonts w:ascii="Times New Roman" w:hAnsi="Times New Roman" w:cs="Times New Roman"/>
          <w:b/>
          <w:bCs/>
          <w:color w:val="000000"/>
          <w:spacing w:val="-7"/>
          <w:sz w:val="28"/>
          <w:szCs w:val="28"/>
        </w:rPr>
      </w:pPr>
      <w:r w:rsidRPr="00CA4E8B">
        <w:rPr>
          <w:rFonts w:ascii="Times New Roman" w:eastAsia="Times New Roman" w:hAnsi="Times New Roman" w:cs="Times New Roman"/>
          <w:b/>
          <w:bCs/>
          <w:color w:val="000000"/>
          <w:spacing w:val="-7"/>
          <w:sz w:val="28"/>
          <w:szCs w:val="28"/>
        </w:rPr>
        <w:lastRenderedPageBreak/>
        <w:t>Задачи:</w:t>
      </w:r>
    </w:p>
    <w:p w:rsidR="0009154B" w:rsidRPr="00CA4E8B" w:rsidRDefault="0009154B" w:rsidP="00CA4E8B">
      <w:pPr>
        <w:shd w:val="clear" w:color="auto" w:fill="FFFFFF"/>
        <w:spacing w:after="0"/>
        <w:ind w:left="-284" w:firstLine="426"/>
        <w:jc w:val="both"/>
        <w:rPr>
          <w:rFonts w:ascii="Times New Roman" w:eastAsia="Times New Roman" w:hAnsi="Times New Roman" w:cs="Times New Roman"/>
          <w:sz w:val="28"/>
          <w:szCs w:val="28"/>
        </w:rPr>
      </w:pPr>
      <w:r w:rsidRPr="00CA4E8B">
        <w:rPr>
          <w:rFonts w:ascii="Times New Roman" w:eastAsia="Times New Roman" w:hAnsi="Times New Roman" w:cs="Times New Roman"/>
          <w:sz w:val="28"/>
          <w:szCs w:val="28"/>
        </w:rPr>
        <w:t>1. Формирование познавательного интереса учащихся и осмысление цели изучаемой темы, вопроса, проблемы.</w:t>
      </w:r>
    </w:p>
    <w:p w:rsidR="0009154B" w:rsidRPr="00CA4E8B" w:rsidRDefault="0009154B" w:rsidP="00CA4E8B">
      <w:pPr>
        <w:pStyle w:val="a9"/>
        <w:spacing w:line="276" w:lineRule="auto"/>
        <w:ind w:left="-284" w:firstLine="426"/>
        <w:jc w:val="both"/>
        <w:rPr>
          <w:rFonts w:ascii="Times New Roman" w:eastAsia="Times New Roman" w:hAnsi="Times New Roman" w:cs="Times New Roman"/>
          <w:sz w:val="28"/>
          <w:szCs w:val="28"/>
        </w:rPr>
      </w:pPr>
      <w:r w:rsidRPr="00CA4E8B">
        <w:rPr>
          <w:rFonts w:ascii="Times New Roman" w:eastAsia="Times New Roman" w:hAnsi="Times New Roman" w:cs="Times New Roman"/>
          <w:sz w:val="28"/>
          <w:szCs w:val="28"/>
        </w:rPr>
        <w:t>2. Развитие внутренней мотивации обучения</w:t>
      </w:r>
    </w:p>
    <w:p w:rsidR="0009154B" w:rsidRPr="00CA4E8B" w:rsidRDefault="0009154B" w:rsidP="00CA4E8B">
      <w:pPr>
        <w:pStyle w:val="a9"/>
        <w:spacing w:line="276" w:lineRule="auto"/>
        <w:ind w:left="-284" w:firstLine="426"/>
        <w:jc w:val="both"/>
        <w:rPr>
          <w:rFonts w:ascii="Times New Roman" w:eastAsia="Times New Roman" w:hAnsi="Times New Roman" w:cs="Times New Roman"/>
          <w:sz w:val="28"/>
          <w:szCs w:val="28"/>
        </w:rPr>
      </w:pPr>
      <w:r w:rsidRPr="00CA4E8B">
        <w:rPr>
          <w:rFonts w:ascii="Times New Roman" w:eastAsia="Times New Roman" w:hAnsi="Times New Roman" w:cs="Times New Roman"/>
          <w:sz w:val="28"/>
          <w:szCs w:val="28"/>
        </w:rPr>
        <w:t>3. Поддержка познавательной активности учащихся.</w:t>
      </w:r>
    </w:p>
    <w:p w:rsidR="0009154B" w:rsidRPr="00CA4E8B" w:rsidRDefault="0009154B" w:rsidP="00CA4E8B">
      <w:pPr>
        <w:pStyle w:val="a9"/>
        <w:spacing w:line="276" w:lineRule="auto"/>
        <w:ind w:left="-284" w:firstLine="426"/>
        <w:jc w:val="both"/>
        <w:rPr>
          <w:rFonts w:ascii="Times New Roman" w:eastAsia="Times New Roman" w:hAnsi="Times New Roman" w:cs="Times New Roman"/>
          <w:sz w:val="28"/>
          <w:szCs w:val="28"/>
        </w:rPr>
      </w:pPr>
      <w:r w:rsidRPr="00CA4E8B">
        <w:rPr>
          <w:rFonts w:ascii="Times New Roman" w:eastAsia="Times New Roman" w:hAnsi="Times New Roman" w:cs="Times New Roman"/>
          <w:sz w:val="28"/>
          <w:szCs w:val="28"/>
        </w:rPr>
        <w:t> 4. Побуждение учеников к сравнению полученной информации с личным опытом и на его основе формировать аналитические суждения.</w:t>
      </w:r>
    </w:p>
    <w:p w:rsidR="002D53AD" w:rsidRPr="00CA4E8B" w:rsidRDefault="002D53AD" w:rsidP="00CA4E8B">
      <w:pPr>
        <w:pStyle w:val="a9"/>
        <w:spacing w:line="276" w:lineRule="auto"/>
        <w:ind w:left="-284" w:firstLine="426"/>
        <w:jc w:val="both"/>
        <w:rPr>
          <w:rFonts w:ascii="Times New Roman" w:eastAsia="Times New Roman" w:hAnsi="Times New Roman" w:cs="Times New Roman"/>
          <w:sz w:val="28"/>
          <w:szCs w:val="28"/>
        </w:rPr>
      </w:pPr>
      <w:r w:rsidRPr="00CA4E8B">
        <w:rPr>
          <w:rFonts w:ascii="Times New Roman" w:hAnsi="Times New Roman" w:cs="Times New Roman"/>
          <w:sz w:val="28"/>
          <w:szCs w:val="28"/>
        </w:rPr>
        <w:t>5. Создание условий для всестороннего развития личности обучающихся, совершенствование их нравственного, духовного и интеллектуального потенциала.</w:t>
      </w:r>
    </w:p>
    <w:p w:rsidR="002D53AD" w:rsidRPr="006E00AD" w:rsidRDefault="000108ED" w:rsidP="00CA4E8B">
      <w:pPr>
        <w:pStyle w:val="a9"/>
        <w:spacing w:line="276" w:lineRule="auto"/>
        <w:ind w:left="-284" w:firstLine="426"/>
        <w:jc w:val="both"/>
        <w:rPr>
          <w:rFonts w:ascii="Times New Roman" w:hAnsi="Times New Roman" w:cs="Times New Roman"/>
          <w:sz w:val="28"/>
          <w:szCs w:val="28"/>
        </w:rPr>
      </w:pPr>
      <w:r w:rsidRPr="006E00AD">
        <w:rPr>
          <w:rFonts w:ascii="Times New Roman" w:hAnsi="Times New Roman" w:cs="Times New Roman"/>
          <w:bCs/>
          <w:sz w:val="28"/>
          <w:szCs w:val="28"/>
        </w:rPr>
        <w:t>Ожидаемые результаты</w:t>
      </w:r>
      <w:r w:rsidRPr="006E00AD">
        <w:rPr>
          <w:rFonts w:ascii="Times New Roman" w:hAnsi="Times New Roman" w:cs="Times New Roman"/>
          <w:sz w:val="28"/>
          <w:szCs w:val="28"/>
        </w:rPr>
        <w:t>:</w:t>
      </w:r>
    </w:p>
    <w:p w:rsidR="002D53AD" w:rsidRPr="00CA4E8B" w:rsidRDefault="000108ED" w:rsidP="00CA4E8B">
      <w:pPr>
        <w:pStyle w:val="a9"/>
        <w:spacing w:line="276" w:lineRule="auto"/>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 повышение качества знаний учащихся</w:t>
      </w:r>
      <w:r w:rsidR="002D53AD" w:rsidRPr="00CA4E8B">
        <w:rPr>
          <w:rFonts w:ascii="Times New Roman" w:hAnsi="Times New Roman" w:cs="Times New Roman"/>
          <w:sz w:val="28"/>
          <w:szCs w:val="28"/>
        </w:rPr>
        <w:t>,</w:t>
      </w:r>
    </w:p>
    <w:p w:rsidR="002D53AD" w:rsidRPr="00CA4E8B" w:rsidRDefault="000108ED" w:rsidP="00CA4E8B">
      <w:pPr>
        <w:pStyle w:val="a9"/>
        <w:spacing w:line="276" w:lineRule="auto"/>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 овладение учащимися ключевыми компетентностями</w:t>
      </w:r>
      <w:r w:rsidR="002D53AD" w:rsidRPr="00CA4E8B">
        <w:rPr>
          <w:rFonts w:ascii="Times New Roman" w:hAnsi="Times New Roman" w:cs="Times New Roman"/>
          <w:sz w:val="28"/>
          <w:szCs w:val="28"/>
        </w:rPr>
        <w:t>,</w:t>
      </w:r>
    </w:p>
    <w:p w:rsidR="000108ED" w:rsidRPr="00CA4E8B" w:rsidRDefault="000108ED" w:rsidP="00CA4E8B">
      <w:pPr>
        <w:pStyle w:val="a9"/>
        <w:spacing w:line="276" w:lineRule="auto"/>
        <w:ind w:left="-284" w:firstLine="426"/>
        <w:jc w:val="both"/>
        <w:rPr>
          <w:rFonts w:ascii="Times New Roman" w:eastAsia="Times New Roman" w:hAnsi="Times New Roman" w:cs="Times New Roman"/>
          <w:sz w:val="28"/>
          <w:szCs w:val="28"/>
        </w:rPr>
      </w:pPr>
      <w:r w:rsidRPr="00CA4E8B">
        <w:rPr>
          <w:rFonts w:ascii="Times New Roman" w:hAnsi="Times New Roman" w:cs="Times New Roman"/>
          <w:sz w:val="28"/>
          <w:szCs w:val="28"/>
        </w:rPr>
        <w:t xml:space="preserve"> - формирование научно-исследовательских навыков обучающихся.</w:t>
      </w:r>
    </w:p>
    <w:p w:rsidR="0064499A" w:rsidRDefault="00B01E55" w:rsidP="006E00AD">
      <w:pPr>
        <w:spacing w:after="0"/>
        <w:ind w:left="-284" w:firstLine="426"/>
        <w:jc w:val="center"/>
        <w:rPr>
          <w:rFonts w:ascii="Times New Roman" w:eastAsia="Times New Roman" w:hAnsi="Times New Roman" w:cs="Times New Roman"/>
          <w:sz w:val="28"/>
          <w:szCs w:val="28"/>
        </w:rPr>
      </w:pPr>
      <w:r w:rsidRPr="00CA4E8B">
        <w:rPr>
          <w:rFonts w:ascii="Times New Roman" w:eastAsia="Times New Roman" w:hAnsi="Times New Roman" w:cs="Times New Roman"/>
          <w:b/>
          <w:sz w:val="28"/>
          <w:szCs w:val="28"/>
        </w:rPr>
        <w:t>Ведущая педагогическая идея</w:t>
      </w:r>
    </w:p>
    <w:p w:rsidR="0064499A" w:rsidRDefault="008A6396" w:rsidP="0064499A">
      <w:pPr>
        <w:spacing w:after="0"/>
        <w:ind w:left="-284" w:firstLine="426"/>
        <w:jc w:val="both"/>
        <w:rPr>
          <w:rFonts w:ascii="Times New Roman" w:eastAsia="Times New Roman" w:hAnsi="Times New Roman" w:cs="Times New Roman"/>
          <w:sz w:val="28"/>
          <w:szCs w:val="28"/>
        </w:rPr>
      </w:pPr>
      <w:r w:rsidRPr="0064499A">
        <w:rPr>
          <w:rFonts w:ascii="Times New Roman" w:eastAsia="Times New Roman" w:hAnsi="Times New Roman" w:cs="Times New Roman"/>
          <w:sz w:val="28"/>
          <w:szCs w:val="28"/>
        </w:rPr>
        <w:t xml:space="preserve">Включение учащихся в собственный исследовательский поиск на уроках биологии и экологии, а также во внеурочной и внеклассной работе через разработку приемов ТРКМ. </w:t>
      </w:r>
    </w:p>
    <w:p w:rsidR="00B01E55" w:rsidRDefault="00BD6865" w:rsidP="0064499A">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w:t>
      </w:r>
    </w:p>
    <w:p w:rsidR="00BD6865" w:rsidRPr="00CA4E8B" w:rsidRDefault="00BD6865"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Критическое мышление, таким образом, - не отдельный навык, а комплекс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(говоря привычным языком, самостоятельно устанавливают внутрипредметные и межпредметные связи).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 Систематическое включение критического мышления в учебный процесс должно формировать особый склад мышления и познавательной деятельности.</w:t>
      </w:r>
    </w:p>
    <w:p w:rsidR="00214080" w:rsidRPr="00CA4E8B" w:rsidRDefault="00214080" w:rsidP="00B01E55">
      <w:pPr>
        <w:ind w:left="-284" w:firstLine="426"/>
        <w:jc w:val="center"/>
        <w:rPr>
          <w:rFonts w:ascii="Times New Roman" w:hAnsi="Times New Roman" w:cs="Times New Roman"/>
          <w:i/>
          <w:sz w:val="28"/>
          <w:szCs w:val="28"/>
        </w:rPr>
      </w:pPr>
      <w:r w:rsidRPr="00B01E55">
        <w:rPr>
          <w:rFonts w:ascii="Times New Roman" w:hAnsi="Times New Roman" w:cs="Times New Roman"/>
          <w:b/>
          <w:sz w:val="32"/>
          <w:szCs w:val="28"/>
        </w:rPr>
        <w:lastRenderedPageBreak/>
        <w:t>Технология  «Развитие критического мышления»</w:t>
      </w:r>
    </w:p>
    <w:p w:rsidR="00214080" w:rsidRPr="00CA4E8B" w:rsidRDefault="001D37AB" w:rsidP="00B01E55">
      <w:pPr>
        <w:ind w:left="-284" w:firstLine="426"/>
        <w:jc w:val="center"/>
        <w:rPr>
          <w:rFonts w:ascii="Times New Roman" w:hAnsi="Times New Roman" w:cs="Times New Roman"/>
          <w:b/>
          <w:sz w:val="28"/>
          <w:szCs w:val="28"/>
        </w:rPr>
      </w:pPr>
      <w:r w:rsidRPr="00CA4E8B">
        <w:rPr>
          <w:rFonts w:ascii="Times New Roman" w:hAnsi="Times New Roman" w:cs="Times New Roman"/>
          <w:b/>
          <w:sz w:val="28"/>
          <w:szCs w:val="28"/>
        </w:rPr>
        <w:t xml:space="preserve">Содержание </w:t>
      </w:r>
      <w:r w:rsidR="00214080" w:rsidRPr="00CA4E8B">
        <w:rPr>
          <w:rFonts w:ascii="Times New Roman" w:hAnsi="Times New Roman" w:cs="Times New Roman"/>
          <w:b/>
          <w:sz w:val="28"/>
          <w:szCs w:val="28"/>
        </w:rPr>
        <w:t>технологии «Развитие критического мышления»</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Технология ТРКМ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качеств гражданина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Как же можно определить критическое мышление? Д. Клустер предлагает пять пунктов, определяющих данное понятие.</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Во-первых, критическое мышление есть мышление самостоятельное. Когда занятие строится на принципах критического мышления, каждый формулирует свои идеи, оценки и убеждения независимо от остальных. Никто не может думать критически за нас, мы делаем это исключительно для самих себя. Следовательно, мышление может быть критическим только тогда, когда оно носит индивидуальный характер. Ученики должны иметь достаточно свободы, чтобы думать собственной головой и самостоятельно решать даже самые сложные вопросы.</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Критическое мышление не обязано быть совершенно оригинальным: мы вправе принять идею или убеждение другого человека как свои собственные. Нам даже приятно соглашаться с чужим мнением – это словно подтверждает нашу правоту. Самостоятельность, таким образом, есть первая и, возможно, важнейшая характеристика критического мышления.</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Во-вторых, 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 Чтобы породить сложную мысль, нужно переработать гору «сырья» – фактов, идей, текстов, теорий, данных, концепций. Мыслить критически можно в любом возрасте: не только у студентов, но даже у первоклассников накоплено для этого достаточно жизненного опыта и знаний. Разумеется, мыслительные способности детей будут еще совершенствоваться при обучении, но даже малыши способны думать критически и вполне самостоятельно. В своей познавательной деятельности ученики и учителя, писатели и ученые подвергают каждый новый факт критическому обдумыванию. Именно благодаря критическому мышлению </w:t>
      </w:r>
      <w:r w:rsidRPr="00CA4E8B">
        <w:rPr>
          <w:rFonts w:ascii="Times New Roman" w:hAnsi="Times New Roman" w:cs="Times New Roman"/>
          <w:sz w:val="28"/>
          <w:szCs w:val="28"/>
        </w:rPr>
        <w:lastRenderedPageBreak/>
        <w:t>традиционный процесс познания обретает индивидуальность и становится осмысленным, непрерывным и продуктивным.</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В-третьих, критическое мышление начинается с постановки вопросов и уяснения проблем, которые нужно решить. Человеческие существа любопытны по своей природе. Мы замечаем что-то новое – и хотим узнать, что это такое. Мы видим некую достопримечательность – и нам уже хочется проникнуть внутрь. «Во всем животном мире, – отмечает химик и философ Микаел</w:t>
      </w:r>
      <w:r w:rsidR="00250E8B">
        <w:rPr>
          <w:rFonts w:ascii="Times New Roman" w:hAnsi="Times New Roman" w:cs="Times New Roman"/>
          <w:sz w:val="28"/>
          <w:szCs w:val="28"/>
        </w:rPr>
        <w:t xml:space="preserve"> </w:t>
      </w:r>
      <w:r w:rsidRPr="00CA4E8B">
        <w:rPr>
          <w:rFonts w:ascii="Times New Roman" w:hAnsi="Times New Roman" w:cs="Times New Roman"/>
          <w:sz w:val="28"/>
          <w:szCs w:val="28"/>
        </w:rPr>
        <w:t>Поланый, – начиная от таких простейших форм, как черви и, возможно, даже амебы, мы наблюдаем вечное настороженное копошение, чисто исследовательскую активность, не связанную с прямым удовлетворением потребностей: стремление всякого живого существа к интеллектуальному контролю над своим окружением». Любопытство, таким образом, есть неотъемлемое свойство всего живого. Я больше наблюдаю это свойство у малышей, чем у старшеклассников, – увы, зачастую таково воздействие школьного образования на детские умы. Однако подлинный познавательный процесс на любом его этапе характеризуется стремлением познающего решать проблемы и отвечать на вопросы, возникающие из его собственных интересов и потребностей. «Следовательно, – заключает Джон Бин, – сложность обучения критическому мышлению состоит отчасти в том, чтобы помочь ученикам разглядеть бесконечное многообразие окружающих нас проблем».</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В-четвертых,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 Он также сознает, что возможны иные решения той же проблемы, и старается доказать, что выбранное им решение логичнее и рациональнее прочих.</w:t>
      </w:r>
    </w:p>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Всякая аргументация содержит в себе три основных элемента. Центром аргументации, главным ее содержанием является утверждение (называемое также тезисом, основной идеей или положением). Утверждение поддерживается рядом доводов. Каждый из доводов, в свою очередь, подкрепляется доказательствами. В качестве доказательств могут использоваться статистические данные, выдержки из текста, личный опыт и вообще все, что говорит в пользу данной аргументации и может быть признано другими участниками обсуждения. Под всеми названными элементами аргументации – утверждением, доводами и доказательствами – лежит элемент четвертый: основание. Основание – это некая общая посылка, точка отсчета, которая является общей для оратора или писателя и его аудитории и которая дает обоснование всей аргументации.</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lastRenderedPageBreak/>
        <w:t>Она выигрывает, если учитывает существование возможных контраргументов, которые либо оспариваются, либо признаются допустимыми. Признание иных точек зрения только усиливает аргументацию. Критически мыслящий человек, вооруженный сильными аргументами, способен противостоять даже таким авторитетам, как печатное слово, сила традиции и мнение большинства, им практически невозможно манипулировать. Именно разумный, взвешенный подход к принятию сложных решений о поступках или ценностях лежит в основе большинства определений критического мышления. Так, Роберт Эннис определяет критическое мышление как «принятие обдуманных решений о том, как следует поступать и во что верить».</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И, наконец, в-пятых, критическое мышление есть мышление социальное. Всякая мысль проверяется и оттачивается, когда ею делятся с другими. Когда мы спорим, читаем, обсуждаем, возражаем и обмениваемся мнениями с другими людьми, мы уточняем и углубляем свою собственную позицию. Поэтому, когда я начала работать  в русле критического мышления, всегда стараюсь  использовать на своих занятиях всевозможные виды парной и групповой работы, включая проведение дебатов и дискуссий, а также различные виды публикаций письменных работ учащихся. В конечном итоге любой критический мыслитель работает в некоем сообществе и решает более широкие задачи, нежели только конструирование собственной личности.</w:t>
      </w:r>
    </w:p>
    <w:p w:rsidR="00214080" w:rsidRPr="00CA4E8B" w:rsidRDefault="00214080" w:rsidP="00B01E5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Критическое мышление – это не негативность суждений или критика, а разумное рассмотрение разнообразных подходов с тем, чтобы выносить обоснованные сужд</w:t>
      </w:r>
      <w:r w:rsidR="00B01E55">
        <w:rPr>
          <w:rFonts w:ascii="Times New Roman" w:hAnsi="Times New Roman" w:cs="Times New Roman"/>
          <w:sz w:val="28"/>
          <w:szCs w:val="28"/>
        </w:rPr>
        <w:t>ения и решения. Ориентация на критическое мышление</w:t>
      </w:r>
      <w:r w:rsidRPr="00CA4E8B">
        <w:rPr>
          <w:rFonts w:ascii="Times New Roman" w:hAnsi="Times New Roman" w:cs="Times New Roman"/>
          <w:sz w:val="28"/>
          <w:szCs w:val="28"/>
        </w:rPr>
        <w:t xml:space="preserve"> предполагает, что ничто не принимается на веру. Каждый ученик, невзирая на авторитеты, вырабатывает свое мнение в контексте учебной программы. Цель технологии: обеспечить развитие критического мышления посредством интерактивного включения учащихся в интерактивный процесс.</w:t>
      </w:r>
    </w:p>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Технология развития критического мышления предлагает определенные методы, приемы и стратегии, объединяющие процесс обучения по видам учебной деятельности в пошаговой реализации каждой стадии занятия.</w:t>
      </w:r>
    </w:p>
    <w:p w:rsidR="006B32B5" w:rsidRDefault="001F28BB" w:rsidP="006B32B5">
      <w:pPr>
        <w:spacing w:after="0"/>
        <w:ind w:left="-284" w:firstLine="426"/>
        <w:jc w:val="center"/>
        <w:rPr>
          <w:rFonts w:ascii="Times New Roman" w:hAnsi="Times New Roman" w:cs="Times New Roman"/>
          <w:b/>
          <w:sz w:val="28"/>
          <w:szCs w:val="28"/>
        </w:rPr>
      </w:pPr>
      <w:r w:rsidRPr="00CA4E8B">
        <w:rPr>
          <w:rFonts w:ascii="Times New Roman" w:hAnsi="Times New Roman" w:cs="Times New Roman"/>
          <w:b/>
          <w:sz w:val="28"/>
          <w:szCs w:val="28"/>
        </w:rPr>
        <w:t>Организация урока с применением</w:t>
      </w:r>
      <w:r w:rsidR="006E00AD">
        <w:rPr>
          <w:rFonts w:ascii="Times New Roman" w:hAnsi="Times New Roman" w:cs="Times New Roman"/>
          <w:b/>
          <w:sz w:val="28"/>
          <w:szCs w:val="28"/>
        </w:rPr>
        <w:t xml:space="preserve"> приемов</w:t>
      </w:r>
      <w:r w:rsidRPr="00CA4E8B">
        <w:rPr>
          <w:rFonts w:ascii="Times New Roman" w:hAnsi="Times New Roman" w:cs="Times New Roman"/>
          <w:b/>
          <w:sz w:val="28"/>
          <w:szCs w:val="28"/>
        </w:rPr>
        <w:t xml:space="preserve"> </w:t>
      </w:r>
    </w:p>
    <w:p w:rsidR="003F0975" w:rsidRPr="00CA4E8B" w:rsidRDefault="003F0975" w:rsidP="003F0975">
      <w:pPr>
        <w:ind w:left="-284" w:firstLine="426"/>
        <w:jc w:val="center"/>
        <w:rPr>
          <w:rFonts w:ascii="Times New Roman" w:hAnsi="Times New Roman" w:cs="Times New Roman"/>
          <w:b/>
          <w:sz w:val="28"/>
          <w:szCs w:val="28"/>
        </w:rPr>
      </w:pPr>
      <w:r w:rsidRPr="00CA4E8B">
        <w:rPr>
          <w:rFonts w:ascii="Times New Roman" w:hAnsi="Times New Roman" w:cs="Times New Roman"/>
          <w:b/>
          <w:sz w:val="28"/>
          <w:szCs w:val="28"/>
        </w:rPr>
        <w:t>технологии «Развития критического мышления»</w:t>
      </w:r>
    </w:p>
    <w:p w:rsidR="001F28BB" w:rsidRPr="00CA4E8B" w:rsidRDefault="001F28BB" w:rsidP="003F0975">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 основу технологи развития критического мышления положено три этапа (стадии). Каждый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1F28BB" w:rsidRPr="00CA4E8B" w:rsidRDefault="001F28BB"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lastRenderedPageBreak/>
        <w:t>Итак, технология развития критического мышления через чтение и письмо представляет собой структуру урока, состоящую из трёх этапов: стадии вызовы, смысловой стадии и стадии рефлексии.</w:t>
      </w:r>
    </w:p>
    <w:p w:rsidR="001F28BB" w:rsidRPr="00CA4E8B" w:rsidRDefault="001F28BB"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Исследователи утверждают, что такая структура урока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тебе понадобятся полученные знания и как ты сможешь их применить.</w:t>
      </w:r>
    </w:p>
    <w:p w:rsidR="001F28BB" w:rsidRPr="00CA4E8B" w:rsidRDefault="001F28BB"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Стадия вызова настраивает на получение новой информации: ученики активизируются, чему способствует индивидуальный ответ на вопрос, который актуализирует предшествующие знания и, что особенно важно, формирует запрос на получение новой информации. Кроме того, обращение к личному опыту формирует личную заинтересованность в получении знаний. У учащихся пробуждается интерес к теме, определяются цели изучения предстоящего учебного материала. На данном этапе я вызываю уже имеющиеся знания у учащихся по данной теме, активизирую их мыслительную деятельность, а также происходит корректировка и уточнение целей. Учащиеся, в свою очередь, вспоминают, что им известно по изученной теме, систематизируют информацию, задают вопросы, на которые хотели бы получить ответы.</w:t>
      </w:r>
    </w:p>
    <w:p w:rsidR="001F28BB" w:rsidRPr="00CA4E8B" w:rsidRDefault="001F28BB"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Стадия осмысления – содержательная, в ходе которой и происходит направленная, осмысленная работа, показывает, что в процессе чтения происходит первичный анализ и ранжирование информации. На этой фазе моя  деятельность  заключается в сохранении интереса учащихся к изучаемой теме при непосредственной работе с новой информацией и подведении учащихся от «старых» знаний к «новым». Учащиеся читают текст, используя предложенные учителем методы чтения, делают пометки на полях по мере осмысления новой информации.</w:t>
      </w:r>
    </w:p>
    <w:p w:rsidR="001F28BB" w:rsidRPr="00CA4E8B" w:rsidRDefault="001F28BB"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Стадия рефлексии превращает информацию, изучаемую на уроке, в собственное знание. Она направлена на систематизацию информацию, выработку новых идей, решение поставленных ранее целей. Заключается в том, чтобы исправить предшествующие представления, собранные на стадии вызова, “присвоить” новую информацию и определить дальнейшие перспективы в изучении темы. Главное здесь в моей  деятельности – вернуть учащихся к первоначальным записям-предположениям, а также организовать работу по изучению, дополнению пройденного. Учителю необходимо также постараться дать творческие, исследовательские и практические задания на основе изученной информации.</w:t>
      </w:r>
    </w:p>
    <w:p w:rsidR="001F28BB" w:rsidRPr="00CA4E8B" w:rsidRDefault="001F28BB"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К особенностям организации учебного процесса с использованием технологии развития критического мышления относят также коллективный </w:t>
      </w:r>
      <w:r w:rsidRPr="00CA4E8B">
        <w:rPr>
          <w:rFonts w:ascii="Times New Roman" w:hAnsi="Times New Roman" w:cs="Times New Roman"/>
          <w:sz w:val="28"/>
          <w:szCs w:val="28"/>
        </w:rPr>
        <w:lastRenderedPageBreak/>
        <w:t>способ обучения, так как основой является работа учащихся в динамических парах и группах. Широко применяются различные комбинации этих форм («крест», «зигзаг» и т.п.).</w:t>
      </w:r>
    </w:p>
    <w:p w:rsidR="001F28BB" w:rsidRPr="00CA4E8B" w:rsidRDefault="001F28BB"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Тексту отводится приоритетная роль: его читают, пересказывают, анализируют, трансформируют, интерпретируют, дискутируют, наконец, сочиняют. Учащемуся надо освоить свой текст, выработать собственное мнение, выразить себя ясно, доказательно, уверенно. Чрезвычайно важно умение слушать и слышать другую точку зрения, понимать, что и она имеет право на существование. Моя роль здесь как учителя – в основном координирующая.</w:t>
      </w:r>
    </w:p>
    <w:p w:rsidR="001F28BB" w:rsidRPr="00CA4E8B" w:rsidRDefault="001F28BB"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Популярным методом демонстрации процесса мышления является графическая организация материала. Модели, рисунки, схемы и т.п. отражают взаимоотношения между идеями, показывают учащимся ход мыслей. Процесс мышления, скрытый от глаз, становится наглядным, обретает видимое воплощение.</w:t>
      </w:r>
    </w:p>
    <w:p w:rsidR="001F28BB" w:rsidRPr="00CA4E8B" w:rsidRDefault="001F28BB" w:rsidP="003F0975">
      <w:pPr>
        <w:ind w:left="-284" w:firstLine="426"/>
        <w:jc w:val="center"/>
        <w:rPr>
          <w:rFonts w:ascii="Times New Roman" w:hAnsi="Times New Roman" w:cs="Times New Roman"/>
          <w:b/>
          <w:sz w:val="28"/>
          <w:szCs w:val="28"/>
        </w:rPr>
      </w:pPr>
      <w:r w:rsidRPr="00CA4E8B">
        <w:rPr>
          <w:rFonts w:ascii="Times New Roman" w:hAnsi="Times New Roman" w:cs="Times New Roman"/>
          <w:b/>
          <w:sz w:val="28"/>
          <w:szCs w:val="28"/>
        </w:rPr>
        <w:t>Приёмы технологии «Развития критического мышления»</w:t>
      </w:r>
    </w:p>
    <w:p w:rsidR="00214080" w:rsidRPr="00CA4E8B" w:rsidRDefault="003F0975" w:rsidP="00CA4E8B">
      <w:pPr>
        <w:pStyle w:val="a5"/>
        <w:ind w:left="-284" w:firstLine="426"/>
        <w:rPr>
          <w:rFonts w:ascii="Times New Roman" w:hAnsi="Times New Roman" w:cs="Times New Roman"/>
          <w:sz w:val="28"/>
          <w:szCs w:val="28"/>
        </w:rPr>
      </w:pPr>
      <w:r>
        <w:rPr>
          <w:rFonts w:ascii="Times New Roman" w:hAnsi="Times New Roman" w:cs="Times New Roman"/>
          <w:b/>
          <w:sz w:val="28"/>
          <w:szCs w:val="28"/>
        </w:rPr>
        <w:t xml:space="preserve">1) </w:t>
      </w:r>
      <w:r w:rsidR="00214080" w:rsidRPr="00CA4E8B">
        <w:rPr>
          <w:rFonts w:ascii="Times New Roman" w:hAnsi="Times New Roman" w:cs="Times New Roman"/>
          <w:b/>
          <w:sz w:val="28"/>
          <w:szCs w:val="28"/>
        </w:rPr>
        <w:t>ИНСЕРТ</w:t>
      </w:r>
      <w:r w:rsidR="00214080" w:rsidRPr="00CA4E8B">
        <w:rPr>
          <w:rFonts w:ascii="Times New Roman" w:hAnsi="Times New Roman" w:cs="Times New Roman"/>
          <w:sz w:val="28"/>
          <w:szCs w:val="28"/>
        </w:rPr>
        <w:t>– звуковой аналог условного английского сокращения в дословном переводе обозначает: интерактивная система записи для эффективного чтения и размышления (авторы – Воган и Эстес, 1986г; модификация Мередит и Стил, 1997г). Прием осуществляется в несколько этапов.</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I этап: Предлагается система маркировки текста, чтобы подразделить заключенную в нем информацию следующим образом:</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V «галочкой» помечается то, что уже известно учащимся;</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 знаком «минус» помечается то, что противоречит их представлению;</w:t>
      </w:r>
    </w:p>
    <w:p w:rsidR="00214080" w:rsidRPr="00CA4E8B" w:rsidRDefault="003F0975" w:rsidP="003F0975">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14080" w:rsidRPr="00CA4E8B">
        <w:rPr>
          <w:rFonts w:ascii="Times New Roman" w:hAnsi="Times New Roman" w:cs="Times New Roman"/>
          <w:sz w:val="28"/>
          <w:szCs w:val="28"/>
        </w:rPr>
        <w:t>+ знаком «плюс» помечается то, что является для них интересным и неожиданным;</w:t>
      </w:r>
    </w:p>
    <w:p w:rsidR="00214080" w:rsidRPr="00CA4E8B" w:rsidRDefault="003F0975" w:rsidP="003F0975">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14080" w:rsidRPr="00CA4E8B">
        <w:rPr>
          <w:rFonts w:ascii="Times New Roman" w:hAnsi="Times New Roman" w:cs="Times New Roman"/>
          <w:sz w:val="28"/>
          <w:szCs w:val="28"/>
        </w:rPr>
        <w:t>? «вопросительный знак» ставится, если что-то неясно, возникло желание узнать больше.</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II этап: читая текст, учащиеся помечают соответствующим значком на полях отдельные абзацы и предложения.</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Знакомство с текстом может осуществляться «на слух». </w:t>
      </w:r>
    </w:p>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III этап: Учащимся предлагается систематизировать информацию, расположив ее в соответствии со своими пометками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3"/>
        <w:gridCol w:w="2394"/>
        <w:gridCol w:w="2392"/>
        <w:gridCol w:w="2392"/>
      </w:tblGrid>
      <w:tr w:rsidR="003F0975" w:rsidRPr="001A2BE7" w:rsidTr="00D42CDB">
        <w:tc>
          <w:tcPr>
            <w:tcW w:w="2661" w:type="dxa"/>
            <w:vAlign w:val="center"/>
          </w:tcPr>
          <w:p w:rsidR="003F0975" w:rsidRPr="001A2BE7" w:rsidRDefault="003F0975" w:rsidP="00D42CDB">
            <w:pPr>
              <w:spacing w:after="0" w:line="240" w:lineRule="auto"/>
              <w:ind w:firstLine="170"/>
              <w:jc w:val="center"/>
              <w:rPr>
                <w:rFonts w:ascii="Times New Roman" w:eastAsia="Calibri" w:hAnsi="Times New Roman" w:cs="Times New Roman"/>
                <w:b/>
                <w:sz w:val="24"/>
                <w:szCs w:val="24"/>
              </w:rPr>
            </w:pPr>
            <w:r w:rsidRPr="001A2BE7">
              <w:rPr>
                <w:rFonts w:ascii="Times New Roman" w:eastAsia="Calibri" w:hAnsi="Times New Roman" w:cs="Times New Roman"/>
                <w:b/>
                <w:sz w:val="24"/>
                <w:szCs w:val="24"/>
                <w:rtl/>
              </w:rPr>
              <w:t>٧</w:t>
            </w:r>
          </w:p>
        </w:tc>
        <w:tc>
          <w:tcPr>
            <w:tcW w:w="2662" w:type="dxa"/>
            <w:vAlign w:val="center"/>
          </w:tcPr>
          <w:p w:rsidR="003F0975" w:rsidRPr="001A2BE7" w:rsidRDefault="003F0975" w:rsidP="00D42CDB">
            <w:pPr>
              <w:spacing w:after="0" w:line="240" w:lineRule="auto"/>
              <w:ind w:firstLine="170"/>
              <w:jc w:val="center"/>
              <w:rPr>
                <w:rFonts w:ascii="Times New Roman" w:eastAsia="Calibri" w:hAnsi="Times New Roman" w:cs="Times New Roman"/>
                <w:b/>
                <w:sz w:val="24"/>
                <w:szCs w:val="24"/>
              </w:rPr>
            </w:pPr>
            <w:r w:rsidRPr="001A2BE7">
              <w:rPr>
                <w:rFonts w:ascii="Times New Roman" w:eastAsia="Calibri" w:hAnsi="Times New Roman" w:cs="Times New Roman"/>
                <w:b/>
                <w:sz w:val="24"/>
                <w:szCs w:val="24"/>
              </w:rPr>
              <w:t>+</w:t>
            </w:r>
          </w:p>
        </w:tc>
        <w:tc>
          <w:tcPr>
            <w:tcW w:w="2662" w:type="dxa"/>
            <w:vAlign w:val="center"/>
          </w:tcPr>
          <w:p w:rsidR="003F0975" w:rsidRPr="001A2BE7" w:rsidRDefault="003F0975" w:rsidP="00D42CDB">
            <w:pPr>
              <w:spacing w:after="0" w:line="240" w:lineRule="auto"/>
              <w:ind w:firstLine="170"/>
              <w:jc w:val="center"/>
              <w:rPr>
                <w:rFonts w:ascii="Times New Roman" w:eastAsia="Calibri" w:hAnsi="Times New Roman" w:cs="Times New Roman"/>
                <w:b/>
                <w:sz w:val="24"/>
                <w:szCs w:val="24"/>
              </w:rPr>
            </w:pPr>
            <w:r w:rsidRPr="001A2BE7">
              <w:rPr>
                <w:rFonts w:ascii="Times New Roman" w:eastAsia="Calibri" w:hAnsi="Times New Roman" w:cs="Times New Roman"/>
                <w:b/>
                <w:sz w:val="24"/>
                <w:szCs w:val="24"/>
              </w:rPr>
              <w:softHyphen/>
              <w:t>–</w:t>
            </w:r>
          </w:p>
        </w:tc>
        <w:tc>
          <w:tcPr>
            <w:tcW w:w="2662" w:type="dxa"/>
            <w:vAlign w:val="center"/>
          </w:tcPr>
          <w:p w:rsidR="003F0975" w:rsidRPr="001A2BE7" w:rsidRDefault="003F0975" w:rsidP="00D42CDB">
            <w:pPr>
              <w:spacing w:after="0" w:line="240" w:lineRule="auto"/>
              <w:ind w:firstLine="170"/>
              <w:jc w:val="center"/>
              <w:rPr>
                <w:rFonts w:ascii="Times New Roman" w:eastAsia="Calibri" w:hAnsi="Times New Roman" w:cs="Times New Roman"/>
                <w:b/>
                <w:sz w:val="24"/>
                <w:szCs w:val="24"/>
              </w:rPr>
            </w:pPr>
            <w:r w:rsidRPr="001A2BE7">
              <w:rPr>
                <w:rFonts w:ascii="Times New Roman" w:eastAsia="Calibri" w:hAnsi="Times New Roman" w:cs="Times New Roman"/>
                <w:b/>
                <w:sz w:val="24"/>
                <w:szCs w:val="24"/>
              </w:rPr>
              <w:t>?</w:t>
            </w:r>
          </w:p>
        </w:tc>
      </w:tr>
      <w:tr w:rsidR="003F0975" w:rsidRPr="001A2BE7" w:rsidTr="00D42CDB">
        <w:tc>
          <w:tcPr>
            <w:tcW w:w="2661" w:type="dxa"/>
            <w:vAlign w:val="center"/>
          </w:tcPr>
          <w:p w:rsidR="003F0975" w:rsidRPr="001A2BE7" w:rsidRDefault="003F0975" w:rsidP="00D42CDB">
            <w:pPr>
              <w:spacing w:after="0" w:line="240" w:lineRule="auto"/>
              <w:rPr>
                <w:rFonts w:ascii="Times New Roman" w:eastAsia="Calibri" w:hAnsi="Times New Roman" w:cs="Times New Roman"/>
                <w:sz w:val="24"/>
                <w:szCs w:val="24"/>
              </w:rPr>
            </w:pPr>
          </w:p>
        </w:tc>
        <w:tc>
          <w:tcPr>
            <w:tcW w:w="2662" w:type="dxa"/>
            <w:vAlign w:val="center"/>
          </w:tcPr>
          <w:p w:rsidR="003F0975" w:rsidRPr="001A2BE7" w:rsidRDefault="003F0975" w:rsidP="00D42CDB">
            <w:pPr>
              <w:spacing w:after="0" w:line="240" w:lineRule="auto"/>
              <w:rPr>
                <w:rFonts w:ascii="Times New Roman" w:eastAsia="Calibri" w:hAnsi="Times New Roman" w:cs="Times New Roman"/>
                <w:sz w:val="24"/>
                <w:szCs w:val="24"/>
              </w:rPr>
            </w:pPr>
          </w:p>
        </w:tc>
        <w:tc>
          <w:tcPr>
            <w:tcW w:w="2662" w:type="dxa"/>
            <w:vAlign w:val="center"/>
          </w:tcPr>
          <w:p w:rsidR="003F0975" w:rsidRPr="001A2BE7" w:rsidRDefault="003F0975" w:rsidP="00D42CDB">
            <w:pPr>
              <w:spacing w:after="0" w:line="240" w:lineRule="auto"/>
              <w:rPr>
                <w:rFonts w:ascii="Times New Roman" w:eastAsia="Calibri" w:hAnsi="Times New Roman" w:cs="Times New Roman"/>
                <w:sz w:val="24"/>
                <w:szCs w:val="24"/>
              </w:rPr>
            </w:pPr>
          </w:p>
        </w:tc>
        <w:tc>
          <w:tcPr>
            <w:tcW w:w="2662" w:type="dxa"/>
            <w:vAlign w:val="center"/>
          </w:tcPr>
          <w:p w:rsidR="003F0975" w:rsidRPr="001A2BE7" w:rsidRDefault="003F0975" w:rsidP="00D42CDB">
            <w:pPr>
              <w:spacing w:after="0" w:line="240" w:lineRule="auto"/>
              <w:rPr>
                <w:rFonts w:ascii="Times New Roman" w:eastAsia="Calibri" w:hAnsi="Times New Roman" w:cs="Times New Roman"/>
                <w:sz w:val="24"/>
                <w:szCs w:val="24"/>
              </w:rPr>
            </w:pPr>
          </w:p>
        </w:tc>
      </w:tr>
    </w:tbl>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ab/>
      </w:r>
      <w:r w:rsidRPr="00CA4E8B">
        <w:rPr>
          <w:rFonts w:ascii="Times New Roman" w:hAnsi="Times New Roman" w:cs="Times New Roman"/>
          <w:sz w:val="28"/>
          <w:szCs w:val="28"/>
        </w:rPr>
        <w:tab/>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lastRenderedPageBreak/>
        <w:t xml:space="preserve">      IV этап: Последовательное обсуждение каждой графы таблицы.</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Предметная область использования: преимущественно научно-популярные тексты с большим количеством фактов и сведений.</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Прием способствует развитию аналитического мышления, является средством отслеживания понимания материала.</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Этапы ИНСЕРТА соответствуют трем стадиям: вызов, осмысление, рефлексия.</w:t>
      </w:r>
    </w:p>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Примечание: предложенные значки могут быть изменены по усмотрению учителя. Например, вместо «+» можно использовать «!». Главное – четкие критерии.</w:t>
      </w:r>
    </w:p>
    <w:p w:rsidR="00214080" w:rsidRPr="00CA4E8B" w:rsidRDefault="00214080" w:rsidP="003F0975">
      <w:pPr>
        <w:spacing w:after="0"/>
        <w:ind w:left="-284" w:firstLine="426"/>
        <w:jc w:val="both"/>
        <w:rPr>
          <w:rFonts w:ascii="Times New Roman" w:hAnsi="Times New Roman" w:cs="Times New Roman"/>
          <w:b/>
          <w:sz w:val="28"/>
          <w:szCs w:val="28"/>
        </w:rPr>
      </w:pPr>
      <w:r w:rsidRPr="00CA4E8B">
        <w:rPr>
          <w:rFonts w:ascii="Times New Roman" w:hAnsi="Times New Roman" w:cs="Times New Roman"/>
          <w:b/>
          <w:sz w:val="28"/>
          <w:szCs w:val="28"/>
        </w:rPr>
        <w:t>2) Мозговая атака.</w:t>
      </w:r>
    </w:p>
    <w:p w:rsidR="00214080" w:rsidRPr="00CA4E8B" w:rsidRDefault="003F0975" w:rsidP="003F0975">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П</w:t>
      </w:r>
      <w:r w:rsidR="00214080" w:rsidRPr="00CA4E8B">
        <w:rPr>
          <w:rFonts w:ascii="Times New Roman" w:hAnsi="Times New Roman" w:cs="Times New Roman"/>
          <w:sz w:val="28"/>
          <w:szCs w:val="28"/>
        </w:rPr>
        <w:t>рием используется в технологии критического мышления с целью активизации имеющихся знаний на стадии «вызова» при работе с фактологическим материалом.</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1 э т а п: Учащимся предлагается подумать и записать все, что они знают или думают, что знают, по данной теме;</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2 </w:t>
      </w:r>
      <w:r w:rsidR="003F0975">
        <w:rPr>
          <w:rFonts w:ascii="Times New Roman" w:hAnsi="Times New Roman" w:cs="Times New Roman"/>
          <w:sz w:val="28"/>
          <w:szCs w:val="28"/>
        </w:rPr>
        <w:t xml:space="preserve"> </w:t>
      </w:r>
      <w:r w:rsidRPr="00CA4E8B">
        <w:rPr>
          <w:rFonts w:ascii="Times New Roman" w:hAnsi="Times New Roman" w:cs="Times New Roman"/>
          <w:sz w:val="28"/>
          <w:szCs w:val="28"/>
        </w:rPr>
        <w:t>э т а п: Обмен информацией.</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Рекомендации к эффективному использованию:</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1. Жесткий лимит времени на 1-м этапе 5-7 минут;</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2. При обсуждении идеи не критикуются, но разногласия фиксируются;</w:t>
      </w:r>
    </w:p>
    <w:p w:rsidR="00214080" w:rsidRPr="00CA4E8B" w:rsidRDefault="00214080" w:rsidP="003F097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3. Оперативная запись высказанных предложений.</w:t>
      </w:r>
    </w:p>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Возможна индивидуальная, парная и групповая формы работы. Как правило, их проводят последовательно одну за другой, хотя каждая может быть отдельным самостоятельным способом организации деятельности. Примечание: парная мозговая атака помогает учащимся, для которых сложно высказать свое мнение перед большой аудиторией. Обменявшись мнением с товарищем, такой ученик легче выходит на контакт со всей группой. Разумеется, работа в парах позволяет высказаться гораздо большему числу учащихся.</w:t>
      </w:r>
    </w:p>
    <w:p w:rsidR="00214080" w:rsidRPr="00CA4E8B" w:rsidRDefault="00214080" w:rsidP="003F0975">
      <w:pPr>
        <w:spacing w:after="0"/>
        <w:ind w:left="-284" w:firstLine="426"/>
        <w:jc w:val="both"/>
        <w:rPr>
          <w:rFonts w:ascii="Times New Roman" w:hAnsi="Times New Roman" w:cs="Times New Roman"/>
          <w:b/>
          <w:sz w:val="28"/>
          <w:szCs w:val="28"/>
        </w:rPr>
      </w:pPr>
      <w:r w:rsidRPr="00CA4E8B">
        <w:rPr>
          <w:rFonts w:ascii="Times New Roman" w:hAnsi="Times New Roman" w:cs="Times New Roman"/>
          <w:b/>
          <w:sz w:val="28"/>
          <w:szCs w:val="28"/>
        </w:rPr>
        <w:t>3) Групповая дискуссия.</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Дискуссия от лат. – исследование, разбор, обсуждение какого-либо вопроса. Учащимся предлагается поделиться друг с другом знаниями, соображениями, доводами. Обязательным условием при проведении дискуссии является:</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А) уважение к различным точкам зрения ее участников;</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Б) совместный поиск конструктивного решения возникших разногласий.</w:t>
      </w:r>
    </w:p>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Групповая дискуссия может использоваться как на стадии вызова, так и на стадии рефлексии. При этом в первом случае ее задача: обмен первичной информацией, выявление противоречий, а во втором – это возможность </w:t>
      </w:r>
      <w:r w:rsidRPr="00CA4E8B">
        <w:rPr>
          <w:rFonts w:ascii="Times New Roman" w:hAnsi="Times New Roman" w:cs="Times New Roman"/>
          <w:sz w:val="28"/>
          <w:szCs w:val="28"/>
        </w:rPr>
        <w:lastRenderedPageBreak/>
        <w:t>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 самостоятельности мышления.</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b/>
          <w:sz w:val="28"/>
          <w:szCs w:val="28"/>
        </w:rPr>
        <w:t>4) Чтение с остановками</w:t>
      </w:r>
      <w:r w:rsidRPr="00CA4E8B">
        <w:rPr>
          <w:rFonts w:ascii="Times New Roman" w:hAnsi="Times New Roman" w:cs="Times New Roman"/>
          <w:sz w:val="28"/>
          <w:szCs w:val="28"/>
        </w:rPr>
        <w:t>– условное название методического приема организации чтения с использованием разных типов вопросов.</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Подготовительная работа:</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1. Учитель выбирает текст для чтения. Критерии для отбора:</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Текст должен быть абсолютно неизвестным для данной аудитории (в противном случае теряется смысл и логика использования приема);</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Динамичный, событийный сюжет;</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Неожиданная развязка, «открытый» проблемный финал.</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2. Текст заранее делится на смысловые части. Прямо в тексте отмечается, где следует прервать чтение и сделать остановку: «первая остан</w:t>
      </w:r>
      <w:r w:rsidR="002122E0">
        <w:rPr>
          <w:rFonts w:ascii="Times New Roman" w:hAnsi="Times New Roman" w:cs="Times New Roman"/>
          <w:sz w:val="28"/>
          <w:szCs w:val="28"/>
        </w:rPr>
        <w:t>овка», «вторая остановка» и т. д</w:t>
      </w:r>
      <w:r w:rsidRPr="00CA4E8B">
        <w:rPr>
          <w:rFonts w:ascii="Times New Roman" w:hAnsi="Times New Roman" w:cs="Times New Roman"/>
          <w:sz w:val="28"/>
          <w:szCs w:val="28"/>
        </w:rPr>
        <w:t>.</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3. Учитель заранее продумывает вопросы и задания к тексту, направленные на развитие у учащихся различных мыслительных навыков.</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Типы вопросов, стимулирующих развитие критического мышления:</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«перевод» и интерпретация (перевод информации в новые формы и определение взаимосвязи между событиями, фактами, идеями, ценностями);</w:t>
      </w:r>
    </w:p>
    <w:p w:rsidR="00214080" w:rsidRPr="00CA4E8B" w:rsidRDefault="002122E0" w:rsidP="002122E0">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14080" w:rsidRPr="00CA4E8B">
        <w:rPr>
          <w:rFonts w:ascii="Times New Roman" w:hAnsi="Times New Roman" w:cs="Times New Roman"/>
          <w:sz w:val="28"/>
          <w:szCs w:val="28"/>
        </w:rPr>
        <w:t>память (формальный уровень) – узнавание и вызов полученной информации;</w:t>
      </w:r>
    </w:p>
    <w:p w:rsidR="00214080" w:rsidRPr="00CA4E8B" w:rsidRDefault="002122E0" w:rsidP="002122E0">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14080" w:rsidRPr="00CA4E8B">
        <w:rPr>
          <w:rFonts w:ascii="Times New Roman" w:hAnsi="Times New Roman" w:cs="Times New Roman"/>
          <w:sz w:val="28"/>
          <w:szCs w:val="28"/>
        </w:rPr>
        <w:t>оценка – субъективно-личностный взгляд на полученную информацию с последующим формированием суждений и мнений;</w:t>
      </w:r>
    </w:p>
    <w:p w:rsidR="00214080" w:rsidRPr="00CA4E8B" w:rsidRDefault="002122E0" w:rsidP="002122E0">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14080" w:rsidRPr="00CA4E8B">
        <w:rPr>
          <w:rFonts w:ascii="Times New Roman" w:hAnsi="Times New Roman" w:cs="Times New Roman"/>
          <w:sz w:val="28"/>
          <w:szCs w:val="28"/>
        </w:rPr>
        <w:t>синтез – логическое обобщение полученной информации, целостное восприятие причинно-следственных связей;</w:t>
      </w:r>
    </w:p>
    <w:p w:rsidR="00214080" w:rsidRPr="00CA4E8B" w:rsidRDefault="002122E0" w:rsidP="002122E0">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14080" w:rsidRPr="00CA4E8B">
        <w:rPr>
          <w:rFonts w:ascii="Times New Roman" w:hAnsi="Times New Roman" w:cs="Times New Roman"/>
          <w:sz w:val="28"/>
          <w:szCs w:val="28"/>
        </w:rPr>
        <w:t>анализ – фрагментарное рассмотрение явления, выделение «частного» в контексте «общего»;</w:t>
      </w:r>
    </w:p>
    <w:p w:rsidR="00214080" w:rsidRPr="00CA4E8B" w:rsidRDefault="002122E0" w:rsidP="002122E0">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14080" w:rsidRPr="00CA4E8B">
        <w:rPr>
          <w:rFonts w:ascii="Times New Roman" w:hAnsi="Times New Roman" w:cs="Times New Roman"/>
          <w:sz w:val="28"/>
          <w:szCs w:val="28"/>
        </w:rPr>
        <w:t>применение – использование информации как средства для решения проблем в сюжетном контексте или же вне его.</w:t>
      </w:r>
    </w:p>
    <w:p w:rsidR="00250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Чтение с остановками целесообразно использовать на стадии осмысления, дополняя эту методику другими приемами технологии на стадии вызова и рефлексии.</w:t>
      </w:r>
    </w:p>
    <w:p w:rsidR="0064499A" w:rsidRPr="00CA4E8B" w:rsidRDefault="0064499A" w:rsidP="00CA4E8B">
      <w:pPr>
        <w:ind w:left="-284" w:firstLine="426"/>
        <w:jc w:val="both"/>
        <w:rPr>
          <w:rFonts w:ascii="Times New Roman" w:hAnsi="Times New Roman" w:cs="Times New Roman"/>
          <w:sz w:val="28"/>
          <w:szCs w:val="28"/>
        </w:rPr>
      </w:pPr>
    </w:p>
    <w:p w:rsidR="00214080" w:rsidRPr="00CA4E8B" w:rsidRDefault="00214080" w:rsidP="002122E0">
      <w:pPr>
        <w:spacing w:after="0"/>
        <w:ind w:left="-284" w:firstLine="426"/>
        <w:jc w:val="both"/>
        <w:rPr>
          <w:rFonts w:ascii="Times New Roman" w:hAnsi="Times New Roman" w:cs="Times New Roman"/>
          <w:b/>
          <w:sz w:val="28"/>
          <w:szCs w:val="28"/>
        </w:rPr>
      </w:pPr>
      <w:r w:rsidRPr="00CA4E8B">
        <w:rPr>
          <w:rFonts w:ascii="Times New Roman" w:hAnsi="Times New Roman" w:cs="Times New Roman"/>
          <w:b/>
          <w:sz w:val="28"/>
          <w:szCs w:val="28"/>
        </w:rPr>
        <w:lastRenderedPageBreak/>
        <w:t>5) Кластеры.</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Последовательность действий проста и логична:</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1. Посередине чистого листа (классной доски) написать ключевое слово или предложение, которое является «сердцем» идеи, темы.</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2. Вокруг «накидать» слова или предложения, выражающие идеи, факты, образы, подходящие для данной темы. (Модель «планеты и ее спутники»)</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 итоге получается структура, которая графически отображает наши размышления, определяет информационное поле данной теме.</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 работе над кластерами необходимо соблюдать следующие правила:</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1. Не бояться записывать все, что приходит на ум. Дать волю воображению и интуиции.</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2. Продолжать работу, пока не кончится время или идеи не иссякнут.</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3. Постараться построить как можно больше связей. Не следовать по заранее определенному плану.</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Возможны следующие варианты:</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-Укрупнение или детализация смысловых блоков (по необходимости)</w:t>
      </w:r>
    </w:p>
    <w:p w:rsidR="00214080" w:rsidRPr="00CA4E8B" w:rsidRDefault="002122E0" w:rsidP="002122E0">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w:t>
      </w:r>
      <w:r w:rsidR="00214080" w:rsidRPr="00CA4E8B">
        <w:rPr>
          <w:rFonts w:ascii="Times New Roman" w:hAnsi="Times New Roman" w:cs="Times New Roman"/>
          <w:sz w:val="28"/>
          <w:szCs w:val="28"/>
        </w:rPr>
        <w:t>Выделение нескольких ключевых аспектов, на которых будет сосредоточено внимание.</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Разбивка на кластеры используется как на этапе вызова, так и на этапе рефлексии, может быть способом мотивации мыслительной деятельности до изучения темы или формой систематизации информации по итогам прохождения материала.</w:t>
      </w:r>
    </w:p>
    <w:p w:rsidR="00214080" w:rsidRPr="00CA4E8B" w:rsidRDefault="00214080" w:rsidP="002122E0">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w:t>
      </w:r>
      <w:r w:rsidR="002122E0">
        <w:rPr>
          <w:rFonts w:ascii="Times New Roman" w:hAnsi="Times New Roman" w:cs="Times New Roman"/>
          <w:sz w:val="28"/>
          <w:szCs w:val="28"/>
        </w:rPr>
        <w:t xml:space="preserve"> зависимости от цели возможно организовать</w:t>
      </w:r>
      <w:r w:rsidRPr="00CA4E8B">
        <w:rPr>
          <w:rFonts w:ascii="Times New Roman" w:hAnsi="Times New Roman" w:cs="Times New Roman"/>
          <w:sz w:val="28"/>
          <w:szCs w:val="28"/>
        </w:rPr>
        <w:t xml:space="preserve"> индивидуальную самостоятельную работу учащихся или коллективную деятельность в виде общего совместного обсуждения.</w:t>
      </w:r>
    </w:p>
    <w:p w:rsidR="00214080"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Предметная область не ограничена, использование кластеров возможно при изучении самых разнообразных тем.</w:t>
      </w:r>
    </w:p>
    <w:p w:rsidR="0064499A" w:rsidRPr="00CA4E8B" w:rsidRDefault="0064499A" w:rsidP="00CA4E8B">
      <w:pPr>
        <w:ind w:left="-284" w:firstLine="426"/>
        <w:jc w:val="both"/>
        <w:rPr>
          <w:rFonts w:ascii="Times New Roman" w:hAnsi="Times New Roman" w:cs="Times New Roman"/>
          <w:sz w:val="28"/>
          <w:szCs w:val="28"/>
        </w:rPr>
      </w:pPr>
    </w:p>
    <w:p w:rsidR="00214080" w:rsidRPr="00CA4E8B" w:rsidRDefault="00214080" w:rsidP="002122E0">
      <w:pPr>
        <w:spacing w:after="0"/>
        <w:ind w:left="-284" w:firstLine="426"/>
        <w:jc w:val="both"/>
        <w:rPr>
          <w:rFonts w:ascii="Times New Roman" w:hAnsi="Times New Roman" w:cs="Times New Roman"/>
          <w:b/>
          <w:sz w:val="28"/>
          <w:szCs w:val="28"/>
        </w:rPr>
      </w:pPr>
      <w:r w:rsidRPr="00CA4E8B">
        <w:rPr>
          <w:rFonts w:ascii="Times New Roman" w:hAnsi="Times New Roman" w:cs="Times New Roman"/>
          <w:b/>
          <w:sz w:val="28"/>
          <w:szCs w:val="28"/>
        </w:rPr>
        <w:lastRenderedPageBreak/>
        <w:t>6) Синквейн.</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Происходит от французского слова «cing» – пять.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словах, емких и кратких выражениях.</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Сиквейн может быть предложен, как индивидуальное самостоятельное задание; для работы в парах; реже как коллективное творчество. Границы предметной области зависят от гибкости воображения учителя. Обычно синквейн используется на стадии рефлексии, хотя может быть дан и как нетрадиционная форма на стадии вызова.</w:t>
      </w:r>
    </w:p>
    <w:p w:rsidR="00214080" w:rsidRPr="00CA4E8B" w:rsidRDefault="00EE485C" w:rsidP="00EE485C">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xml:space="preserve">Как показывает </w:t>
      </w:r>
      <w:r w:rsidR="00214080" w:rsidRPr="00CA4E8B">
        <w:rPr>
          <w:rFonts w:ascii="Times New Roman" w:hAnsi="Times New Roman" w:cs="Times New Roman"/>
          <w:sz w:val="28"/>
          <w:szCs w:val="28"/>
        </w:rPr>
        <w:t xml:space="preserve"> опыт, синквейны могут быть полезны в качестве:</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1) инструмента для синтезирования сложной информации;</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2) способа оценки понятийного багажа учащихся;</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3) средства развития творческой</w:t>
      </w:r>
      <w:r w:rsidR="00EE485C">
        <w:rPr>
          <w:rFonts w:ascii="Times New Roman" w:hAnsi="Times New Roman" w:cs="Times New Roman"/>
          <w:sz w:val="28"/>
          <w:szCs w:val="28"/>
        </w:rPr>
        <w:t xml:space="preserve"> </w:t>
      </w:r>
      <w:r w:rsidRPr="00CA4E8B">
        <w:rPr>
          <w:rFonts w:ascii="Times New Roman" w:hAnsi="Times New Roman" w:cs="Times New Roman"/>
          <w:sz w:val="28"/>
          <w:szCs w:val="28"/>
        </w:rPr>
        <w:t>выразител</w:t>
      </w:r>
      <w:r w:rsidR="00EE485C">
        <w:rPr>
          <w:rFonts w:ascii="Times New Roman" w:hAnsi="Times New Roman" w:cs="Times New Roman"/>
          <w:sz w:val="28"/>
          <w:szCs w:val="28"/>
        </w:rPr>
        <w:t>ь</w:t>
      </w:r>
      <w:r w:rsidRPr="00CA4E8B">
        <w:rPr>
          <w:rFonts w:ascii="Times New Roman" w:hAnsi="Times New Roman" w:cs="Times New Roman"/>
          <w:sz w:val="28"/>
          <w:szCs w:val="28"/>
        </w:rPr>
        <w:t>ности.</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      Правила написания синквейна:</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1. (первая строка – тема стихотворения, выраженная ОДНИМ словом, обычно именем существительным);</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2. (вторая строка – описание темы в ДВУХ словах, как правило, именами прилагательными);</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3. (третья строка – описание действия в рамках этой темы ТРЕМЯ словами, обычно глаголами);</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4. (четвертая строка – фраза из ЧЕТЫРЕХ слов, выражающая отношение автора к данной теме);</w:t>
      </w:r>
    </w:p>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5. (пятая строка – ОДНО слово – синоним к первому, на эмоционально-образном или философско-обобщенном уровне повторяющее суть темы).</w:t>
      </w:r>
    </w:p>
    <w:p w:rsidR="00337742" w:rsidRPr="00CA4E8B" w:rsidRDefault="00337742" w:rsidP="00493CE5">
      <w:pPr>
        <w:spacing w:after="0"/>
        <w:ind w:left="-284" w:firstLine="426"/>
        <w:jc w:val="both"/>
        <w:rPr>
          <w:rFonts w:ascii="Times New Roman" w:hAnsi="Times New Roman" w:cs="Times New Roman"/>
          <w:sz w:val="28"/>
          <w:szCs w:val="28"/>
        </w:rPr>
      </w:pPr>
      <w:r w:rsidRPr="00EE485C">
        <w:rPr>
          <w:rFonts w:ascii="Times New Roman" w:hAnsi="Times New Roman" w:cs="Times New Roman"/>
          <w:sz w:val="28"/>
          <w:szCs w:val="28"/>
        </w:rPr>
        <w:t>ПРИМЕРЫ СИНКВЕЙНОВ</w:t>
      </w:r>
      <w:r w:rsidR="00EE485C">
        <w:rPr>
          <w:rFonts w:ascii="Times New Roman" w:hAnsi="Times New Roman" w:cs="Times New Roman"/>
          <w:sz w:val="28"/>
          <w:szCs w:val="28"/>
        </w:rPr>
        <w:t>:</w:t>
      </w:r>
    </w:p>
    <w:p w:rsidR="00337742" w:rsidRPr="00CA4E8B" w:rsidRDefault="00EE485C" w:rsidP="00493CE5">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Тема «Ткани»</w:t>
      </w:r>
    </w:p>
    <w:p w:rsidR="00337742" w:rsidRPr="00CA4E8B" w:rsidRDefault="00337742" w:rsidP="00493CE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Ткани</w:t>
      </w:r>
    </w:p>
    <w:p w:rsidR="00337742" w:rsidRPr="00CA4E8B" w:rsidRDefault="00337742" w:rsidP="00493CE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Растительные  Животные</w:t>
      </w:r>
    </w:p>
    <w:p w:rsidR="00337742" w:rsidRPr="00CA4E8B" w:rsidRDefault="00337742" w:rsidP="00493CE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Запасают Защищают Транспортируют</w:t>
      </w:r>
    </w:p>
    <w:p w:rsidR="00337742" w:rsidRPr="00CA4E8B" w:rsidRDefault="00337742" w:rsidP="00493CE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Рост и развитие организма</w:t>
      </w:r>
    </w:p>
    <w:p w:rsidR="00337742" w:rsidRPr="00CA4E8B" w:rsidRDefault="00337742" w:rsidP="00493CE5">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Важный уровень организации жизни</w:t>
      </w:r>
    </w:p>
    <w:p w:rsidR="00493CE5" w:rsidRDefault="00493CE5" w:rsidP="00EE485C">
      <w:pPr>
        <w:spacing w:after="0"/>
        <w:ind w:left="-284" w:firstLine="426"/>
        <w:jc w:val="both"/>
        <w:rPr>
          <w:rFonts w:ascii="Times New Roman" w:hAnsi="Times New Roman" w:cs="Times New Roman"/>
          <w:b/>
          <w:sz w:val="28"/>
          <w:szCs w:val="28"/>
        </w:rPr>
      </w:pP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b/>
          <w:sz w:val="28"/>
          <w:szCs w:val="28"/>
        </w:rPr>
        <w:t xml:space="preserve">7) </w:t>
      </w:r>
      <w:r w:rsidR="00EE485C" w:rsidRPr="00CA4E8B">
        <w:rPr>
          <w:rFonts w:ascii="Times New Roman" w:hAnsi="Times New Roman" w:cs="Times New Roman"/>
          <w:b/>
          <w:sz w:val="28"/>
          <w:szCs w:val="28"/>
        </w:rPr>
        <w:t>Эссе.</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 xml:space="preserve">Жанр критики и публицистики, свободная трактовка какой-либо литературной, философской, эстетической, моральной и социальной проблемы. Обычно противопоставляется систематическому научному рассмотрению вопроса. Эссе очень распространенный жанр письменных работ в западной </w:t>
      </w:r>
      <w:r w:rsidRPr="00CA4E8B">
        <w:rPr>
          <w:rFonts w:ascii="Times New Roman" w:hAnsi="Times New Roman" w:cs="Times New Roman"/>
          <w:sz w:val="28"/>
          <w:szCs w:val="28"/>
        </w:rPr>
        <w:lastRenderedPageBreak/>
        <w:t>педагогике. Целесообразно использовать как небольшое письменное задание обычно на стадии рефлексии.</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Различают 5-минутное эссе, 10-минутное эссе, а также более продолжительные и трудоемкие сочинения.</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10-минутное эссе. После чтения (прослушивания) и общего обсуждения текста учащимся предлагается организовать свои мысли с помощью 10-минутного эссе (по методике свободного письма). Для этого учитель просит в течение 10 минут писать на предложенную тему. 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Иногда текст свободного эссе предлагается использовать как подготовительный этап работы для более солидного сочинения.</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5-минутное эссе. Этот вид письменного задания обычно применяется в конце занятия, чтобы помочь учащимся подытожить свои знания по изученной теме. Для учителя – это возможность получить обратную связь. Поэтому учащимся можно предложить два пункта:</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1) написать, что они узнали по новой теме;</w:t>
      </w:r>
    </w:p>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2) задать один вопрос, на который они так и не получили ответа.</w:t>
      </w:r>
    </w:p>
    <w:p w:rsidR="00214080" w:rsidRPr="00CA4E8B" w:rsidRDefault="00EE485C" w:rsidP="00EE485C">
      <w:pPr>
        <w:spacing w:after="0"/>
        <w:ind w:left="-284" w:firstLine="426"/>
        <w:jc w:val="both"/>
        <w:rPr>
          <w:rFonts w:ascii="Times New Roman" w:hAnsi="Times New Roman" w:cs="Times New Roman"/>
          <w:sz w:val="28"/>
          <w:szCs w:val="28"/>
        </w:rPr>
      </w:pPr>
      <w:r>
        <w:rPr>
          <w:rFonts w:ascii="Times New Roman" w:hAnsi="Times New Roman" w:cs="Times New Roman"/>
          <w:b/>
          <w:sz w:val="28"/>
          <w:szCs w:val="28"/>
        </w:rPr>
        <w:t>8</w:t>
      </w:r>
      <w:r w:rsidR="00214080" w:rsidRPr="00CA4E8B">
        <w:rPr>
          <w:rFonts w:ascii="Times New Roman" w:hAnsi="Times New Roman" w:cs="Times New Roman"/>
          <w:b/>
          <w:sz w:val="28"/>
          <w:szCs w:val="28"/>
        </w:rPr>
        <w:t>) Ключевые термины</w:t>
      </w:r>
      <w:r w:rsidR="00214080" w:rsidRPr="00CA4E8B">
        <w:rPr>
          <w:rFonts w:ascii="Times New Roman" w:hAnsi="Times New Roman" w:cs="Times New Roman"/>
          <w:sz w:val="28"/>
          <w:szCs w:val="28"/>
        </w:rPr>
        <w:t>.</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Учитель выбирает из текста 4-5 ключевых слов и выписывает их на доску.</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Вариант «а»: Парам отводится 5 минут на то, чтобы методом мозговой атаки дать общую трактовку этих терминов и предположить, как они будут фигурировать в последующем тексте.</w:t>
      </w:r>
    </w:p>
    <w:p w:rsidR="00214080" w:rsidRPr="00CA4E8B" w:rsidRDefault="00214080"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Вариант «б»: Учащимся предлагается в группе или индивидуально составить и записать свою версию рассказа, употребив все предложенные ключевые термины.</w:t>
      </w:r>
    </w:p>
    <w:p w:rsidR="00EE485C" w:rsidRDefault="00214080" w:rsidP="00EE485C">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При знакомстве с исходным содержанием, учащиеся сопоставляют «свою» версия и версию «оригинального текста». Описанное задание обычно используется на стадии «вызова», однако на стадии «рефлексии» целесообразно вернуться к ключевым терминам и обсудить обнаруженные совпадения и выявленные разногласия. Использование данной формы развивает воображение, фантазию, способствует активизации внимания при знакомстве с текстом оригинала. Предметная сфера не ограничена.</w:t>
      </w:r>
    </w:p>
    <w:p w:rsidR="00214080" w:rsidRPr="00CA4E8B" w:rsidRDefault="00EE485C" w:rsidP="00EE485C">
      <w:pPr>
        <w:spacing w:after="0"/>
        <w:ind w:left="-284" w:firstLine="426"/>
        <w:jc w:val="both"/>
        <w:rPr>
          <w:rFonts w:ascii="Times New Roman" w:hAnsi="Times New Roman" w:cs="Times New Roman"/>
          <w:b/>
          <w:sz w:val="28"/>
          <w:szCs w:val="28"/>
        </w:rPr>
      </w:pPr>
      <w:r>
        <w:rPr>
          <w:rFonts w:ascii="Times New Roman" w:hAnsi="Times New Roman" w:cs="Times New Roman"/>
          <w:b/>
          <w:sz w:val="28"/>
          <w:szCs w:val="28"/>
        </w:rPr>
        <w:t>9</w:t>
      </w:r>
      <w:r w:rsidR="00214080" w:rsidRPr="00CA4E8B">
        <w:rPr>
          <w:rFonts w:ascii="Times New Roman" w:hAnsi="Times New Roman" w:cs="Times New Roman"/>
          <w:b/>
          <w:sz w:val="28"/>
          <w:szCs w:val="28"/>
        </w:rPr>
        <w:t>) Перепутанные логические цепочки.</w:t>
      </w:r>
    </w:p>
    <w:p w:rsidR="00214080" w:rsidRPr="00CA4E8B" w:rsidRDefault="00214080" w:rsidP="0064499A">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 а р и а н т «а»: Модификация приема «Ключевые термины». Дополнительным моментом является расположение на доске ключевых слов в специально «перепутанной» логической</w:t>
      </w:r>
      <w:r w:rsidR="00EE485C">
        <w:rPr>
          <w:rFonts w:ascii="Times New Roman" w:hAnsi="Times New Roman" w:cs="Times New Roman"/>
          <w:sz w:val="28"/>
          <w:szCs w:val="28"/>
        </w:rPr>
        <w:t xml:space="preserve"> </w:t>
      </w:r>
      <w:r w:rsidRPr="00CA4E8B">
        <w:rPr>
          <w:rFonts w:ascii="Times New Roman" w:hAnsi="Times New Roman" w:cs="Times New Roman"/>
          <w:sz w:val="28"/>
          <w:szCs w:val="28"/>
        </w:rPr>
        <w:t xml:space="preserve">последовательности. После знакомства </w:t>
      </w:r>
      <w:r w:rsidRPr="00CA4E8B">
        <w:rPr>
          <w:rFonts w:ascii="Times New Roman" w:hAnsi="Times New Roman" w:cs="Times New Roman"/>
          <w:sz w:val="28"/>
          <w:szCs w:val="28"/>
        </w:rPr>
        <w:lastRenderedPageBreak/>
        <w:t>с текстом, на стадии «рефлексии» учащимся предлагается восстановить нарушенную последовательность.</w:t>
      </w:r>
    </w:p>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 а р и а н т «б»: На отдельные листы выписываются 5-6 событий из текста (как правило, историко</w:t>
      </w:r>
      <w:r w:rsidR="00EE485C">
        <w:rPr>
          <w:rFonts w:ascii="Times New Roman" w:hAnsi="Times New Roman" w:cs="Times New Roman"/>
          <w:sz w:val="28"/>
          <w:szCs w:val="28"/>
        </w:rPr>
        <w:t xml:space="preserve"> </w:t>
      </w:r>
      <w:r w:rsidRPr="00CA4E8B">
        <w:rPr>
          <w:rFonts w:ascii="Times New Roman" w:hAnsi="Times New Roman" w:cs="Times New Roman"/>
          <w:sz w:val="28"/>
          <w:szCs w:val="28"/>
        </w:rPr>
        <w:t>-</w:t>
      </w:r>
      <w:r w:rsidR="00EE485C">
        <w:rPr>
          <w:rFonts w:ascii="Times New Roman" w:hAnsi="Times New Roman" w:cs="Times New Roman"/>
          <w:sz w:val="28"/>
          <w:szCs w:val="28"/>
        </w:rPr>
        <w:t xml:space="preserve"> </w:t>
      </w:r>
      <w:r w:rsidRPr="00CA4E8B">
        <w:rPr>
          <w:rFonts w:ascii="Times New Roman" w:hAnsi="Times New Roman" w:cs="Times New Roman"/>
          <w:sz w:val="28"/>
          <w:szCs w:val="28"/>
        </w:rPr>
        <w:t>хронологического или естественно</w:t>
      </w:r>
      <w:r w:rsidR="00EE485C">
        <w:rPr>
          <w:rFonts w:ascii="Times New Roman" w:hAnsi="Times New Roman" w:cs="Times New Roman"/>
          <w:sz w:val="28"/>
          <w:szCs w:val="28"/>
        </w:rPr>
        <w:t xml:space="preserve"> </w:t>
      </w:r>
      <w:r w:rsidRPr="00CA4E8B">
        <w:rPr>
          <w:rFonts w:ascii="Times New Roman" w:hAnsi="Times New Roman" w:cs="Times New Roman"/>
          <w:sz w:val="28"/>
          <w:szCs w:val="28"/>
        </w:rPr>
        <w:t>-</w:t>
      </w:r>
      <w:r w:rsidR="00EE485C">
        <w:rPr>
          <w:rFonts w:ascii="Times New Roman" w:hAnsi="Times New Roman" w:cs="Times New Roman"/>
          <w:sz w:val="28"/>
          <w:szCs w:val="28"/>
        </w:rPr>
        <w:t xml:space="preserve"> </w:t>
      </w:r>
      <w:r w:rsidRPr="00CA4E8B">
        <w:rPr>
          <w:rFonts w:ascii="Times New Roman" w:hAnsi="Times New Roman" w:cs="Times New Roman"/>
          <w:sz w:val="28"/>
          <w:szCs w:val="28"/>
        </w:rPr>
        <w:t>научного). Демонстрируются перед классом в заведомо нарушенной последовательности. Учащимся предлагается восстановить правильный порядок хронологической или причинно-следственной цепи. После заслушивания различных мнений и придя к более или менее единому решению, учитель предлагает ученикам познакомиться с исходным текстом и определить: верны ли были их предположения. Форма способствует развитию внимания и логического мышления. Более применима при изучении информативно-содержательных текстов.</w:t>
      </w:r>
    </w:p>
    <w:p w:rsidR="00214080" w:rsidRPr="00CA4E8B" w:rsidRDefault="00EE485C" w:rsidP="00EE485C">
      <w:pPr>
        <w:spacing w:after="0"/>
        <w:ind w:left="-284" w:firstLine="426"/>
        <w:jc w:val="both"/>
        <w:rPr>
          <w:rFonts w:ascii="Times New Roman" w:hAnsi="Times New Roman" w:cs="Times New Roman"/>
          <w:b/>
          <w:sz w:val="28"/>
          <w:szCs w:val="28"/>
        </w:rPr>
      </w:pPr>
      <w:r>
        <w:rPr>
          <w:rFonts w:ascii="Times New Roman" w:hAnsi="Times New Roman" w:cs="Times New Roman"/>
          <w:b/>
          <w:sz w:val="28"/>
          <w:szCs w:val="28"/>
        </w:rPr>
        <w:t>10</w:t>
      </w:r>
      <w:r w:rsidR="00214080" w:rsidRPr="00CA4E8B">
        <w:rPr>
          <w:rFonts w:ascii="Times New Roman" w:hAnsi="Times New Roman" w:cs="Times New Roman"/>
          <w:b/>
          <w:sz w:val="28"/>
          <w:szCs w:val="28"/>
        </w:rPr>
        <w:t>) Взаимоопрос</w:t>
      </w:r>
    </w:p>
    <w:p w:rsidR="00214080" w:rsidRPr="00CA4E8B" w:rsidRDefault="00214080" w:rsidP="00CA4E8B">
      <w:pPr>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Один из способов работы в парах. Используется на стадии «осмысления». Технология применения: Два ученика читают текст, останавливаясь после каждого абзаца, и задают друг другу вопросы разного уровня по содержанию прочитанного. Данная форма способствует развитию коммуникативных навыков.</w:t>
      </w:r>
    </w:p>
    <w:p w:rsidR="001F28BB" w:rsidRPr="00EE485C" w:rsidRDefault="00EE485C" w:rsidP="00EE485C">
      <w:pPr>
        <w:spacing w:after="0"/>
        <w:ind w:left="-284" w:firstLine="426"/>
        <w:jc w:val="both"/>
        <w:rPr>
          <w:rFonts w:ascii="Times New Roman" w:hAnsi="Times New Roman" w:cs="Times New Roman"/>
          <w:b/>
          <w:bCs/>
          <w:sz w:val="28"/>
          <w:szCs w:val="28"/>
        </w:rPr>
      </w:pPr>
      <w:r w:rsidRPr="00EE485C">
        <w:rPr>
          <w:rFonts w:ascii="Times New Roman" w:hAnsi="Times New Roman" w:cs="Times New Roman"/>
          <w:b/>
          <w:bCs/>
          <w:sz w:val="28"/>
          <w:szCs w:val="28"/>
        </w:rPr>
        <w:t>11</w:t>
      </w:r>
      <w:r w:rsidR="001F28BB" w:rsidRPr="00EE485C">
        <w:rPr>
          <w:rFonts w:ascii="Times New Roman" w:hAnsi="Times New Roman" w:cs="Times New Roman"/>
          <w:b/>
          <w:bCs/>
          <w:sz w:val="28"/>
          <w:szCs w:val="28"/>
        </w:rPr>
        <w:t xml:space="preserve">.  «Фишбоун» (рыбья кость) </w:t>
      </w:r>
    </w:p>
    <w:p w:rsidR="00493CE5" w:rsidRDefault="001F28BB" w:rsidP="00EE485C">
      <w:pPr>
        <w:spacing w:after="0"/>
        <w:ind w:left="-284" w:firstLine="426"/>
        <w:jc w:val="both"/>
        <w:rPr>
          <w:rFonts w:ascii="Times New Roman" w:hAnsi="Times New Roman" w:cs="Times New Roman"/>
          <w:sz w:val="28"/>
          <w:szCs w:val="28"/>
        </w:rPr>
      </w:pPr>
      <w:r w:rsidRPr="00CA4E8B">
        <w:rPr>
          <w:rFonts w:ascii="Times New Roman" w:hAnsi="Times New Roman" w:cs="Times New Roman"/>
          <w:sz w:val="28"/>
          <w:szCs w:val="28"/>
        </w:rPr>
        <w:t>В «голове» этого скелета учащиеся обозначают проблему, которая рассматривается в тексте. На самом скелете есть косточки… С одной стороны, учащиеся отмечают причины</w:t>
      </w:r>
      <w:r w:rsidR="00F94AE4" w:rsidRPr="00CA4E8B">
        <w:rPr>
          <w:rFonts w:ascii="Times New Roman" w:hAnsi="Times New Roman" w:cs="Times New Roman"/>
          <w:sz w:val="28"/>
          <w:szCs w:val="28"/>
        </w:rPr>
        <w:t xml:space="preserve"> </w:t>
      </w:r>
      <w:r w:rsidRPr="00CA4E8B">
        <w:rPr>
          <w:rFonts w:ascii="Times New Roman" w:hAnsi="Times New Roman" w:cs="Times New Roman"/>
          <w:sz w:val="28"/>
          <w:szCs w:val="28"/>
        </w:rPr>
        <w:t>возникновения изучаемой проблемы (кстати, эти записи они могут сделать и на стадии вызова, до чтения текста, в результате актуализации своих знаний и опыта). Напротив, с другой стороны скелета ученики выписывают факты, подтверждающие наличие сформулированных ими причин. Записи должны быть краткими, представлять собой ключевые слова или фразы, отражающие суть, факты.</w:t>
      </w:r>
    </w:p>
    <w:p w:rsidR="00493CE5" w:rsidRPr="00CA4E8B" w:rsidRDefault="00493CE5" w:rsidP="00EE485C">
      <w:pPr>
        <w:spacing w:after="0"/>
        <w:ind w:left="-284" w:firstLine="426"/>
        <w:jc w:val="both"/>
        <w:rPr>
          <w:rFonts w:ascii="Times New Roman" w:hAnsi="Times New Roman" w:cs="Times New Roman"/>
          <w:b/>
          <w:bCs/>
          <w:sz w:val="28"/>
          <w:szCs w:val="28"/>
        </w:rPr>
      </w:pPr>
    </w:p>
    <w:p w:rsidR="00F94AE4" w:rsidRPr="00CA4E8B" w:rsidRDefault="001020AC" w:rsidP="00CA4E8B">
      <w:pPr>
        <w:ind w:left="-284" w:firstLine="426"/>
        <w:jc w:val="both"/>
        <w:rPr>
          <w:rFonts w:ascii="Times New Roman" w:hAnsi="Times New Roman" w:cs="Times New Roman"/>
          <w:b/>
          <w:bCs/>
          <w:sz w:val="28"/>
          <w:szCs w:val="28"/>
        </w:rPr>
      </w:pPr>
      <w:r>
        <w:rPr>
          <w:rFonts w:ascii="Times New Roman" w:hAnsi="Times New Roman" w:cs="Times New Roman"/>
          <w:b/>
          <w:bCs/>
          <w:noProof/>
          <w:sz w:val="28"/>
          <w:szCs w:val="28"/>
        </w:rPr>
        <w:pict>
          <v:group id="_x0000_s1067" editas="canvas" style="position:absolute;left:0;text-align:left;margin-left:-12.05pt;margin-top:1.4pt;width:477.4pt;height:161.9pt;z-index:251661312" coordorigin="2530,1606" coordsize="6944,23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2530;top:1606;width:6944;height:2356" o:preferrelative="f">
              <v:fill o:detectmouseclick="t"/>
              <v:path o:extrusionok="t" o:connecttype="none"/>
              <o:lock v:ext="edit" text="t"/>
            </v:shape>
            <v:shapetype id="_x0000_t119" coordsize="21600,21600" o:spt="119" path="m,l21600,,17240,21600r-12880,xe">
              <v:stroke joinstyle="miter"/>
              <v:path gradientshapeok="t" o:connecttype="custom" o:connectlocs="10800,0;2180,10800;10800,21600;19420,10800" textboxrect="4321,0,17204,21600"/>
            </v:shapetype>
            <v:shape id="_x0000_s1069" type="#_x0000_t119" style="position:absolute;left:7767;top:2162;width:1925;height:1489;rotation:5765160fd"/>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0" type="#_x0000_t5" style="position:absolute;left:2315;top:2159;width:1833;height:1403;rotation:270"/>
            <v:line id="_x0000_s1071" style="position:absolute" from="3933,2784" to="7991,2784"/>
            <v:line id="_x0000_s1072" style="position:absolute;flip:y" from="3933,1606" to="4718,2784"/>
            <v:line id="_x0000_s1073" style="position:absolute;flip:y" from="4587,1606" to="5373,2784"/>
            <v:line id="_x0000_s1074" style="position:absolute;flip:y" from="5242,1606" to="6027,2784"/>
            <v:line id="_x0000_s1075" style="position:absolute;flip:y" from="5896,1606" to="6682,2784"/>
            <v:line id="_x0000_s1076" style="position:absolute;flip:y" from="6551,1606" to="7337,2784"/>
            <v:line id="_x0000_s1077" style="position:absolute;flip:y" from="7206,1606" to="7992,2784"/>
            <v:line id="_x0000_s1078" style="position:absolute" from="3933,2784" to="4456,3962"/>
            <v:line id="_x0000_s1079" style="position:absolute" from="5242,2784" to="5765,3962"/>
            <v:line id="_x0000_s1080" style="position:absolute" from="5896,2784" to="6419,3962"/>
            <v:line id="_x0000_s1081" style="position:absolute" from="4587,2784" to="5111,3962"/>
            <v:line id="_x0000_s1082" style="position:absolute" from="6551,2784" to="7075,3962"/>
            <v:line id="_x0000_s1083" style="position:absolute" from="7206,2784" to="7730,3962"/>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4" type="#_x0000_t172" style="position:absolute;left:2755;top:2522;width:1014;height:591" fillcolor="black">
              <v:shadow color="#868686"/>
              <v:textpath style="font-family:&quot;Arial&quot;;font-size:16pt;v-text-kern:t" trim="t" fitpath="t" string="проблема"/>
            </v:shape>
            <v:shapetype id="_x0000_t202" coordsize="21600,21600" o:spt="202" path="m,l,21600r21600,l21600,xe">
              <v:stroke joinstyle="miter"/>
              <v:path gradientshapeok="t" o:connecttype="rect"/>
            </v:shapetype>
            <v:shape id="_x0000_s1085" type="#_x0000_t202" style="position:absolute;left:5041;top:3178;width:2225;height:784" stroked="f">
              <v:textbox style="mso-next-textbox:#_x0000_s1085">
                <w:txbxContent>
                  <w:p w:rsidR="00B42B9A" w:rsidRPr="004A402A" w:rsidRDefault="001020AC" w:rsidP="00F94AE4">
                    <w:pPr>
                      <w:rPr>
                        <w:szCs w:val="36"/>
                      </w:rPr>
                    </w:pPr>
                    <w:r w:rsidRPr="001020AC">
                      <w:rPr>
                        <w:b/>
                        <w:bCs/>
                        <w:sz w:val="28"/>
                        <w:szCs w:val="36"/>
                      </w:rPr>
                      <w:pict>
                        <v:shape id="_x0000_i1025" type="#_x0000_t172" style="width:92.25pt;height:45.75pt" fillcolor="black">
                          <v:shadow color="#868686"/>
                          <v:textpath style="font-family:&quot;Arial Black&quot;;v-text-kern:t" trim="t" fitpath="t" string="факты"/>
                        </v:shape>
                      </w:pict>
                    </w:r>
                  </w:p>
                </w:txbxContent>
              </v:textbox>
            </v:shape>
            <v:shape id="_x0000_s1086" type="#_x0000_t202" style="position:absolute;left:8180;top:2432;width:1047;height:1048" stroked="f">
              <v:textbox style="mso-next-textbox:#_x0000_s1086">
                <w:txbxContent>
                  <w:p w:rsidR="00B42B9A" w:rsidRPr="005C2465" w:rsidRDefault="00B42B9A" w:rsidP="00F94AE4">
                    <w:pPr>
                      <w:rPr>
                        <w:b/>
                        <w:bCs/>
                        <w:sz w:val="36"/>
                        <w:szCs w:val="36"/>
                      </w:rPr>
                    </w:pPr>
                    <w:r>
                      <w:rPr>
                        <w:b/>
                        <w:bCs/>
                        <w:sz w:val="36"/>
                        <w:szCs w:val="36"/>
                      </w:rPr>
                      <w:t xml:space="preserve">        </w:t>
                    </w:r>
                    <w:r w:rsidRPr="003C15A0">
                      <w:rPr>
                        <w:b/>
                        <w:bCs/>
                        <w:sz w:val="28"/>
                        <w:szCs w:val="36"/>
                      </w:rPr>
                      <w:t>вывод</w:t>
                    </w:r>
                  </w:p>
                </w:txbxContent>
              </v:textbox>
            </v:shape>
            <v:shape id="_x0000_s1087" type="#_x0000_t172" style="position:absolute;left:5373;top:1606;width:1178;height:523" adj="6579" fillcolor="black">
              <v:shadow color="#868686"/>
              <v:textpath style="font-family:&quot;Arial&quot;;font-size:16pt;v-text-align:letter-justify;v-text-kern:t;v-same-letter-heights:t" trim="t" fitpath="t" string="причины"/>
            </v:shape>
          </v:group>
        </w:pict>
      </w:r>
    </w:p>
    <w:p w:rsidR="00F94AE4" w:rsidRPr="00CA4E8B" w:rsidRDefault="00F94AE4" w:rsidP="00CA4E8B">
      <w:pPr>
        <w:ind w:left="-284" w:firstLine="426"/>
        <w:jc w:val="both"/>
        <w:rPr>
          <w:rFonts w:ascii="Times New Roman" w:hAnsi="Times New Roman" w:cs="Times New Roman"/>
          <w:b/>
          <w:bCs/>
          <w:sz w:val="28"/>
          <w:szCs w:val="28"/>
        </w:rPr>
      </w:pPr>
    </w:p>
    <w:p w:rsidR="001F28BB" w:rsidRPr="00CA4E8B" w:rsidRDefault="001F28BB" w:rsidP="00CA4E8B">
      <w:pPr>
        <w:ind w:left="-284" w:firstLine="426"/>
        <w:jc w:val="both"/>
        <w:rPr>
          <w:rFonts w:ascii="Times New Roman" w:hAnsi="Times New Roman" w:cs="Times New Roman"/>
          <w:sz w:val="28"/>
          <w:szCs w:val="28"/>
        </w:rPr>
      </w:pPr>
    </w:p>
    <w:p w:rsidR="00214080" w:rsidRPr="00CA4E8B" w:rsidRDefault="00214080" w:rsidP="00CA4E8B">
      <w:pPr>
        <w:ind w:left="-284" w:firstLine="426"/>
        <w:jc w:val="both"/>
        <w:rPr>
          <w:rFonts w:ascii="Times New Roman" w:hAnsi="Times New Roman" w:cs="Times New Roman"/>
          <w:b/>
          <w:sz w:val="28"/>
          <w:szCs w:val="28"/>
        </w:rPr>
      </w:pPr>
    </w:p>
    <w:p w:rsidR="00493CE5" w:rsidRDefault="00493CE5" w:rsidP="00FC04A5">
      <w:pPr>
        <w:pStyle w:val="a7"/>
        <w:spacing w:before="0" w:beforeAutospacing="0" w:after="0" w:afterAutospacing="0" w:line="276" w:lineRule="auto"/>
        <w:ind w:left="-284" w:firstLine="426"/>
        <w:jc w:val="center"/>
        <w:rPr>
          <w:b/>
          <w:sz w:val="28"/>
          <w:szCs w:val="28"/>
        </w:rPr>
      </w:pPr>
    </w:p>
    <w:p w:rsidR="00493CE5" w:rsidRDefault="00493CE5" w:rsidP="00FC04A5">
      <w:pPr>
        <w:pStyle w:val="a7"/>
        <w:spacing w:before="0" w:beforeAutospacing="0" w:after="0" w:afterAutospacing="0" w:line="276" w:lineRule="auto"/>
        <w:ind w:left="-284" w:firstLine="426"/>
        <w:jc w:val="center"/>
        <w:rPr>
          <w:b/>
          <w:sz w:val="28"/>
          <w:szCs w:val="28"/>
        </w:rPr>
      </w:pPr>
    </w:p>
    <w:p w:rsidR="00493CE5" w:rsidRDefault="00493CE5" w:rsidP="00FC04A5">
      <w:pPr>
        <w:pStyle w:val="a7"/>
        <w:spacing w:before="0" w:beforeAutospacing="0" w:after="0" w:afterAutospacing="0" w:line="276" w:lineRule="auto"/>
        <w:ind w:left="-284" w:firstLine="426"/>
        <w:jc w:val="center"/>
        <w:rPr>
          <w:b/>
          <w:sz w:val="28"/>
          <w:szCs w:val="28"/>
        </w:rPr>
      </w:pPr>
    </w:p>
    <w:p w:rsidR="00337742" w:rsidRPr="00CA4E8B" w:rsidRDefault="00337742" w:rsidP="00FC04A5">
      <w:pPr>
        <w:pStyle w:val="a7"/>
        <w:spacing w:before="0" w:beforeAutospacing="0" w:after="0" w:afterAutospacing="0" w:line="276" w:lineRule="auto"/>
        <w:ind w:left="-284" w:firstLine="426"/>
        <w:jc w:val="center"/>
        <w:rPr>
          <w:b/>
          <w:sz w:val="28"/>
          <w:szCs w:val="28"/>
        </w:rPr>
      </w:pPr>
      <w:r w:rsidRPr="00CA4E8B">
        <w:rPr>
          <w:b/>
          <w:sz w:val="28"/>
          <w:szCs w:val="28"/>
        </w:rPr>
        <w:lastRenderedPageBreak/>
        <w:t>Основные педагогические результаты применения</w:t>
      </w:r>
      <w:r w:rsidR="006B32B5">
        <w:rPr>
          <w:b/>
          <w:sz w:val="28"/>
          <w:szCs w:val="28"/>
        </w:rPr>
        <w:t xml:space="preserve"> приемов</w:t>
      </w:r>
      <w:r w:rsidRPr="00CA4E8B">
        <w:rPr>
          <w:b/>
          <w:sz w:val="28"/>
          <w:szCs w:val="28"/>
        </w:rPr>
        <w:t xml:space="preserve"> технологии «Развитие критического </w:t>
      </w:r>
      <w:r w:rsidR="00FC04A5">
        <w:rPr>
          <w:b/>
          <w:sz w:val="28"/>
          <w:szCs w:val="28"/>
        </w:rPr>
        <w:t>мышления»</w:t>
      </w:r>
    </w:p>
    <w:p w:rsidR="00337742" w:rsidRPr="00CA4E8B" w:rsidRDefault="00FC04A5" w:rsidP="00CA4E8B">
      <w:pPr>
        <w:numPr>
          <w:ilvl w:val="0"/>
          <w:numId w:val="6"/>
        </w:num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П</w:t>
      </w:r>
      <w:r w:rsidR="00337742" w:rsidRPr="00CA4E8B">
        <w:rPr>
          <w:rFonts w:ascii="Times New Roman" w:hAnsi="Times New Roman" w:cs="Times New Roman"/>
          <w:sz w:val="28"/>
          <w:szCs w:val="28"/>
        </w:rPr>
        <w:t>оявляется возможность соединить в образовательном процессе навыки различных видов интеллектуальной деятельности с навыками общения, так как, с одной стороны, в ходе учебной деятельности моделируется и анализируется процесс познания на всех его этапах, а с другой – вся учебная деятельность на уроке строится на субъект – субъектных взаимоотношениях «учитель – ученик», «ученик – группа», «ученик – ученик»;</w:t>
      </w:r>
    </w:p>
    <w:p w:rsidR="00337742" w:rsidRPr="00CA4E8B" w:rsidRDefault="00FC04A5" w:rsidP="00CA4E8B">
      <w:pPr>
        <w:numPr>
          <w:ilvl w:val="0"/>
          <w:numId w:val="6"/>
        </w:num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П</w:t>
      </w:r>
      <w:r w:rsidR="00337742" w:rsidRPr="00CA4E8B">
        <w:rPr>
          <w:rFonts w:ascii="Times New Roman" w:hAnsi="Times New Roman" w:cs="Times New Roman"/>
          <w:sz w:val="28"/>
          <w:szCs w:val="28"/>
        </w:rPr>
        <w:t>овышается ответственность за качество собственного образования;</w:t>
      </w:r>
    </w:p>
    <w:p w:rsidR="00337742" w:rsidRPr="00CA4E8B" w:rsidRDefault="00FC04A5" w:rsidP="00CA4E8B">
      <w:pPr>
        <w:numPr>
          <w:ilvl w:val="0"/>
          <w:numId w:val="6"/>
        </w:num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Ф</w:t>
      </w:r>
      <w:r w:rsidR="00337742" w:rsidRPr="00CA4E8B">
        <w:rPr>
          <w:rFonts w:ascii="Times New Roman" w:hAnsi="Times New Roman" w:cs="Times New Roman"/>
          <w:sz w:val="28"/>
          <w:szCs w:val="28"/>
        </w:rPr>
        <w:t>ормируются навыки работы с информационными источниками разных типов, с большими объемами информации;</w:t>
      </w:r>
    </w:p>
    <w:p w:rsidR="00337742" w:rsidRPr="00CA4E8B" w:rsidRDefault="00FC04A5" w:rsidP="00CA4E8B">
      <w:pPr>
        <w:numPr>
          <w:ilvl w:val="0"/>
          <w:numId w:val="6"/>
        </w:num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Р</w:t>
      </w:r>
      <w:r w:rsidR="00337742" w:rsidRPr="00CA4E8B">
        <w:rPr>
          <w:rFonts w:ascii="Times New Roman" w:hAnsi="Times New Roman" w:cs="Times New Roman"/>
          <w:sz w:val="28"/>
          <w:szCs w:val="28"/>
        </w:rPr>
        <w:t>аскрывается творческий потенциал школьников;</w:t>
      </w:r>
    </w:p>
    <w:p w:rsidR="00337742" w:rsidRPr="00CA4E8B" w:rsidRDefault="00FC04A5" w:rsidP="00CA4E8B">
      <w:pPr>
        <w:numPr>
          <w:ilvl w:val="0"/>
          <w:numId w:val="6"/>
        </w:num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Р</w:t>
      </w:r>
      <w:r w:rsidR="00337742" w:rsidRPr="00CA4E8B">
        <w:rPr>
          <w:rFonts w:ascii="Times New Roman" w:hAnsi="Times New Roman" w:cs="Times New Roman"/>
          <w:sz w:val="28"/>
          <w:szCs w:val="28"/>
        </w:rPr>
        <w:t>азвитие мышления, творческих способностей;</w:t>
      </w:r>
    </w:p>
    <w:p w:rsidR="00337742" w:rsidRPr="00CA4E8B" w:rsidRDefault="00FC04A5" w:rsidP="00CA4E8B">
      <w:pPr>
        <w:numPr>
          <w:ilvl w:val="0"/>
          <w:numId w:val="6"/>
        </w:num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Р</w:t>
      </w:r>
      <w:r w:rsidR="00337742" w:rsidRPr="00CA4E8B">
        <w:rPr>
          <w:rFonts w:ascii="Times New Roman" w:hAnsi="Times New Roman" w:cs="Times New Roman"/>
          <w:sz w:val="28"/>
          <w:szCs w:val="28"/>
        </w:rPr>
        <w:t>азвитие в учащихся уверенности и понимания своих мнений и идей;</w:t>
      </w:r>
    </w:p>
    <w:p w:rsidR="00337742" w:rsidRPr="00CA4E8B" w:rsidRDefault="00FC04A5" w:rsidP="00CA4E8B">
      <w:pPr>
        <w:numPr>
          <w:ilvl w:val="0"/>
          <w:numId w:val="6"/>
        </w:num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А</w:t>
      </w:r>
      <w:r w:rsidR="00337742" w:rsidRPr="00CA4E8B">
        <w:rPr>
          <w:rFonts w:ascii="Times New Roman" w:hAnsi="Times New Roman" w:cs="Times New Roman"/>
          <w:sz w:val="28"/>
          <w:szCs w:val="28"/>
        </w:rPr>
        <w:t>ктивное участие в учебном процессе;</w:t>
      </w:r>
    </w:p>
    <w:p w:rsidR="00337742" w:rsidRPr="00CA4E8B" w:rsidRDefault="00FC04A5" w:rsidP="00CA4E8B">
      <w:pPr>
        <w:numPr>
          <w:ilvl w:val="0"/>
          <w:numId w:val="6"/>
        </w:num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С</w:t>
      </w:r>
      <w:r w:rsidR="00337742" w:rsidRPr="00CA4E8B">
        <w:rPr>
          <w:rFonts w:ascii="Times New Roman" w:hAnsi="Times New Roman" w:cs="Times New Roman"/>
          <w:sz w:val="28"/>
          <w:szCs w:val="28"/>
        </w:rPr>
        <w:t>вободное вхождение в информационный мир;</w:t>
      </w:r>
    </w:p>
    <w:p w:rsidR="00337742" w:rsidRPr="00CA4E8B" w:rsidRDefault="00FC04A5" w:rsidP="00CA4E8B">
      <w:pPr>
        <w:numPr>
          <w:ilvl w:val="0"/>
          <w:numId w:val="6"/>
        </w:num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У</w:t>
      </w:r>
      <w:r w:rsidR="00337742" w:rsidRPr="00CA4E8B">
        <w:rPr>
          <w:rFonts w:ascii="Times New Roman" w:hAnsi="Times New Roman" w:cs="Times New Roman"/>
          <w:sz w:val="28"/>
          <w:szCs w:val="28"/>
        </w:rPr>
        <w:t xml:space="preserve">мение с  уважением выслушивать различные мнения </w:t>
      </w:r>
    </w:p>
    <w:p w:rsidR="00473D06" w:rsidRPr="00CA4E8B" w:rsidRDefault="00473D06" w:rsidP="00CA4E8B">
      <w:pPr>
        <w:spacing w:after="0"/>
        <w:ind w:left="-284" w:firstLine="426"/>
        <w:jc w:val="both"/>
        <w:rPr>
          <w:rFonts w:ascii="Times New Roman" w:hAnsi="Times New Roman" w:cs="Times New Roman"/>
          <w:sz w:val="28"/>
          <w:szCs w:val="28"/>
        </w:rPr>
      </w:pPr>
    </w:p>
    <w:p w:rsidR="00B42B9A" w:rsidRPr="00B42B9A" w:rsidRDefault="00473D06" w:rsidP="006B32B5">
      <w:pPr>
        <w:pStyle w:val="1"/>
        <w:spacing w:line="276" w:lineRule="auto"/>
        <w:ind w:left="-284" w:firstLine="426"/>
        <w:jc w:val="center"/>
        <w:rPr>
          <w:rFonts w:ascii="Times New Roman" w:hAnsi="Times New Roman" w:cs="Times New Roman"/>
          <w:sz w:val="28"/>
          <w:szCs w:val="28"/>
        </w:rPr>
      </w:pPr>
      <w:r w:rsidRPr="00CA4E8B">
        <w:rPr>
          <w:rFonts w:ascii="Times New Roman" w:hAnsi="Times New Roman" w:cs="Times New Roman"/>
          <w:sz w:val="28"/>
          <w:szCs w:val="28"/>
        </w:rPr>
        <w:t>Урок по технологии развития критического мышления в 6-ом классе по теме:</w:t>
      </w:r>
      <w:r w:rsidR="006B32B5">
        <w:rPr>
          <w:rFonts w:ascii="Times New Roman" w:hAnsi="Times New Roman" w:cs="Times New Roman"/>
          <w:sz w:val="28"/>
          <w:szCs w:val="28"/>
        </w:rPr>
        <w:t xml:space="preserve"> </w:t>
      </w:r>
      <w:r w:rsidR="00B42B9A" w:rsidRPr="00B42B9A">
        <w:rPr>
          <w:rFonts w:ascii="Times New Roman" w:hAnsi="Times New Roman" w:cs="Times New Roman"/>
          <w:b w:val="0"/>
          <w:i/>
          <w:sz w:val="28"/>
          <w:szCs w:val="28"/>
        </w:rPr>
        <w:t xml:space="preserve"> «Цветок»</w:t>
      </w:r>
    </w:p>
    <w:p w:rsidR="00B42B9A" w:rsidRPr="00B42B9A" w:rsidRDefault="00B42B9A" w:rsidP="00B42B9A">
      <w:pPr>
        <w:spacing w:after="0"/>
        <w:ind w:left="-426"/>
        <w:jc w:val="both"/>
        <w:rPr>
          <w:rFonts w:ascii="Times New Roman" w:hAnsi="Times New Roman" w:cs="Times New Roman"/>
          <w:sz w:val="28"/>
          <w:szCs w:val="28"/>
        </w:rPr>
      </w:pPr>
      <w:r w:rsidRPr="00B42B9A">
        <w:rPr>
          <w:rFonts w:ascii="Times New Roman" w:hAnsi="Times New Roman" w:cs="Times New Roman"/>
          <w:sz w:val="28"/>
          <w:szCs w:val="28"/>
          <w:u w:val="single"/>
        </w:rPr>
        <w:t>Цель урока:</w:t>
      </w:r>
      <w:r w:rsidRPr="00B42B9A">
        <w:rPr>
          <w:rFonts w:ascii="Times New Roman" w:hAnsi="Times New Roman" w:cs="Times New Roman"/>
          <w:sz w:val="28"/>
          <w:szCs w:val="28"/>
        </w:rPr>
        <w:t xml:space="preserve"> Познакомить учащихся с особенностями строения цветка и его значением в жизни растений.</w:t>
      </w:r>
    </w:p>
    <w:p w:rsidR="00B42B9A" w:rsidRPr="00B42B9A" w:rsidRDefault="00B42B9A" w:rsidP="00B42B9A">
      <w:pPr>
        <w:spacing w:after="0"/>
        <w:ind w:left="-426"/>
        <w:jc w:val="both"/>
        <w:rPr>
          <w:rFonts w:ascii="Times New Roman" w:hAnsi="Times New Roman" w:cs="Times New Roman"/>
          <w:sz w:val="28"/>
          <w:szCs w:val="28"/>
          <w:u w:val="single"/>
        </w:rPr>
      </w:pPr>
      <w:r w:rsidRPr="00B42B9A">
        <w:rPr>
          <w:rFonts w:ascii="Times New Roman" w:hAnsi="Times New Roman" w:cs="Times New Roman"/>
          <w:sz w:val="28"/>
          <w:szCs w:val="28"/>
        </w:rPr>
        <w:t xml:space="preserve"> </w:t>
      </w:r>
      <w:r w:rsidRPr="00B42B9A">
        <w:rPr>
          <w:rFonts w:ascii="Times New Roman" w:hAnsi="Times New Roman" w:cs="Times New Roman"/>
          <w:sz w:val="28"/>
          <w:szCs w:val="28"/>
          <w:u w:val="single"/>
        </w:rPr>
        <w:t>Задачи урока:</w:t>
      </w:r>
    </w:p>
    <w:p w:rsidR="00B42B9A" w:rsidRPr="00B42B9A" w:rsidRDefault="00B42B9A" w:rsidP="00B42B9A">
      <w:pPr>
        <w:spacing w:after="0"/>
        <w:ind w:left="-426"/>
        <w:jc w:val="both"/>
        <w:rPr>
          <w:rFonts w:ascii="Times New Roman" w:hAnsi="Times New Roman" w:cs="Times New Roman"/>
          <w:sz w:val="28"/>
          <w:szCs w:val="28"/>
        </w:rPr>
      </w:pPr>
      <w:r w:rsidRPr="00B42B9A">
        <w:rPr>
          <w:rFonts w:ascii="Times New Roman" w:hAnsi="Times New Roman" w:cs="Times New Roman"/>
          <w:sz w:val="28"/>
          <w:szCs w:val="28"/>
        </w:rPr>
        <w:t xml:space="preserve">Образовательная: </w:t>
      </w:r>
    </w:p>
    <w:p w:rsidR="00B42B9A" w:rsidRPr="00B42B9A" w:rsidRDefault="00B42B9A" w:rsidP="00B42B9A">
      <w:pPr>
        <w:spacing w:after="0"/>
        <w:ind w:left="-426"/>
        <w:jc w:val="both"/>
        <w:rPr>
          <w:rFonts w:ascii="Times New Roman" w:hAnsi="Times New Roman" w:cs="Times New Roman"/>
          <w:sz w:val="28"/>
          <w:szCs w:val="28"/>
        </w:rPr>
      </w:pPr>
      <w:r w:rsidRPr="00B42B9A">
        <w:rPr>
          <w:rFonts w:ascii="Times New Roman" w:hAnsi="Times New Roman" w:cs="Times New Roman"/>
          <w:sz w:val="28"/>
          <w:szCs w:val="28"/>
        </w:rPr>
        <w:t>-  изучить особенности строения цветка,</w:t>
      </w:r>
    </w:p>
    <w:p w:rsidR="00B42B9A" w:rsidRPr="00B42B9A" w:rsidRDefault="00B42B9A" w:rsidP="00B42B9A">
      <w:pPr>
        <w:spacing w:after="0" w:line="240" w:lineRule="auto"/>
        <w:ind w:left="-426"/>
        <w:rPr>
          <w:rFonts w:ascii="Times New Roman" w:hAnsi="Times New Roman" w:cs="Times New Roman"/>
          <w:sz w:val="28"/>
          <w:szCs w:val="28"/>
        </w:rPr>
      </w:pPr>
      <w:r w:rsidRPr="00B42B9A">
        <w:rPr>
          <w:rFonts w:ascii="Times New Roman" w:hAnsi="Times New Roman" w:cs="Times New Roman"/>
          <w:sz w:val="28"/>
          <w:szCs w:val="28"/>
        </w:rPr>
        <w:t xml:space="preserve">   - показать связь строения цветка с выполняемой функцией,</w:t>
      </w:r>
    </w:p>
    <w:p w:rsidR="00B42B9A" w:rsidRPr="00B42B9A" w:rsidRDefault="00B42B9A" w:rsidP="00B42B9A">
      <w:pPr>
        <w:spacing w:after="0"/>
        <w:ind w:left="-426"/>
        <w:jc w:val="both"/>
        <w:rPr>
          <w:rFonts w:ascii="Times New Roman" w:hAnsi="Times New Roman" w:cs="Times New Roman"/>
          <w:sz w:val="28"/>
          <w:szCs w:val="28"/>
        </w:rPr>
      </w:pPr>
      <w:r w:rsidRPr="00B42B9A">
        <w:rPr>
          <w:rFonts w:ascii="Times New Roman" w:hAnsi="Times New Roman" w:cs="Times New Roman"/>
          <w:sz w:val="28"/>
          <w:szCs w:val="28"/>
        </w:rPr>
        <w:t>Развивающая:</w:t>
      </w:r>
    </w:p>
    <w:p w:rsidR="00B42B9A" w:rsidRPr="00B42B9A" w:rsidRDefault="00B42B9A" w:rsidP="00B42B9A">
      <w:pPr>
        <w:spacing w:after="0"/>
        <w:ind w:left="-426"/>
        <w:jc w:val="both"/>
        <w:rPr>
          <w:rFonts w:ascii="Times New Roman" w:hAnsi="Times New Roman" w:cs="Times New Roman"/>
          <w:sz w:val="28"/>
          <w:szCs w:val="28"/>
        </w:rPr>
      </w:pPr>
      <w:r w:rsidRPr="00B42B9A">
        <w:rPr>
          <w:rFonts w:ascii="Times New Roman" w:hAnsi="Times New Roman" w:cs="Times New Roman"/>
          <w:sz w:val="28"/>
          <w:szCs w:val="28"/>
        </w:rPr>
        <w:t>- развить умение анализировать, синтезировать, обобщать, делать выводы, сравнивать.</w:t>
      </w:r>
    </w:p>
    <w:p w:rsidR="00B42B9A" w:rsidRPr="00B42B9A" w:rsidRDefault="00B42B9A" w:rsidP="00B42B9A">
      <w:pPr>
        <w:spacing w:after="0"/>
        <w:ind w:left="-426"/>
        <w:jc w:val="both"/>
        <w:rPr>
          <w:rFonts w:ascii="Times New Roman" w:hAnsi="Times New Roman" w:cs="Times New Roman"/>
          <w:sz w:val="28"/>
          <w:szCs w:val="28"/>
        </w:rPr>
      </w:pPr>
      <w:r w:rsidRPr="00B42B9A">
        <w:rPr>
          <w:rFonts w:ascii="Times New Roman" w:hAnsi="Times New Roman" w:cs="Times New Roman"/>
          <w:sz w:val="28"/>
          <w:szCs w:val="28"/>
        </w:rPr>
        <w:t xml:space="preserve">Воспитательная: </w:t>
      </w:r>
    </w:p>
    <w:p w:rsidR="00B42B9A" w:rsidRPr="00B42B9A" w:rsidRDefault="00B42B9A" w:rsidP="00B42B9A">
      <w:pPr>
        <w:spacing w:after="0"/>
        <w:ind w:left="-426"/>
        <w:jc w:val="both"/>
        <w:rPr>
          <w:rFonts w:ascii="Times New Roman" w:hAnsi="Times New Roman" w:cs="Times New Roman"/>
          <w:sz w:val="28"/>
          <w:szCs w:val="28"/>
        </w:rPr>
      </w:pPr>
      <w:r w:rsidRPr="00B42B9A">
        <w:rPr>
          <w:rFonts w:ascii="Times New Roman" w:hAnsi="Times New Roman" w:cs="Times New Roman"/>
          <w:sz w:val="28"/>
          <w:szCs w:val="28"/>
        </w:rPr>
        <w:t>- прививать бережное отношение к природе,</w:t>
      </w:r>
    </w:p>
    <w:p w:rsidR="00B42B9A" w:rsidRPr="00B42B9A" w:rsidRDefault="00B42B9A" w:rsidP="00B42B9A">
      <w:pPr>
        <w:spacing w:after="0"/>
        <w:ind w:left="-426"/>
        <w:jc w:val="both"/>
        <w:rPr>
          <w:rFonts w:ascii="Times New Roman" w:hAnsi="Times New Roman" w:cs="Times New Roman"/>
          <w:sz w:val="28"/>
          <w:szCs w:val="28"/>
        </w:rPr>
      </w:pPr>
      <w:r w:rsidRPr="00B42B9A">
        <w:rPr>
          <w:rFonts w:ascii="Times New Roman" w:hAnsi="Times New Roman" w:cs="Times New Roman"/>
          <w:sz w:val="28"/>
          <w:szCs w:val="28"/>
        </w:rPr>
        <w:t>-привить навыки коммуникативного общения, работать с таблицами, натуральными объектами.</w:t>
      </w:r>
    </w:p>
    <w:p w:rsidR="00B42B9A" w:rsidRPr="00B42B9A" w:rsidRDefault="00B42B9A" w:rsidP="00B42B9A">
      <w:pPr>
        <w:spacing w:after="0" w:line="240" w:lineRule="auto"/>
        <w:ind w:left="-426"/>
        <w:jc w:val="both"/>
        <w:rPr>
          <w:rFonts w:ascii="Times New Roman" w:hAnsi="Times New Roman" w:cs="Times New Roman"/>
          <w:sz w:val="28"/>
          <w:szCs w:val="28"/>
        </w:rPr>
      </w:pPr>
      <w:r w:rsidRPr="00B42B9A">
        <w:rPr>
          <w:rFonts w:ascii="Times New Roman" w:hAnsi="Times New Roman" w:cs="Times New Roman"/>
          <w:sz w:val="28"/>
          <w:szCs w:val="28"/>
          <w:u w:val="single"/>
        </w:rPr>
        <w:t>Тип урока:</w:t>
      </w:r>
      <w:r w:rsidRPr="00B42B9A">
        <w:rPr>
          <w:rFonts w:ascii="Times New Roman" w:hAnsi="Times New Roman" w:cs="Times New Roman"/>
          <w:sz w:val="28"/>
          <w:szCs w:val="28"/>
        </w:rPr>
        <w:t xml:space="preserve"> урок обобщения и закрепления  знаний</w:t>
      </w:r>
    </w:p>
    <w:p w:rsidR="00B42B9A" w:rsidRPr="00B42B9A" w:rsidRDefault="00B42B9A" w:rsidP="00B42B9A">
      <w:pPr>
        <w:spacing w:after="0" w:line="240" w:lineRule="auto"/>
        <w:ind w:left="-426"/>
        <w:jc w:val="both"/>
        <w:rPr>
          <w:rFonts w:ascii="Times New Roman" w:hAnsi="Times New Roman" w:cs="Times New Roman"/>
          <w:sz w:val="28"/>
          <w:szCs w:val="28"/>
        </w:rPr>
      </w:pPr>
      <w:r w:rsidRPr="00B42B9A">
        <w:rPr>
          <w:rFonts w:ascii="Times New Roman" w:hAnsi="Times New Roman" w:cs="Times New Roman"/>
          <w:sz w:val="28"/>
          <w:szCs w:val="28"/>
          <w:u w:val="single"/>
        </w:rPr>
        <w:t>Вид урока:</w:t>
      </w:r>
      <w:r w:rsidRPr="00B42B9A">
        <w:rPr>
          <w:rFonts w:ascii="Times New Roman" w:hAnsi="Times New Roman" w:cs="Times New Roman"/>
          <w:sz w:val="28"/>
          <w:szCs w:val="28"/>
        </w:rPr>
        <w:t xml:space="preserve"> урок- исследование с использованием приемов ТРКМ</w:t>
      </w:r>
    </w:p>
    <w:p w:rsidR="00B42B9A" w:rsidRDefault="00B42B9A" w:rsidP="00B42B9A">
      <w:pPr>
        <w:spacing w:after="0" w:line="240" w:lineRule="auto"/>
        <w:ind w:left="-426"/>
        <w:jc w:val="both"/>
        <w:rPr>
          <w:rFonts w:ascii="Times New Roman" w:hAnsi="Times New Roman" w:cs="Times New Roman"/>
          <w:sz w:val="28"/>
          <w:szCs w:val="28"/>
          <w:u w:val="single"/>
        </w:rPr>
      </w:pPr>
    </w:p>
    <w:p w:rsidR="00B42B9A" w:rsidRDefault="00B42B9A" w:rsidP="00B42B9A">
      <w:pPr>
        <w:spacing w:after="0" w:line="240" w:lineRule="auto"/>
        <w:ind w:left="-426"/>
        <w:jc w:val="both"/>
        <w:rPr>
          <w:rFonts w:ascii="Times New Roman" w:hAnsi="Times New Roman" w:cs="Times New Roman"/>
          <w:sz w:val="28"/>
          <w:szCs w:val="28"/>
          <w:u w:val="single"/>
        </w:rPr>
      </w:pPr>
    </w:p>
    <w:p w:rsidR="006B32B5" w:rsidRDefault="006B32B5" w:rsidP="00B42B9A">
      <w:pPr>
        <w:spacing w:after="0" w:line="240" w:lineRule="auto"/>
        <w:ind w:left="-426"/>
        <w:jc w:val="both"/>
        <w:rPr>
          <w:rFonts w:ascii="Times New Roman" w:hAnsi="Times New Roman" w:cs="Times New Roman"/>
          <w:sz w:val="28"/>
          <w:szCs w:val="28"/>
          <w:u w:val="single"/>
        </w:rPr>
      </w:pPr>
    </w:p>
    <w:p w:rsidR="00B42B9A" w:rsidRPr="00B42B9A" w:rsidRDefault="00B42B9A" w:rsidP="00B42B9A">
      <w:pPr>
        <w:spacing w:after="0" w:line="240" w:lineRule="auto"/>
        <w:ind w:left="-426"/>
        <w:jc w:val="both"/>
        <w:rPr>
          <w:rFonts w:ascii="Times New Roman" w:hAnsi="Times New Roman" w:cs="Times New Roman"/>
          <w:sz w:val="28"/>
          <w:szCs w:val="28"/>
          <w:u w:val="single"/>
        </w:rPr>
      </w:pPr>
      <w:r w:rsidRPr="00B42B9A">
        <w:rPr>
          <w:rFonts w:ascii="Times New Roman" w:hAnsi="Times New Roman" w:cs="Times New Roman"/>
          <w:sz w:val="28"/>
          <w:szCs w:val="28"/>
          <w:u w:val="single"/>
        </w:rPr>
        <w:lastRenderedPageBreak/>
        <w:t xml:space="preserve">Методы обучения: </w:t>
      </w:r>
    </w:p>
    <w:p w:rsidR="00B42B9A" w:rsidRPr="00B42B9A" w:rsidRDefault="00B42B9A" w:rsidP="00B42B9A">
      <w:pPr>
        <w:spacing w:after="0" w:line="240" w:lineRule="auto"/>
        <w:ind w:left="-426"/>
        <w:jc w:val="both"/>
        <w:rPr>
          <w:rFonts w:ascii="Times New Roman" w:hAnsi="Times New Roman" w:cs="Times New Roman"/>
          <w:sz w:val="28"/>
          <w:szCs w:val="28"/>
        </w:rPr>
      </w:pPr>
      <w:r w:rsidRPr="00B42B9A">
        <w:rPr>
          <w:rFonts w:ascii="Times New Roman" w:hAnsi="Times New Roman" w:cs="Times New Roman"/>
          <w:sz w:val="28"/>
          <w:szCs w:val="28"/>
        </w:rPr>
        <w:t xml:space="preserve">1.По источнику знаний: словесные, наглядные, практические. </w:t>
      </w:r>
    </w:p>
    <w:p w:rsidR="00B42B9A" w:rsidRPr="00B42B9A" w:rsidRDefault="00B42B9A" w:rsidP="00B42B9A">
      <w:pPr>
        <w:spacing w:after="0" w:line="240" w:lineRule="auto"/>
        <w:ind w:left="-426"/>
        <w:jc w:val="both"/>
        <w:rPr>
          <w:rFonts w:ascii="Times New Roman" w:hAnsi="Times New Roman" w:cs="Times New Roman"/>
          <w:sz w:val="28"/>
          <w:szCs w:val="28"/>
        </w:rPr>
      </w:pPr>
      <w:r w:rsidRPr="00B42B9A">
        <w:rPr>
          <w:rFonts w:ascii="Times New Roman" w:hAnsi="Times New Roman" w:cs="Times New Roman"/>
          <w:sz w:val="28"/>
          <w:szCs w:val="28"/>
        </w:rPr>
        <w:t>2.По характеру деятельности учителя – проблемные.</w:t>
      </w:r>
    </w:p>
    <w:p w:rsidR="00B42B9A" w:rsidRPr="00B42B9A" w:rsidRDefault="00B42B9A" w:rsidP="00B42B9A">
      <w:pPr>
        <w:spacing w:after="0" w:line="240" w:lineRule="auto"/>
        <w:ind w:left="-426"/>
        <w:jc w:val="both"/>
        <w:rPr>
          <w:rFonts w:ascii="Times New Roman" w:hAnsi="Times New Roman" w:cs="Times New Roman"/>
          <w:sz w:val="28"/>
          <w:szCs w:val="28"/>
        </w:rPr>
      </w:pPr>
      <w:r w:rsidRPr="00B42B9A">
        <w:rPr>
          <w:rFonts w:ascii="Times New Roman" w:hAnsi="Times New Roman" w:cs="Times New Roman"/>
          <w:sz w:val="28"/>
          <w:szCs w:val="28"/>
        </w:rPr>
        <w:t>3.По характеру деятельности учащихся – проблемные, творческие,  исследовательские.</w:t>
      </w:r>
    </w:p>
    <w:p w:rsidR="00B42B9A" w:rsidRPr="00B42B9A" w:rsidRDefault="00B42B9A" w:rsidP="00B42B9A">
      <w:pPr>
        <w:spacing w:after="0" w:line="240" w:lineRule="auto"/>
        <w:ind w:left="-426"/>
        <w:jc w:val="both"/>
        <w:rPr>
          <w:rFonts w:ascii="Times New Roman" w:hAnsi="Times New Roman" w:cs="Times New Roman"/>
          <w:sz w:val="28"/>
          <w:szCs w:val="28"/>
        </w:rPr>
      </w:pPr>
      <w:r w:rsidRPr="00B42B9A">
        <w:rPr>
          <w:rFonts w:ascii="Times New Roman" w:hAnsi="Times New Roman" w:cs="Times New Roman"/>
          <w:sz w:val="28"/>
          <w:szCs w:val="28"/>
          <w:u w:val="single"/>
        </w:rPr>
        <w:t>Формы работы:</w:t>
      </w:r>
      <w:r w:rsidRPr="00B42B9A">
        <w:rPr>
          <w:rFonts w:ascii="Times New Roman" w:hAnsi="Times New Roman" w:cs="Times New Roman"/>
          <w:sz w:val="28"/>
          <w:szCs w:val="28"/>
        </w:rPr>
        <w:t xml:space="preserve"> фронтальная, групповая, индивидуальная.</w:t>
      </w:r>
    </w:p>
    <w:p w:rsidR="00B42B9A" w:rsidRPr="00B42B9A" w:rsidRDefault="00B42B9A" w:rsidP="00B42B9A">
      <w:pPr>
        <w:spacing w:after="0" w:line="240" w:lineRule="auto"/>
        <w:ind w:left="-426" w:right="-143"/>
        <w:rPr>
          <w:rFonts w:ascii="Times New Roman" w:eastAsia="Times New Roman" w:hAnsi="Times New Roman" w:cs="Times New Roman"/>
          <w:b/>
          <w:bCs/>
          <w:sz w:val="28"/>
          <w:szCs w:val="28"/>
        </w:rPr>
      </w:pPr>
      <w:r w:rsidRPr="00B42B9A">
        <w:rPr>
          <w:rFonts w:ascii="Times New Roman" w:hAnsi="Times New Roman" w:cs="Times New Roman"/>
          <w:sz w:val="28"/>
          <w:szCs w:val="28"/>
          <w:u w:val="single"/>
        </w:rPr>
        <w:t>Оборудование и средства обучения:</w:t>
      </w:r>
      <w:r w:rsidRPr="00B42B9A">
        <w:rPr>
          <w:rFonts w:ascii="Times New Roman" w:eastAsia="Times New Roman" w:hAnsi="Times New Roman" w:cs="Times New Roman"/>
          <w:bCs/>
          <w:sz w:val="28"/>
          <w:szCs w:val="28"/>
        </w:rPr>
        <w:t xml:space="preserve"> Мультимедийная установка</w:t>
      </w:r>
      <w:r w:rsidRPr="00B42B9A">
        <w:rPr>
          <w:rFonts w:ascii="Times New Roman" w:eastAsia="Times New Roman" w:hAnsi="Times New Roman" w:cs="Times New Roman"/>
          <w:sz w:val="28"/>
          <w:szCs w:val="28"/>
        </w:rPr>
        <w:t xml:space="preserve">, интерактивная доска, презентация  </w:t>
      </w:r>
      <w:r w:rsidRPr="00B42B9A">
        <w:rPr>
          <w:rFonts w:ascii="Times New Roman" w:eastAsia="Times New Roman" w:hAnsi="Times New Roman" w:cs="Times New Roman"/>
          <w:sz w:val="28"/>
          <w:szCs w:val="28"/>
          <w:lang w:val="en-US"/>
        </w:rPr>
        <w:t>PowerPoint</w:t>
      </w:r>
      <w:r w:rsidRPr="00B42B9A">
        <w:rPr>
          <w:rFonts w:ascii="Times New Roman" w:eastAsia="Times New Roman" w:hAnsi="Times New Roman" w:cs="Times New Roman"/>
          <w:sz w:val="28"/>
          <w:szCs w:val="28"/>
        </w:rPr>
        <w:t xml:space="preserve"> «</w:t>
      </w:r>
      <w:r w:rsidRPr="00B42B9A">
        <w:rPr>
          <w:rFonts w:ascii="Times New Roman" w:hAnsi="Times New Roman" w:cs="Times New Roman"/>
          <w:sz w:val="28"/>
          <w:szCs w:val="28"/>
        </w:rPr>
        <w:t>Строение цветка</w:t>
      </w:r>
      <w:r w:rsidRPr="00B42B9A">
        <w:rPr>
          <w:rFonts w:ascii="Times New Roman" w:eastAsia="Times New Roman" w:hAnsi="Times New Roman" w:cs="Times New Roman"/>
          <w:sz w:val="28"/>
          <w:szCs w:val="28"/>
        </w:rPr>
        <w:t xml:space="preserve">», учебник Пасечник В.В. 2010г, </w:t>
      </w:r>
      <w:r w:rsidRPr="00B42B9A">
        <w:rPr>
          <w:rFonts w:ascii="Times New Roman" w:hAnsi="Times New Roman" w:cs="Times New Roman"/>
          <w:sz w:val="28"/>
          <w:szCs w:val="28"/>
        </w:rPr>
        <w:t>гербарий, таблица «Строение цветка», натуральные объекты, карточки с заданиями.</w:t>
      </w:r>
    </w:p>
    <w:p w:rsidR="00B42B9A" w:rsidRPr="00B42B9A" w:rsidRDefault="00B42B9A" w:rsidP="00B42B9A">
      <w:pPr>
        <w:spacing w:after="0" w:line="240" w:lineRule="auto"/>
        <w:ind w:left="-284"/>
        <w:jc w:val="both"/>
        <w:rPr>
          <w:rFonts w:ascii="Times New Roman" w:hAnsi="Times New Roman" w:cs="Times New Roman"/>
          <w:sz w:val="28"/>
          <w:szCs w:val="28"/>
          <w:u w:val="single"/>
        </w:rPr>
      </w:pPr>
      <w:r w:rsidRPr="00B42B9A">
        <w:rPr>
          <w:rFonts w:ascii="Times New Roman" w:hAnsi="Times New Roman" w:cs="Times New Roman"/>
          <w:sz w:val="28"/>
          <w:szCs w:val="28"/>
          <w:u w:val="single"/>
        </w:rPr>
        <w:t>План урока</w:t>
      </w:r>
    </w:p>
    <w:p w:rsidR="00B42B9A" w:rsidRPr="00B42B9A" w:rsidRDefault="00B42B9A" w:rsidP="00B42B9A">
      <w:pPr>
        <w:pStyle w:val="a5"/>
        <w:numPr>
          <w:ilvl w:val="0"/>
          <w:numId w:val="14"/>
        </w:numPr>
        <w:spacing w:line="240" w:lineRule="auto"/>
        <w:ind w:left="-284"/>
        <w:rPr>
          <w:rFonts w:ascii="Times New Roman" w:hAnsi="Times New Roman" w:cs="Times New Roman"/>
          <w:sz w:val="28"/>
          <w:szCs w:val="28"/>
        </w:rPr>
      </w:pPr>
      <w:r w:rsidRPr="00B42B9A">
        <w:rPr>
          <w:rFonts w:ascii="Times New Roman" w:hAnsi="Times New Roman" w:cs="Times New Roman"/>
          <w:sz w:val="28"/>
          <w:szCs w:val="28"/>
        </w:rPr>
        <w:t>Организационный момент.</w:t>
      </w:r>
    </w:p>
    <w:p w:rsidR="00B42B9A" w:rsidRPr="00B42B9A" w:rsidRDefault="00B42B9A" w:rsidP="00B42B9A">
      <w:pPr>
        <w:pStyle w:val="a5"/>
        <w:numPr>
          <w:ilvl w:val="0"/>
          <w:numId w:val="14"/>
        </w:numPr>
        <w:spacing w:line="240" w:lineRule="auto"/>
        <w:ind w:left="-284"/>
        <w:rPr>
          <w:rFonts w:ascii="Times New Roman" w:hAnsi="Times New Roman" w:cs="Times New Roman"/>
          <w:sz w:val="28"/>
          <w:szCs w:val="28"/>
        </w:rPr>
      </w:pPr>
      <w:r w:rsidRPr="00B42B9A">
        <w:rPr>
          <w:rFonts w:ascii="Times New Roman" w:hAnsi="Times New Roman" w:cs="Times New Roman"/>
          <w:sz w:val="28"/>
          <w:szCs w:val="28"/>
        </w:rPr>
        <w:t>Этап вызова (актуализация знаний обучающихся)</w:t>
      </w:r>
    </w:p>
    <w:p w:rsidR="00B42B9A" w:rsidRPr="00B42B9A" w:rsidRDefault="00B42B9A" w:rsidP="00B42B9A">
      <w:pPr>
        <w:pStyle w:val="a5"/>
        <w:numPr>
          <w:ilvl w:val="0"/>
          <w:numId w:val="14"/>
        </w:numPr>
        <w:spacing w:line="240" w:lineRule="auto"/>
        <w:ind w:left="-284"/>
        <w:rPr>
          <w:rFonts w:ascii="Times New Roman" w:hAnsi="Times New Roman" w:cs="Times New Roman"/>
          <w:sz w:val="28"/>
          <w:szCs w:val="28"/>
        </w:rPr>
      </w:pPr>
      <w:r w:rsidRPr="00B42B9A">
        <w:rPr>
          <w:rFonts w:ascii="Times New Roman" w:hAnsi="Times New Roman" w:cs="Times New Roman"/>
          <w:sz w:val="28"/>
          <w:szCs w:val="28"/>
        </w:rPr>
        <w:t>Этап итогового осмысления и закрепления ранее изученного материала</w:t>
      </w:r>
    </w:p>
    <w:p w:rsidR="00B42B9A" w:rsidRPr="00B42B9A" w:rsidRDefault="00B42B9A" w:rsidP="00B42B9A">
      <w:pPr>
        <w:pStyle w:val="a5"/>
        <w:numPr>
          <w:ilvl w:val="0"/>
          <w:numId w:val="14"/>
        </w:numPr>
        <w:spacing w:line="240" w:lineRule="auto"/>
        <w:ind w:left="-284"/>
        <w:rPr>
          <w:rFonts w:ascii="Times New Roman" w:hAnsi="Times New Roman" w:cs="Times New Roman"/>
          <w:sz w:val="28"/>
          <w:szCs w:val="28"/>
        </w:rPr>
      </w:pPr>
      <w:r w:rsidRPr="00B42B9A">
        <w:rPr>
          <w:rFonts w:ascii="Times New Roman" w:hAnsi="Times New Roman" w:cs="Times New Roman"/>
          <w:sz w:val="28"/>
          <w:szCs w:val="28"/>
        </w:rPr>
        <w:t>Рефлексия</w:t>
      </w:r>
    </w:p>
    <w:p w:rsidR="00B42B9A" w:rsidRPr="00B42B9A" w:rsidRDefault="00B42B9A" w:rsidP="00B42B9A">
      <w:pPr>
        <w:spacing w:after="0" w:line="240" w:lineRule="auto"/>
        <w:ind w:left="-709" w:right="-143"/>
        <w:jc w:val="center"/>
        <w:rPr>
          <w:rFonts w:ascii="Times New Roman" w:eastAsia="Times New Roman" w:hAnsi="Times New Roman" w:cs="Times New Roman"/>
          <w:b/>
          <w:bCs/>
          <w:sz w:val="28"/>
          <w:szCs w:val="28"/>
        </w:rPr>
      </w:pPr>
    </w:p>
    <w:p w:rsidR="00B42B9A" w:rsidRPr="00B42B9A" w:rsidRDefault="00B42B9A" w:rsidP="00B42B9A">
      <w:pPr>
        <w:spacing w:after="0" w:line="240" w:lineRule="auto"/>
        <w:ind w:left="-709" w:right="-143"/>
        <w:jc w:val="center"/>
        <w:rPr>
          <w:rFonts w:ascii="Times New Roman" w:eastAsia="Times New Roman" w:hAnsi="Times New Roman" w:cs="Times New Roman"/>
          <w:b/>
          <w:bCs/>
          <w:sz w:val="28"/>
          <w:szCs w:val="28"/>
        </w:rPr>
      </w:pPr>
      <w:r w:rsidRPr="00B42B9A">
        <w:rPr>
          <w:rFonts w:ascii="Times New Roman" w:eastAsia="Times New Roman" w:hAnsi="Times New Roman" w:cs="Times New Roman"/>
          <w:b/>
          <w:bCs/>
          <w:sz w:val="28"/>
          <w:szCs w:val="28"/>
        </w:rPr>
        <w:t>Ход урока</w:t>
      </w:r>
    </w:p>
    <w:p w:rsidR="00B42B9A" w:rsidRPr="00B42B9A" w:rsidRDefault="00B42B9A" w:rsidP="00B42B9A">
      <w:pPr>
        <w:spacing w:after="0"/>
        <w:ind w:left="-284" w:firstLine="426"/>
        <w:jc w:val="both"/>
        <w:rPr>
          <w:rFonts w:ascii="Times New Roman" w:hAnsi="Times New Roman" w:cs="Times New Roman"/>
          <w:b/>
          <w:sz w:val="28"/>
          <w:szCs w:val="28"/>
        </w:rPr>
      </w:pPr>
      <w:r w:rsidRPr="00B42B9A">
        <w:rPr>
          <w:rFonts w:ascii="Times New Roman" w:hAnsi="Times New Roman" w:cs="Times New Roman"/>
          <w:b/>
          <w:sz w:val="28"/>
          <w:szCs w:val="28"/>
        </w:rPr>
        <w:t>1.Организационный момент:</w:t>
      </w:r>
    </w:p>
    <w:p w:rsidR="00B42B9A" w:rsidRPr="00B42B9A" w:rsidRDefault="00B42B9A" w:rsidP="00B42B9A">
      <w:pPr>
        <w:spacing w:after="0"/>
        <w:rPr>
          <w:rFonts w:ascii="Times New Roman" w:hAnsi="Times New Roman" w:cs="Times New Roman"/>
          <w:sz w:val="28"/>
          <w:szCs w:val="28"/>
        </w:rPr>
      </w:pPr>
      <w:r w:rsidRPr="00B42B9A">
        <w:rPr>
          <w:rFonts w:ascii="Times New Roman" w:hAnsi="Times New Roman" w:cs="Times New Roman"/>
          <w:sz w:val="28"/>
          <w:szCs w:val="28"/>
        </w:rPr>
        <w:t>- Здравствуйте ребята. Сегодня мы продолжаем свое удивительное путешествие по загадочному миру растений. Для того, чтобы эта тема осталась у вас в памяти вы должны активно работать.</w:t>
      </w:r>
    </w:p>
    <w:p w:rsidR="00B42B9A" w:rsidRPr="00B42B9A" w:rsidRDefault="00B42B9A" w:rsidP="00B42B9A">
      <w:pPr>
        <w:spacing w:after="0"/>
        <w:ind w:left="-284" w:firstLine="426"/>
        <w:jc w:val="both"/>
        <w:rPr>
          <w:rFonts w:ascii="Times New Roman" w:hAnsi="Times New Roman" w:cs="Times New Roman"/>
          <w:i/>
          <w:sz w:val="28"/>
          <w:szCs w:val="28"/>
        </w:rPr>
      </w:pPr>
      <w:r w:rsidRPr="00B42B9A">
        <w:rPr>
          <w:rFonts w:ascii="Times New Roman" w:hAnsi="Times New Roman" w:cs="Times New Roman"/>
          <w:sz w:val="28"/>
          <w:szCs w:val="28"/>
        </w:rPr>
        <w:t xml:space="preserve">Для того чтобы выяснить в конце урока кто же из вас был самый активный на уроке я предлагаю вам вырастить цветок. У вас на партах у каждого лежат кружочки это центр цветка, за каждый верный ответ вы будите получать лепесток цветка и приклеивать его на листочек. У кого получиться вырастить цветок тот получит отличную оценку. </w:t>
      </w:r>
      <w:r w:rsidRPr="00B42B9A">
        <w:rPr>
          <w:rFonts w:ascii="Times New Roman" w:hAnsi="Times New Roman" w:cs="Times New Roman"/>
          <w:i/>
          <w:sz w:val="28"/>
          <w:szCs w:val="28"/>
        </w:rPr>
        <w:t>(лепестки из самоклеющейся бумаги)</w:t>
      </w:r>
    </w:p>
    <w:p w:rsidR="00B42B9A" w:rsidRPr="00B42B9A" w:rsidRDefault="00B42B9A" w:rsidP="00B42B9A">
      <w:pPr>
        <w:pStyle w:val="2"/>
        <w:numPr>
          <w:ilvl w:val="0"/>
          <w:numId w:val="0"/>
        </w:numPr>
        <w:tabs>
          <w:tab w:val="num" w:pos="360"/>
        </w:tabs>
        <w:spacing w:line="276" w:lineRule="auto"/>
        <w:ind w:left="-284"/>
        <w:jc w:val="both"/>
        <w:rPr>
          <w:sz w:val="28"/>
          <w:szCs w:val="28"/>
        </w:rPr>
      </w:pPr>
      <w:r w:rsidRPr="00B42B9A">
        <w:rPr>
          <w:sz w:val="28"/>
          <w:szCs w:val="28"/>
        </w:rPr>
        <w:t xml:space="preserve">2.Этап  урока «Вызов» </w:t>
      </w:r>
    </w:p>
    <w:p w:rsidR="00B42B9A" w:rsidRPr="00B42B9A" w:rsidRDefault="00B42B9A" w:rsidP="00B42B9A">
      <w:pPr>
        <w:spacing w:after="0"/>
        <w:ind w:left="-284"/>
        <w:rPr>
          <w:rFonts w:ascii="Times New Roman" w:hAnsi="Times New Roman" w:cs="Times New Roman"/>
          <w:sz w:val="28"/>
          <w:szCs w:val="28"/>
        </w:rPr>
      </w:pPr>
      <w:r w:rsidRPr="00B42B9A">
        <w:rPr>
          <w:rFonts w:ascii="Times New Roman" w:hAnsi="Times New Roman" w:cs="Times New Roman"/>
          <w:b/>
          <w:sz w:val="28"/>
          <w:szCs w:val="28"/>
        </w:rPr>
        <w:t>-</w:t>
      </w:r>
      <w:r w:rsidRPr="00B42B9A">
        <w:rPr>
          <w:rFonts w:ascii="Times New Roman" w:hAnsi="Times New Roman" w:cs="Times New Roman"/>
          <w:sz w:val="28"/>
          <w:szCs w:val="28"/>
        </w:rPr>
        <w:t xml:space="preserve"> На протяжении нескольких уроков мы знакомились со строением и особенностями различных органов растений.</w:t>
      </w:r>
    </w:p>
    <w:p w:rsidR="00B42B9A" w:rsidRPr="00B42B9A" w:rsidRDefault="00B42B9A" w:rsidP="00B42B9A">
      <w:pPr>
        <w:spacing w:after="0"/>
        <w:ind w:left="-284"/>
        <w:rPr>
          <w:rFonts w:ascii="Times New Roman" w:hAnsi="Times New Roman" w:cs="Times New Roman"/>
          <w:sz w:val="28"/>
          <w:szCs w:val="28"/>
        </w:rPr>
      </w:pPr>
      <w:r w:rsidRPr="00B42B9A">
        <w:rPr>
          <w:rFonts w:ascii="Times New Roman" w:hAnsi="Times New Roman" w:cs="Times New Roman"/>
          <w:sz w:val="28"/>
          <w:szCs w:val="28"/>
        </w:rPr>
        <w:t xml:space="preserve">-Давайте вспомним. </w:t>
      </w:r>
    </w:p>
    <w:p w:rsidR="00B42B9A" w:rsidRPr="00B42B9A" w:rsidRDefault="00B42B9A" w:rsidP="00B42B9A">
      <w:pPr>
        <w:spacing w:after="0"/>
        <w:ind w:left="-284"/>
        <w:rPr>
          <w:rFonts w:ascii="Times New Roman" w:hAnsi="Times New Roman" w:cs="Times New Roman"/>
          <w:sz w:val="28"/>
          <w:szCs w:val="28"/>
        </w:rPr>
      </w:pPr>
      <w:r w:rsidRPr="00B42B9A">
        <w:rPr>
          <w:rFonts w:ascii="Times New Roman" w:hAnsi="Times New Roman" w:cs="Times New Roman"/>
          <w:b/>
          <w:sz w:val="28"/>
          <w:szCs w:val="28"/>
        </w:rPr>
        <w:t>-</w:t>
      </w:r>
      <w:r w:rsidRPr="00B42B9A">
        <w:rPr>
          <w:rFonts w:ascii="Times New Roman" w:hAnsi="Times New Roman" w:cs="Times New Roman"/>
          <w:sz w:val="28"/>
          <w:szCs w:val="28"/>
        </w:rPr>
        <w:t xml:space="preserve"> Что изображено на доске? </w:t>
      </w:r>
      <w:r w:rsidRPr="00B42B9A">
        <w:rPr>
          <w:rFonts w:ascii="Times New Roman" w:hAnsi="Times New Roman" w:cs="Times New Roman"/>
          <w:noProof/>
          <w:sz w:val="28"/>
          <w:szCs w:val="28"/>
        </w:rPr>
        <w:drawing>
          <wp:inline distT="0" distB="0" distL="0" distR="0">
            <wp:extent cx="1435177" cy="1276461"/>
            <wp:effectExtent l="19050" t="0" r="0" b="0"/>
            <wp:docPr id="2" name="Рисунок 1" descr="D:\уроки\картинки\фиал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роки\картинки\фиалка.png"/>
                    <pic:cNvPicPr>
                      <a:picLocks noChangeAspect="1" noChangeArrowheads="1"/>
                    </pic:cNvPicPr>
                  </pic:nvPicPr>
                  <pic:blipFill>
                    <a:blip r:embed="rId7" cstate="print"/>
                    <a:srcRect/>
                    <a:stretch>
                      <a:fillRect/>
                    </a:stretch>
                  </pic:blipFill>
                  <pic:spPr bwMode="auto">
                    <a:xfrm>
                      <a:off x="0" y="0"/>
                      <a:ext cx="1440164" cy="1280896"/>
                    </a:xfrm>
                    <a:prstGeom prst="rect">
                      <a:avLst/>
                    </a:prstGeom>
                    <a:noFill/>
                    <a:ln w="9525">
                      <a:noFill/>
                      <a:miter lim="800000"/>
                      <a:headEnd/>
                      <a:tailEnd/>
                    </a:ln>
                  </pic:spPr>
                </pic:pic>
              </a:graphicData>
            </a:graphic>
          </wp:inline>
        </w:drawing>
      </w:r>
      <w:r w:rsidRPr="00B42B9A">
        <w:rPr>
          <w:rFonts w:ascii="Times New Roman" w:hAnsi="Times New Roman" w:cs="Times New Roman"/>
          <w:sz w:val="28"/>
          <w:szCs w:val="28"/>
        </w:rPr>
        <w:t xml:space="preserve"> </w:t>
      </w:r>
    </w:p>
    <w:p w:rsidR="00B42B9A" w:rsidRPr="00B42B9A" w:rsidRDefault="00B42B9A" w:rsidP="00B42B9A">
      <w:pPr>
        <w:spacing w:after="0"/>
        <w:ind w:left="-284"/>
        <w:rPr>
          <w:rFonts w:ascii="Times New Roman" w:hAnsi="Times New Roman" w:cs="Times New Roman"/>
          <w:sz w:val="28"/>
          <w:szCs w:val="28"/>
        </w:rPr>
      </w:pPr>
      <w:r w:rsidRPr="00B42B9A">
        <w:rPr>
          <w:rFonts w:ascii="Times New Roman" w:hAnsi="Times New Roman" w:cs="Times New Roman"/>
          <w:sz w:val="28"/>
          <w:szCs w:val="28"/>
        </w:rPr>
        <w:t>(растение)</w:t>
      </w:r>
    </w:p>
    <w:p w:rsidR="00B42B9A" w:rsidRPr="00B42B9A" w:rsidRDefault="00B42B9A" w:rsidP="00B42B9A">
      <w:pPr>
        <w:spacing w:after="0"/>
        <w:ind w:left="-284"/>
        <w:rPr>
          <w:rFonts w:ascii="Times New Roman" w:hAnsi="Times New Roman" w:cs="Times New Roman"/>
          <w:sz w:val="28"/>
          <w:szCs w:val="28"/>
        </w:rPr>
      </w:pPr>
      <w:r w:rsidRPr="00B42B9A">
        <w:rPr>
          <w:rFonts w:ascii="Times New Roman" w:hAnsi="Times New Roman" w:cs="Times New Roman"/>
          <w:b/>
          <w:sz w:val="28"/>
          <w:szCs w:val="28"/>
        </w:rPr>
        <w:t>-</w:t>
      </w:r>
      <w:r w:rsidRPr="00B42B9A">
        <w:rPr>
          <w:rFonts w:ascii="Times New Roman" w:hAnsi="Times New Roman" w:cs="Times New Roman"/>
          <w:sz w:val="28"/>
          <w:szCs w:val="28"/>
        </w:rPr>
        <w:t>Назовите и расскажите о тех органах растений, которые нам уже известны.</w:t>
      </w:r>
    </w:p>
    <w:p w:rsidR="00B42B9A" w:rsidRPr="00B42B9A" w:rsidRDefault="00B42B9A" w:rsidP="00B42B9A">
      <w:pPr>
        <w:spacing w:after="0"/>
        <w:ind w:left="-284"/>
        <w:rPr>
          <w:rFonts w:ascii="Times New Roman" w:hAnsi="Times New Roman" w:cs="Times New Roman"/>
          <w:i/>
          <w:sz w:val="28"/>
          <w:szCs w:val="28"/>
        </w:rPr>
      </w:pPr>
      <w:r w:rsidRPr="00B42B9A">
        <w:rPr>
          <w:rFonts w:ascii="Times New Roman" w:hAnsi="Times New Roman" w:cs="Times New Roman"/>
          <w:i/>
          <w:sz w:val="28"/>
          <w:szCs w:val="28"/>
        </w:rPr>
        <w:t>(дети отвечают и показывают на схеме те органы которые им известны)</w:t>
      </w:r>
    </w:p>
    <w:p w:rsidR="00B42B9A" w:rsidRPr="00B42B9A" w:rsidRDefault="00B42B9A" w:rsidP="00B42B9A">
      <w:pPr>
        <w:spacing w:after="0"/>
        <w:ind w:left="-284"/>
        <w:rPr>
          <w:rFonts w:ascii="Times New Roman" w:hAnsi="Times New Roman" w:cs="Times New Roman"/>
          <w:i/>
          <w:sz w:val="28"/>
          <w:szCs w:val="28"/>
        </w:rPr>
      </w:pPr>
      <w:r w:rsidRPr="00B42B9A">
        <w:rPr>
          <w:rFonts w:ascii="Times New Roman" w:hAnsi="Times New Roman" w:cs="Times New Roman"/>
          <w:sz w:val="28"/>
          <w:szCs w:val="28"/>
        </w:rPr>
        <w:t>- Мы знаем о строении корня, строении листа, о строении почек, а какая часть растения осталась нами не изучена?</w:t>
      </w:r>
      <w:r w:rsidRPr="00B42B9A">
        <w:rPr>
          <w:rFonts w:ascii="Times New Roman" w:hAnsi="Times New Roman" w:cs="Times New Roman"/>
          <w:i/>
          <w:sz w:val="28"/>
          <w:szCs w:val="28"/>
        </w:rPr>
        <w:t xml:space="preserve"> (цветок)</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b/>
          <w:sz w:val="28"/>
          <w:szCs w:val="28"/>
        </w:rPr>
        <w:lastRenderedPageBreak/>
        <w:t>-</w:t>
      </w:r>
      <w:r w:rsidRPr="00B42B9A">
        <w:rPr>
          <w:rFonts w:ascii="Times New Roman" w:hAnsi="Times New Roman" w:cs="Times New Roman"/>
          <w:sz w:val="28"/>
          <w:szCs w:val="28"/>
        </w:rPr>
        <w:t xml:space="preserve"> Вы абсолютно правы.  Сегодня на уроке у нас есть возможность насладиться красотой удивительного мира цветов и заглянуть во внутренний мир цветка. </w:t>
      </w:r>
    </w:p>
    <w:p w:rsidR="00B42B9A" w:rsidRPr="00B42B9A" w:rsidRDefault="00B42B9A" w:rsidP="00B42B9A">
      <w:pPr>
        <w:spacing w:after="0"/>
        <w:ind w:left="-284" w:firstLine="426"/>
        <w:jc w:val="both"/>
        <w:rPr>
          <w:rFonts w:ascii="Times New Roman" w:hAnsi="Times New Roman" w:cs="Times New Roman"/>
          <w:i/>
          <w:sz w:val="28"/>
          <w:szCs w:val="28"/>
        </w:rPr>
      </w:pPr>
      <w:r w:rsidRPr="00B42B9A">
        <w:rPr>
          <w:rFonts w:ascii="Times New Roman" w:hAnsi="Times New Roman" w:cs="Times New Roman"/>
          <w:sz w:val="28"/>
          <w:szCs w:val="28"/>
        </w:rPr>
        <w:t xml:space="preserve">Запишите в тетрадях число и тему урока </w:t>
      </w:r>
      <w:r w:rsidRPr="00B42B9A">
        <w:rPr>
          <w:rFonts w:ascii="Times New Roman" w:hAnsi="Times New Roman" w:cs="Times New Roman"/>
          <w:b/>
          <w:sz w:val="28"/>
          <w:szCs w:val="28"/>
        </w:rPr>
        <w:t>«Цветок»</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b/>
          <w:sz w:val="28"/>
          <w:szCs w:val="28"/>
        </w:rPr>
        <w:t>-</w:t>
      </w:r>
      <w:r w:rsidRPr="00B42B9A">
        <w:rPr>
          <w:rFonts w:ascii="Times New Roman" w:hAnsi="Times New Roman" w:cs="Times New Roman"/>
          <w:sz w:val="28"/>
          <w:szCs w:val="28"/>
        </w:rPr>
        <w:t xml:space="preserve"> Начнем мы урок с того, что попытаемся сформулировать определение, что такое   ЦВЕТОК.    </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sz w:val="28"/>
          <w:szCs w:val="28"/>
        </w:rPr>
        <w:t xml:space="preserve">На данном этапе урока используется прием </w:t>
      </w:r>
      <w:r w:rsidRPr="00B42B9A">
        <w:rPr>
          <w:rFonts w:ascii="Times New Roman" w:hAnsi="Times New Roman" w:cs="Times New Roman"/>
          <w:sz w:val="28"/>
          <w:szCs w:val="28"/>
          <w:u w:val="single"/>
        </w:rPr>
        <w:t>корзинка идей</w:t>
      </w:r>
      <w:r w:rsidRPr="00B42B9A">
        <w:rPr>
          <w:rFonts w:ascii="Times New Roman" w:hAnsi="Times New Roman" w:cs="Times New Roman"/>
          <w:sz w:val="28"/>
          <w:szCs w:val="28"/>
        </w:rPr>
        <w:t xml:space="preserve"> (на доске записывается вся информация которую дети говорят на тему цветок)</w:t>
      </w:r>
    </w:p>
    <w:p w:rsidR="00B42B9A" w:rsidRPr="00B42B9A" w:rsidRDefault="00B42B9A" w:rsidP="00B42B9A">
      <w:pPr>
        <w:spacing w:after="0"/>
        <w:ind w:left="-284" w:firstLine="426"/>
        <w:jc w:val="both"/>
        <w:rPr>
          <w:rFonts w:ascii="Times New Roman" w:hAnsi="Times New Roman" w:cs="Times New Roman"/>
          <w:i/>
          <w:sz w:val="28"/>
          <w:szCs w:val="28"/>
        </w:rPr>
      </w:pPr>
      <w:r w:rsidRPr="00B42B9A">
        <w:rPr>
          <w:rFonts w:ascii="Times New Roman" w:hAnsi="Times New Roman" w:cs="Times New Roman"/>
          <w:sz w:val="28"/>
          <w:szCs w:val="28"/>
        </w:rPr>
        <w:t>(</w:t>
      </w:r>
      <w:r w:rsidRPr="00B42B9A">
        <w:rPr>
          <w:rFonts w:ascii="Times New Roman" w:hAnsi="Times New Roman" w:cs="Times New Roman"/>
          <w:i/>
          <w:sz w:val="28"/>
          <w:szCs w:val="28"/>
        </w:rPr>
        <w:t>Учащиеся дают свои определения, работа учеников может быть  как индивидуальной, так и групповой 1-2 мин). Идет обсуждение понятия</w:t>
      </w:r>
      <w:r w:rsidRPr="00B42B9A">
        <w:rPr>
          <w:rFonts w:ascii="Times New Roman" w:hAnsi="Times New Roman" w:cs="Times New Roman"/>
          <w:sz w:val="28"/>
          <w:szCs w:val="28"/>
        </w:rPr>
        <w:t xml:space="preserve">, </w:t>
      </w:r>
      <w:r w:rsidRPr="00B42B9A">
        <w:rPr>
          <w:rFonts w:ascii="Times New Roman" w:hAnsi="Times New Roman" w:cs="Times New Roman"/>
          <w:i/>
          <w:sz w:val="28"/>
          <w:szCs w:val="28"/>
        </w:rPr>
        <w:t>отмечаются самые удачные определения.</w:t>
      </w:r>
    </w:p>
    <w:p w:rsidR="00B42B9A" w:rsidRPr="00B42B9A" w:rsidRDefault="00B42B9A" w:rsidP="00B42B9A">
      <w:pPr>
        <w:spacing w:after="0"/>
        <w:ind w:left="-284" w:firstLine="426"/>
        <w:jc w:val="both"/>
        <w:rPr>
          <w:rFonts w:ascii="Times New Roman" w:hAnsi="Times New Roman" w:cs="Times New Roman"/>
          <w:i/>
          <w:sz w:val="28"/>
          <w:szCs w:val="28"/>
        </w:rPr>
      </w:pPr>
      <w:r w:rsidRPr="00B42B9A">
        <w:rPr>
          <w:rFonts w:ascii="Times New Roman" w:hAnsi="Times New Roman" w:cs="Times New Roman"/>
          <w:b/>
          <w:sz w:val="28"/>
          <w:szCs w:val="28"/>
        </w:rPr>
        <w:t>-</w:t>
      </w:r>
      <w:r w:rsidRPr="00B42B9A">
        <w:rPr>
          <w:rFonts w:ascii="Times New Roman" w:hAnsi="Times New Roman" w:cs="Times New Roman"/>
          <w:sz w:val="28"/>
          <w:szCs w:val="28"/>
        </w:rPr>
        <w:t xml:space="preserve"> Давайте сравним ваши определения с определениями, записанными в биологических справочниках </w:t>
      </w:r>
      <w:r w:rsidRPr="00B42B9A">
        <w:rPr>
          <w:rFonts w:ascii="Times New Roman" w:hAnsi="Times New Roman" w:cs="Times New Roman"/>
          <w:i/>
          <w:sz w:val="28"/>
          <w:szCs w:val="28"/>
        </w:rPr>
        <w:t xml:space="preserve">(можно предложить учащимся найти определение и зачитать). </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b/>
          <w:sz w:val="28"/>
          <w:szCs w:val="28"/>
        </w:rPr>
        <w:t xml:space="preserve">Цветок – </w:t>
      </w:r>
      <w:r w:rsidRPr="00B42B9A">
        <w:rPr>
          <w:rFonts w:ascii="Times New Roman" w:hAnsi="Times New Roman" w:cs="Times New Roman"/>
          <w:sz w:val="28"/>
          <w:szCs w:val="28"/>
        </w:rPr>
        <w:t>это видоизмененный укороченный побег, служащий для семенного размножения растений.</w:t>
      </w:r>
    </w:p>
    <w:p w:rsidR="00B42B9A" w:rsidRPr="00B42B9A" w:rsidRDefault="00B42B9A" w:rsidP="00B42B9A">
      <w:pPr>
        <w:spacing w:after="0"/>
        <w:ind w:left="-284"/>
        <w:rPr>
          <w:rFonts w:ascii="Times New Roman" w:hAnsi="Times New Roman" w:cs="Times New Roman"/>
          <w:i/>
          <w:sz w:val="28"/>
          <w:szCs w:val="28"/>
        </w:rPr>
      </w:pPr>
      <w:r w:rsidRPr="00B42B9A">
        <w:rPr>
          <w:rFonts w:ascii="Times New Roman" w:hAnsi="Times New Roman" w:cs="Times New Roman"/>
          <w:sz w:val="28"/>
          <w:szCs w:val="28"/>
        </w:rPr>
        <w:t xml:space="preserve">- Изучение темы мы начнем с заполнения таблицы «ЗХУ» </w:t>
      </w:r>
      <w:r w:rsidRPr="00B42B9A">
        <w:rPr>
          <w:rFonts w:ascii="Times New Roman" w:hAnsi="Times New Roman" w:cs="Times New Roman"/>
          <w:i/>
          <w:sz w:val="28"/>
          <w:szCs w:val="28"/>
        </w:rPr>
        <w:t>таблица заполняется в течении урока.</w:t>
      </w:r>
    </w:p>
    <w:p w:rsidR="00B42B9A" w:rsidRPr="00B42B9A" w:rsidRDefault="00B42B9A" w:rsidP="00B42B9A">
      <w:pPr>
        <w:spacing w:after="0"/>
        <w:ind w:left="-284"/>
        <w:rPr>
          <w:rFonts w:ascii="Times New Roman" w:hAnsi="Times New Roman" w:cs="Times New Roman"/>
          <w:sz w:val="28"/>
          <w:szCs w:val="28"/>
        </w:rPr>
      </w:pPr>
      <w:r w:rsidRPr="00B42B9A">
        <w:rPr>
          <w:rFonts w:ascii="Times New Roman" w:hAnsi="Times New Roman" w:cs="Times New Roman"/>
          <w:sz w:val="28"/>
          <w:szCs w:val="28"/>
        </w:rPr>
        <w:t>- Что вы уже знаете о стебле, запишите в графу «знаю»</w:t>
      </w:r>
    </w:p>
    <w:tbl>
      <w:tblPr>
        <w:tblStyle w:val="ae"/>
        <w:tblW w:w="9622" w:type="dxa"/>
        <w:tblLook w:val="04A0"/>
      </w:tblPr>
      <w:tblGrid>
        <w:gridCol w:w="3207"/>
        <w:gridCol w:w="3207"/>
        <w:gridCol w:w="3208"/>
      </w:tblGrid>
      <w:tr w:rsidR="00B42B9A" w:rsidRPr="00B42B9A" w:rsidTr="00B42B9A">
        <w:trPr>
          <w:trHeight w:val="354"/>
        </w:trPr>
        <w:tc>
          <w:tcPr>
            <w:tcW w:w="3207" w:type="dxa"/>
          </w:tcPr>
          <w:p w:rsidR="00B42B9A" w:rsidRPr="00B42B9A" w:rsidRDefault="00B42B9A" w:rsidP="00B42B9A">
            <w:pPr>
              <w:rPr>
                <w:sz w:val="28"/>
                <w:szCs w:val="28"/>
              </w:rPr>
            </w:pPr>
            <w:r w:rsidRPr="00B42B9A">
              <w:rPr>
                <w:sz w:val="28"/>
                <w:szCs w:val="28"/>
              </w:rPr>
              <w:t>Знаю</w:t>
            </w:r>
          </w:p>
        </w:tc>
        <w:tc>
          <w:tcPr>
            <w:tcW w:w="3207" w:type="dxa"/>
          </w:tcPr>
          <w:p w:rsidR="00B42B9A" w:rsidRPr="00B42B9A" w:rsidRDefault="00B42B9A" w:rsidP="00B42B9A">
            <w:pPr>
              <w:rPr>
                <w:sz w:val="28"/>
                <w:szCs w:val="28"/>
              </w:rPr>
            </w:pPr>
            <w:r w:rsidRPr="00B42B9A">
              <w:rPr>
                <w:sz w:val="28"/>
                <w:szCs w:val="28"/>
              </w:rPr>
              <w:t>Хочу узнать</w:t>
            </w:r>
          </w:p>
        </w:tc>
        <w:tc>
          <w:tcPr>
            <w:tcW w:w="3208" w:type="dxa"/>
          </w:tcPr>
          <w:p w:rsidR="00B42B9A" w:rsidRPr="00B42B9A" w:rsidRDefault="00B42B9A" w:rsidP="00B42B9A">
            <w:pPr>
              <w:rPr>
                <w:sz w:val="28"/>
                <w:szCs w:val="28"/>
              </w:rPr>
            </w:pPr>
            <w:r w:rsidRPr="00B42B9A">
              <w:rPr>
                <w:sz w:val="28"/>
                <w:szCs w:val="28"/>
              </w:rPr>
              <w:t xml:space="preserve">Узнал </w:t>
            </w:r>
          </w:p>
        </w:tc>
      </w:tr>
      <w:tr w:rsidR="00B42B9A" w:rsidRPr="00B42B9A" w:rsidTr="00B42B9A">
        <w:trPr>
          <w:trHeight w:val="518"/>
        </w:trPr>
        <w:tc>
          <w:tcPr>
            <w:tcW w:w="3207" w:type="dxa"/>
          </w:tcPr>
          <w:p w:rsidR="00B42B9A" w:rsidRPr="00B42B9A" w:rsidRDefault="00B42B9A" w:rsidP="00B42B9A">
            <w:pPr>
              <w:rPr>
                <w:sz w:val="28"/>
                <w:szCs w:val="28"/>
              </w:rPr>
            </w:pPr>
          </w:p>
        </w:tc>
        <w:tc>
          <w:tcPr>
            <w:tcW w:w="3207" w:type="dxa"/>
          </w:tcPr>
          <w:p w:rsidR="00B42B9A" w:rsidRPr="00B42B9A" w:rsidRDefault="00B42B9A" w:rsidP="00B42B9A">
            <w:pPr>
              <w:rPr>
                <w:sz w:val="28"/>
                <w:szCs w:val="28"/>
              </w:rPr>
            </w:pPr>
          </w:p>
        </w:tc>
        <w:tc>
          <w:tcPr>
            <w:tcW w:w="3208" w:type="dxa"/>
          </w:tcPr>
          <w:p w:rsidR="00B42B9A" w:rsidRPr="00B42B9A" w:rsidRDefault="00B42B9A" w:rsidP="00B42B9A">
            <w:pPr>
              <w:rPr>
                <w:sz w:val="28"/>
                <w:szCs w:val="28"/>
              </w:rPr>
            </w:pPr>
          </w:p>
        </w:tc>
      </w:tr>
    </w:tbl>
    <w:p w:rsidR="00B42B9A" w:rsidRPr="00B42B9A" w:rsidRDefault="00B42B9A" w:rsidP="00B42B9A">
      <w:pPr>
        <w:pStyle w:val="aa"/>
        <w:spacing w:line="276" w:lineRule="auto"/>
        <w:ind w:left="-284" w:firstLine="426"/>
        <w:jc w:val="both"/>
        <w:rPr>
          <w:i w:val="0"/>
          <w:iCs w:val="0"/>
          <w:sz w:val="28"/>
          <w:szCs w:val="28"/>
        </w:rPr>
      </w:pPr>
      <w:r w:rsidRPr="00B42B9A">
        <w:rPr>
          <w:sz w:val="28"/>
          <w:szCs w:val="28"/>
        </w:rPr>
        <w:t>Учащиеся записывают свои личные знания о цветке в первую колонку. Обмениваются информацией и  обсуждают её.</w:t>
      </w:r>
    </w:p>
    <w:p w:rsidR="00B42B9A" w:rsidRPr="00B42B9A" w:rsidRDefault="00B42B9A" w:rsidP="00B42B9A">
      <w:pPr>
        <w:spacing w:after="0"/>
        <w:rPr>
          <w:rFonts w:ascii="Times New Roman" w:hAnsi="Times New Roman" w:cs="Times New Roman"/>
          <w:sz w:val="28"/>
          <w:szCs w:val="28"/>
        </w:rPr>
      </w:pPr>
    </w:p>
    <w:p w:rsidR="00B42B9A" w:rsidRPr="00B42B9A" w:rsidRDefault="00B42B9A" w:rsidP="00B42B9A">
      <w:pPr>
        <w:spacing w:after="0"/>
        <w:rPr>
          <w:rFonts w:ascii="Times New Roman" w:hAnsi="Times New Roman" w:cs="Times New Roman"/>
          <w:sz w:val="28"/>
          <w:szCs w:val="28"/>
        </w:rPr>
      </w:pPr>
      <w:r w:rsidRPr="00B42B9A">
        <w:rPr>
          <w:rFonts w:ascii="Times New Roman" w:hAnsi="Times New Roman" w:cs="Times New Roman"/>
          <w:sz w:val="28"/>
          <w:szCs w:val="28"/>
        </w:rPr>
        <w:t xml:space="preserve">- А как вы думаете ваших знаний достаточно? </w:t>
      </w:r>
    </w:p>
    <w:p w:rsidR="00B42B9A" w:rsidRPr="00B42B9A" w:rsidRDefault="00B42B9A" w:rsidP="00B42B9A">
      <w:pPr>
        <w:spacing w:after="0"/>
        <w:rPr>
          <w:rFonts w:ascii="Times New Roman" w:hAnsi="Times New Roman" w:cs="Times New Roman"/>
          <w:sz w:val="28"/>
          <w:szCs w:val="28"/>
        </w:rPr>
      </w:pPr>
      <w:r w:rsidRPr="00B42B9A">
        <w:rPr>
          <w:rFonts w:ascii="Times New Roman" w:hAnsi="Times New Roman" w:cs="Times New Roman"/>
          <w:sz w:val="28"/>
          <w:szCs w:val="28"/>
        </w:rPr>
        <w:t>- Что бы вы хотели узнать о цветке,  запишем в графу «Хочу знать»</w:t>
      </w:r>
    </w:p>
    <w:p w:rsidR="00B42B9A" w:rsidRPr="00B42B9A" w:rsidRDefault="00B42B9A" w:rsidP="00B42B9A">
      <w:pPr>
        <w:pStyle w:val="aa"/>
        <w:spacing w:line="276" w:lineRule="auto"/>
        <w:ind w:left="-284" w:firstLine="426"/>
        <w:jc w:val="both"/>
        <w:rPr>
          <w:sz w:val="28"/>
          <w:szCs w:val="28"/>
        </w:rPr>
      </w:pPr>
      <w:r w:rsidRPr="00B42B9A">
        <w:rPr>
          <w:sz w:val="28"/>
          <w:szCs w:val="28"/>
        </w:rPr>
        <w:t>Учащиеся записывают то что бы они хотели узнать о цветке во вторую колонку. Обмениваются информацией и  обсуждают её.</w:t>
      </w:r>
    </w:p>
    <w:p w:rsidR="00B42B9A" w:rsidRPr="00B42B9A" w:rsidRDefault="00B42B9A" w:rsidP="00B42B9A">
      <w:pPr>
        <w:pStyle w:val="aa"/>
        <w:spacing w:line="276" w:lineRule="auto"/>
        <w:ind w:left="-284" w:firstLine="426"/>
        <w:jc w:val="both"/>
        <w:rPr>
          <w:i w:val="0"/>
          <w:sz w:val="28"/>
          <w:szCs w:val="28"/>
        </w:rPr>
      </w:pPr>
      <w:r w:rsidRPr="00B42B9A">
        <w:rPr>
          <w:i w:val="0"/>
          <w:sz w:val="28"/>
          <w:szCs w:val="28"/>
        </w:rPr>
        <w:t>Это и есть цели нашего урока. Мы узнаем о строении цветка, узнаем о роли цветка в жизни растений и познакомимся с разнообразием цветов.</w:t>
      </w:r>
    </w:p>
    <w:p w:rsidR="00B42B9A" w:rsidRPr="00B42B9A" w:rsidRDefault="00B42B9A" w:rsidP="00B42B9A">
      <w:pPr>
        <w:spacing w:after="0"/>
        <w:rPr>
          <w:rFonts w:ascii="Times New Roman" w:hAnsi="Times New Roman" w:cs="Times New Roman"/>
          <w:sz w:val="28"/>
          <w:szCs w:val="28"/>
        </w:rPr>
      </w:pPr>
    </w:p>
    <w:p w:rsidR="00B42B9A" w:rsidRPr="00B42B9A" w:rsidRDefault="00B42B9A" w:rsidP="00B42B9A">
      <w:pPr>
        <w:spacing w:after="0"/>
        <w:rPr>
          <w:rFonts w:ascii="Times New Roman" w:hAnsi="Times New Roman" w:cs="Times New Roman"/>
          <w:b/>
          <w:sz w:val="28"/>
          <w:szCs w:val="28"/>
        </w:rPr>
      </w:pPr>
      <w:r w:rsidRPr="00B42B9A">
        <w:rPr>
          <w:rFonts w:ascii="Times New Roman" w:hAnsi="Times New Roman" w:cs="Times New Roman"/>
          <w:b/>
          <w:sz w:val="28"/>
          <w:szCs w:val="28"/>
        </w:rPr>
        <w:t>2. Осмысления</w:t>
      </w:r>
    </w:p>
    <w:p w:rsidR="00B42B9A" w:rsidRPr="00B42B9A" w:rsidRDefault="00B42B9A" w:rsidP="00B42B9A">
      <w:pPr>
        <w:spacing w:after="0"/>
        <w:rPr>
          <w:rFonts w:ascii="Times New Roman" w:hAnsi="Times New Roman" w:cs="Times New Roman"/>
          <w:sz w:val="28"/>
          <w:szCs w:val="28"/>
        </w:rPr>
      </w:pPr>
      <w:r w:rsidRPr="00B42B9A">
        <w:rPr>
          <w:rFonts w:ascii="Times New Roman" w:hAnsi="Times New Roman" w:cs="Times New Roman"/>
          <w:sz w:val="28"/>
          <w:szCs w:val="28"/>
        </w:rPr>
        <w:t>-Многообразие растений поражает. У каждого есть свои особенности свои загадки. И у каждого есть особенности в строении цветка.</w:t>
      </w:r>
    </w:p>
    <w:p w:rsidR="00B42B9A" w:rsidRPr="00B42B9A" w:rsidRDefault="00B42B9A" w:rsidP="00B42B9A">
      <w:pPr>
        <w:spacing w:after="0"/>
        <w:rPr>
          <w:rFonts w:ascii="Times New Roman" w:hAnsi="Times New Roman" w:cs="Times New Roman"/>
          <w:i/>
          <w:sz w:val="28"/>
          <w:szCs w:val="28"/>
        </w:rPr>
      </w:pPr>
      <w:r w:rsidRPr="00B42B9A">
        <w:rPr>
          <w:rFonts w:ascii="Times New Roman" w:hAnsi="Times New Roman" w:cs="Times New Roman"/>
          <w:i/>
          <w:sz w:val="28"/>
          <w:szCs w:val="28"/>
        </w:rPr>
        <w:t>(на доске размещены фотографии различных цветов)</w:t>
      </w:r>
    </w:p>
    <w:p w:rsidR="00B42B9A" w:rsidRPr="00B42B9A" w:rsidRDefault="00B42B9A" w:rsidP="00B42B9A">
      <w:pPr>
        <w:spacing w:after="0"/>
        <w:rPr>
          <w:rFonts w:ascii="Times New Roman" w:hAnsi="Times New Roman" w:cs="Times New Roman"/>
          <w:sz w:val="28"/>
          <w:szCs w:val="28"/>
        </w:rPr>
      </w:pPr>
      <w:r w:rsidRPr="00B42B9A">
        <w:rPr>
          <w:rFonts w:ascii="Times New Roman" w:hAnsi="Times New Roman" w:cs="Times New Roman"/>
          <w:sz w:val="28"/>
          <w:szCs w:val="28"/>
        </w:rPr>
        <w:t xml:space="preserve">- Действительно, цветы отличаются друг от друга размером, цветом, формой. </w:t>
      </w:r>
    </w:p>
    <w:p w:rsidR="00B42B9A" w:rsidRDefault="00B42B9A" w:rsidP="00B42B9A">
      <w:pPr>
        <w:spacing w:after="0"/>
        <w:rPr>
          <w:rFonts w:ascii="Times New Roman" w:hAnsi="Times New Roman" w:cs="Times New Roman"/>
          <w:sz w:val="28"/>
          <w:szCs w:val="28"/>
        </w:rPr>
      </w:pPr>
      <w:r w:rsidRPr="00B42B9A">
        <w:rPr>
          <w:rFonts w:ascii="Times New Roman" w:hAnsi="Times New Roman" w:cs="Times New Roman"/>
          <w:sz w:val="28"/>
          <w:szCs w:val="28"/>
        </w:rPr>
        <w:t xml:space="preserve">-Я предлагаю вам заглянуть во внутренний мир цветка. </w:t>
      </w:r>
    </w:p>
    <w:p w:rsidR="00B42B9A" w:rsidRDefault="00B42B9A" w:rsidP="00B42B9A">
      <w:pPr>
        <w:spacing w:after="0"/>
        <w:rPr>
          <w:rFonts w:ascii="Times New Roman" w:hAnsi="Times New Roman" w:cs="Times New Roman"/>
          <w:sz w:val="28"/>
          <w:szCs w:val="28"/>
        </w:rPr>
      </w:pPr>
    </w:p>
    <w:p w:rsidR="00B42B9A" w:rsidRPr="00B42B9A" w:rsidRDefault="00B42B9A" w:rsidP="00B42B9A">
      <w:pPr>
        <w:spacing w:after="0"/>
        <w:ind w:left="-284" w:firstLine="426"/>
        <w:jc w:val="both"/>
        <w:rPr>
          <w:rFonts w:ascii="Times New Roman" w:hAnsi="Times New Roman" w:cs="Times New Roman"/>
          <w:sz w:val="28"/>
          <w:szCs w:val="28"/>
          <w:u w:val="single"/>
        </w:rPr>
      </w:pPr>
      <w:r w:rsidRPr="00B42B9A">
        <w:rPr>
          <w:rFonts w:ascii="Times New Roman" w:hAnsi="Times New Roman" w:cs="Times New Roman"/>
          <w:sz w:val="28"/>
          <w:szCs w:val="28"/>
          <w:u w:val="single"/>
        </w:rPr>
        <w:lastRenderedPageBreak/>
        <w:t>Прием верно не верно!</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sz w:val="28"/>
          <w:szCs w:val="28"/>
        </w:rPr>
        <w:t>Цветоножка  - имеют яркую окраску. Привлекают насекомых для опыления.</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bCs/>
          <w:sz w:val="28"/>
          <w:szCs w:val="28"/>
        </w:rPr>
        <w:t>Цветоложе</w:t>
      </w:r>
      <w:r w:rsidRPr="00B42B9A">
        <w:rPr>
          <w:rFonts w:ascii="Times New Roman" w:hAnsi="Times New Roman" w:cs="Times New Roman"/>
          <w:sz w:val="28"/>
          <w:szCs w:val="28"/>
        </w:rPr>
        <w:t xml:space="preserve">  - женский орган размножения.</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bCs/>
          <w:sz w:val="28"/>
          <w:szCs w:val="28"/>
        </w:rPr>
        <w:t xml:space="preserve">Тычинки - </w:t>
      </w:r>
      <w:r w:rsidRPr="00B42B9A">
        <w:rPr>
          <w:rFonts w:ascii="Times New Roman" w:hAnsi="Times New Roman" w:cs="Times New Roman"/>
          <w:sz w:val="28"/>
          <w:szCs w:val="28"/>
        </w:rPr>
        <w:t>прикрепляет к стеблю.</w:t>
      </w:r>
    </w:p>
    <w:p w:rsidR="00B42B9A" w:rsidRPr="00B42B9A" w:rsidRDefault="00B42B9A" w:rsidP="00B42B9A">
      <w:pPr>
        <w:spacing w:after="0"/>
        <w:ind w:left="-284" w:firstLine="426"/>
        <w:jc w:val="both"/>
        <w:rPr>
          <w:rFonts w:ascii="Times New Roman" w:hAnsi="Times New Roman" w:cs="Times New Roman"/>
          <w:bCs/>
          <w:sz w:val="28"/>
          <w:szCs w:val="28"/>
        </w:rPr>
      </w:pPr>
      <w:r w:rsidRPr="00B42B9A">
        <w:rPr>
          <w:rFonts w:ascii="Times New Roman" w:hAnsi="Times New Roman" w:cs="Times New Roman"/>
          <w:bCs/>
          <w:sz w:val="28"/>
          <w:szCs w:val="28"/>
        </w:rPr>
        <w:t xml:space="preserve">Чашелистики – </w:t>
      </w:r>
      <w:r w:rsidRPr="00B42B9A">
        <w:rPr>
          <w:rFonts w:ascii="Times New Roman" w:hAnsi="Times New Roman" w:cs="Times New Roman"/>
          <w:sz w:val="28"/>
          <w:szCs w:val="28"/>
        </w:rPr>
        <w:t>похожи на листочки, имеют зеленую окраску</w:t>
      </w:r>
    </w:p>
    <w:p w:rsidR="00B42B9A" w:rsidRDefault="00B42B9A" w:rsidP="00B42B9A">
      <w:pPr>
        <w:spacing w:after="0"/>
        <w:rPr>
          <w:rFonts w:ascii="Times New Roman" w:hAnsi="Times New Roman" w:cs="Times New Roman"/>
          <w:sz w:val="28"/>
          <w:szCs w:val="28"/>
        </w:rPr>
      </w:pPr>
      <w:r w:rsidRPr="00B42B9A">
        <w:rPr>
          <w:rFonts w:ascii="Times New Roman" w:hAnsi="Times New Roman" w:cs="Times New Roman"/>
          <w:sz w:val="28"/>
          <w:szCs w:val="28"/>
        </w:rPr>
        <w:t>У вас на партах лежат тексты. Этот текст не простой в нем спрятаны части (органы) цветка. Ваша задача их найти и отметить на схеме строения цветка.</w:t>
      </w:r>
    </w:p>
    <w:p w:rsidR="00B42B9A" w:rsidRPr="00B42B9A" w:rsidRDefault="00B42B9A" w:rsidP="00B42B9A">
      <w:pPr>
        <w:spacing w:after="0"/>
        <w:rPr>
          <w:rFonts w:ascii="Times New Roman" w:hAnsi="Times New Roman" w:cs="Times New Roman"/>
          <w:i/>
          <w:szCs w:val="28"/>
        </w:rPr>
      </w:pPr>
      <w:r w:rsidRPr="00B42B9A">
        <w:rPr>
          <w:rFonts w:ascii="Times New Roman" w:hAnsi="Times New Roman" w:cs="Times New Roman"/>
          <w:i/>
          <w:szCs w:val="28"/>
        </w:rPr>
        <w:t>Карточка 1</w:t>
      </w:r>
    </w:p>
    <w:p w:rsidR="00B42B9A" w:rsidRPr="00B42B9A" w:rsidRDefault="00B42B9A" w:rsidP="00B42B9A">
      <w:pPr>
        <w:spacing w:after="0"/>
        <w:jc w:val="center"/>
        <w:rPr>
          <w:rFonts w:ascii="Times New Roman" w:hAnsi="Times New Roman" w:cs="Times New Roman"/>
          <w:b/>
          <w:sz w:val="24"/>
          <w:szCs w:val="28"/>
        </w:rPr>
      </w:pPr>
      <w:r w:rsidRPr="00B42B9A">
        <w:rPr>
          <w:rFonts w:ascii="Times New Roman" w:hAnsi="Times New Roman" w:cs="Times New Roman"/>
          <w:b/>
          <w:sz w:val="24"/>
          <w:szCs w:val="28"/>
        </w:rPr>
        <w:t>Текст</w:t>
      </w:r>
    </w:p>
    <w:p w:rsidR="00B42B9A" w:rsidRPr="00B42B9A" w:rsidRDefault="00B42B9A" w:rsidP="00B42B9A">
      <w:pPr>
        <w:pStyle w:val="ac"/>
        <w:ind w:left="-284" w:firstLine="426"/>
        <w:jc w:val="both"/>
        <w:rPr>
          <w:bCs/>
          <w:szCs w:val="28"/>
        </w:rPr>
      </w:pPr>
      <w:r w:rsidRPr="00B42B9A">
        <w:rPr>
          <w:b/>
          <w:bCs/>
          <w:szCs w:val="28"/>
        </w:rPr>
        <w:t>Цветок</w:t>
      </w:r>
      <w:r w:rsidRPr="00B42B9A">
        <w:rPr>
          <w:bCs/>
          <w:szCs w:val="28"/>
        </w:rPr>
        <w:t xml:space="preserve"> - простой видоизмененный укороченный побег, являющийся репродуктивным органом, в котором протекает половой процесс, вследствие чего развивается плод и семена. </w:t>
      </w:r>
    </w:p>
    <w:p w:rsidR="00B42B9A" w:rsidRPr="00B42B9A" w:rsidRDefault="00B42B9A" w:rsidP="00B42B9A">
      <w:pPr>
        <w:spacing w:after="0"/>
        <w:ind w:left="-284" w:firstLine="426"/>
        <w:jc w:val="both"/>
        <w:rPr>
          <w:rFonts w:ascii="Times New Roman" w:hAnsi="Times New Roman" w:cs="Times New Roman"/>
          <w:sz w:val="24"/>
          <w:szCs w:val="28"/>
        </w:rPr>
      </w:pPr>
      <w:r w:rsidRPr="00B42B9A">
        <w:rPr>
          <w:rFonts w:ascii="Times New Roman" w:hAnsi="Times New Roman" w:cs="Times New Roman"/>
          <w:sz w:val="24"/>
          <w:szCs w:val="28"/>
        </w:rPr>
        <w:t>Подобно вегетативному побегу, цветок состоит из стеблевой части-</w:t>
      </w:r>
      <w:r w:rsidRPr="00B42B9A">
        <w:rPr>
          <w:rFonts w:ascii="Times New Roman" w:hAnsi="Times New Roman" w:cs="Times New Roman"/>
          <w:b/>
          <w:bCs/>
          <w:iCs/>
          <w:sz w:val="24"/>
          <w:szCs w:val="28"/>
        </w:rPr>
        <w:t>цветоножки</w:t>
      </w:r>
      <w:r w:rsidRPr="00B42B9A">
        <w:rPr>
          <w:rFonts w:ascii="Times New Roman" w:hAnsi="Times New Roman" w:cs="Times New Roman"/>
          <w:bCs/>
          <w:iCs/>
          <w:sz w:val="24"/>
          <w:szCs w:val="28"/>
        </w:rPr>
        <w:t>,</w:t>
      </w:r>
      <w:r w:rsidRPr="00B42B9A">
        <w:rPr>
          <w:rFonts w:ascii="Times New Roman" w:hAnsi="Times New Roman" w:cs="Times New Roman"/>
          <w:sz w:val="24"/>
          <w:szCs w:val="28"/>
        </w:rPr>
        <w:t xml:space="preserve"> с помощью которой он крепится к растению (если она отсутствует, то цветок называется </w:t>
      </w:r>
      <w:r w:rsidRPr="00B42B9A">
        <w:rPr>
          <w:rFonts w:ascii="Times New Roman" w:hAnsi="Times New Roman" w:cs="Times New Roman"/>
          <w:bCs/>
          <w:iCs/>
          <w:sz w:val="24"/>
          <w:szCs w:val="28"/>
        </w:rPr>
        <w:t xml:space="preserve">сидячим) </w:t>
      </w:r>
      <w:r w:rsidRPr="00B42B9A">
        <w:rPr>
          <w:rFonts w:ascii="Times New Roman" w:hAnsi="Times New Roman" w:cs="Times New Roman"/>
          <w:iCs/>
          <w:sz w:val="24"/>
          <w:szCs w:val="28"/>
        </w:rPr>
        <w:t xml:space="preserve">и </w:t>
      </w:r>
      <w:r w:rsidRPr="00B42B9A">
        <w:rPr>
          <w:rFonts w:ascii="Times New Roman" w:hAnsi="Times New Roman" w:cs="Times New Roman"/>
          <w:b/>
          <w:bCs/>
          <w:iCs/>
          <w:sz w:val="24"/>
          <w:szCs w:val="28"/>
        </w:rPr>
        <w:t xml:space="preserve">цветоложа </w:t>
      </w:r>
      <w:r w:rsidRPr="00B42B9A">
        <w:rPr>
          <w:rFonts w:ascii="Times New Roman" w:hAnsi="Times New Roman" w:cs="Times New Roman"/>
          <w:b/>
          <w:sz w:val="24"/>
          <w:szCs w:val="28"/>
        </w:rPr>
        <w:t>-</w:t>
      </w:r>
      <w:r w:rsidRPr="00B42B9A">
        <w:rPr>
          <w:rFonts w:ascii="Times New Roman" w:hAnsi="Times New Roman" w:cs="Times New Roman"/>
          <w:sz w:val="24"/>
          <w:szCs w:val="28"/>
        </w:rPr>
        <w:t xml:space="preserve"> основания, где расположены все части цветка.</w:t>
      </w:r>
    </w:p>
    <w:p w:rsidR="00B42B9A" w:rsidRPr="00B42B9A" w:rsidRDefault="00B42B9A" w:rsidP="00B42B9A">
      <w:pPr>
        <w:pStyle w:val="aa"/>
        <w:spacing w:line="276" w:lineRule="auto"/>
        <w:ind w:left="-284" w:firstLine="426"/>
        <w:jc w:val="both"/>
        <w:rPr>
          <w:i w:val="0"/>
          <w:szCs w:val="28"/>
        </w:rPr>
      </w:pPr>
      <w:r w:rsidRPr="00B42B9A">
        <w:rPr>
          <w:i w:val="0"/>
          <w:szCs w:val="28"/>
        </w:rPr>
        <w:t xml:space="preserve">Ниже всего на цветоложе размещается </w:t>
      </w:r>
      <w:r w:rsidRPr="00B42B9A">
        <w:rPr>
          <w:b/>
          <w:bCs/>
          <w:i w:val="0"/>
          <w:iCs w:val="0"/>
          <w:szCs w:val="28"/>
        </w:rPr>
        <w:t>чашечка,</w:t>
      </w:r>
      <w:r w:rsidRPr="00B42B9A">
        <w:rPr>
          <w:i w:val="0"/>
          <w:szCs w:val="28"/>
        </w:rPr>
        <w:t xml:space="preserve"> состоящая из зеленых листочков-</w:t>
      </w:r>
      <w:r w:rsidRPr="00B42B9A">
        <w:rPr>
          <w:b/>
          <w:bCs/>
          <w:i w:val="0"/>
          <w:iCs w:val="0"/>
          <w:szCs w:val="28"/>
        </w:rPr>
        <w:t>чашелистиков</w:t>
      </w:r>
      <w:r w:rsidRPr="00B42B9A">
        <w:rPr>
          <w:i w:val="0"/>
          <w:szCs w:val="28"/>
        </w:rPr>
        <w:t xml:space="preserve"> (свободных или сросшихся). Они защищают все остальные части цветка. </w:t>
      </w:r>
    </w:p>
    <w:p w:rsidR="00B42B9A" w:rsidRPr="00B42B9A" w:rsidRDefault="00B42B9A" w:rsidP="00B42B9A">
      <w:pPr>
        <w:spacing w:after="0"/>
        <w:ind w:left="-284" w:firstLine="426"/>
        <w:jc w:val="both"/>
        <w:rPr>
          <w:rFonts w:ascii="Times New Roman" w:hAnsi="Times New Roman" w:cs="Times New Roman"/>
          <w:sz w:val="24"/>
          <w:szCs w:val="28"/>
        </w:rPr>
      </w:pPr>
      <w:r w:rsidRPr="00B42B9A">
        <w:rPr>
          <w:rFonts w:ascii="Times New Roman" w:hAnsi="Times New Roman" w:cs="Times New Roman"/>
          <w:sz w:val="24"/>
          <w:szCs w:val="28"/>
        </w:rPr>
        <w:t xml:space="preserve">Выше чашелистиков расположен </w:t>
      </w:r>
      <w:r w:rsidRPr="00B42B9A">
        <w:rPr>
          <w:rFonts w:ascii="Times New Roman" w:hAnsi="Times New Roman" w:cs="Times New Roman"/>
          <w:b/>
          <w:bCs/>
          <w:iCs/>
          <w:sz w:val="24"/>
          <w:szCs w:val="28"/>
        </w:rPr>
        <w:t>венчик</w:t>
      </w:r>
      <w:r w:rsidRPr="00B42B9A">
        <w:rPr>
          <w:rFonts w:ascii="Times New Roman" w:hAnsi="Times New Roman" w:cs="Times New Roman"/>
          <w:bCs/>
          <w:iCs/>
          <w:sz w:val="24"/>
          <w:szCs w:val="28"/>
        </w:rPr>
        <w:t xml:space="preserve"> -</w:t>
      </w:r>
      <w:r w:rsidRPr="00B42B9A">
        <w:rPr>
          <w:rFonts w:ascii="Times New Roman" w:hAnsi="Times New Roman" w:cs="Times New Roman"/>
          <w:sz w:val="24"/>
          <w:szCs w:val="28"/>
        </w:rPr>
        <w:t xml:space="preserve"> совокупность отдельных лепестков. Чаще всего они ярко окрашены для привлечения насекомых-опылителей и защищают главные части цветка. По строению венчика цветки разделяют </w:t>
      </w:r>
      <w:r w:rsidRPr="00B42B9A">
        <w:rPr>
          <w:rFonts w:ascii="Times New Roman" w:hAnsi="Times New Roman" w:cs="Times New Roman"/>
          <w:sz w:val="24"/>
          <w:szCs w:val="28"/>
          <w:u w:val="single"/>
        </w:rPr>
        <w:t>свободнолепестные</w:t>
      </w:r>
      <w:r w:rsidRPr="00B42B9A">
        <w:rPr>
          <w:rFonts w:ascii="Times New Roman" w:hAnsi="Times New Roman" w:cs="Times New Roman"/>
          <w:sz w:val="24"/>
          <w:szCs w:val="28"/>
        </w:rPr>
        <w:t xml:space="preserve"> </w:t>
      </w:r>
      <w:r w:rsidRPr="00B42B9A">
        <w:rPr>
          <w:rFonts w:ascii="Times New Roman" w:hAnsi="Times New Roman" w:cs="Times New Roman"/>
          <w:bCs/>
          <w:sz w:val="24"/>
          <w:szCs w:val="28"/>
        </w:rPr>
        <w:t xml:space="preserve"> и </w:t>
      </w:r>
      <w:r w:rsidRPr="00B42B9A">
        <w:rPr>
          <w:rFonts w:ascii="Times New Roman" w:hAnsi="Times New Roman" w:cs="Times New Roman"/>
          <w:bCs/>
          <w:sz w:val="24"/>
          <w:szCs w:val="28"/>
          <w:u w:val="single"/>
        </w:rPr>
        <w:t>срост</w:t>
      </w:r>
      <w:r w:rsidRPr="00B42B9A">
        <w:rPr>
          <w:rFonts w:ascii="Times New Roman" w:hAnsi="Times New Roman" w:cs="Times New Roman"/>
          <w:bCs/>
          <w:iCs/>
          <w:sz w:val="24"/>
          <w:szCs w:val="28"/>
          <w:u w:val="single"/>
        </w:rPr>
        <w:t>нолепестные.</w:t>
      </w:r>
      <w:r w:rsidRPr="00B42B9A">
        <w:rPr>
          <w:rFonts w:ascii="Times New Roman" w:hAnsi="Times New Roman" w:cs="Times New Roman"/>
          <w:bCs/>
          <w:sz w:val="24"/>
          <w:szCs w:val="28"/>
        </w:rPr>
        <w:t xml:space="preserve"> </w:t>
      </w:r>
      <w:r w:rsidRPr="00B42B9A">
        <w:rPr>
          <w:rFonts w:ascii="Times New Roman" w:hAnsi="Times New Roman" w:cs="Times New Roman"/>
          <w:sz w:val="24"/>
          <w:szCs w:val="28"/>
        </w:rPr>
        <w:t xml:space="preserve">Чашечка и венчик вместе образует </w:t>
      </w:r>
      <w:r w:rsidRPr="00B42B9A">
        <w:rPr>
          <w:rFonts w:ascii="Times New Roman" w:hAnsi="Times New Roman" w:cs="Times New Roman"/>
          <w:b/>
          <w:bCs/>
          <w:iCs/>
          <w:sz w:val="24"/>
          <w:szCs w:val="28"/>
        </w:rPr>
        <w:t>околоцветник.</w:t>
      </w:r>
      <w:r w:rsidRPr="00B42B9A">
        <w:rPr>
          <w:rFonts w:ascii="Times New Roman" w:hAnsi="Times New Roman" w:cs="Times New Roman"/>
          <w:sz w:val="24"/>
          <w:szCs w:val="28"/>
        </w:rPr>
        <w:t xml:space="preserve"> Околоцветник характерен для насекомоопыляемых  растений. Ветроопыляемые цветки  «голые», околоцветника, как правило, у них нет.</w:t>
      </w:r>
    </w:p>
    <w:p w:rsidR="00B42B9A" w:rsidRPr="00B42B9A" w:rsidRDefault="00B42B9A" w:rsidP="00B42B9A">
      <w:pPr>
        <w:spacing w:after="0"/>
        <w:ind w:left="-284" w:firstLine="426"/>
        <w:jc w:val="both"/>
        <w:rPr>
          <w:rFonts w:ascii="Times New Roman" w:hAnsi="Times New Roman" w:cs="Times New Roman"/>
          <w:sz w:val="24"/>
          <w:szCs w:val="28"/>
        </w:rPr>
      </w:pPr>
      <w:r w:rsidRPr="00B42B9A">
        <w:rPr>
          <w:rFonts w:ascii="Times New Roman" w:hAnsi="Times New Roman" w:cs="Times New Roman"/>
          <w:sz w:val="24"/>
          <w:szCs w:val="28"/>
          <w:u w:val="single"/>
        </w:rPr>
        <w:t xml:space="preserve"> </w:t>
      </w:r>
      <w:r w:rsidRPr="00B42B9A">
        <w:rPr>
          <w:rFonts w:ascii="Times New Roman" w:hAnsi="Times New Roman" w:cs="Times New Roman"/>
          <w:bCs/>
          <w:iCs/>
          <w:sz w:val="24"/>
          <w:szCs w:val="28"/>
          <w:u w:val="single"/>
        </w:rPr>
        <w:t>Главными частями</w:t>
      </w:r>
      <w:r w:rsidRPr="00B42B9A">
        <w:rPr>
          <w:rFonts w:ascii="Times New Roman" w:hAnsi="Times New Roman" w:cs="Times New Roman"/>
          <w:bCs/>
          <w:iCs/>
          <w:sz w:val="24"/>
          <w:szCs w:val="28"/>
        </w:rPr>
        <w:t xml:space="preserve"> цветка является – </w:t>
      </w:r>
      <w:r w:rsidRPr="00B42B9A">
        <w:rPr>
          <w:rFonts w:ascii="Times New Roman" w:hAnsi="Times New Roman" w:cs="Times New Roman"/>
          <w:b/>
          <w:bCs/>
          <w:iCs/>
          <w:sz w:val="24"/>
          <w:szCs w:val="28"/>
        </w:rPr>
        <w:t>пестик</w:t>
      </w:r>
      <w:r w:rsidRPr="00B42B9A">
        <w:rPr>
          <w:rFonts w:ascii="Times New Roman" w:hAnsi="Times New Roman" w:cs="Times New Roman"/>
          <w:bCs/>
          <w:iCs/>
          <w:sz w:val="24"/>
          <w:szCs w:val="28"/>
        </w:rPr>
        <w:t xml:space="preserve"> и </w:t>
      </w:r>
      <w:r w:rsidRPr="00B42B9A">
        <w:rPr>
          <w:rFonts w:ascii="Times New Roman" w:hAnsi="Times New Roman" w:cs="Times New Roman"/>
          <w:b/>
          <w:bCs/>
          <w:iCs/>
          <w:sz w:val="24"/>
          <w:szCs w:val="28"/>
        </w:rPr>
        <w:t>тычинки</w:t>
      </w:r>
      <w:r w:rsidRPr="00B42B9A">
        <w:rPr>
          <w:rFonts w:ascii="Times New Roman" w:hAnsi="Times New Roman" w:cs="Times New Roman"/>
          <w:bCs/>
          <w:iCs/>
          <w:sz w:val="24"/>
          <w:szCs w:val="28"/>
        </w:rPr>
        <w:t>.</w:t>
      </w:r>
      <w:r w:rsidRPr="00B42B9A">
        <w:rPr>
          <w:rFonts w:ascii="Times New Roman" w:hAnsi="Times New Roman" w:cs="Times New Roman"/>
          <w:sz w:val="24"/>
          <w:szCs w:val="28"/>
        </w:rPr>
        <w:t xml:space="preserve"> </w:t>
      </w:r>
      <w:r w:rsidRPr="00B42B9A">
        <w:rPr>
          <w:rFonts w:ascii="Times New Roman" w:hAnsi="Times New Roman" w:cs="Times New Roman"/>
          <w:sz w:val="24"/>
          <w:szCs w:val="28"/>
          <w:u w:val="single"/>
        </w:rPr>
        <w:t>Тычинка</w:t>
      </w:r>
      <w:r w:rsidRPr="00B42B9A">
        <w:rPr>
          <w:rFonts w:ascii="Times New Roman" w:hAnsi="Times New Roman" w:cs="Times New Roman"/>
          <w:sz w:val="24"/>
          <w:szCs w:val="28"/>
        </w:rPr>
        <w:t xml:space="preserve"> состоит из </w:t>
      </w:r>
      <w:r w:rsidRPr="00B42B9A">
        <w:rPr>
          <w:rFonts w:ascii="Times New Roman" w:hAnsi="Times New Roman" w:cs="Times New Roman"/>
          <w:b/>
          <w:sz w:val="24"/>
          <w:szCs w:val="28"/>
        </w:rPr>
        <w:t xml:space="preserve">тычиночной </w:t>
      </w:r>
      <w:r w:rsidRPr="00B42B9A">
        <w:rPr>
          <w:rFonts w:ascii="Times New Roman" w:hAnsi="Times New Roman" w:cs="Times New Roman"/>
          <w:b/>
          <w:bCs/>
          <w:iCs/>
          <w:sz w:val="24"/>
          <w:szCs w:val="28"/>
        </w:rPr>
        <w:t>нити</w:t>
      </w:r>
      <w:r w:rsidRPr="00B42B9A">
        <w:rPr>
          <w:rFonts w:ascii="Times New Roman" w:hAnsi="Times New Roman" w:cs="Times New Roman"/>
          <w:bCs/>
          <w:iCs/>
          <w:sz w:val="24"/>
          <w:szCs w:val="28"/>
        </w:rPr>
        <w:t xml:space="preserve"> и </w:t>
      </w:r>
      <w:r w:rsidRPr="00B42B9A">
        <w:rPr>
          <w:rFonts w:ascii="Times New Roman" w:hAnsi="Times New Roman" w:cs="Times New Roman"/>
          <w:b/>
          <w:bCs/>
          <w:iCs/>
          <w:sz w:val="24"/>
          <w:szCs w:val="28"/>
        </w:rPr>
        <w:t>пыльника</w:t>
      </w:r>
      <w:r w:rsidRPr="00B42B9A">
        <w:rPr>
          <w:rFonts w:ascii="Times New Roman" w:hAnsi="Times New Roman" w:cs="Times New Roman"/>
          <w:sz w:val="24"/>
          <w:szCs w:val="28"/>
        </w:rPr>
        <w:t xml:space="preserve">, в котором развиваются – пыльца. </w:t>
      </w:r>
      <w:r w:rsidRPr="00B42B9A">
        <w:rPr>
          <w:rFonts w:ascii="Times New Roman" w:hAnsi="Times New Roman" w:cs="Times New Roman"/>
          <w:sz w:val="24"/>
          <w:szCs w:val="28"/>
          <w:u w:val="single"/>
        </w:rPr>
        <w:t>Пестик</w:t>
      </w:r>
      <w:r w:rsidRPr="00B42B9A">
        <w:rPr>
          <w:rFonts w:ascii="Times New Roman" w:hAnsi="Times New Roman" w:cs="Times New Roman"/>
          <w:sz w:val="24"/>
          <w:szCs w:val="28"/>
        </w:rPr>
        <w:t xml:space="preserve"> состоит из </w:t>
      </w:r>
      <w:r w:rsidRPr="00B42B9A">
        <w:rPr>
          <w:rFonts w:ascii="Times New Roman" w:hAnsi="Times New Roman" w:cs="Times New Roman"/>
          <w:b/>
          <w:bCs/>
          <w:iCs/>
          <w:sz w:val="24"/>
          <w:szCs w:val="28"/>
        </w:rPr>
        <w:t>завязи, столбик, рыльца</w:t>
      </w:r>
      <w:r w:rsidRPr="00B42B9A">
        <w:rPr>
          <w:rFonts w:ascii="Times New Roman" w:hAnsi="Times New Roman" w:cs="Times New Roman"/>
          <w:bCs/>
          <w:iCs/>
          <w:sz w:val="24"/>
          <w:szCs w:val="28"/>
        </w:rPr>
        <w:t>,</w:t>
      </w:r>
      <w:r w:rsidRPr="00B42B9A">
        <w:rPr>
          <w:rFonts w:ascii="Times New Roman" w:hAnsi="Times New Roman" w:cs="Times New Roman"/>
          <w:sz w:val="24"/>
          <w:szCs w:val="28"/>
        </w:rPr>
        <w:t xml:space="preserve"> на который попадает и прорастает пыльца.  «Отец» систематики растений- Карл Линней, назвал этот комплекс – женской репродуктивной системой, а тычинки – мужской</w:t>
      </w:r>
      <w:r w:rsidRPr="00B42B9A">
        <w:rPr>
          <w:rFonts w:ascii="Times New Roman" w:hAnsi="Times New Roman" w:cs="Times New Roman"/>
          <w:bCs/>
          <w:iCs/>
          <w:sz w:val="24"/>
          <w:szCs w:val="28"/>
        </w:rPr>
        <w:t xml:space="preserve">. Это органы размножения. </w:t>
      </w:r>
    </w:p>
    <w:p w:rsidR="00B42B9A" w:rsidRPr="00B42B9A" w:rsidRDefault="00B42B9A" w:rsidP="00B42B9A">
      <w:pPr>
        <w:spacing w:after="0"/>
        <w:ind w:left="-284" w:firstLine="426"/>
        <w:jc w:val="both"/>
        <w:rPr>
          <w:rFonts w:ascii="Times New Roman" w:hAnsi="Times New Roman" w:cs="Times New Roman"/>
          <w:bCs/>
          <w:iCs/>
          <w:sz w:val="24"/>
          <w:szCs w:val="28"/>
        </w:rPr>
      </w:pPr>
      <w:r w:rsidRPr="00B42B9A">
        <w:rPr>
          <w:rFonts w:ascii="Times New Roman" w:hAnsi="Times New Roman" w:cs="Times New Roman"/>
          <w:sz w:val="24"/>
          <w:szCs w:val="28"/>
        </w:rPr>
        <w:t xml:space="preserve">Если посмотреть на все цветы, то они редко расположены по одиночке, а чаще группами, называемыми  </w:t>
      </w:r>
      <w:r w:rsidRPr="00B42B9A">
        <w:rPr>
          <w:rFonts w:ascii="Times New Roman" w:hAnsi="Times New Roman" w:cs="Times New Roman"/>
          <w:bCs/>
          <w:iCs/>
          <w:sz w:val="24"/>
          <w:szCs w:val="28"/>
        </w:rPr>
        <w:t>соцветиями.</w:t>
      </w:r>
    </w:p>
    <w:p w:rsidR="00B42B9A" w:rsidRPr="00B42B9A" w:rsidRDefault="00B42B9A" w:rsidP="00B42B9A">
      <w:pPr>
        <w:spacing w:after="0"/>
        <w:ind w:left="-284" w:firstLine="426"/>
        <w:jc w:val="both"/>
        <w:rPr>
          <w:rFonts w:ascii="Times New Roman" w:hAnsi="Times New Roman" w:cs="Times New Roman"/>
          <w:bCs/>
          <w:iCs/>
          <w:sz w:val="28"/>
          <w:szCs w:val="28"/>
        </w:rPr>
      </w:pPr>
      <w:r w:rsidRPr="00B42B9A">
        <w:rPr>
          <w:rFonts w:ascii="Times New Roman" w:hAnsi="Times New Roman" w:cs="Times New Roman"/>
          <w:noProof/>
          <w:sz w:val="28"/>
          <w:szCs w:val="28"/>
        </w:rPr>
        <w:drawing>
          <wp:inline distT="0" distB="0" distL="0" distR="0">
            <wp:extent cx="2653811" cy="1339778"/>
            <wp:effectExtent l="19050" t="0" r="0" b="0"/>
            <wp:docPr id="3" name="Рисунок 2" descr="D:\уроки\картинки\строение цветка схем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уроки\картинки\строение цветка схема.gif"/>
                    <pic:cNvPicPr>
                      <a:picLocks noChangeAspect="1" noChangeArrowheads="1"/>
                    </pic:cNvPicPr>
                  </pic:nvPicPr>
                  <pic:blipFill>
                    <a:blip r:embed="rId8"/>
                    <a:srcRect/>
                    <a:stretch>
                      <a:fillRect/>
                    </a:stretch>
                  </pic:blipFill>
                  <pic:spPr bwMode="auto">
                    <a:xfrm>
                      <a:off x="0" y="0"/>
                      <a:ext cx="2656132" cy="1340950"/>
                    </a:xfrm>
                    <a:prstGeom prst="rect">
                      <a:avLst/>
                    </a:prstGeom>
                    <a:noFill/>
                    <a:ln w="9525">
                      <a:noFill/>
                      <a:miter lim="800000"/>
                      <a:headEnd/>
                      <a:tailEnd/>
                    </a:ln>
                  </pic:spPr>
                </pic:pic>
              </a:graphicData>
            </a:graphic>
          </wp:inline>
        </w:drawing>
      </w:r>
    </w:p>
    <w:p w:rsidR="00B42B9A" w:rsidRPr="00B42B9A" w:rsidRDefault="00B42B9A" w:rsidP="00B42B9A">
      <w:pPr>
        <w:spacing w:after="0"/>
        <w:ind w:left="-284" w:firstLine="426"/>
        <w:jc w:val="both"/>
        <w:rPr>
          <w:rFonts w:ascii="Times New Roman" w:hAnsi="Times New Roman" w:cs="Times New Roman"/>
          <w:i/>
          <w:sz w:val="28"/>
          <w:szCs w:val="28"/>
        </w:rPr>
      </w:pPr>
      <w:r w:rsidRPr="00B42B9A">
        <w:rPr>
          <w:rFonts w:ascii="Times New Roman" w:hAnsi="Times New Roman" w:cs="Times New Roman"/>
          <w:i/>
          <w:sz w:val="28"/>
          <w:szCs w:val="28"/>
        </w:rPr>
        <w:t xml:space="preserve">(После выполнения задания(7мин) дети подходят к доске и отмечают составные части цветка, при это характеризуют их) </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sz w:val="28"/>
          <w:szCs w:val="28"/>
        </w:rPr>
        <w:t xml:space="preserve">- А теперь проверим внимательны ли вы были. </w:t>
      </w:r>
    </w:p>
    <w:p w:rsidR="00B42B9A" w:rsidRPr="00B42B9A" w:rsidRDefault="00B42B9A" w:rsidP="00B42B9A">
      <w:pPr>
        <w:spacing w:after="0"/>
        <w:ind w:left="-284" w:firstLine="426"/>
        <w:jc w:val="both"/>
        <w:rPr>
          <w:rFonts w:ascii="Times New Roman" w:hAnsi="Times New Roman" w:cs="Times New Roman"/>
          <w:sz w:val="28"/>
          <w:szCs w:val="28"/>
          <w:u w:val="single"/>
        </w:rPr>
      </w:pPr>
      <w:r w:rsidRPr="00B42B9A">
        <w:rPr>
          <w:rFonts w:ascii="Times New Roman" w:hAnsi="Times New Roman" w:cs="Times New Roman"/>
          <w:sz w:val="28"/>
          <w:szCs w:val="28"/>
          <w:u w:val="single"/>
        </w:rPr>
        <w:t>Прием верно не верно!</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sz w:val="28"/>
          <w:szCs w:val="28"/>
        </w:rPr>
        <w:t>Цветоножка  - имеют яркую окраску. Привлекают насекомых для опыления.</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bCs/>
          <w:sz w:val="28"/>
          <w:szCs w:val="28"/>
        </w:rPr>
        <w:t>Цветоложе</w:t>
      </w:r>
      <w:r w:rsidRPr="00B42B9A">
        <w:rPr>
          <w:rFonts w:ascii="Times New Roman" w:hAnsi="Times New Roman" w:cs="Times New Roman"/>
          <w:sz w:val="28"/>
          <w:szCs w:val="28"/>
        </w:rPr>
        <w:t xml:space="preserve">  - женский орган размножения.</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bCs/>
          <w:sz w:val="28"/>
          <w:szCs w:val="28"/>
        </w:rPr>
        <w:t xml:space="preserve">Тычинки - </w:t>
      </w:r>
      <w:r w:rsidRPr="00B42B9A">
        <w:rPr>
          <w:rFonts w:ascii="Times New Roman" w:hAnsi="Times New Roman" w:cs="Times New Roman"/>
          <w:sz w:val="28"/>
          <w:szCs w:val="28"/>
        </w:rPr>
        <w:t>прикрепляет к стеблю.</w:t>
      </w:r>
    </w:p>
    <w:p w:rsidR="00B42B9A" w:rsidRPr="00B42B9A" w:rsidRDefault="00B42B9A" w:rsidP="00B42B9A">
      <w:pPr>
        <w:spacing w:after="0"/>
        <w:ind w:left="-284" w:firstLine="426"/>
        <w:jc w:val="both"/>
        <w:rPr>
          <w:rFonts w:ascii="Times New Roman" w:hAnsi="Times New Roman" w:cs="Times New Roman"/>
          <w:bCs/>
          <w:sz w:val="28"/>
          <w:szCs w:val="28"/>
        </w:rPr>
      </w:pPr>
      <w:r w:rsidRPr="00B42B9A">
        <w:rPr>
          <w:rFonts w:ascii="Times New Roman" w:hAnsi="Times New Roman" w:cs="Times New Roman"/>
          <w:bCs/>
          <w:sz w:val="28"/>
          <w:szCs w:val="28"/>
        </w:rPr>
        <w:lastRenderedPageBreak/>
        <w:t xml:space="preserve">Чашелистики – </w:t>
      </w:r>
      <w:r w:rsidRPr="00B42B9A">
        <w:rPr>
          <w:rFonts w:ascii="Times New Roman" w:hAnsi="Times New Roman" w:cs="Times New Roman"/>
          <w:sz w:val="28"/>
          <w:szCs w:val="28"/>
        </w:rPr>
        <w:t>похожи на листочки, имеют зеленую окраску</w:t>
      </w:r>
    </w:p>
    <w:p w:rsidR="00B42B9A" w:rsidRPr="00B42B9A" w:rsidRDefault="00B42B9A" w:rsidP="00B42B9A">
      <w:pPr>
        <w:spacing w:after="0"/>
        <w:ind w:left="-284" w:firstLine="426"/>
        <w:jc w:val="both"/>
        <w:rPr>
          <w:rFonts w:ascii="Times New Roman" w:hAnsi="Times New Roman" w:cs="Times New Roman"/>
          <w:b/>
          <w:sz w:val="28"/>
          <w:szCs w:val="28"/>
        </w:rPr>
      </w:pPr>
      <w:r w:rsidRPr="00B42B9A">
        <w:rPr>
          <w:rFonts w:ascii="Times New Roman" w:hAnsi="Times New Roman" w:cs="Times New Roman"/>
          <w:b/>
          <w:sz w:val="28"/>
          <w:szCs w:val="28"/>
        </w:rPr>
        <w:t>Физкультминутка:</w:t>
      </w:r>
    </w:p>
    <w:p w:rsidR="00B42B9A" w:rsidRPr="00B42B9A" w:rsidRDefault="00B42B9A" w:rsidP="00B42B9A">
      <w:pPr>
        <w:spacing w:after="0"/>
        <w:ind w:left="-284" w:firstLine="426"/>
        <w:jc w:val="both"/>
        <w:rPr>
          <w:rFonts w:ascii="Times New Roman" w:hAnsi="Times New Roman" w:cs="Times New Roman"/>
          <w:i/>
          <w:sz w:val="28"/>
          <w:szCs w:val="28"/>
        </w:rPr>
      </w:pPr>
      <w:r w:rsidRPr="00B42B9A">
        <w:rPr>
          <w:rFonts w:ascii="Times New Roman" w:hAnsi="Times New Roman" w:cs="Times New Roman"/>
          <w:sz w:val="28"/>
          <w:szCs w:val="28"/>
        </w:rPr>
        <w:t>Гимнастика для глаз</w:t>
      </w:r>
      <w:r w:rsidRPr="00B42B9A">
        <w:rPr>
          <w:rFonts w:ascii="Times New Roman" w:hAnsi="Times New Roman" w:cs="Times New Roman"/>
          <w:i/>
          <w:sz w:val="28"/>
          <w:szCs w:val="28"/>
        </w:rPr>
        <w:t>. (на стене около доски расположены разного цвета цветы, дети ищут из глазами)</w:t>
      </w:r>
    </w:p>
    <w:p w:rsidR="00B42B9A" w:rsidRPr="00B42B9A" w:rsidRDefault="00B42B9A" w:rsidP="00B42B9A">
      <w:pPr>
        <w:spacing w:after="0"/>
        <w:ind w:left="-284" w:firstLine="426"/>
        <w:jc w:val="both"/>
        <w:rPr>
          <w:rFonts w:ascii="Times New Roman" w:hAnsi="Times New Roman" w:cs="Times New Roman"/>
          <w:i/>
          <w:sz w:val="28"/>
          <w:szCs w:val="28"/>
        </w:rPr>
      </w:pPr>
      <w:r w:rsidRPr="00B42B9A">
        <w:rPr>
          <w:rFonts w:ascii="Times New Roman" w:hAnsi="Times New Roman" w:cs="Times New Roman"/>
          <w:sz w:val="28"/>
          <w:szCs w:val="28"/>
        </w:rPr>
        <w:t>Гимнастика дыхательная. Давайте представим</w:t>
      </w:r>
      <w:r>
        <w:rPr>
          <w:rFonts w:ascii="Times New Roman" w:hAnsi="Times New Roman" w:cs="Times New Roman"/>
          <w:sz w:val="28"/>
          <w:szCs w:val="28"/>
        </w:rPr>
        <w:t>,</w:t>
      </w:r>
      <w:r w:rsidRPr="00B42B9A">
        <w:rPr>
          <w:rFonts w:ascii="Times New Roman" w:hAnsi="Times New Roman" w:cs="Times New Roman"/>
          <w:sz w:val="28"/>
          <w:szCs w:val="28"/>
        </w:rPr>
        <w:t xml:space="preserve"> что мы на цветущем лугу давайте попробуем ощутить запахи этих растений </w:t>
      </w:r>
      <w:r w:rsidRPr="00B42B9A">
        <w:rPr>
          <w:rFonts w:ascii="Times New Roman" w:hAnsi="Times New Roman" w:cs="Times New Roman"/>
          <w:i/>
          <w:sz w:val="28"/>
          <w:szCs w:val="28"/>
        </w:rPr>
        <w:t xml:space="preserve">(дети делают глубокие вздохи) </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sz w:val="28"/>
          <w:szCs w:val="28"/>
        </w:rPr>
        <w:t>-Не смотря на то, что все цветки имеют сходную схему строения, у каждого есть свои особенности в строении. Выделяют правильные и не правильные.</w:t>
      </w:r>
      <w:r w:rsidRPr="00B42B9A">
        <w:rPr>
          <w:rFonts w:ascii="Times New Roman" w:hAnsi="Times New Roman" w:cs="Times New Roman"/>
          <w:noProof/>
          <w:sz w:val="28"/>
          <w:szCs w:val="28"/>
        </w:rPr>
        <w:t xml:space="preserve"> </w:t>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sz w:val="28"/>
          <w:szCs w:val="28"/>
        </w:rPr>
        <w:t>- Как вы считаете какие цветки будут правильными, а какие не правильные?</w:t>
      </w:r>
    </w:p>
    <w:p w:rsidR="00B42B9A" w:rsidRPr="00B42B9A" w:rsidRDefault="00B42B9A" w:rsidP="00B42B9A">
      <w:pPr>
        <w:spacing w:after="0"/>
        <w:ind w:left="-284" w:firstLine="426"/>
        <w:jc w:val="both"/>
        <w:rPr>
          <w:rFonts w:ascii="Times New Roman" w:hAnsi="Times New Roman" w:cs="Times New Roman"/>
          <w:noProof/>
          <w:sz w:val="28"/>
          <w:szCs w:val="28"/>
        </w:rPr>
      </w:pPr>
      <w:r w:rsidRPr="00B42B9A">
        <w:rPr>
          <w:rFonts w:ascii="Times New Roman" w:hAnsi="Times New Roman" w:cs="Times New Roman"/>
          <w:noProof/>
          <w:sz w:val="28"/>
          <w:szCs w:val="28"/>
        </w:rPr>
        <w:drawing>
          <wp:inline distT="0" distB="0" distL="0" distR="0">
            <wp:extent cx="1267139" cy="1156552"/>
            <wp:effectExtent l="19050" t="0" r="9211" b="0"/>
            <wp:docPr id="8" name="Рисунок 8" descr="Строение цветка. Околоцветник. Если через листочки околоцветника можно провести несколько плоскостей симметрии, то такие цветки называют правильн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троение цветка. Околоцветник. Если через листочки околоцветника можно провести несколько плоскостей симметрии, то такие цветки называют правильными."/>
                    <pic:cNvPicPr>
                      <a:picLocks noChangeAspect="1" noChangeArrowheads="1"/>
                    </pic:cNvPicPr>
                  </pic:nvPicPr>
                  <pic:blipFill>
                    <a:blip r:embed="rId9"/>
                    <a:srcRect l="49127" t="21154" r="5990" b="20604"/>
                    <a:stretch>
                      <a:fillRect/>
                    </a:stretch>
                  </pic:blipFill>
                  <pic:spPr bwMode="auto">
                    <a:xfrm>
                      <a:off x="0" y="0"/>
                      <a:ext cx="1265503" cy="1155059"/>
                    </a:xfrm>
                    <a:prstGeom prst="rect">
                      <a:avLst/>
                    </a:prstGeom>
                    <a:noFill/>
                    <a:ln w="9525">
                      <a:noFill/>
                      <a:miter lim="800000"/>
                      <a:headEnd/>
                      <a:tailEnd/>
                    </a:ln>
                  </pic:spPr>
                </pic:pic>
              </a:graphicData>
            </a:graphic>
          </wp:inline>
        </w:drawing>
      </w:r>
      <w:r w:rsidRPr="00B42B9A">
        <w:rPr>
          <w:rFonts w:ascii="Times New Roman" w:hAnsi="Times New Roman" w:cs="Times New Roman"/>
          <w:noProof/>
          <w:sz w:val="28"/>
          <w:szCs w:val="28"/>
        </w:rPr>
        <w:t xml:space="preserve">                      </w:t>
      </w:r>
      <w:r w:rsidRPr="00B42B9A">
        <w:rPr>
          <w:rFonts w:ascii="Times New Roman" w:hAnsi="Times New Roman" w:cs="Times New Roman"/>
          <w:noProof/>
          <w:sz w:val="28"/>
          <w:szCs w:val="28"/>
        </w:rPr>
        <w:drawing>
          <wp:inline distT="0" distB="0" distL="0" distR="0">
            <wp:extent cx="1115724" cy="1075173"/>
            <wp:effectExtent l="19050" t="0" r="8226" b="0"/>
            <wp:docPr id="7" name="Рисунок 9" descr="Строение цветка. Околоцветник. Цветки, через которые можно провести одну плоскость симметрии, называют неправильн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роение цветка. Околоцветник. Цветки, через которые можно провести одну плоскость симметрии, называют неправильными."/>
                    <pic:cNvPicPr>
                      <a:picLocks noChangeAspect="1" noChangeArrowheads="1"/>
                    </pic:cNvPicPr>
                  </pic:nvPicPr>
                  <pic:blipFill>
                    <a:blip r:embed="rId10"/>
                    <a:srcRect l="53976" t="27140" r="6410" b="21567"/>
                    <a:stretch>
                      <a:fillRect/>
                    </a:stretch>
                  </pic:blipFill>
                  <pic:spPr bwMode="auto">
                    <a:xfrm>
                      <a:off x="0" y="0"/>
                      <a:ext cx="1119162" cy="1078486"/>
                    </a:xfrm>
                    <a:prstGeom prst="rect">
                      <a:avLst/>
                    </a:prstGeom>
                    <a:noFill/>
                    <a:ln w="9525">
                      <a:noFill/>
                      <a:miter lim="800000"/>
                      <a:headEnd/>
                      <a:tailEnd/>
                    </a:ln>
                  </pic:spPr>
                </pic:pic>
              </a:graphicData>
            </a:graphic>
          </wp:inline>
        </w:drawing>
      </w: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sz w:val="28"/>
          <w:szCs w:val="28"/>
        </w:rPr>
        <w:t>Листочки околоцветника могут располагаться так, что через него можно провести несколько плоскостей симметрии. Такие цветки называют правильными (яблоня, вишня, капуста и др.). Цветки, через которые можно провести одну плоскость симметрии, называют неправильными (горох, шалфей)</w:t>
      </w:r>
    </w:p>
    <w:p w:rsidR="00B42B9A" w:rsidRPr="00B42B9A" w:rsidRDefault="00B42B9A" w:rsidP="00B42B9A">
      <w:pPr>
        <w:spacing w:after="0"/>
        <w:rPr>
          <w:rFonts w:ascii="Times New Roman" w:hAnsi="Times New Roman" w:cs="Times New Roman"/>
          <w:sz w:val="28"/>
          <w:szCs w:val="28"/>
        </w:rPr>
      </w:pPr>
      <w:r w:rsidRPr="00B42B9A">
        <w:rPr>
          <w:rFonts w:ascii="Times New Roman" w:hAnsi="Times New Roman" w:cs="Times New Roman"/>
          <w:sz w:val="28"/>
          <w:szCs w:val="28"/>
        </w:rPr>
        <w:t> Большинство растений имеет цветки, в которых есть и пестики и тычинки. Такие цветки называют </w:t>
      </w:r>
      <w:r w:rsidRPr="00B42B9A">
        <w:rPr>
          <w:rFonts w:ascii="Times New Roman" w:hAnsi="Times New Roman" w:cs="Times New Roman"/>
          <w:b/>
          <w:sz w:val="28"/>
          <w:szCs w:val="28"/>
        </w:rPr>
        <w:t xml:space="preserve">обоеполыми, </w:t>
      </w:r>
      <w:r w:rsidRPr="00B42B9A">
        <w:rPr>
          <w:rFonts w:ascii="Times New Roman" w:hAnsi="Times New Roman" w:cs="Times New Roman"/>
          <w:sz w:val="28"/>
          <w:szCs w:val="28"/>
        </w:rPr>
        <w:t>например, цветы лилии, яблони</w:t>
      </w:r>
      <w:r w:rsidRPr="00B42B9A">
        <w:rPr>
          <w:rFonts w:ascii="Times New Roman" w:hAnsi="Times New Roman" w:cs="Times New Roman"/>
          <w:b/>
          <w:sz w:val="28"/>
          <w:szCs w:val="28"/>
        </w:rPr>
        <w:t>.</w:t>
      </w:r>
      <w:r w:rsidRPr="00B42B9A">
        <w:rPr>
          <w:rFonts w:ascii="Times New Roman" w:hAnsi="Times New Roman" w:cs="Times New Roman"/>
          <w:sz w:val="28"/>
          <w:szCs w:val="28"/>
        </w:rPr>
        <w:t> Но у некоторых растений (огурец, кукуруза) одни цветки имеют только пестики.</w:t>
      </w:r>
    </w:p>
    <w:p w:rsidR="00B42B9A" w:rsidRPr="00B42B9A" w:rsidRDefault="00B42B9A" w:rsidP="00B42B9A">
      <w:pPr>
        <w:numPr>
          <w:ilvl w:val="0"/>
          <w:numId w:val="15"/>
        </w:numPr>
        <w:spacing w:after="0" w:line="240" w:lineRule="auto"/>
        <w:rPr>
          <w:rFonts w:ascii="Times New Roman" w:hAnsi="Times New Roman" w:cs="Times New Roman"/>
          <w:sz w:val="28"/>
          <w:szCs w:val="28"/>
        </w:rPr>
      </w:pPr>
      <w:r w:rsidRPr="00B42B9A">
        <w:rPr>
          <w:rFonts w:ascii="Times New Roman" w:hAnsi="Times New Roman" w:cs="Times New Roman"/>
          <w:sz w:val="28"/>
          <w:szCs w:val="28"/>
        </w:rPr>
        <w:t>Как называются такие цветы? – </w:t>
      </w:r>
      <w:r w:rsidRPr="00B42B9A">
        <w:rPr>
          <w:rFonts w:ascii="Times New Roman" w:hAnsi="Times New Roman" w:cs="Times New Roman"/>
          <w:b/>
          <w:sz w:val="28"/>
          <w:szCs w:val="28"/>
        </w:rPr>
        <w:t>пестичные цветки</w:t>
      </w:r>
      <w:r w:rsidRPr="00B42B9A">
        <w:rPr>
          <w:rFonts w:ascii="Times New Roman" w:hAnsi="Times New Roman" w:cs="Times New Roman"/>
          <w:sz w:val="28"/>
          <w:szCs w:val="28"/>
        </w:rPr>
        <w:t>.</w:t>
      </w:r>
    </w:p>
    <w:p w:rsidR="00B42B9A" w:rsidRPr="00B42B9A" w:rsidRDefault="00B42B9A" w:rsidP="00B42B9A">
      <w:pPr>
        <w:numPr>
          <w:ilvl w:val="0"/>
          <w:numId w:val="15"/>
        </w:numPr>
        <w:spacing w:after="0" w:line="240" w:lineRule="auto"/>
        <w:rPr>
          <w:rFonts w:ascii="Times New Roman" w:hAnsi="Times New Roman" w:cs="Times New Roman"/>
          <w:sz w:val="28"/>
          <w:szCs w:val="28"/>
        </w:rPr>
      </w:pPr>
      <w:r w:rsidRPr="00B42B9A">
        <w:rPr>
          <w:rFonts w:ascii="Times New Roman" w:hAnsi="Times New Roman" w:cs="Times New Roman"/>
          <w:sz w:val="28"/>
          <w:szCs w:val="28"/>
        </w:rPr>
        <w:t xml:space="preserve">А другие – только тычинки – Как мы их назовем? </w:t>
      </w:r>
      <w:r w:rsidRPr="00B42B9A">
        <w:rPr>
          <w:rFonts w:ascii="Times New Roman" w:hAnsi="Times New Roman" w:cs="Times New Roman"/>
          <w:b/>
          <w:sz w:val="28"/>
          <w:szCs w:val="28"/>
        </w:rPr>
        <w:t>Тычиночные цветки</w:t>
      </w:r>
      <w:r w:rsidRPr="00B42B9A">
        <w:rPr>
          <w:rFonts w:ascii="Times New Roman" w:hAnsi="Times New Roman" w:cs="Times New Roman"/>
          <w:sz w:val="28"/>
          <w:szCs w:val="28"/>
        </w:rPr>
        <w:t xml:space="preserve">. </w:t>
      </w:r>
    </w:p>
    <w:p w:rsidR="00B42B9A" w:rsidRPr="00B42B9A" w:rsidRDefault="00B42B9A" w:rsidP="00B42B9A">
      <w:pPr>
        <w:spacing w:after="0"/>
        <w:rPr>
          <w:rFonts w:ascii="Times New Roman" w:hAnsi="Times New Roman" w:cs="Times New Roman"/>
          <w:sz w:val="28"/>
          <w:szCs w:val="28"/>
        </w:rPr>
      </w:pPr>
      <w:r w:rsidRPr="00B42B9A">
        <w:rPr>
          <w:rFonts w:ascii="Times New Roman" w:hAnsi="Times New Roman" w:cs="Times New Roman"/>
          <w:sz w:val="28"/>
          <w:szCs w:val="28"/>
        </w:rPr>
        <w:t xml:space="preserve">   Эти цветы называют раздельнополыми.</w:t>
      </w:r>
    </w:p>
    <w:p w:rsidR="00B42B9A" w:rsidRPr="00B42B9A" w:rsidRDefault="00B42B9A" w:rsidP="00B42B9A">
      <w:pPr>
        <w:spacing w:after="0"/>
        <w:rPr>
          <w:rFonts w:ascii="Times New Roman" w:hAnsi="Times New Roman" w:cs="Times New Roman"/>
          <w:sz w:val="28"/>
          <w:szCs w:val="28"/>
        </w:rPr>
      </w:pPr>
      <w:r w:rsidRPr="00B42B9A">
        <w:rPr>
          <w:rFonts w:ascii="Times New Roman" w:hAnsi="Times New Roman" w:cs="Times New Roman"/>
          <w:sz w:val="28"/>
          <w:szCs w:val="28"/>
        </w:rPr>
        <w:t>      Такие растения, как огурцы и кукуруза, являются </w:t>
      </w:r>
      <w:r w:rsidRPr="00B42B9A">
        <w:rPr>
          <w:rFonts w:ascii="Times New Roman" w:hAnsi="Times New Roman" w:cs="Times New Roman"/>
          <w:b/>
          <w:sz w:val="28"/>
          <w:szCs w:val="28"/>
        </w:rPr>
        <w:t>однодомными,</w:t>
      </w:r>
      <w:r w:rsidRPr="00B42B9A">
        <w:rPr>
          <w:rFonts w:ascii="Times New Roman" w:hAnsi="Times New Roman" w:cs="Times New Roman"/>
          <w:sz w:val="28"/>
          <w:szCs w:val="28"/>
        </w:rPr>
        <w:t xml:space="preserve"> так как пестичные и тычиночные цветки у них развиваются на одном растении. Коноплю, тополь и иву называют </w:t>
      </w:r>
      <w:r w:rsidRPr="00B42B9A">
        <w:rPr>
          <w:rFonts w:ascii="Times New Roman" w:hAnsi="Times New Roman" w:cs="Times New Roman"/>
          <w:b/>
          <w:sz w:val="28"/>
          <w:szCs w:val="28"/>
        </w:rPr>
        <w:t>двудомными</w:t>
      </w:r>
      <w:r w:rsidRPr="00B42B9A">
        <w:rPr>
          <w:rFonts w:ascii="Times New Roman" w:hAnsi="Times New Roman" w:cs="Times New Roman"/>
          <w:sz w:val="28"/>
          <w:szCs w:val="28"/>
        </w:rPr>
        <w:t xml:space="preserve"> растениями (рисунок учебника), так как у них тычиночные цветки расположены на одних растениях, а пестичные – на других.</w:t>
      </w:r>
    </w:p>
    <w:p w:rsidR="00B42B9A" w:rsidRPr="00B42B9A" w:rsidRDefault="00B42B9A" w:rsidP="00B42B9A">
      <w:pPr>
        <w:spacing w:after="0" w:line="240" w:lineRule="auto"/>
        <w:rPr>
          <w:rFonts w:ascii="Times New Roman" w:hAnsi="Times New Roman" w:cs="Times New Roman"/>
          <w:b/>
          <w:sz w:val="28"/>
          <w:szCs w:val="28"/>
        </w:rPr>
      </w:pPr>
      <w:r w:rsidRPr="00B42B9A">
        <w:rPr>
          <w:rFonts w:ascii="Times New Roman" w:hAnsi="Times New Roman" w:cs="Times New Roman"/>
          <w:b/>
          <w:sz w:val="28"/>
          <w:szCs w:val="28"/>
        </w:rPr>
        <w:t>Формула цветка:</w:t>
      </w:r>
    </w:p>
    <w:p w:rsidR="00B42B9A" w:rsidRPr="00B42B9A" w:rsidRDefault="00B42B9A" w:rsidP="00B42B9A">
      <w:pPr>
        <w:spacing w:after="0" w:line="240" w:lineRule="auto"/>
        <w:rPr>
          <w:rFonts w:ascii="Times New Roman" w:hAnsi="Times New Roman" w:cs="Times New Roman"/>
          <w:sz w:val="28"/>
          <w:szCs w:val="28"/>
        </w:rPr>
      </w:pPr>
      <w:r w:rsidRPr="00B42B9A">
        <w:rPr>
          <w:rFonts w:ascii="Times New Roman" w:hAnsi="Times New Roman" w:cs="Times New Roman"/>
          <w:sz w:val="28"/>
          <w:szCs w:val="28"/>
        </w:rPr>
        <w:t>       Для того чтобы как-то разобраться в строении цветка ученые-ботаники предложили формулу цветка, применив следующие условные обозначения:</w:t>
      </w:r>
    </w:p>
    <w:p w:rsidR="00B42B9A" w:rsidRDefault="00B42B9A" w:rsidP="00B42B9A">
      <w:pPr>
        <w:spacing w:after="0" w:line="240" w:lineRule="auto"/>
        <w:rPr>
          <w:rFonts w:ascii="Times New Roman" w:hAnsi="Times New Roman" w:cs="Times New Roman"/>
          <w:noProof/>
          <w:sz w:val="28"/>
          <w:szCs w:val="28"/>
        </w:rPr>
      </w:pPr>
    </w:p>
    <w:p w:rsidR="00B42B9A" w:rsidRPr="00B42B9A" w:rsidRDefault="00B42B9A" w:rsidP="00B42B9A">
      <w:pPr>
        <w:spacing w:after="0" w:line="240" w:lineRule="auto"/>
        <w:rPr>
          <w:rFonts w:ascii="Times New Roman" w:hAnsi="Times New Roman" w:cs="Times New Roman"/>
          <w:sz w:val="28"/>
          <w:szCs w:val="28"/>
        </w:rPr>
      </w:pPr>
    </w:p>
    <w:p w:rsidR="00B42B9A" w:rsidRPr="00B42B9A" w:rsidRDefault="00B42B9A" w:rsidP="00B42B9A">
      <w:pPr>
        <w:spacing w:after="0" w:line="240" w:lineRule="auto"/>
        <w:rPr>
          <w:rFonts w:ascii="Times New Roman" w:hAnsi="Times New Roman" w:cs="Times New Roman"/>
          <w:sz w:val="28"/>
          <w:szCs w:val="28"/>
        </w:rPr>
      </w:pPr>
      <w:r w:rsidRPr="00B42B9A">
        <w:rPr>
          <w:rFonts w:ascii="Times New Roman" w:hAnsi="Times New Roman" w:cs="Times New Roman"/>
          <w:sz w:val="28"/>
          <w:szCs w:val="28"/>
        </w:rPr>
        <w:t xml:space="preserve"> У вас на партах лежат карточки на которых изображены различные цветки. Ваша задача определить формулу данного цветка.</w:t>
      </w:r>
    </w:p>
    <w:p w:rsidR="00B42B9A" w:rsidRDefault="00B42B9A" w:rsidP="00B42B9A">
      <w:pPr>
        <w:spacing w:after="0" w:line="240" w:lineRule="auto"/>
        <w:rPr>
          <w:rFonts w:ascii="Times New Roman" w:hAnsi="Times New Roman" w:cs="Times New Roman"/>
          <w:i/>
          <w:szCs w:val="28"/>
        </w:rPr>
      </w:pPr>
    </w:p>
    <w:p w:rsidR="00B42B9A" w:rsidRPr="00B42B9A" w:rsidRDefault="00B42B9A" w:rsidP="00B42B9A">
      <w:pPr>
        <w:spacing w:after="0" w:line="240" w:lineRule="auto"/>
        <w:rPr>
          <w:rFonts w:ascii="Times New Roman" w:hAnsi="Times New Roman" w:cs="Times New Roman"/>
          <w:i/>
          <w:szCs w:val="28"/>
        </w:rPr>
      </w:pPr>
      <w:r w:rsidRPr="00B42B9A">
        <w:rPr>
          <w:rFonts w:ascii="Times New Roman" w:hAnsi="Times New Roman" w:cs="Times New Roman"/>
          <w:i/>
          <w:szCs w:val="28"/>
        </w:rPr>
        <w:lastRenderedPageBreak/>
        <w:t>Карточка 2</w:t>
      </w:r>
    </w:p>
    <w:p w:rsidR="00B42B9A" w:rsidRPr="00B42B9A" w:rsidRDefault="00B42B9A" w:rsidP="00B42B9A">
      <w:pPr>
        <w:spacing w:after="0" w:line="240" w:lineRule="auto"/>
        <w:rPr>
          <w:rFonts w:ascii="Times New Roman" w:hAnsi="Times New Roman" w:cs="Times New Roman"/>
          <w:sz w:val="28"/>
          <w:szCs w:val="28"/>
        </w:rPr>
      </w:pPr>
      <w:r w:rsidRPr="00B42B9A">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3180080</wp:posOffset>
            </wp:positionH>
            <wp:positionV relativeFrom="paragraph">
              <wp:posOffset>12065</wp:posOffset>
            </wp:positionV>
            <wp:extent cx="1831340" cy="1299845"/>
            <wp:effectExtent l="19050" t="0" r="0" b="0"/>
            <wp:wrapNone/>
            <wp:docPr id="10" name="Рисунок 13" descr="D:\уроки\картинки\лилия цвет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уроки\картинки\лилия цветок.jpg"/>
                    <pic:cNvPicPr>
                      <a:picLocks noChangeAspect="1" noChangeArrowheads="1"/>
                    </pic:cNvPicPr>
                  </pic:nvPicPr>
                  <pic:blipFill>
                    <a:blip r:embed="rId11" cstate="print"/>
                    <a:srcRect/>
                    <a:stretch>
                      <a:fillRect/>
                    </a:stretch>
                  </pic:blipFill>
                  <pic:spPr bwMode="auto">
                    <a:xfrm>
                      <a:off x="0" y="0"/>
                      <a:ext cx="1831340" cy="1299845"/>
                    </a:xfrm>
                    <a:prstGeom prst="rect">
                      <a:avLst/>
                    </a:prstGeom>
                    <a:noFill/>
                    <a:ln w="9525">
                      <a:noFill/>
                      <a:miter lim="800000"/>
                      <a:headEnd/>
                      <a:tailEnd/>
                    </a:ln>
                  </pic:spPr>
                </pic:pic>
              </a:graphicData>
            </a:graphic>
          </wp:anchor>
        </w:drawing>
      </w:r>
      <w:r w:rsidRPr="00B42B9A">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106680</wp:posOffset>
            </wp:positionH>
            <wp:positionV relativeFrom="paragraph">
              <wp:posOffset>12065</wp:posOffset>
            </wp:positionV>
            <wp:extent cx="1831340" cy="1299845"/>
            <wp:effectExtent l="19050" t="0" r="0" b="0"/>
            <wp:wrapNone/>
            <wp:docPr id="12" name="Рисунок 12" descr="D:\уроки\картинки\71195944_1298626516_0632008123116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уроки\картинки\71195944_1298626516_06320081231161300.jpg"/>
                    <pic:cNvPicPr>
                      <a:picLocks noChangeAspect="1" noChangeArrowheads="1"/>
                    </pic:cNvPicPr>
                  </pic:nvPicPr>
                  <pic:blipFill>
                    <a:blip r:embed="rId12" cstate="print"/>
                    <a:srcRect/>
                    <a:stretch>
                      <a:fillRect/>
                    </a:stretch>
                  </pic:blipFill>
                  <pic:spPr bwMode="auto">
                    <a:xfrm>
                      <a:off x="0" y="0"/>
                      <a:ext cx="1831340" cy="1299845"/>
                    </a:xfrm>
                    <a:prstGeom prst="rect">
                      <a:avLst/>
                    </a:prstGeom>
                    <a:noFill/>
                    <a:ln w="9525">
                      <a:noFill/>
                      <a:miter lim="800000"/>
                      <a:headEnd/>
                      <a:tailEnd/>
                    </a:ln>
                  </pic:spPr>
                </pic:pic>
              </a:graphicData>
            </a:graphic>
          </wp:anchor>
        </w:drawing>
      </w:r>
    </w:p>
    <w:p w:rsidR="00B42B9A" w:rsidRPr="00B42B9A" w:rsidRDefault="00B42B9A" w:rsidP="00B42B9A">
      <w:pPr>
        <w:spacing w:after="0" w:line="240" w:lineRule="auto"/>
        <w:rPr>
          <w:rFonts w:ascii="Times New Roman" w:hAnsi="Times New Roman" w:cs="Times New Roman"/>
          <w:sz w:val="28"/>
          <w:szCs w:val="28"/>
        </w:rPr>
      </w:pPr>
    </w:p>
    <w:p w:rsidR="00B42B9A" w:rsidRPr="00B42B9A" w:rsidRDefault="00B42B9A" w:rsidP="00B42B9A">
      <w:pPr>
        <w:spacing w:after="0"/>
        <w:rPr>
          <w:rFonts w:ascii="Times New Roman" w:hAnsi="Times New Roman" w:cs="Times New Roman"/>
          <w:sz w:val="28"/>
          <w:szCs w:val="28"/>
        </w:rPr>
      </w:pPr>
    </w:p>
    <w:p w:rsidR="00B42B9A" w:rsidRPr="00B42B9A" w:rsidRDefault="00B42B9A" w:rsidP="00B42B9A">
      <w:pPr>
        <w:spacing w:after="0"/>
        <w:ind w:left="-284" w:firstLine="426"/>
        <w:jc w:val="both"/>
        <w:rPr>
          <w:rFonts w:ascii="Times New Roman" w:hAnsi="Times New Roman" w:cs="Times New Roman"/>
          <w:bCs/>
          <w:iCs/>
          <w:sz w:val="28"/>
          <w:szCs w:val="28"/>
        </w:rPr>
      </w:pPr>
    </w:p>
    <w:p w:rsidR="00B42B9A" w:rsidRPr="00B42B9A" w:rsidRDefault="00B42B9A" w:rsidP="00B42B9A">
      <w:pPr>
        <w:spacing w:after="0"/>
        <w:rPr>
          <w:rFonts w:ascii="Times New Roman" w:hAnsi="Times New Roman" w:cs="Times New Roman"/>
          <w:sz w:val="28"/>
          <w:szCs w:val="28"/>
        </w:rPr>
      </w:pPr>
    </w:p>
    <w:p w:rsidR="00B42B9A" w:rsidRPr="00B42B9A" w:rsidRDefault="00B42B9A" w:rsidP="00B42B9A">
      <w:pPr>
        <w:spacing w:after="0"/>
        <w:ind w:left="-284" w:firstLine="426"/>
        <w:jc w:val="both"/>
        <w:rPr>
          <w:rFonts w:ascii="Times New Roman" w:hAnsi="Times New Roman" w:cs="Times New Roman"/>
          <w:bCs/>
          <w:sz w:val="28"/>
          <w:szCs w:val="28"/>
        </w:rPr>
      </w:pPr>
    </w:p>
    <w:p w:rsidR="00B42B9A" w:rsidRPr="00B42B9A" w:rsidRDefault="00B42B9A" w:rsidP="00B42B9A">
      <w:pPr>
        <w:spacing w:after="0"/>
        <w:ind w:left="-284" w:firstLine="426"/>
        <w:jc w:val="both"/>
        <w:rPr>
          <w:rFonts w:ascii="Times New Roman" w:hAnsi="Times New Roman" w:cs="Times New Roman"/>
          <w:bCs/>
          <w:sz w:val="28"/>
          <w:szCs w:val="28"/>
        </w:rPr>
      </w:pPr>
    </w:p>
    <w:p w:rsidR="00B42B9A" w:rsidRPr="00B42B9A" w:rsidRDefault="00B42B9A" w:rsidP="00B42B9A">
      <w:pPr>
        <w:spacing w:after="0"/>
        <w:ind w:left="-284" w:firstLine="426"/>
        <w:jc w:val="both"/>
        <w:rPr>
          <w:rFonts w:ascii="Times New Roman" w:hAnsi="Times New Roman" w:cs="Times New Roman"/>
          <w:sz w:val="28"/>
          <w:szCs w:val="28"/>
        </w:rPr>
      </w:pPr>
      <w:r w:rsidRPr="00B42B9A">
        <w:rPr>
          <w:rFonts w:ascii="Times New Roman" w:hAnsi="Times New Roman" w:cs="Times New Roman"/>
          <w:sz w:val="28"/>
          <w:szCs w:val="28"/>
        </w:rPr>
        <w:t xml:space="preserve">  (цветок вишни)                                                       (цветок лилии)</w:t>
      </w:r>
    </w:p>
    <w:p w:rsidR="00B42B9A" w:rsidRPr="00B42B9A" w:rsidRDefault="00B42B9A" w:rsidP="00B42B9A">
      <w:pPr>
        <w:spacing w:after="0"/>
        <w:ind w:left="-284" w:firstLine="426"/>
        <w:jc w:val="both"/>
        <w:rPr>
          <w:rFonts w:ascii="Times New Roman" w:hAnsi="Times New Roman" w:cs="Times New Roman"/>
          <w:sz w:val="28"/>
          <w:szCs w:val="28"/>
        </w:rPr>
      </w:pPr>
    </w:p>
    <w:p w:rsidR="00B42B9A" w:rsidRPr="00B42B9A" w:rsidRDefault="00B42B9A" w:rsidP="00B42B9A">
      <w:pPr>
        <w:pStyle w:val="aa"/>
        <w:spacing w:line="276" w:lineRule="auto"/>
        <w:ind w:left="-284" w:firstLine="426"/>
        <w:jc w:val="both"/>
        <w:rPr>
          <w:sz w:val="28"/>
          <w:szCs w:val="28"/>
        </w:rPr>
      </w:pPr>
      <w:r w:rsidRPr="00B42B9A">
        <w:rPr>
          <w:sz w:val="28"/>
          <w:szCs w:val="28"/>
        </w:rPr>
        <w:t>(дети выходят к доске и записывают формулу своего цветка)</w:t>
      </w:r>
    </w:p>
    <w:p w:rsidR="00B42B9A" w:rsidRPr="00B42B9A" w:rsidRDefault="00B42B9A" w:rsidP="00B42B9A">
      <w:pPr>
        <w:pStyle w:val="aa"/>
        <w:spacing w:line="276" w:lineRule="auto"/>
        <w:ind w:left="-284" w:firstLine="426"/>
        <w:jc w:val="both"/>
        <w:rPr>
          <w:i w:val="0"/>
          <w:sz w:val="28"/>
          <w:szCs w:val="28"/>
        </w:rPr>
      </w:pPr>
    </w:p>
    <w:p w:rsidR="00B42B9A" w:rsidRPr="00B42B9A" w:rsidRDefault="00B42B9A" w:rsidP="00B42B9A">
      <w:pPr>
        <w:pStyle w:val="aa"/>
        <w:spacing w:line="276" w:lineRule="auto"/>
        <w:ind w:left="-284" w:firstLine="426"/>
        <w:jc w:val="both"/>
        <w:rPr>
          <w:b/>
          <w:i w:val="0"/>
          <w:sz w:val="28"/>
          <w:szCs w:val="28"/>
        </w:rPr>
      </w:pPr>
      <w:r w:rsidRPr="00B42B9A">
        <w:rPr>
          <w:b/>
          <w:i w:val="0"/>
          <w:sz w:val="28"/>
          <w:szCs w:val="28"/>
        </w:rPr>
        <w:t>3.Рефлексия</w:t>
      </w:r>
    </w:p>
    <w:p w:rsidR="00B42B9A" w:rsidRPr="00B42B9A" w:rsidRDefault="00B42B9A" w:rsidP="00B42B9A">
      <w:pPr>
        <w:pStyle w:val="aa"/>
        <w:spacing w:line="276" w:lineRule="auto"/>
        <w:ind w:left="-284" w:firstLine="426"/>
        <w:jc w:val="both"/>
        <w:rPr>
          <w:i w:val="0"/>
          <w:sz w:val="28"/>
          <w:szCs w:val="28"/>
          <w:u w:val="single"/>
        </w:rPr>
      </w:pPr>
      <w:r w:rsidRPr="00B42B9A">
        <w:rPr>
          <w:i w:val="0"/>
          <w:sz w:val="28"/>
          <w:szCs w:val="28"/>
          <w:u w:val="single"/>
        </w:rPr>
        <w:t xml:space="preserve"> Продолжите предложение</w:t>
      </w:r>
    </w:p>
    <w:p w:rsidR="00B42B9A" w:rsidRPr="00B42B9A" w:rsidRDefault="00B42B9A" w:rsidP="00B42B9A">
      <w:pPr>
        <w:pStyle w:val="aa"/>
        <w:spacing w:line="276" w:lineRule="auto"/>
        <w:ind w:left="-284" w:firstLine="426"/>
        <w:jc w:val="both"/>
        <w:rPr>
          <w:i w:val="0"/>
          <w:sz w:val="28"/>
          <w:szCs w:val="28"/>
        </w:rPr>
      </w:pPr>
      <w:r w:rsidRPr="00B42B9A">
        <w:rPr>
          <w:i w:val="0"/>
          <w:sz w:val="28"/>
          <w:szCs w:val="28"/>
        </w:rPr>
        <w:t>Цветок это…..</w:t>
      </w:r>
    </w:p>
    <w:p w:rsidR="00B42B9A" w:rsidRPr="00B42B9A" w:rsidRDefault="00B42B9A" w:rsidP="00B42B9A">
      <w:pPr>
        <w:pStyle w:val="aa"/>
        <w:spacing w:line="276" w:lineRule="auto"/>
        <w:ind w:left="-284" w:firstLine="426"/>
        <w:jc w:val="both"/>
        <w:rPr>
          <w:i w:val="0"/>
          <w:sz w:val="28"/>
          <w:szCs w:val="28"/>
        </w:rPr>
      </w:pPr>
      <w:r w:rsidRPr="00B42B9A">
        <w:rPr>
          <w:i w:val="0"/>
          <w:sz w:val="28"/>
          <w:szCs w:val="28"/>
        </w:rPr>
        <w:t>Главные части цветка это………</w:t>
      </w:r>
    </w:p>
    <w:p w:rsidR="00B42B9A" w:rsidRPr="00B42B9A" w:rsidRDefault="00B42B9A" w:rsidP="00B42B9A">
      <w:pPr>
        <w:pStyle w:val="aa"/>
        <w:spacing w:line="276" w:lineRule="auto"/>
        <w:ind w:left="-284" w:firstLine="426"/>
        <w:jc w:val="both"/>
        <w:rPr>
          <w:i w:val="0"/>
          <w:sz w:val="28"/>
          <w:szCs w:val="28"/>
        </w:rPr>
      </w:pPr>
      <w:r w:rsidRPr="00B42B9A">
        <w:rPr>
          <w:i w:val="0"/>
          <w:sz w:val="28"/>
          <w:szCs w:val="28"/>
        </w:rPr>
        <w:t>Цветы бывают………..</w:t>
      </w:r>
    </w:p>
    <w:p w:rsidR="00B42B9A" w:rsidRPr="00B42B9A" w:rsidRDefault="00B42B9A" w:rsidP="00B42B9A">
      <w:pPr>
        <w:pStyle w:val="aa"/>
        <w:spacing w:line="276" w:lineRule="auto"/>
        <w:ind w:left="-284" w:firstLine="426"/>
        <w:jc w:val="both"/>
        <w:rPr>
          <w:i w:val="0"/>
          <w:sz w:val="28"/>
          <w:szCs w:val="28"/>
        </w:rPr>
      </w:pPr>
      <w:r w:rsidRPr="00B42B9A">
        <w:rPr>
          <w:i w:val="0"/>
          <w:sz w:val="28"/>
          <w:szCs w:val="28"/>
        </w:rPr>
        <w:t>Если бы не было цветов то……</w:t>
      </w:r>
    </w:p>
    <w:p w:rsidR="00B42B9A" w:rsidRPr="00B42B9A" w:rsidRDefault="00B42B9A" w:rsidP="00B42B9A">
      <w:pPr>
        <w:pStyle w:val="aa"/>
        <w:spacing w:line="276" w:lineRule="auto"/>
        <w:ind w:left="-284" w:firstLine="426"/>
        <w:jc w:val="both"/>
        <w:rPr>
          <w:i w:val="0"/>
          <w:sz w:val="28"/>
          <w:szCs w:val="28"/>
        </w:rPr>
      </w:pPr>
      <w:r w:rsidRPr="00B42B9A">
        <w:rPr>
          <w:i w:val="0"/>
          <w:sz w:val="28"/>
          <w:szCs w:val="28"/>
        </w:rPr>
        <w:t>Знания о цветке мне пригодятся в жизни……….</w:t>
      </w:r>
    </w:p>
    <w:p w:rsidR="00B42B9A" w:rsidRPr="00B42B9A" w:rsidRDefault="00B42B9A" w:rsidP="00B42B9A">
      <w:pPr>
        <w:pStyle w:val="aa"/>
        <w:spacing w:line="276" w:lineRule="auto"/>
        <w:ind w:left="-284" w:firstLine="426"/>
        <w:jc w:val="both"/>
        <w:rPr>
          <w:i w:val="0"/>
          <w:sz w:val="28"/>
          <w:szCs w:val="28"/>
        </w:rPr>
      </w:pPr>
    </w:p>
    <w:p w:rsidR="00B42B9A" w:rsidRPr="00B42B9A" w:rsidRDefault="00B42B9A" w:rsidP="00B42B9A">
      <w:pPr>
        <w:pStyle w:val="aa"/>
        <w:spacing w:line="276" w:lineRule="auto"/>
        <w:ind w:left="-284" w:firstLine="426"/>
        <w:jc w:val="both"/>
        <w:rPr>
          <w:i w:val="0"/>
          <w:sz w:val="28"/>
          <w:szCs w:val="28"/>
          <w:u w:val="single"/>
        </w:rPr>
      </w:pPr>
      <w:r w:rsidRPr="00B42B9A">
        <w:rPr>
          <w:i w:val="0"/>
          <w:sz w:val="28"/>
          <w:szCs w:val="28"/>
        </w:rPr>
        <w:t xml:space="preserve">Закрепить знания о цветке нам поможет </w:t>
      </w:r>
      <w:r w:rsidRPr="00B42B9A">
        <w:rPr>
          <w:i w:val="0"/>
          <w:sz w:val="28"/>
          <w:szCs w:val="28"/>
          <w:u w:val="single"/>
        </w:rPr>
        <w:t>синквейн</w:t>
      </w:r>
    </w:p>
    <w:p w:rsidR="00B42B9A" w:rsidRPr="00B42B9A" w:rsidRDefault="00B42B9A" w:rsidP="00B42B9A">
      <w:pPr>
        <w:pStyle w:val="aa"/>
        <w:spacing w:line="276" w:lineRule="auto"/>
        <w:ind w:left="-284" w:firstLine="426"/>
        <w:jc w:val="both"/>
        <w:rPr>
          <w:i w:val="0"/>
          <w:sz w:val="28"/>
          <w:szCs w:val="28"/>
        </w:rPr>
      </w:pPr>
      <w:r w:rsidRPr="00B42B9A">
        <w:rPr>
          <w:i w:val="0"/>
          <w:sz w:val="28"/>
          <w:szCs w:val="28"/>
        </w:rPr>
        <w:t>Тема – Цветок</w:t>
      </w:r>
    </w:p>
    <w:p w:rsidR="00B42B9A" w:rsidRPr="00B42B9A" w:rsidRDefault="00B42B9A" w:rsidP="00B42B9A">
      <w:pPr>
        <w:pStyle w:val="aa"/>
        <w:spacing w:line="276" w:lineRule="auto"/>
        <w:ind w:left="-284" w:firstLine="426"/>
        <w:jc w:val="both"/>
        <w:rPr>
          <w:i w:val="0"/>
          <w:sz w:val="28"/>
          <w:szCs w:val="28"/>
        </w:rPr>
      </w:pPr>
    </w:p>
    <w:p w:rsidR="00B42B9A" w:rsidRPr="00B42B9A" w:rsidRDefault="00B42B9A" w:rsidP="00B42B9A">
      <w:pPr>
        <w:pStyle w:val="aa"/>
        <w:spacing w:line="276" w:lineRule="auto"/>
        <w:ind w:left="-284" w:firstLine="426"/>
        <w:jc w:val="both"/>
        <w:rPr>
          <w:i w:val="0"/>
          <w:sz w:val="28"/>
          <w:szCs w:val="28"/>
        </w:rPr>
      </w:pPr>
      <w:r w:rsidRPr="00B42B9A">
        <w:rPr>
          <w:i w:val="0"/>
          <w:sz w:val="28"/>
          <w:szCs w:val="28"/>
        </w:rPr>
        <w:t>-Что вы узнали о цветке?</w:t>
      </w:r>
    </w:p>
    <w:p w:rsidR="00B42B9A" w:rsidRPr="00B42B9A" w:rsidRDefault="00B42B9A" w:rsidP="00B42B9A">
      <w:pPr>
        <w:pStyle w:val="aa"/>
        <w:spacing w:line="276" w:lineRule="auto"/>
        <w:ind w:left="-284" w:firstLine="426"/>
        <w:jc w:val="both"/>
        <w:rPr>
          <w:i w:val="0"/>
          <w:sz w:val="28"/>
          <w:szCs w:val="28"/>
        </w:rPr>
      </w:pPr>
      <w:r w:rsidRPr="00B42B9A">
        <w:rPr>
          <w:i w:val="0"/>
          <w:sz w:val="28"/>
          <w:szCs w:val="28"/>
        </w:rPr>
        <w:t>Заполните графу «Узнал» в таблице «ЗХУ».</w:t>
      </w:r>
    </w:p>
    <w:p w:rsidR="00B42B9A" w:rsidRPr="00B42B9A" w:rsidRDefault="00B42B9A" w:rsidP="00B42B9A">
      <w:pPr>
        <w:pStyle w:val="aa"/>
        <w:spacing w:line="276" w:lineRule="auto"/>
        <w:ind w:left="-284" w:firstLine="426"/>
        <w:jc w:val="both"/>
        <w:rPr>
          <w:i w:val="0"/>
          <w:sz w:val="28"/>
          <w:szCs w:val="28"/>
        </w:rPr>
      </w:pPr>
    </w:p>
    <w:p w:rsidR="00B42B9A" w:rsidRPr="00B42B9A" w:rsidRDefault="00B42B9A" w:rsidP="00B42B9A">
      <w:pPr>
        <w:pStyle w:val="aa"/>
        <w:spacing w:line="276" w:lineRule="auto"/>
        <w:ind w:left="-284" w:firstLine="426"/>
        <w:jc w:val="both"/>
        <w:rPr>
          <w:i w:val="0"/>
          <w:sz w:val="28"/>
          <w:szCs w:val="28"/>
        </w:rPr>
      </w:pPr>
      <w:r w:rsidRPr="00B42B9A">
        <w:rPr>
          <w:b/>
          <w:i w:val="0"/>
          <w:sz w:val="28"/>
          <w:szCs w:val="28"/>
        </w:rPr>
        <w:t>Домашнее задание:</w:t>
      </w:r>
      <w:r w:rsidRPr="00B42B9A">
        <w:rPr>
          <w:i w:val="0"/>
          <w:sz w:val="28"/>
          <w:szCs w:val="28"/>
        </w:rPr>
        <w:t xml:space="preserve"> п.28, творческое здание составить кроссворд на тему цветок или подготовить сообщение на тему удивительные цветы.</w:t>
      </w:r>
    </w:p>
    <w:p w:rsidR="00B42B9A" w:rsidRPr="00B42B9A" w:rsidRDefault="00B42B9A" w:rsidP="00B42B9A">
      <w:pPr>
        <w:pStyle w:val="aa"/>
        <w:spacing w:line="276" w:lineRule="auto"/>
        <w:ind w:left="-284" w:firstLine="426"/>
        <w:jc w:val="both"/>
        <w:rPr>
          <w:b/>
          <w:i w:val="0"/>
          <w:sz w:val="28"/>
          <w:szCs w:val="28"/>
        </w:rPr>
      </w:pPr>
      <w:r w:rsidRPr="00B42B9A">
        <w:rPr>
          <w:b/>
          <w:i w:val="0"/>
          <w:sz w:val="28"/>
          <w:szCs w:val="28"/>
        </w:rPr>
        <w:t>Выставление оценок:</w:t>
      </w:r>
    </w:p>
    <w:p w:rsidR="00B42B9A" w:rsidRPr="00B42B9A" w:rsidRDefault="00B42B9A" w:rsidP="00B42B9A">
      <w:pPr>
        <w:pStyle w:val="aa"/>
        <w:spacing w:line="276" w:lineRule="auto"/>
        <w:ind w:left="-284" w:firstLine="426"/>
        <w:jc w:val="both"/>
        <w:rPr>
          <w:b/>
          <w:i w:val="0"/>
          <w:sz w:val="28"/>
          <w:szCs w:val="28"/>
        </w:rPr>
      </w:pPr>
      <w:r w:rsidRPr="00B42B9A">
        <w:rPr>
          <w:b/>
          <w:i w:val="0"/>
          <w:sz w:val="28"/>
          <w:szCs w:val="28"/>
        </w:rPr>
        <w:t>Итог урока:</w:t>
      </w:r>
    </w:p>
    <w:p w:rsidR="00B42B9A" w:rsidRDefault="00B42B9A" w:rsidP="00B42B9A">
      <w:pPr>
        <w:pStyle w:val="aa"/>
        <w:spacing w:line="276" w:lineRule="auto"/>
        <w:ind w:left="-284" w:firstLine="426"/>
        <w:jc w:val="both"/>
        <w:rPr>
          <w:b/>
          <w:i w:val="0"/>
        </w:rPr>
      </w:pPr>
    </w:p>
    <w:p w:rsidR="00B42B9A" w:rsidRDefault="00B42B9A" w:rsidP="00C00607">
      <w:pPr>
        <w:spacing w:after="0"/>
        <w:ind w:left="-284" w:firstLine="426"/>
        <w:jc w:val="center"/>
        <w:rPr>
          <w:rFonts w:ascii="Times New Roman" w:eastAsia="Times New Roman" w:hAnsi="Times New Roman" w:cs="Times New Roman"/>
          <w:b/>
          <w:sz w:val="28"/>
          <w:szCs w:val="28"/>
        </w:rPr>
      </w:pPr>
    </w:p>
    <w:p w:rsidR="00B42B9A" w:rsidRDefault="00B42B9A" w:rsidP="00C00607">
      <w:pPr>
        <w:spacing w:after="0"/>
        <w:ind w:left="-284" w:firstLine="426"/>
        <w:jc w:val="center"/>
        <w:rPr>
          <w:rFonts w:ascii="Times New Roman" w:eastAsia="Times New Roman" w:hAnsi="Times New Roman" w:cs="Times New Roman"/>
          <w:b/>
          <w:sz w:val="28"/>
          <w:szCs w:val="28"/>
        </w:rPr>
      </w:pPr>
    </w:p>
    <w:p w:rsidR="00B42B9A" w:rsidRDefault="00B42B9A" w:rsidP="00C00607">
      <w:pPr>
        <w:spacing w:after="0"/>
        <w:ind w:left="-284" w:firstLine="426"/>
        <w:jc w:val="center"/>
        <w:rPr>
          <w:rFonts w:ascii="Times New Roman" w:eastAsia="Times New Roman" w:hAnsi="Times New Roman" w:cs="Times New Roman"/>
          <w:b/>
          <w:sz w:val="28"/>
          <w:szCs w:val="28"/>
        </w:rPr>
      </w:pPr>
    </w:p>
    <w:p w:rsidR="00B42B9A" w:rsidRDefault="00B42B9A" w:rsidP="00C00607">
      <w:pPr>
        <w:spacing w:after="0"/>
        <w:ind w:left="-284" w:firstLine="426"/>
        <w:jc w:val="center"/>
        <w:rPr>
          <w:rFonts w:ascii="Times New Roman" w:eastAsia="Times New Roman" w:hAnsi="Times New Roman" w:cs="Times New Roman"/>
          <w:b/>
          <w:sz w:val="28"/>
          <w:szCs w:val="28"/>
        </w:rPr>
      </w:pPr>
    </w:p>
    <w:p w:rsidR="00B42B9A" w:rsidRDefault="00B42B9A" w:rsidP="00C00607">
      <w:pPr>
        <w:spacing w:after="0"/>
        <w:ind w:left="-284" w:firstLine="426"/>
        <w:jc w:val="center"/>
        <w:rPr>
          <w:rFonts w:ascii="Times New Roman" w:eastAsia="Times New Roman" w:hAnsi="Times New Roman" w:cs="Times New Roman"/>
          <w:b/>
          <w:sz w:val="28"/>
          <w:szCs w:val="28"/>
        </w:rPr>
      </w:pPr>
    </w:p>
    <w:p w:rsidR="00B42B9A" w:rsidRDefault="00B42B9A" w:rsidP="00C00607">
      <w:pPr>
        <w:spacing w:after="0"/>
        <w:ind w:left="-284" w:firstLine="426"/>
        <w:jc w:val="center"/>
        <w:rPr>
          <w:rFonts w:ascii="Times New Roman" w:eastAsia="Times New Roman" w:hAnsi="Times New Roman" w:cs="Times New Roman"/>
          <w:b/>
          <w:sz w:val="28"/>
          <w:szCs w:val="28"/>
        </w:rPr>
      </w:pPr>
    </w:p>
    <w:p w:rsidR="00B42B9A" w:rsidRDefault="00B42B9A" w:rsidP="00C00607">
      <w:pPr>
        <w:spacing w:after="0"/>
        <w:ind w:left="-284" w:firstLine="426"/>
        <w:jc w:val="center"/>
        <w:rPr>
          <w:rFonts w:ascii="Times New Roman" w:eastAsia="Times New Roman" w:hAnsi="Times New Roman" w:cs="Times New Roman"/>
          <w:b/>
          <w:sz w:val="28"/>
          <w:szCs w:val="28"/>
        </w:rPr>
      </w:pPr>
    </w:p>
    <w:p w:rsidR="00B42B9A" w:rsidRDefault="00B42B9A" w:rsidP="00C00607">
      <w:pPr>
        <w:spacing w:after="0"/>
        <w:ind w:left="-284" w:firstLine="426"/>
        <w:jc w:val="center"/>
        <w:rPr>
          <w:rFonts w:ascii="Times New Roman" w:eastAsia="Times New Roman" w:hAnsi="Times New Roman" w:cs="Times New Roman"/>
          <w:b/>
          <w:sz w:val="28"/>
          <w:szCs w:val="28"/>
        </w:rPr>
      </w:pPr>
    </w:p>
    <w:p w:rsidR="001C614D" w:rsidRPr="00C00607" w:rsidRDefault="001C614D" w:rsidP="00C00607">
      <w:pPr>
        <w:spacing w:after="0"/>
        <w:ind w:left="-284" w:firstLine="426"/>
        <w:jc w:val="center"/>
        <w:rPr>
          <w:rFonts w:ascii="Times New Roman" w:eastAsia="Times New Roman" w:hAnsi="Times New Roman" w:cs="Times New Roman"/>
          <w:b/>
          <w:sz w:val="28"/>
          <w:szCs w:val="28"/>
        </w:rPr>
      </w:pPr>
      <w:r w:rsidRPr="00C00607">
        <w:rPr>
          <w:rFonts w:ascii="Times New Roman" w:eastAsia="Times New Roman" w:hAnsi="Times New Roman" w:cs="Times New Roman"/>
          <w:b/>
          <w:sz w:val="28"/>
          <w:szCs w:val="28"/>
        </w:rPr>
        <w:lastRenderedPageBreak/>
        <w:t>Результативность опыта</w:t>
      </w:r>
    </w:p>
    <w:p w:rsidR="001C614D" w:rsidRPr="00CA4E8B" w:rsidRDefault="001C614D" w:rsidP="00CA4E8B">
      <w:pPr>
        <w:spacing w:after="0"/>
        <w:ind w:left="-284" w:firstLine="426"/>
        <w:jc w:val="both"/>
        <w:rPr>
          <w:rFonts w:ascii="Times New Roman" w:eastAsia="Times New Roman" w:hAnsi="Times New Roman" w:cs="Times New Roman"/>
          <w:sz w:val="28"/>
          <w:szCs w:val="28"/>
        </w:rPr>
      </w:pPr>
      <w:r w:rsidRPr="00CA4E8B">
        <w:rPr>
          <w:rFonts w:ascii="Times New Roman" w:eastAsia="Times New Roman" w:hAnsi="Times New Roman" w:cs="Times New Roman"/>
          <w:sz w:val="28"/>
          <w:szCs w:val="28"/>
        </w:rPr>
        <w:t xml:space="preserve">                                                                               </w:t>
      </w:r>
    </w:p>
    <w:p w:rsidR="001C614D" w:rsidRPr="00CA4E8B" w:rsidRDefault="001C614D" w:rsidP="00CA4E8B">
      <w:pPr>
        <w:spacing w:after="0"/>
        <w:ind w:left="-284" w:firstLine="426"/>
        <w:jc w:val="both"/>
        <w:rPr>
          <w:rFonts w:ascii="Times New Roman" w:eastAsia="Times New Roman" w:hAnsi="Times New Roman" w:cs="Times New Roman"/>
          <w:sz w:val="28"/>
          <w:szCs w:val="28"/>
        </w:rPr>
      </w:pPr>
      <w:r w:rsidRPr="00CA4E8B">
        <w:rPr>
          <w:rFonts w:ascii="Times New Roman" w:eastAsia="Times New Roman" w:hAnsi="Times New Roman" w:cs="Times New Roman"/>
          <w:sz w:val="28"/>
          <w:szCs w:val="28"/>
        </w:rPr>
        <w:t xml:space="preserve">    </w:t>
      </w:r>
      <w:r w:rsidRPr="00CA4E8B">
        <w:rPr>
          <w:rFonts w:ascii="Times New Roman" w:hAnsi="Times New Roman" w:cs="Times New Roman"/>
          <w:sz w:val="28"/>
          <w:szCs w:val="28"/>
        </w:rPr>
        <w:t>Т</w:t>
      </w:r>
      <w:r w:rsidRPr="00CA4E8B">
        <w:rPr>
          <w:rFonts w:ascii="Times New Roman" w:eastAsia="Times New Roman" w:hAnsi="Times New Roman" w:cs="Times New Roman"/>
          <w:sz w:val="28"/>
          <w:szCs w:val="28"/>
        </w:rPr>
        <w:t>ехнология</w:t>
      </w:r>
      <w:r w:rsidRPr="00CA4E8B">
        <w:rPr>
          <w:rFonts w:ascii="Times New Roman" w:hAnsi="Times New Roman" w:cs="Times New Roman"/>
          <w:sz w:val="28"/>
          <w:szCs w:val="28"/>
        </w:rPr>
        <w:t xml:space="preserve"> развития критического мышления на уроках биологии и экологии, </w:t>
      </w:r>
      <w:r w:rsidRPr="00CA4E8B">
        <w:rPr>
          <w:rFonts w:ascii="Times New Roman" w:eastAsia="Times New Roman" w:hAnsi="Times New Roman" w:cs="Times New Roman"/>
          <w:sz w:val="28"/>
          <w:szCs w:val="28"/>
        </w:rPr>
        <w:t xml:space="preserve"> позволяет поддерживать внимание детей на высоком уровне, активизирует их деятельность, снижает утомляемость, перенапряжение. Нестандартные формы проведения уроков дают возможность для самовыражения и творчества обучаемых.</w:t>
      </w:r>
    </w:p>
    <w:p w:rsidR="001C614D" w:rsidRPr="00CA4E8B" w:rsidRDefault="001C614D" w:rsidP="00CA4E8B">
      <w:pPr>
        <w:spacing w:after="0"/>
        <w:ind w:left="-284" w:firstLine="426"/>
        <w:jc w:val="both"/>
        <w:rPr>
          <w:rFonts w:ascii="Times New Roman" w:eastAsia="Times New Roman" w:hAnsi="Times New Roman" w:cs="Times New Roman"/>
          <w:sz w:val="28"/>
          <w:szCs w:val="28"/>
        </w:rPr>
      </w:pPr>
      <w:r w:rsidRPr="00CA4E8B">
        <w:rPr>
          <w:rFonts w:ascii="Times New Roman" w:eastAsia="Times New Roman" w:hAnsi="Times New Roman" w:cs="Times New Roman"/>
          <w:sz w:val="28"/>
          <w:szCs w:val="28"/>
        </w:rPr>
        <w:t xml:space="preserve">   По моему мнению, технология РКМ позволяет значительно поднять уровень познавательных запросов учащихся, повысить интерес к предмету, привить потребность к чтению и научить получать максимальное количество информации из прочитанного текста.</w:t>
      </w:r>
    </w:p>
    <w:p w:rsidR="001C614D" w:rsidRPr="00CA4E8B" w:rsidRDefault="001C614D" w:rsidP="00CA4E8B">
      <w:pPr>
        <w:spacing w:after="0"/>
        <w:ind w:left="-284" w:firstLine="426"/>
        <w:jc w:val="both"/>
        <w:rPr>
          <w:rFonts w:ascii="Times New Roman" w:eastAsia="Times New Roman" w:hAnsi="Times New Roman" w:cs="Times New Roman"/>
          <w:sz w:val="28"/>
          <w:szCs w:val="28"/>
        </w:rPr>
      </w:pPr>
      <w:r w:rsidRPr="00CA4E8B">
        <w:rPr>
          <w:rFonts w:ascii="Times New Roman" w:eastAsia="Times New Roman" w:hAnsi="Times New Roman" w:cs="Times New Roman"/>
          <w:sz w:val="28"/>
          <w:szCs w:val="28"/>
        </w:rPr>
        <w:t xml:space="preserve">    </w:t>
      </w:r>
      <w:r w:rsidRPr="00CA4E8B">
        <w:rPr>
          <w:rFonts w:ascii="Times New Roman" w:hAnsi="Times New Roman" w:cs="Times New Roman"/>
          <w:sz w:val="28"/>
          <w:szCs w:val="28"/>
        </w:rPr>
        <w:t xml:space="preserve">Применение технологии </w:t>
      </w:r>
      <w:r w:rsidRPr="00CA4E8B">
        <w:rPr>
          <w:rFonts w:ascii="Times New Roman" w:eastAsia="Times New Roman" w:hAnsi="Times New Roman" w:cs="Times New Roman"/>
          <w:sz w:val="28"/>
          <w:szCs w:val="28"/>
        </w:rPr>
        <w:t>РКМ позволяет развить у детей умения конструировать текст, умения ставить вопросы к тексту, производить анализ.</w:t>
      </w:r>
    </w:p>
    <w:p w:rsidR="001C614D" w:rsidRPr="00CA4E8B" w:rsidRDefault="001C614D" w:rsidP="00CA4E8B">
      <w:pPr>
        <w:spacing w:after="0"/>
        <w:ind w:left="-284" w:firstLine="426"/>
        <w:jc w:val="both"/>
        <w:rPr>
          <w:rFonts w:ascii="Times New Roman" w:eastAsia="Times New Roman" w:hAnsi="Times New Roman" w:cs="Times New Roman"/>
          <w:sz w:val="28"/>
          <w:szCs w:val="28"/>
        </w:rPr>
      </w:pPr>
      <w:r w:rsidRPr="00CA4E8B">
        <w:rPr>
          <w:rFonts w:ascii="Times New Roman" w:eastAsia="Times New Roman" w:hAnsi="Times New Roman" w:cs="Times New Roman"/>
          <w:sz w:val="28"/>
          <w:szCs w:val="28"/>
        </w:rPr>
        <w:t xml:space="preserve">    Оценивая результаты, полученные в опыте, можно сделать вывод, что у учащихся повышается мотивация при изучении нового материала, развиваются творческие способности.</w:t>
      </w:r>
    </w:p>
    <w:p w:rsidR="001C614D" w:rsidRPr="00CA4E8B" w:rsidRDefault="001C614D" w:rsidP="00CA4E8B">
      <w:pPr>
        <w:spacing w:after="0"/>
        <w:ind w:left="-284" w:firstLine="426"/>
        <w:jc w:val="both"/>
        <w:rPr>
          <w:rFonts w:ascii="Times New Roman" w:eastAsia="Times New Roman" w:hAnsi="Times New Roman" w:cs="Times New Roman"/>
          <w:sz w:val="28"/>
          <w:szCs w:val="28"/>
        </w:rPr>
      </w:pPr>
      <w:r w:rsidRPr="00CA4E8B">
        <w:rPr>
          <w:rFonts w:ascii="Times New Roman" w:eastAsia="Times New Roman" w:hAnsi="Times New Roman" w:cs="Times New Roman"/>
          <w:sz w:val="28"/>
          <w:szCs w:val="28"/>
        </w:rPr>
        <w:t xml:space="preserve">      Постепенно у моих учеников возрастает уровень самостоятельности при решении учебных проблем, появилась направленность на самообразование, повысилась творческая активность учащихся, изменился характер мотивации учения (учатся не ради оценки, а потому, что им интересно, появилась возможность в самореализации в процессе учения).</w:t>
      </w:r>
    </w:p>
    <w:p w:rsidR="001C614D" w:rsidRPr="00C00607" w:rsidRDefault="001C614D" w:rsidP="00CA4E8B">
      <w:pPr>
        <w:spacing w:after="0"/>
        <w:ind w:left="-284" w:firstLine="426"/>
        <w:jc w:val="both"/>
        <w:rPr>
          <w:rFonts w:ascii="Times New Roman" w:eastAsia="Times New Roman" w:hAnsi="Times New Roman" w:cs="Times New Roman"/>
          <w:b/>
          <w:sz w:val="28"/>
          <w:szCs w:val="28"/>
        </w:rPr>
      </w:pPr>
    </w:p>
    <w:p w:rsidR="00D41E8E" w:rsidRPr="00C00607" w:rsidRDefault="00D41E8E" w:rsidP="00C00607">
      <w:pPr>
        <w:ind w:left="-284" w:firstLine="426"/>
        <w:jc w:val="center"/>
        <w:rPr>
          <w:rFonts w:ascii="Times New Roman" w:hAnsi="Times New Roman" w:cs="Times New Roman"/>
          <w:b/>
          <w:sz w:val="28"/>
          <w:szCs w:val="28"/>
        </w:rPr>
      </w:pPr>
      <w:r w:rsidRPr="00C00607">
        <w:rPr>
          <w:rFonts w:ascii="Times New Roman" w:hAnsi="Times New Roman" w:cs="Times New Roman"/>
          <w:b/>
          <w:sz w:val="28"/>
          <w:szCs w:val="28"/>
        </w:rPr>
        <w:t>Показатели качества освоения обучающимися образовательных программ</w:t>
      </w:r>
    </w:p>
    <w:p w:rsidR="00D41E8E" w:rsidRPr="00CA4E8B" w:rsidRDefault="00D41E8E" w:rsidP="00C00607">
      <w:pPr>
        <w:ind w:left="-1276" w:firstLine="426"/>
        <w:jc w:val="both"/>
        <w:rPr>
          <w:rFonts w:ascii="Times New Roman" w:hAnsi="Times New Roman" w:cs="Times New Roman"/>
          <w:b/>
          <w:sz w:val="28"/>
          <w:szCs w:val="28"/>
        </w:rPr>
      </w:pPr>
      <w:r w:rsidRPr="00CA4E8B">
        <w:rPr>
          <w:rFonts w:ascii="Times New Roman" w:hAnsi="Times New Roman" w:cs="Times New Roman"/>
          <w:b/>
          <w:noProof/>
          <w:sz w:val="28"/>
          <w:szCs w:val="28"/>
        </w:rPr>
        <w:drawing>
          <wp:inline distT="0" distB="0" distL="0" distR="0">
            <wp:extent cx="6457244" cy="318346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1E8E" w:rsidRPr="00CA4E8B" w:rsidRDefault="00D41E8E" w:rsidP="00C00607">
      <w:pPr>
        <w:ind w:left="-284" w:firstLine="426"/>
        <w:jc w:val="center"/>
        <w:rPr>
          <w:rFonts w:ascii="Times New Roman" w:hAnsi="Times New Roman" w:cs="Times New Roman"/>
          <w:i/>
          <w:sz w:val="28"/>
          <w:szCs w:val="28"/>
        </w:rPr>
      </w:pPr>
      <w:r w:rsidRPr="00CA4E8B">
        <w:rPr>
          <w:rFonts w:ascii="Times New Roman" w:hAnsi="Times New Roman" w:cs="Times New Roman"/>
          <w:i/>
          <w:sz w:val="28"/>
          <w:szCs w:val="28"/>
        </w:rPr>
        <w:lastRenderedPageBreak/>
        <w:t>Доля обучающихся, имеющих положительные результаты освоения образовательной программы по преподаваемому предмету</w:t>
      </w:r>
    </w:p>
    <w:tbl>
      <w:tblPr>
        <w:tblStyle w:val="ae"/>
        <w:tblW w:w="0" w:type="auto"/>
        <w:tblLook w:val="0000"/>
      </w:tblPr>
      <w:tblGrid>
        <w:gridCol w:w="2660"/>
        <w:gridCol w:w="1843"/>
        <w:gridCol w:w="1984"/>
        <w:gridCol w:w="1133"/>
        <w:gridCol w:w="1951"/>
      </w:tblGrid>
      <w:tr w:rsidR="00C00607" w:rsidRPr="00CA4E8B" w:rsidTr="00D41E8E">
        <w:trPr>
          <w:trHeight w:val="160"/>
        </w:trPr>
        <w:tc>
          <w:tcPr>
            <w:tcW w:w="2660" w:type="dxa"/>
            <w:vMerge w:val="restart"/>
          </w:tcPr>
          <w:p w:rsidR="00C00607" w:rsidRPr="00CA4E8B" w:rsidRDefault="00C00607" w:rsidP="00C00607">
            <w:pPr>
              <w:spacing w:line="276" w:lineRule="auto"/>
              <w:ind w:left="142"/>
              <w:jc w:val="center"/>
              <w:rPr>
                <w:sz w:val="28"/>
                <w:szCs w:val="28"/>
              </w:rPr>
            </w:pPr>
          </w:p>
        </w:tc>
        <w:tc>
          <w:tcPr>
            <w:tcW w:w="4960" w:type="dxa"/>
            <w:gridSpan w:val="3"/>
          </w:tcPr>
          <w:p w:rsidR="00C00607" w:rsidRPr="00CA4E8B" w:rsidRDefault="00C00607" w:rsidP="00CA4E8B">
            <w:pPr>
              <w:spacing w:line="276" w:lineRule="auto"/>
              <w:ind w:left="-284" w:firstLine="426"/>
              <w:jc w:val="both"/>
              <w:rPr>
                <w:sz w:val="28"/>
                <w:szCs w:val="28"/>
              </w:rPr>
            </w:pPr>
            <w:r w:rsidRPr="00CA4E8B">
              <w:rPr>
                <w:sz w:val="28"/>
                <w:szCs w:val="28"/>
              </w:rPr>
              <w:t>2013-2014 учебный год</w:t>
            </w:r>
          </w:p>
        </w:tc>
        <w:tc>
          <w:tcPr>
            <w:tcW w:w="1951" w:type="dxa"/>
          </w:tcPr>
          <w:p w:rsidR="00C00607" w:rsidRPr="00CA4E8B" w:rsidRDefault="00C00607" w:rsidP="00C00607">
            <w:pPr>
              <w:spacing w:line="276" w:lineRule="auto"/>
              <w:ind w:left="-284" w:firstLine="426"/>
              <w:jc w:val="center"/>
              <w:rPr>
                <w:sz w:val="28"/>
                <w:szCs w:val="28"/>
              </w:rPr>
            </w:pPr>
            <w:r w:rsidRPr="00CA4E8B">
              <w:rPr>
                <w:sz w:val="28"/>
                <w:szCs w:val="28"/>
              </w:rPr>
              <w:t>2014-2015 учебный год</w:t>
            </w:r>
          </w:p>
        </w:tc>
      </w:tr>
      <w:tr w:rsidR="00C00607" w:rsidRPr="00CA4E8B" w:rsidTr="00D42CDB">
        <w:tblPrEx>
          <w:tblLook w:val="04A0"/>
        </w:tblPrEx>
        <w:tc>
          <w:tcPr>
            <w:tcW w:w="2660" w:type="dxa"/>
            <w:vMerge/>
          </w:tcPr>
          <w:p w:rsidR="00C00607" w:rsidRPr="00CA4E8B" w:rsidRDefault="00C00607" w:rsidP="00C00607">
            <w:pPr>
              <w:spacing w:line="276" w:lineRule="auto"/>
              <w:ind w:left="142"/>
              <w:jc w:val="center"/>
              <w:rPr>
                <w:sz w:val="28"/>
                <w:szCs w:val="28"/>
              </w:rPr>
            </w:pPr>
          </w:p>
        </w:tc>
        <w:tc>
          <w:tcPr>
            <w:tcW w:w="1843" w:type="dxa"/>
            <w:tcBorders>
              <w:right w:val="single" w:sz="4" w:space="0" w:color="auto"/>
            </w:tcBorders>
          </w:tcPr>
          <w:p w:rsidR="00C00607" w:rsidRPr="00CA4E8B" w:rsidRDefault="00C00607" w:rsidP="00CA4E8B">
            <w:pPr>
              <w:spacing w:line="276" w:lineRule="auto"/>
              <w:ind w:left="-284" w:firstLine="426"/>
              <w:jc w:val="both"/>
              <w:rPr>
                <w:sz w:val="28"/>
                <w:szCs w:val="28"/>
              </w:rPr>
            </w:pPr>
            <w:r w:rsidRPr="00CA4E8B">
              <w:rPr>
                <w:sz w:val="28"/>
                <w:szCs w:val="28"/>
                <w:lang w:val="en-US"/>
              </w:rPr>
              <w:t>I</w:t>
            </w:r>
            <w:r w:rsidRPr="00CA4E8B">
              <w:rPr>
                <w:sz w:val="28"/>
                <w:szCs w:val="28"/>
              </w:rPr>
              <w:t xml:space="preserve"> полугодие </w:t>
            </w:r>
          </w:p>
        </w:tc>
        <w:tc>
          <w:tcPr>
            <w:tcW w:w="1984" w:type="dxa"/>
            <w:tcBorders>
              <w:left w:val="single" w:sz="4" w:space="0" w:color="auto"/>
              <w:right w:val="single" w:sz="4" w:space="0" w:color="auto"/>
            </w:tcBorders>
          </w:tcPr>
          <w:p w:rsidR="00C00607" w:rsidRPr="00CA4E8B" w:rsidRDefault="00C00607" w:rsidP="00CA4E8B">
            <w:pPr>
              <w:spacing w:line="276" w:lineRule="auto"/>
              <w:ind w:left="-284" w:firstLine="426"/>
              <w:jc w:val="both"/>
              <w:rPr>
                <w:sz w:val="28"/>
                <w:szCs w:val="28"/>
              </w:rPr>
            </w:pPr>
            <w:r w:rsidRPr="00CA4E8B">
              <w:rPr>
                <w:sz w:val="28"/>
                <w:szCs w:val="28"/>
                <w:lang w:val="en-US"/>
              </w:rPr>
              <w:t>II</w:t>
            </w:r>
            <w:r w:rsidRPr="00CA4E8B">
              <w:rPr>
                <w:sz w:val="28"/>
                <w:szCs w:val="28"/>
              </w:rPr>
              <w:t xml:space="preserve"> полугодие</w:t>
            </w:r>
          </w:p>
        </w:tc>
        <w:tc>
          <w:tcPr>
            <w:tcW w:w="1133" w:type="dxa"/>
            <w:tcBorders>
              <w:left w:val="single" w:sz="4" w:space="0" w:color="auto"/>
              <w:right w:val="single" w:sz="4" w:space="0" w:color="auto"/>
            </w:tcBorders>
          </w:tcPr>
          <w:p w:rsidR="00C00607" w:rsidRPr="00CA4E8B" w:rsidRDefault="00C00607" w:rsidP="00CA4E8B">
            <w:pPr>
              <w:spacing w:line="276" w:lineRule="auto"/>
              <w:ind w:left="-284" w:firstLine="426"/>
              <w:jc w:val="both"/>
              <w:rPr>
                <w:sz w:val="28"/>
                <w:szCs w:val="28"/>
              </w:rPr>
            </w:pPr>
            <w:r w:rsidRPr="00CA4E8B">
              <w:rPr>
                <w:sz w:val="28"/>
                <w:szCs w:val="28"/>
              </w:rPr>
              <w:t>год</w:t>
            </w:r>
          </w:p>
        </w:tc>
        <w:tc>
          <w:tcPr>
            <w:tcW w:w="1951" w:type="dxa"/>
            <w:tcBorders>
              <w:left w:val="single" w:sz="4" w:space="0" w:color="auto"/>
            </w:tcBorders>
          </w:tcPr>
          <w:p w:rsidR="00C00607" w:rsidRPr="00CA4E8B" w:rsidRDefault="00C00607" w:rsidP="00C00607">
            <w:pPr>
              <w:spacing w:line="276" w:lineRule="auto"/>
              <w:ind w:left="-284" w:firstLine="426"/>
              <w:jc w:val="center"/>
              <w:rPr>
                <w:sz w:val="28"/>
                <w:szCs w:val="28"/>
              </w:rPr>
            </w:pPr>
            <w:r w:rsidRPr="00CA4E8B">
              <w:rPr>
                <w:sz w:val="28"/>
                <w:szCs w:val="28"/>
                <w:lang w:val="en-US"/>
              </w:rPr>
              <w:t>I</w:t>
            </w:r>
            <w:r w:rsidRPr="00CA4E8B">
              <w:rPr>
                <w:sz w:val="28"/>
                <w:szCs w:val="28"/>
              </w:rPr>
              <w:t xml:space="preserve"> полугодие</w:t>
            </w:r>
          </w:p>
        </w:tc>
      </w:tr>
      <w:tr w:rsidR="00D41E8E" w:rsidRPr="00CA4E8B" w:rsidTr="00D41E8E">
        <w:tblPrEx>
          <w:tblLook w:val="04A0"/>
        </w:tblPrEx>
        <w:tc>
          <w:tcPr>
            <w:tcW w:w="2660" w:type="dxa"/>
          </w:tcPr>
          <w:p w:rsidR="00D41E8E" w:rsidRPr="00CA4E8B" w:rsidRDefault="00D41E8E" w:rsidP="00C00607">
            <w:pPr>
              <w:spacing w:line="276" w:lineRule="auto"/>
              <w:ind w:left="142"/>
              <w:jc w:val="center"/>
              <w:rPr>
                <w:sz w:val="28"/>
                <w:szCs w:val="28"/>
              </w:rPr>
            </w:pPr>
            <w:r w:rsidRPr="00CA4E8B">
              <w:rPr>
                <w:sz w:val="28"/>
                <w:szCs w:val="28"/>
              </w:rPr>
              <w:t>Доля  учащихся, освоивших государственные учебные программы по преподаваемым предметам.</w:t>
            </w:r>
          </w:p>
        </w:tc>
        <w:tc>
          <w:tcPr>
            <w:tcW w:w="1843" w:type="dxa"/>
            <w:tcBorders>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100%</w:t>
            </w:r>
          </w:p>
        </w:tc>
        <w:tc>
          <w:tcPr>
            <w:tcW w:w="1984" w:type="dxa"/>
            <w:tcBorders>
              <w:left w:val="single" w:sz="4" w:space="0" w:color="auto"/>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100%</w:t>
            </w:r>
          </w:p>
        </w:tc>
        <w:tc>
          <w:tcPr>
            <w:tcW w:w="1133" w:type="dxa"/>
            <w:tcBorders>
              <w:left w:val="single" w:sz="4" w:space="0" w:color="auto"/>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100%</w:t>
            </w:r>
          </w:p>
        </w:tc>
        <w:tc>
          <w:tcPr>
            <w:tcW w:w="1951" w:type="dxa"/>
            <w:tcBorders>
              <w:left w:val="single" w:sz="4" w:space="0" w:color="auto"/>
            </w:tcBorders>
          </w:tcPr>
          <w:p w:rsidR="00D41E8E" w:rsidRPr="00CA4E8B" w:rsidRDefault="00D41E8E" w:rsidP="00C00607">
            <w:pPr>
              <w:spacing w:line="276" w:lineRule="auto"/>
              <w:ind w:left="-284" w:firstLine="426"/>
              <w:jc w:val="center"/>
              <w:rPr>
                <w:sz w:val="28"/>
                <w:szCs w:val="28"/>
              </w:rPr>
            </w:pPr>
            <w:r w:rsidRPr="00CA4E8B">
              <w:rPr>
                <w:sz w:val="28"/>
                <w:szCs w:val="28"/>
              </w:rPr>
              <w:t>100%</w:t>
            </w:r>
          </w:p>
        </w:tc>
      </w:tr>
      <w:tr w:rsidR="00D41E8E" w:rsidRPr="00CA4E8B" w:rsidTr="00D41E8E">
        <w:tblPrEx>
          <w:tblLook w:val="04A0"/>
        </w:tblPrEx>
        <w:tc>
          <w:tcPr>
            <w:tcW w:w="2660" w:type="dxa"/>
          </w:tcPr>
          <w:p w:rsidR="00D41E8E" w:rsidRPr="00CA4E8B" w:rsidRDefault="00D41E8E" w:rsidP="00C00607">
            <w:pPr>
              <w:spacing w:line="276" w:lineRule="auto"/>
              <w:ind w:left="142"/>
              <w:jc w:val="center"/>
              <w:rPr>
                <w:sz w:val="28"/>
                <w:szCs w:val="28"/>
              </w:rPr>
            </w:pPr>
            <w:r w:rsidRPr="00CA4E8B">
              <w:rPr>
                <w:sz w:val="28"/>
                <w:szCs w:val="28"/>
              </w:rPr>
              <w:t>Количество учащихся,</w:t>
            </w:r>
          </w:p>
          <w:p w:rsidR="00D41E8E" w:rsidRPr="00CA4E8B" w:rsidRDefault="00D41E8E" w:rsidP="00C00607">
            <w:pPr>
              <w:spacing w:line="276" w:lineRule="auto"/>
              <w:ind w:left="142"/>
              <w:jc w:val="center"/>
              <w:rPr>
                <w:sz w:val="28"/>
                <w:szCs w:val="28"/>
              </w:rPr>
            </w:pPr>
            <w:r w:rsidRPr="00CA4E8B">
              <w:rPr>
                <w:sz w:val="28"/>
                <w:szCs w:val="28"/>
              </w:rPr>
              <w:t>освоивших государственные учебные программы по преподаваемым предметам.</w:t>
            </w:r>
          </w:p>
        </w:tc>
        <w:tc>
          <w:tcPr>
            <w:tcW w:w="1843" w:type="dxa"/>
            <w:tcBorders>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354</w:t>
            </w:r>
          </w:p>
        </w:tc>
        <w:tc>
          <w:tcPr>
            <w:tcW w:w="1984" w:type="dxa"/>
            <w:tcBorders>
              <w:left w:val="single" w:sz="4" w:space="0" w:color="auto"/>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357</w:t>
            </w:r>
          </w:p>
        </w:tc>
        <w:tc>
          <w:tcPr>
            <w:tcW w:w="1133" w:type="dxa"/>
            <w:tcBorders>
              <w:left w:val="single" w:sz="4" w:space="0" w:color="auto"/>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357</w:t>
            </w:r>
          </w:p>
        </w:tc>
        <w:tc>
          <w:tcPr>
            <w:tcW w:w="1951" w:type="dxa"/>
            <w:tcBorders>
              <w:left w:val="single" w:sz="4" w:space="0" w:color="auto"/>
            </w:tcBorders>
          </w:tcPr>
          <w:p w:rsidR="00D41E8E" w:rsidRPr="00CA4E8B" w:rsidRDefault="00D41E8E" w:rsidP="00C00607">
            <w:pPr>
              <w:spacing w:line="276" w:lineRule="auto"/>
              <w:ind w:left="-284" w:firstLine="426"/>
              <w:jc w:val="center"/>
              <w:rPr>
                <w:sz w:val="28"/>
                <w:szCs w:val="28"/>
              </w:rPr>
            </w:pPr>
            <w:r w:rsidRPr="00CA4E8B">
              <w:rPr>
                <w:sz w:val="28"/>
                <w:szCs w:val="28"/>
              </w:rPr>
              <w:t>475</w:t>
            </w:r>
          </w:p>
        </w:tc>
      </w:tr>
      <w:tr w:rsidR="00D41E8E" w:rsidRPr="00CA4E8B" w:rsidTr="00D41E8E">
        <w:tblPrEx>
          <w:tblLook w:val="04A0"/>
        </w:tblPrEx>
        <w:tc>
          <w:tcPr>
            <w:tcW w:w="2660" w:type="dxa"/>
          </w:tcPr>
          <w:p w:rsidR="00D41E8E" w:rsidRPr="00CA4E8B" w:rsidRDefault="00D41E8E" w:rsidP="00C00607">
            <w:pPr>
              <w:spacing w:line="276" w:lineRule="auto"/>
              <w:ind w:left="142"/>
              <w:jc w:val="center"/>
              <w:rPr>
                <w:sz w:val="28"/>
                <w:szCs w:val="28"/>
              </w:rPr>
            </w:pPr>
            <w:r w:rsidRPr="00CA4E8B">
              <w:rPr>
                <w:sz w:val="28"/>
                <w:szCs w:val="28"/>
              </w:rPr>
              <w:t>Количество учащихся, обучаемых  по преподаваемым предметам.</w:t>
            </w:r>
          </w:p>
        </w:tc>
        <w:tc>
          <w:tcPr>
            <w:tcW w:w="1843" w:type="dxa"/>
            <w:tcBorders>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354</w:t>
            </w:r>
          </w:p>
        </w:tc>
        <w:tc>
          <w:tcPr>
            <w:tcW w:w="1984" w:type="dxa"/>
            <w:tcBorders>
              <w:left w:val="single" w:sz="4" w:space="0" w:color="auto"/>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357</w:t>
            </w:r>
          </w:p>
        </w:tc>
        <w:tc>
          <w:tcPr>
            <w:tcW w:w="1133" w:type="dxa"/>
            <w:tcBorders>
              <w:left w:val="single" w:sz="4" w:space="0" w:color="auto"/>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357</w:t>
            </w:r>
          </w:p>
        </w:tc>
        <w:tc>
          <w:tcPr>
            <w:tcW w:w="1951" w:type="dxa"/>
            <w:tcBorders>
              <w:left w:val="single" w:sz="4" w:space="0" w:color="auto"/>
            </w:tcBorders>
          </w:tcPr>
          <w:p w:rsidR="00D41E8E" w:rsidRPr="00CA4E8B" w:rsidRDefault="00D41E8E" w:rsidP="00C00607">
            <w:pPr>
              <w:spacing w:line="276" w:lineRule="auto"/>
              <w:ind w:left="-284" w:firstLine="426"/>
              <w:jc w:val="center"/>
              <w:rPr>
                <w:sz w:val="28"/>
                <w:szCs w:val="28"/>
              </w:rPr>
            </w:pPr>
            <w:r w:rsidRPr="00CA4E8B">
              <w:rPr>
                <w:sz w:val="28"/>
                <w:szCs w:val="28"/>
              </w:rPr>
              <w:t>475</w:t>
            </w:r>
          </w:p>
        </w:tc>
      </w:tr>
    </w:tbl>
    <w:p w:rsidR="00D41E8E" w:rsidRPr="00CA4E8B" w:rsidRDefault="00D41E8E" w:rsidP="00C00607">
      <w:pPr>
        <w:ind w:left="-284" w:firstLine="426"/>
        <w:jc w:val="center"/>
        <w:rPr>
          <w:rFonts w:ascii="Times New Roman" w:hAnsi="Times New Roman" w:cs="Times New Roman"/>
          <w:b/>
          <w:sz w:val="28"/>
          <w:szCs w:val="28"/>
        </w:rPr>
      </w:pPr>
    </w:p>
    <w:p w:rsidR="00D41E8E" w:rsidRPr="00CA4E8B" w:rsidRDefault="00D41E8E" w:rsidP="00C00607">
      <w:pPr>
        <w:ind w:left="-284" w:firstLine="426"/>
        <w:jc w:val="center"/>
        <w:rPr>
          <w:rFonts w:ascii="Times New Roman" w:hAnsi="Times New Roman" w:cs="Times New Roman"/>
          <w:i/>
          <w:sz w:val="28"/>
          <w:szCs w:val="28"/>
        </w:rPr>
      </w:pPr>
      <w:r w:rsidRPr="00CA4E8B">
        <w:rPr>
          <w:rFonts w:ascii="Times New Roman" w:hAnsi="Times New Roman" w:cs="Times New Roman"/>
          <w:i/>
          <w:sz w:val="28"/>
          <w:szCs w:val="28"/>
        </w:rPr>
        <w:t>Доля учащихся, имеющих «4» и «5», от общего количества обучающихся по преподаваемому   предмету</w:t>
      </w:r>
    </w:p>
    <w:tbl>
      <w:tblPr>
        <w:tblStyle w:val="ae"/>
        <w:tblW w:w="0" w:type="auto"/>
        <w:tblLayout w:type="fixed"/>
        <w:tblLook w:val="0000"/>
      </w:tblPr>
      <w:tblGrid>
        <w:gridCol w:w="2660"/>
        <w:gridCol w:w="1843"/>
        <w:gridCol w:w="1947"/>
        <w:gridCol w:w="1596"/>
        <w:gridCol w:w="1525"/>
      </w:tblGrid>
      <w:tr w:rsidR="00C00607" w:rsidRPr="00CA4E8B" w:rsidTr="00C00607">
        <w:trPr>
          <w:trHeight w:val="249"/>
        </w:trPr>
        <w:tc>
          <w:tcPr>
            <w:tcW w:w="2660" w:type="dxa"/>
            <w:vMerge w:val="restart"/>
          </w:tcPr>
          <w:p w:rsidR="00C00607" w:rsidRPr="00CA4E8B" w:rsidRDefault="00C00607" w:rsidP="00C00607">
            <w:pPr>
              <w:tabs>
                <w:tab w:val="left" w:pos="2916"/>
              </w:tabs>
              <w:spacing w:line="276" w:lineRule="auto"/>
              <w:ind w:firstLine="142"/>
              <w:jc w:val="center"/>
              <w:rPr>
                <w:sz w:val="28"/>
                <w:szCs w:val="28"/>
              </w:rPr>
            </w:pPr>
          </w:p>
        </w:tc>
        <w:tc>
          <w:tcPr>
            <w:tcW w:w="5386" w:type="dxa"/>
            <w:gridSpan w:val="3"/>
          </w:tcPr>
          <w:p w:rsidR="00C00607" w:rsidRDefault="00C00607" w:rsidP="00CA4E8B">
            <w:pPr>
              <w:spacing w:line="276" w:lineRule="auto"/>
              <w:ind w:left="-284" w:firstLine="426"/>
              <w:jc w:val="both"/>
              <w:rPr>
                <w:sz w:val="28"/>
                <w:szCs w:val="28"/>
              </w:rPr>
            </w:pPr>
            <w:r w:rsidRPr="00CA4E8B">
              <w:rPr>
                <w:sz w:val="28"/>
                <w:szCs w:val="28"/>
              </w:rPr>
              <w:t xml:space="preserve">2013-2014 </w:t>
            </w:r>
          </w:p>
          <w:p w:rsidR="00C00607" w:rsidRPr="00CA4E8B" w:rsidRDefault="00C00607" w:rsidP="00CA4E8B">
            <w:pPr>
              <w:spacing w:line="276" w:lineRule="auto"/>
              <w:ind w:left="-284" w:firstLine="426"/>
              <w:jc w:val="both"/>
              <w:rPr>
                <w:sz w:val="28"/>
                <w:szCs w:val="28"/>
              </w:rPr>
            </w:pPr>
            <w:r w:rsidRPr="00CA4E8B">
              <w:rPr>
                <w:sz w:val="28"/>
                <w:szCs w:val="28"/>
              </w:rPr>
              <w:t>учебный год</w:t>
            </w:r>
          </w:p>
        </w:tc>
        <w:tc>
          <w:tcPr>
            <w:tcW w:w="1525" w:type="dxa"/>
          </w:tcPr>
          <w:p w:rsidR="00C00607" w:rsidRDefault="00C00607" w:rsidP="00C00607">
            <w:pPr>
              <w:spacing w:line="276" w:lineRule="auto"/>
              <w:ind w:left="34" w:right="-287"/>
              <w:rPr>
                <w:sz w:val="28"/>
                <w:szCs w:val="28"/>
              </w:rPr>
            </w:pPr>
            <w:r w:rsidRPr="00CA4E8B">
              <w:rPr>
                <w:sz w:val="28"/>
                <w:szCs w:val="28"/>
              </w:rPr>
              <w:t xml:space="preserve">2014-2015 </w:t>
            </w:r>
            <w:r>
              <w:rPr>
                <w:sz w:val="28"/>
                <w:szCs w:val="28"/>
              </w:rPr>
              <w:t xml:space="preserve">  </w:t>
            </w:r>
            <w:r w:rsidRPr="00CA4E8B">
              <w:rPr>
                <w:sz w:val="28"/>
                <w:szCs w:val="28"/>
              </w:rPr>
              <w:t xml:space="preserve">учебный </w:t>
            </w:r>
          </w:p>
          <w:p w:rsidR="00C00607" w:rsidRPr="00CA4E8B" w:rsidRDefault="00C00607" w:rsidP="00C00607">
            <w:pPr>
              <w:spacing w:line="276" w:lineRule="auto"/>
              <w:ind w:right="-287"/>
              <w:rPr>
                <w:sz w:val="28"/>
                <w:szCs w:val="28"/>
              </w:rPr>
            </w:pPr>
            <w:r>
              <w:rPr>
                <w:sz w:val="28"/>
                <w:szCs w:val="28"/>
              </w:rPr>
              <w:t xml:space="preserve">    </w:t>
            </w:r>
            <w:r w:rsidRPr="00CA4E8B">
              <w:rPr>
                <w:sz w:val="28"/>
                <w:szCs w:val="28"/>
              </w:rPr>
              <w:t>год</w:t>
            </w:r>
          </w:p>
        </w:tc>
      </w:tr>
      <w:tr w:rsidR="00C00607" w:rsidRPr="00CA4E8B" w:rsidTr="00D42CDB">
        <w:tblPrEx>
          <w:tblLook w:val="04A0"/>
        </w:tblPrEx>
        <w:tc>
          <w:tcPr>
            <w:tcW w:w="2660" w:type="dxa"/>
            <w:vMerge/>
          </w:tcPr>
          <w:p w:rsidR="00C00607" w:rsidRPr="00CA4E8B" w:rsidRDefault="00C00607" w:rsidP="00C00607">
            <w:pPr>
              <w:spacing w:line="276" w:lineRule="auto"/>
              <w:ind w:firstLine="142"/>
              <w:jc w:val="center"/>
              <w:rPr>
                <w:sz w:val="28"/>
                <w:szCs w:val="28"/>
              </w:rPr>
            </w:pPr>
          </w:p>
        </w:tc>
        <w:tc>
          <w:tcPr>
            <w:tcW w:w="1843" w:type="dxa"/>
            <w:tcBorders>
              <w:right w:val="single" w:sz="4" w:space="0" w:color="auto"/>
            </w:tcBorders>
          </w:tcPr>
          <w:p w:rsidR="00C00607" w:rsidRPr="00CA4E8B" w:rsidRDefault="00C00607" w:rsidP="00CA4E8B">
            <w:pPr>
              <w:spacing w:line="276" w:lineRule="auto"/>
              <w:ind w:left="-284" w:firstLine="426"/>
              <w:jc w:val="both"/>
              <w:rPr>
                <w:sz w:val="28"/>
                <w:szCs w:val="28"/>
              </w:rPr>
            </w:pPr>
            <w:r w:rsidRPr="00CA4E8B">
              <w:rPr>
                <w:sz w:val="28"/>
                <w:szCs w:val="28"/>
                <w:lang w:val="en-US"/>
              </w:rPr>
              <w:t>I</w:t>
            </w:r>
            <w:r w:rsidRPr="00CA4E8B">
              <w:rPr>
                <w:sz w:val="28"/>
                <w:szCs w:val="28"/>
              </w:rPr>
              <w:t xml:space="preserve"> полугодие </w:t>
            </w:r>
          </w:p>
        </w:tc>
        <w:tc>
          <w:tcPr>
            <w:tcW w:w="1947" w:type="dxa"/>
            <w:tcBorders>
              <w:left w:val="single" w:sz="4" w:space="0" w:color="auto"/>
              <w:right w:val="single" w:sz="4" w:space="0" w:color="auto"/>
            </w:tcBorders>
          </w:tcPr>
          <w:p w:rsidR="00C00607" w:rsidRPr="00CA4E8B" w:rsidRDefault="00C00607" w:rsidP="00CA4E8B">
            <w:pPr>
              <w:spacing w:line="276" w:lineRule="auto"/>
              <w:ind w:left="-284" w:firstLine="426"/>
              <w:jc w:val="both"/>
              <w:rPr>
                <w:sz w:val="28"/>
                <w:szCs w:val="28"/>
              </w:rPr>
            </w:pPr>
            <w:r w:rsidRPr="00CA4E8B">
              <w:rPr>
                <w:sz w:val="28"/>
                <w:szCs w:val="28"/>
                <w:lang w:val="en-US"/>
              </w:rPr>
              <w:t>II</w:t>
            </w:r>
            <w:r w:rsidRPr="00CA4E8B">
              <w:rPr>
                <w:sz w:val="28"/>
                <w:szCs w:val="28"/>
              </w:rPr>
              <w:t xml:space="preserve"> полугодие</w:t>
            </w:r>
          </w:p>
        </w:tc>
        <w:tc>
          <w:tcPr>
            <w:tcW w:w="1596" w:type="dxa"/>
            <w:tcBorders>
              <w:left w:val="single" w:sz="4" w:space="0" w:color="auto"/>
              <w:right w:val="single" w:sz="4" w:space="0" w:color="auto"/>
            </w:tcBorders>
          </w:tcPr>
          <w:p w:rsidR="00C00607" w:rsidRPr="00CA4E8B" w:rsidRDefault="00C00607" w:rsidP="00CA4E8B">
            <w:pPr>
              <w:spacing w:line="276" w:lineRule="auto"/>
              <w:ind w:left="-284" w:firstLine="426"/>
              <w:jc w:val="both"/>
              <w:rPr>
                <w:sz w:val="28"/>
                <w:szCs w:val="28"/>
              </w:rPr>
            </w:pPr>
            <w:r w:rsidRPr="00CA4E8B">
              <w:rPr>
                <w:sz w:val="28"/>
                <w:szCs w:val="28"/>
              </w:rPr>
              <w:t>год</w:t>
            </w:r>
          </w:p>
        </w:tc>
        <w:tc>
          <w:tcPr>
            <w:tcW w:w="1525" w:type="dxa"/>
            <w:tcBorders>
              <w:left w:val="single" w:sz="4" w:space="0" w:color="auto"/>
            </w:tcBorders>
          </w:tcPr>
          <w:p w:rsidR="00C00607" w:rsidRPr="00CA4E8B" w:rsidRDefault="00C00607" w:rsidP="00C00607">
            <w:pPr>
              <w:spacing w:line="276" w:lineRule="auto"/>
              <w:ind w:right="-287"/>
              <w:rPr>
                <w:sz w:val="28"/>
                <w:szCs w:val="28"/>
              </w:rPr>
            </w:pPr>
            <w:r w:rsidRPr="00CA4E8B">
              <w:rPr>
                <w:sz w:val="28"/>
                <w:szCs w:val="28"/>
                <w:lang w:val="en-US"/>
              </w:rPr>
              <w:t>I</w:t>
            </w:r>
            <w:r w:rsidRPr="00CA4E8B">
              <w:rPr>
                <w:sz w:val="28"/>
                <w:szCs w:val="28"/>
              </w:rPr>
              <w:t xml:space="preserve"> полугодие</w:t>
            </w:r>
          </w:p>
        </w:tc>
      </w:tr>
      <w:tr w:rsidR="00D41E8E" w:rsidRPr="00CA4E8B" w:rsidTr="00C00607">
        <w:tblPrEx>
          <w:tblLook w:val="04A0"/>
        </w:tblPrEx>
        <w:tc>
          <w:tcPr>
            <w:tcW w:w="2660" w:type="dxa"/>
          </w:tcPr>
          <w:p w:rsidR="00D41E8E" w:rsidRPr="00CA4E8B" w:rsidRDefault="00D41E8E" w:rsidP="00C00607">
            <w:pPr>
              <w:spacing w:line="276" w:lineRule="auto"/>
              <w:ind w:firstLine="142"/>
              <w:jc w:val="center"/>
              <w:rPr>
                <w:sz w:val="28"/>
                <w:szCs w:val="28"/>
              </w:rPr>
            </w:pPr>
            <w:r w:rsidRPr="00CA4E8B">
              <w:rPr>
                <w:sz w:val="28"/>
                <w:szCs w:val="28"/>
              </w:rPr>
              <w:t xml:space="preserve">Доля  учащихся, получивших «4» и «5», от общего количества учащихся  по </w:t>
            </w:r>
            <w:r w:rsidRPr="00CA4E8B">
              <w:rPr>
                <w:sz w:val="28"/>
                <w:szCs w:val="28"/>
              </w:rPr>
              <w:lastRenderedPageBreak/>
              <w:t>преподаваемым предметам.</w:t>
            </w:r>
          </w:p>
        </w:tc>
        <w:tc>
          <w:tcPr>
            <w:tcW w:w="1843" w:type="dxa"/>
            <w:tcBorders>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lastRenderedPageBreak/>
              <w:t>73,0</w:t>
            </w:r>
          </w:p>
        </w:tc>
        <w:tc>
          <w:tcPr>
            <w:tcW w:w="1947" w:type="dxa"/>
            <w:tcBorders>
              <w:left w:val="single" w:sz="4" w:space="0" w:color="auto"/>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76,4</w:t>
            </w:r>
          </w:p>
        </w:tc>
        <w:tc>
          <w:tcPr>
            <w:tcW w:w="1596" w:type="dxa"/>
            <w:tcBorders>
              <w:left w:val="single" w:sz="4" w:space="0" w:color="auto"/>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76,4</w:t>
            </w:r>
          </w:p>
        </w:tc>
        <w:tc>
          <w:tcPr>
            <w:tcW w:w="1525" w:type="dxa"/>
            <w:tcBorders>
              <w:left w:val="single" w:sz="4" w:space="0" w:color="auto"/>
            </w:tcBorders>
          </w:tcPr>
          <w:p w:rsidR="00D41E8E" w:rsidRPr="00CA4E8B" w:rsidRDefault="00D41E8E" w:rsidP="00C00607">
            <w:pPr>
              <w:spacing w:line="276" w:lineRule="auto"/>
              <w:ind w:left="-284" w:right="-287" w:firstLine="426"/>
              <w:jc w:val="center"/>
              <w:rPr>
                <w:sz w:val="28"/>
                <w:szCs w:val="28"/>
              </w:rPr>
            </w:pPr>
            <w:r w:rsidRPr="00CA4E8B">
              <w:rPr>
                <w:sz w:val="28"/>
                <w:szCs w:val="28"/>
              </w:rPr>
              <w:t>81,9</w:t>
            </w:r>
          </w:p>
          <w:p w:rsidR="00D41E8E" w:rsidRPr="00CA4E8B" w:rsidRDefault="00D41E8E" w:rsidP="00C00607">
            <w:pPr>
              <w:spacing w:line="276" w:lineRule="auto"/>
              <w:ind w:left="-284" w:right="-287" w:firstLine="426"/>
              <w:jc w:val="center"/>
              <w:rPr>
                <w:sz w:val="28"/>
                <w:szCs w:val="28"/>
              </w:rPr>
            </w:pPr>
          </w:p>
        </w:tc>
      </w:tr>
      <w:tr w:rsidR="00D41E8E" w:rsidRPr="00CA4E8B" w:rsidTr="00C00607">
        <w:tblPrEx>
          <w:tblLook w:val="04A0"/>
        </w:tblPrEx>
        <w:tc>
          <w:tcPr>
            <w:tcW w:w="2660" w:type="dxa"/>
          </w:tcPr>
          <w:p w:rsidR="00D41E8E" w:rsidRPr="00CA4E8B" w:rsidRDefault="00D41E8E" w:rsidP="00C00607">
            <w:pPr>
              <w:spacing w:line="276" w:lineRule="auto"/>
              <w:ind w:firstLine="142"/>
              <w:jc w:val="center"/>
              <w:rPr>
                <w:sz w:val="28"/>
                <w:szCs w:val="28"/>
              </w:rPr>
            </w:pPr>
            <w:r w:rsidRPr="00CA4E8B">
              <w:rPr>
                <w:sz w:val="28"/>
                <w:szCs w:val="28"/>
              </w:rPr>
              <w:lastRenderedPageBreak/>
              <w:t>Количество учащихся,</w:t>
            </w:r>
          </w:p>
          <w:p w:rsidR="00D41E8E" w:rsidRPr="00CA4E8B" w:rsidRDefault="00D41E8E" w:rsidP="00C00607">
            <w:pPr>
              <w:spacing w:line="276" w:lineRule="auto"/>
              <w:ind w:firstLine="142"/>
              <w:jc w:val="center"/>
              <w:rPr>
                <w:sz w:val="28"/>
                <w:szCs w:val="28"/>
              </w:rPr>
            </w:pPr>
            <w:r w:rsidRPr="00CA4E8B">
              <w:rPr>
                <w:sz w:val="28"/>
                <w:szCs w:val="28"/>
              </w:rPr>
              <w:t>получивших «4» и «5», от общего количества по преподаваемым предметам.</w:t>
            </w:r>
          </w:p>
        </w:tc>
        <w:tc>
          <w:tcPr>
            <w:tcW w:w="1843" w:type="dxa"/>
            <w:tcBorders>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260</w:t>
            </w:r>
          </w:p>
          <w:p w:rsidR="00D41E8E" w:rsidRPr="00CA4E8B" w:rsidRDefault="00D41E8E" w:rsidP="00CA4E8B">
            <w:pPr>
              <w:spacing w:line="276" w:lineRule="auto"/>
              <w:ind w:left="-284" w:firstLine="426"/>
              <w:jc w:val="both"/>
              <w:rPr>
                <w:sz w:val="28"/>
                <w:szCs w:val="28"/>
              </w:rPr>
            </w:pPr>
          </w:p>
        </w:tc>
        <w:tc>
          <w:tcPr>
            <w:tcW w:w="1947" w:type="dxa"/>
            <w:tcBorders>
              <w:left w:val="single" w:sz="4" w:space="0" w:color="auto"/>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 xml:space="preserve">  274          </w:t>
            </w:r>
          </w:p>
          <w:p w:rsidR="00D41E8E" w:rsidRPr="00CA4E8B" w:rsidRDefault="00D41E8E" w:rsidP="00CA4E8B">
            <w:pPr>
              <w:spacing w:line="276" w:lineRule="auto"/>
              <w:ind w:left="-284" w:firstLine="426"/>
              <w:jc w:val="both"/>
              <w:rPr>
                <w:sz w:val="28"/>
                <w:szCs w:val="28"/>
              </w:rPr>
            </w:pPr>
            <w:r w:rsidRPr="00CA4E8B">
              <w:rPr>
                <w:sz w:val="28"/>
                <w:szCs w:val="28"/>
              </w:rPr>
              <w:t xml:space="preserve">            </w:t>
            </w:r>
          </w:p>
        </w:tc>
        <w:tc>
          <w:tcPr>
            <w:tcW w:w="1596" w:type="dxa"/>
            <w:tcBorders>
              <w:left w:val="single" w:sz="4" w:space="0" w:color="auto"/>
              <w:right w:val="single" w:sz="4" w:space="0" w:color="auto"/>
            </w:tcBorders>
          </w:tcPr>
          <w:p w:rsidR="00D41E8E" w:rsidRPr="00CA4E8B" w:rsidRDefault="00D41E8E" w:rsidP="00CA4E8B">
            <w:pPr>
              <w:spacing w:line="276" w:lineRule="auto"/>
              <w:ind w:left="-284" w:firstLine="426"/>
              <w:jc w:val="both"/>
              <w:rPr>
                <w:sz w:val="28"/>
                <w:szCs w:val="28"/>
              </w:rPr>
            </w:pPr>
            <w:r w:rsidRPr="00CA4E8B">
              <w:rPr>
                <w:sz w:val="28"/>
                <w:szCs w:val="28"/>
              </w:rPr>
              <w:t>274</w:t>
            </w:r>
          </w:p>
          <w:p w:rsidR="00D41E8E" w:rsidRPr="00CA4E8B" w:rsidRDefault="00D41E8E" w:rsidP="00CA4E8B">
            <w:pPr>
              <w:spacing w:line="276" w:lineRule="auto"/>
              <w:ind w:left="-284" w:firstLine="426"/>
              <w:jc w:val="both"/>
              <w:rPr>
                <w:sz w:val="28"/>
                <w:szCs w:val="28"/>
              </w:rPr>
            </w:pPr>
          </w:p>
        </w:tc>
        <w:tc>
          <w:tcPr>
            <w:tcW w:w="1525" w:type="dxa"/>
            <w:tcBorders>
              <w:left w:val="single" w:sz="4" w:space="0" w:color="auto"/>
            </w:tcBorders>
          </w:tcPr>
          <w:p w:rsidR="00D41E8E" w:rsidRPr="00CA4E8B" w:rsidRDefault="00D41E8E" w:rsidP="00C00607">
            <w:pPr>
              <w:spacing w:line="276" w:lineRule="auto"/>
              <w:ind w:left="-284" w:right="-287" w:firstLine="426"/>
              <w:jc w:val="center"/>
              <w:rPr>
                <w:sz w:val="28"/>
                <w:szCs w:val="28"/>
              </w:rPr>
            </w:pPr>
            <w:r w:rsidRPr="00CA4E8B">
              <w:rPr>
                <w:sz w:val="28"/>
                <w:szCs w:val="28"/>
              </w:rPr>
              <w:t>389</w:t>
            </w:r>
          </w:p>
          <w:p w:rsidR="00D41E8E" w:rsidRPr="00CA4E8B" w:rsidRDefault="00D41E8E" w:rsidP="00C00607">
            <w:pPr>
              <w:spacing w:line="276" w:lineRule="auto"/>
              <w:ind w:left="-284" w:right="-287" w:firstLine="426"/>
              <w:jc w:val="center"/>
              <w:rPr>
                <w:sz w:val="28"/>
                <w:szCs w:val="28"/>
              </w:rPr>
            </w:pPr>
          </w:p>
        </w:tc>
      </w:tr>
    </w:tbl>
    <w:p w:rsidR="00D41E8E" w:rsidRPr="00CA4E8B" w:rsidRDefault="00D41E8E" w:rsidP="00CA4E8B">
      <w:pPr>
        <w:ind w:left="-284" w:firstLine="426"/>
        <w:jc w:val="both"/>
        <w:rPr>
          <w:rFonts w:ascii="Times New Roman" w:hAnsi="Times New Roman" w:cs="Times New Roman"/>
          <w:b/>
          <w:sz w:val="28"/>
          <w:szCs w:val="28"/>
        </w:rPr>
      </w:pPr>
    </w:p>
    <w:p w:rsidR="00D41E8E" w:rsidRPr="00C00607" w:rsidRDefault="00D41E8E" w:rsidP="00CA4E8B">
      <w:pPr>
        <w:ind w:left="-284" w:firstLine="426"/>
        <w:jc w:val="both"/>
        <w:rPr>
          <w:rFonts w:ascii="Times New Roman" w:hAnsi="Times New Roman" w:cs="Times New Roman"/>
          <w:b/>
          <w:i/>
          <w:sz w:val="28"/>
          <w:szCs w:val="28"/>
        </w:rPr>
      </w:pPr>
      <w:r w:rsidRPr="00C00607">
        <w:rPr>
          <w:rFonts w:ascii="Times New Roman" w:eastAsia="Times New Roman" w:hAnsi="Times New Roman" w:cs="Times New Roman"/>
          <w:i/>
          <w:sz w:val="28"/>
          <w:szCs w:val="28"/>
        </w:rPr>
        <w:t>Результаты внеурочной деятельности по преподаваемым предметам</w:t>
      </w:r>
    </w:p>
    <w:tbl>
      <w:tblPr>
        <w:tblW w:w="5136" w:type="pct"/>
        <w:tblInd w:w="-12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25"/>
        <w:gridCol w:w="3947"/>
        <w:gridCol w:w="2819"/>
        <w:gridCol w:w="1749"/>
      </w:tblGrid>
      <w:tr w:rsidR="00D41E8E" w:rsidRPr="00CA4E8B" w:rsidTr="008B45A8">
        <w:trPr>
          <w:trHeight w:val="277"/>
        </w:trPr>
        <w:tc>
          <w:tcPr>
            <w:tcW w:w="584" w:type="pct"/>
            <w:tcBorders>
              <w:top w:val="single" w:sz="6" w:space="0" w:color="000000"/>
              <w:left w:val="single" w:sz="6" w:space="0" w:color="000000"/>
              <w:bottom w:val="single" w:sz="6" w:space="0" w:color="000000"/>
              <w:right w:val="single" w:sz="6" w:space="0" w:color="000000"/>
            </w:tcBorders>
            <w:shd w:val="clear" w:color="auto" w:fill="auto"/>
            <w:vAlign w:val="center"/>
          </w:tcPr>
          <w:p w:rsidR="00D41E8E" w:rsidRPr="00B42B9A" w:rsidRDefault="00D41E8E" w:rsidP="00B42B9A">
            <w:pPr>
              <w:spacing w:after="0"/>
              <w:ind w:left="-284" w:firstLine="426"/>
              <w:jc w:val="both"/>
              <w:rPr>
                <w:rFonts w:ascii="Times New Roman" w:eastAsia="Times New Roman" w:hAnsi="Times New Roman" w:cs="Times New Roman"/>
                <w:b/>
                <w:sz w:val="24"/>
                <w:szCs w:val="24"/>
              </w:rPr>
            </w:pPr>
            <w:r w:rsidRPr="00B42B9A">
              <w:rPr>
                <w:rFonts w:ascii="Times New Roman" w:eastAsia="Times New Roman" w:hAnsi="Times New Roman" w:cs="Times New Roman"/>
                <w:b/>
                <w:bCs/>
                <w:sz w:val="24"/>
                <w:szCs w:val="24"/>
              </w:rPr>
              <w:t>Год</w:t>
            </w:r>
          </w:p>
        </w:tc>
        <w:tc>
          <w:tcPr>
            <w:tcW w:w="2047" w:type="pct"/>
            <w:tcBorders>
              <w:top w:val="single" w:sz="6" w:space="0" w:color="000000"/>
              <w:left w:val="single" w:sz="6" w:space="0" w:color="000000"/>
              <w:bottom w:val="single" w:sz="6" w:space="0" w:color="000000"/>
              <w:right w:val="single" w:sz="4" w:space="0" w:color="auto"/>
            </w:tcBorders>
            <w:shd w:val="clear" w:color="auto" w:fill="auto"/>
            <w:vAlign w:val="center"/>
          </w:tcPr>
          <w:p w:rsidR="00D41E8E" w:rsidRPr="00B42B9A" w:rsidRDefault="00D41E8E" w:rsidP="00B42B9A">
            <w:pPr>
              <w:spacing w:after="0"/>
              <w:ind w:firstLine="184"/>
              <w:jc w:val="center"/>
              <w:rPr>
                <w:rFonts w:ascii="Times New Roman" w:eastAsia="Times New Roman" w:hAnsi="Times New Roman" w:cs="Times New Roman"/>
                <w:b/>
                <w:sz w:val="24"/>
                <w:szCs w:val="24"/>
              </w:rPr>
            </w:pPr>
            <w:r w:rsidRPr="00B42B9A">
              <w:rPr>
                <w:rFonts w:ascii="Times New Roman" w:eastAsia="Times New Roman" w:hAnsi="Times New Roman" w:cs="Times New Roman"/>
                <w:b/>
                <w:bCs/>
                <w:sz w:val="24"/>
                <w:szCs w:val="24"/>
              </w:rPr>
              <w:t>Мероприятие</w:t>
            </w:r>
          </w:p>
        </w:tc>
        <w:tc>
          <w:tcPr>
            <w:tcW w:w="14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D41E8E" w:rsidRPr="00B42B9A" w:rsidRDefault="00D41E8E" w:rsidP="00B42B9A">
            <w:pPr>
              <w:spacing w:after="0"/>
              <w:ind w:left="-284" w:firstLine="426"/>
              <w:jc w:val="both"/>
              <w:rPr>
                <w:rFonts w:ascii="Times New Roman" w:eastAsia="Times New Roman" w:hAnsi="Times New Roman" w:cs="Times New Roman"/>
                <w:b/>
                <w:sz w:val="24"/>
                <w:szCs w:val="24"/>
              </w:rPr>
            </w:pPr>
            <w:r w:rsidRPr="00B42B9A">
              <w:rPr>
                <w:rFonts w:ascii="Times New Roman" w:eastAsia="Times New Roman" w:hAnsi="Times New Roman" w:cs="Times New Roman"/>
                <w:b/>
                <w:sz w:val="24"/>
                <w:szCs w:val="24"/>
              </w:rPr>
              <w:t>Уровень</w:t>
            </w:r>
          </w:p>
        </w:tc>
        <w:tc>
          <w:tcPr>
            <w:tcW w:w="908" w:type="pct"/>
            <w:tcBorders>
              <w:top w:val="single" w:sz="6" w:space="0" w:color="000000"/>
              <w:left w:val="single" w:sz="6" w:space="0" w:color="000000"/>
              <w:bottom w:val="single" w:sz="6" w:space="0" w:color="000000"/>
              <w:right w:val="single" w:sz="6" w:space="0" w:color="000000"/>
            </w:tcBorders>
            <w:vAlign w:val="center"/>
          </w:tcPr>
          <w:p w:rsidR="00D41E8E" w:rsidRPr="00B42B9A" w:rsidRDefault="00D41E8E" w:rsidP="00B42B9A">
            <w:pPr>
              <w:spacing w:after="0"/>
              <w:ind w:left="-284" w:firstLine="426"/>
              <w:jc w:val="both"/>
              <w:rPr>
                <w:rFonts w:ascii="Times New Roman" w:eastAsia="Times New Roman" w:hAnsi="Times New Roman" w:cs="Times New Roman"/>
                <w:b/>
                <w:sz w:val="24"/>
                <w:szCs w:val="24"/>
              </w:rPr>
            </w:pPr>
            <w:r w:rsidRPr="00B42B9A">
              <w:rPr>
                <w:rFonts w:ascii="Times New Roman" w:eastAsia="Times New Roman" w:hAnsi="Times New Roman" w:cs="Times New Roman"/>
                <w:b/>
                <w:sz w:val="24"/>
                <w:szCs w:val="24"/>
              </w:rPr>
              <w:t xml:space="preserve">Результат </w:t>
            </w:r>
          </w:p>
        </w:tc>
      </w:tr>
      <w:tr w:rsidR="00D41E8E" w:rsidRPr="00CA4E8B" w:rsidTr="008B45A8">
        <w:trPr>
          <w:trHeight w:val="1749"/>
        </w:trPr>
        <w:tc>
          <w:tcPr>
            <w:tcW w:w="584" w:type="pct"/>
            <w:tcBorders>
              <w:top w:val="single" w:sz="6" w:space="0" w:color="000000"/>
              <w:left w:val="single" w:sz="6" w:space="0" w:color="000000"/>
              <w:bottom w:val="single" w:sz="6" w:space="0" w:color="000000"/>
              <w:right w:val="single" w:sz="6" w:space="0" w:color="000000"/>
            </w:tcBorders>
            <w:shd w:val="clear" w:color="auto" w:fill="auto"/>
            <w:vAlign w:val="center"/>
          </w:tcPr>
          <w:p w:rsidR="00D41E8E" w:rsidRPr="00B42B9A" w:rsidRDefault="00D41E8E" w:rsidP="00B42B9A">
            <w:pPr>
              <w:spacing w:after="0"/>
              <w:ind w:left="-284" w:firstLine="426"/>
              <w:jc w:val="both"/>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2013</w:t>
            </w:r>
          </w:p>
        </w:tc>
        <w:tc>
          <w:tcPr>
            <w:tcW w:w="2047" w:type="pct"/>
            <w:tcBorders>
              <w:top w:val="single" w:sz="6" w:space="0" w:color="000000"/>
              <w:left w:val="single" w:sz="6" w:space="0" w:color="000000"/>
              <w:bottom w:val="single" w:sz="6" w:space="0" w:color="000000"/>
              <w:right w:val="single" w:sz="4" w:space="0" w:color="auto"/>
            </w:tcBorders>
            <w:shd w:val="clear" w:color="auto" w:fill="auto"/>
            <w:vAlign w:val="center"/>
          </w:tcPr>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Конкурс гуманитарно-экологических учебно-исследовательских и проектных работ «Снежная крепость»</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Участник: Зеленова Мария</w:t>
            </w:r>
          </w:p>
        </w:tc>
        <w:tc>
          <w:tcPr>
            <w:tcW w:w="14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D41E8E" w:rsidRPr="00B42B9A" w:rsidRDefault="00D41E8E" w:rsidP="00B42B9A">
            <w:pPr>
              <w:spacing w:after="0"/>
              <w:ind w:left="-284" w:firstLine="426"/>
              <w:jc w:val="both"/>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муниципальный</w:t>
            </w:r>
          </w:p>
        </w:tc>
        <w:tc>
          <w:tcPr>
            <w:tcW w:w="908" w:type="pct"/>
            <w:tcBorders>
              <w:top w:val="single" w:sz="6" w:space="0" w:color="000000"/>
              <w:left w:val="single" w:sz="6" w:space="0" w:color="000000"/>
              <w:bottom w:val="single" w:sz="6" w:space="0" w:color="000000"/>
              <w:right w:val="single" w:sz="6" w:space="0" w:color="000000"/>
            </w:tcBorders>
            <w:vAlign w:val="center"/>
          </w:tcPr>
          <w:p w:rsidR="00D41E8E" w:rsidRPr="00B42B9A" w:rsidRDefault="00D41E8E" w:rsidP="00B42B9A">
            <w:pPr>
              <w:spacing w:after="0"/>
              <w:ind w:left="-284" w:firstLine="426"/>
              <w:jc w:val="both"/>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3 место</w:t>
            </w:r>
          </w:p>
        </w:tc>
      </w:tr>
      <w:tr w:rsidR="00D41E8E" w:rsidRPr="00CA4E8B" w:rsidTr="008B45A8">
        <w:trPr>
          <w:trHeight w:val="833"/>
        </w:trPr>
        <w:tc>
          <w:tcPr>
            <w:tcW w:w="584" w:type="pct"/>
            <w:tcBorders>
              <w:top w:val="single" w:sz="6" w:space="0" w:color="000000"/>
              <w:left w:val="single" w:sz="6" w:space="0" w:color="000000"/>
              <w:bottom w:val="single" w:sz="6" w:space="0" w:color="000000"/>
              <w:right w:val="single" w:sz="6" w:space="0" w:color="000000"/>
            </w:tcBorders>
            <w:shd w:val="clear" w:color="auto" w:fill="auto"/>
            <w:vAlign w:val="center"/>
          </w:tcPr>
          <w:p w:rsidR="00D41E8E" w:rsidRPr="00B42B9A" w:rsidRDefault="00D41E8E" w:rsidP="00B42B9A">
            <w:pPr>
              <w:spacing w:after="0"/>
              <w:ind w:left="-284" w:firstLine="426"/>
              <w:jc w:val="both"/>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2014</w:t>
            </w:r>
          </w:p>
        </w:tc>
        <w:tc>
          <w:tcPr>
            <w:tcW w:w="2047" w:type="pct"/>
            <w:tcBorders>
              <w:top w:val="single" w:sz="6" w:space="0" w:color="000000"/>
              <w:left w:val="single" w:sz="6" w:space="0" w:color="000000"/>
              <w:bottom w:val="single" w:sz="6" w:space="0" w:color="000000"/>
              <w:right w:val="single" w:sz="4" w:space="0" w:color="auto"/>
            </w:tcBorders>
            <w:shd w:val="clear" w:color="auto" w:fill="auto"/>
            <w:vAlign w:val="center"/>
          </w:tcPr>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Командный турнир юных экологов «Машина времени»</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Участники:</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Латухова Ксения</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Макарова Елизавета</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Рубченков Максим</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Климова Ангелина</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Таратынов Данил</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Копанова Кристина</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Плотникова Алина</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Буторина Екатерина</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Шибакова Анастасия</w:t>
            </w:r>
          </w:p>
        </w:tc>
        <w:tc>
          <w:tcPr>
            <w:tcW w:w="14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D41E8E" w:rsidRPr="00B42B9A" w:rsidRDefault="00D41E8E" w:rsidP="00B42B9A">
            <w:pPr>
              <w:spacing w:after="0"/>
              <w:ind w:left="-284" w:firstLine="426"/>
              <w:jc w:val="both"/>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муниципальный</w:t>
            </w:r>
          </w:p>
        </w:tc>
        <w:tc>
          <w:tcPr>
            <w:tcW w:w="908" w:type="pct"/>
            <w:tcBorders>
              <w:top w:val="single" w:sz="6" w:space="0" w:color="000000"/>
              <w:left w:val="single" w:sz="6" w:space="0" w:color="000000"/>
              <w:bottom w:val="single" w:sz="6" w:space="0" w:color="000000"/>
              <w:right w:val="single" w:sz="6" w:space="0" w:color="000000"/>
            </w:tcBorders>
            <w:vAlign w:val="center"/>
          </w:tcPr>
          <w:p w:rsidR="00D41E8E" w:rsidRPr="00B42B9A" w:rsidRDefault="00D41E8E" w:rsidP="00B42B9A">
            <w:pPr>
              <w:spacing w:after="0"/>
              <w:ind w:left="-284" w:firstLine="426"/>
              <w:jc w:val="both"/>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2 место</w:t>
            </w:r>
          </w:p>
        </w:tc>
      </w:tr>
      <w:tr w:rsidR="00D41E8E" w:rsidRPr="00CA4E8B" w:rsidTr="008B45A8">
        <w:trPr>
          <w:trHeight w:val="556"/>
        </w:trPr>
        <w:tc>
          <w:tcPr>
            <w:tcW w:w="584" w:type="pct"/>
            <w:tcBorders>
              <w:top w:val="single" w:sz="6" w:space="0" w:color="000000"/>
              <w:left w:val="single" w:sz="6" w:space="0" w:color="000000"/>
              <w:bottom w:val="single" w:sz="6" w:space="0" w:color="000000"/>
              <w:right w:val="single" w:sz="4" w:space="0" w:color="auto"/>
            </w:tcBorders>
            <w:shd w:val="clear" w:color="auto" w:fill="auto"/>
            <w:vAlign w:val="center"/>
          </w:tcPr>
          <w:p w:rsidR="00D41E8E" w:rsidRPr="00B42B9A" w:rsidRDefault="00D41E8E" w:rsidP="00B42B9A">
            <w:pPr>
              <w:spacing w:after="0"/>
              <w:ind w:left="-284" w:firstLine="426"/>
              <w:jc w:val="both"/>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2014</w:t>
            </w:r>
          </w:p>
        </w:tc>
        <w:tc>
          <w:tcPr>
            <w:tcW w:w="2047" w:type="pct"/>
            <w:tcBorders>
              <w:top w:val="single" w:sz="6" w:space="0" w:color="000000"/>
              <w:left w:val="single" w:sz="4" w:space="0" w:color="auto"/>
              <w:bottom w:val="single" w:sz="6" w:space="0" w:color="000000"/>
              <w:right w:val="single" w:sz="4" w:space="0" w:color="auto"/>
            </w:tcBorders>
            <w:shd w:val="clear" w:color="auto" w:fill="auto"/>
            <w:vAlign w:val="center"/>
          </w:tcPr>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Командный турнир «Увлекательная экология»</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Участники:</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Азова Мария</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Левин Владислав</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Аношенко Елизавета</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Пивикова Алина</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Полинова Елена</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Безрукова Евгения</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Каленкин Роман</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Елистратова Дарья</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Чуб Ольга</w:t>
            </w:r>
          </w:p>
        </w:tc>
        <w:tc>
          <w:tcPr>
            <w:tcW w:w="1462" w:type="pct"/>
            <w:tcBorders>
              <w:top w:val="single" w:sz="6" w:space="0" w:color="000000"/>
              <w:left w:val="single" w:sz="4" w:space="0" w:color="auto"/>
              <w:bottom w:val="single" w:sz="6" w:space="0" w:color="000000"/>
              <w:right w:val="single" w:sz="6" w:space="0" w:color="000000"/>
            </w:tcBorders>
            <w:shd w:val="clear" w:color="auto" w:fill="auto"/>
            <w:vAlign w:val="center"/>
          </w:tcPr>
          <w:p w:rsidR="00D41E8E" w:rsidRPr="00B42B9A" w:rsidRDefault="00D41E8E" w:rsidP="00B42B9A">
            <w:pPr>
              <w:spacing w:after="0"/>
              <w:ind w:left="-284" w:firstLine="426"/>
              <w:jc w:val="both"/>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муниципальный</w:t>
            </w:r>
          </w:p>
        </w:tc>
        <w:tc>
          <w:tcPr>
            <w:tcW w:w="908" w:type="pct"/>
            <w:tcBorders>
              <w:top w:val="single" w:sz="6" w:space="0" w:color="000000"/>
              <w:left w:val="single" w:sz="4" w:space="0" w:color="auto"/>
              <w:bottom w:val="single" w:sz="6" w:space="0" w:color="000000"/>
              <w:right w:val="single" w:sz="6" w:space="0" w:color="000000"/>
            </w:tcBorders>
            <w:vAlign w:val="center"/>
          </w:tcPr>
          <w:p w:rsidR="00D41E8E" w:rsidRPr="00B42B9A" w:rsidRDefault="00D41E8E" w:rsidP="00B42B9A">
            <w:pPr>
              <w:spacing w:after="0"/>
              <w:ind w:left="-284" w:firstLine="426"/>
              <w:jc w:val="both"/>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1 место</w:t>
            </w:r>
          </w:p>
        </w:tc>
      </w:tr>
      <w:tr w:rsidR="00D41E8E" w:rsidRPr="00CA4E8B" w:rsidTr="008B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978"/>
        </w:trPr>
        <w:tc>
          <w:tcPr>
            <w:tcW w:w="584" w:type="pct"/>
          </w:tcPr>
          <w:p w:rsidR="00D41E8E" w:rsidRPr="00B42B9A" w:rsidRDefault="00D41E8E" w:rsidP="00B42B9A">
            <w:pPr>
              <w:spacing w:after="0"/>
              <w:ind w:left="-284" w:firstLine="426"/>
              <w:jc w:val="both"/>
              <w:rPr>
                <w:rFonts w:ascii="Times New Roman" w:hAnsi="Times New Roman" w:cs="Times New Roman"/>
                <w:sz w:val="24"/>
                <w:szCs w:val="24"/>
              </w:rPr>
            </w:pPr>
            <w:r w:rsidRPr="00B42B9A">
              <w:rPr>
                <w:rFonts w:ascii="Times New Roman" w:hAnsi="Times New Roman" w:cs="Times New Roman"/>
                <w:sz w:val="24"/>
                <w:szCs w:val="24"/>
              </w:rPr>
              <w:lastRenderedPageBreak/>
              <w:t>2014</w:t>
            </w:r>
          </w:p>
        </w:tc>
        <w:tc>
          <w:tcPr>
            <w:tcW w:w="2047" w:type="pct"/>
          </w:tcPr>
          <w:p w:rsidR="00D41E8E" w:rsidRPr="00B42B9A" w:rsidRDefault="00D41E8E"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Конкурс проектных работ «Экологическая мозаика»</w:t>
            </w:r>
          </w:p>
          <w:p w:rsidR="00D41E8E" w:rsidRPr="00B42B9A" w:rsidRDefault="00D41E8E" w:rsidP="00B42B9A">
            <w:pPr>
              <w:spacing w:after="0"/>
              <w:ind w:firstLine="184"/>
              <w:jc w:val="center"/>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Участники:</w:t>
            </w:r>
          </w:p>
          <w:p w:rsidR="00D41E8E" w:rsidRPr="00B42B9A" w:rsidRDefault="00D41E8E"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Рубченков Максим</w:t>
            </w:r>
          </w:p>
          <w:p w:rsidR="00D41E8E" w:rsidRPr="00B42B9A" w:rsidRDefault="00D41E8E"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Латухова Ксения</w:t>
            </w:r>
          </w:p>
          <w:p w:rsidR="00D41E8E" w:rsidRPr="00B42B9A" w:rsidRDefault="00D41E8E"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Голубева Анна</w:t>
            </w:r>
          </w:p>
        </w:tc>
        <w:tc>
          <w:tcPr>
            <w:tcW w:w="1462" w:type="pct"/>
          </w:tcPr>
          <w:p w:rsidR="00D41E8E" w:rsidRPr="00B42B9A" w:rsidRDefault="00D41E8E" w:rsidP="00B42B9A">
            <w:pPr>
              <w:spacing w:after="0"/>
              <w:ind w:left="-284" w:firstLine="426"/>
              <w:jc w:val="both"/>
              <w:rPr>
                <w:rFonts w:ascii="Times New Roman" w:hAnsi="Times New Roman" w:cs="Times New Roman"/>
                <w:b/>
                <w:sz w:val="24"/>
                <w:szCs w:val="24"/>
              </w:rPr>
            </w:pPr>
            <w:r w:rsidRPr="00B42B9A">
              <w:rPr>
                <w:rFonts w:ascii="Times New Roman" w:eastAsia="Times New Roman" w:hAnsi="Times New Roman" w:cs="Times New Roman"/>
                <w:sz w:val="24"/>
                <w:szCs w:val="24"/>
              </w:rPr>
              <w:t>муниципальный</w:t>
            </w:r>
            <w:r w:rsidRPr="00B42B9A">
              <w:rPr>
                <w:rFonts w:ascii="Times New Roman" w:hAnsi="Times New Roman" w:cs="Times New Roman"/>
                <w:sz w:val="24"/>
                <w:szCs w:val="24"/>
              </w:rPr>
              <w:t xml:space="preserve"> </w:t>
            </w:r>
          </w:p>
        </w:tc>
        <w:tc>
          <w:tcPr>
            <w:tcW w:w="908" w:type="pct"/>
          </w:tcPr>
          <w:p w:rsidR="00D41E8E" w:rsidRPr="00B42B9A" w:rsidRDefault="00D41E8E" w:rsidP="00B42B9A">
            <w:pPr>
              <w:spacing w:after="0"/>
              <w:ind w:left="-284" w:firstLine="426"/>
              <w:jc w:val="both"/>
              <w:rPr>
                <w:rFonts w:ascii="Times New Roman" w:hAnsi="Times New Roman" w:cs="Times New Roman"/>
                <w:sz w:val="24"/>
                <w:szCs w:val="24"/>
              </w:rPr>
            </w:pPr>
            <w:r w:rsidRPr="00B42B9A">
              <w:rPr>
                <w:rFonts w:ascii="Times New Roman" w:hAnsi="Times New Roman" w:cs="Times New Roman"/>
                <w:sz w:val="24"/>
                <w:szCs w:val="24"/>
              </w:rPr>
              <w:t>3 место</w:t>
            </w:r>
          </w:p>
        </w:tc>
      </w:tr>
      <w:tr w:rsidR="00B42B9A" w:rsidRPr="0072227D" w:rsidTr="008B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978"/>
        </w:trPr>
        <w:tc>
          <w:tcPr>
            <w:tcW w:w="584" w:type="pct"/>
            <w:tcBorders>
              <w:top w:val="single" w:sz="4" w:space="0" w:color="auto"/>
              <w:left w:val="single" w:sz="4" w:space="0" w:color="auto"/>
              <w:bottom w:val="single" w:sz="4" w:space="0" w:color="auto"/>
              <w:right w:val="single" w:sz="4" w:space="0" w:color="auto"/>
            </w:tcBorders>
          </w:tcPr>
          <w:p w:rsidR="00B42B9A" w:rsidRPr="00B42B9A" w:rsidRDefault="00B42B9A" w:rsidP="00B42B9A">
            <w:pPr>
              <w:spacing w:after="0"/>
              <w:ind w:left="-284" w:firstLine="426"/>
              <w:jc w:val="both"/>
              <w:rPr>
                <w:rFonts w:ascii="Times New Roman" w:hAnsi="Times New Roman" w:cs="Times New Roman"/>
                <w:sz w:val="24"/>
                <w:szCs w:val="24"/>
              </w:rPr>
            </w:pPr>
            <w:r w:rsidRPr="00B42B9A">
              <w:rPr>
                <w:rFonts w:ascii="Times New Roman" w:hAnsi="Times New Roman" w:cs="Times New Roman"/>
                <w:sz w:val="24"/>
                <w:szCs w:val="24"/>
              </w:rPr>
              <w:t>2015</w:t>
            </w:r>
          </w:p>
        </w:tc>
        <w:tc>
          <w:tcPr>
            <w:tcW w:w="2047" w:type="pct"/>
            <w:tcBorders>
              <w:top w:val="single" w:sz="4" w:space="0" w:color="auto"/>
              <w:left w:val="single" w:sz="4" w:space="0" w:color="auto"/>
              <w:bottom w:val="single" w:sz="4" w:space="0" w:color="auto"/>
              <w:right w:val="single" w:sz="4" w:space="0" w:color="auto"/>
            </w:tcBorders>
          </w:tcPr>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Командный турнир «Машина времени»</w:t>
            </w:r>
          </w:p>
          <w:p w:rsidR="00B42B9A" w:rsidRPr="00B42B9A" w:rsidRDefault="00B42B9A" w:rsidP="00B42B9A">
            <w:pPr>
              <w:spacing w:after="0"/>
              <w:ind w:firstLine="184"/>
              <w:jc w:val="center"/>
              <w:rPr>
                <w:rFonts w:ascii="Times New Roman" w:hAnsi="Times New Roman" w:cs="Times New Roman"/>
                <w:sz w:val="24"/>
                <w:szCs w:val="24"/>
              </w:rPr>
            </w:pPr>
          </w:p>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Участники:</w:t>
            </w:r>
          </w:p>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Зеленова Мария</w:t>
            </w:r>
          </w:p>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Латухова Ксения</w:t>
            </w:r>
          </w:p>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Левин Владислав</w:t>
            </w:r>
          </w:p>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Рубченков Максим</w:t>
            </w:r>
          </w:p>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Буторина Екатерина</w:t>
            </w:r>
          </w:p>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Богатенков Андрей</w:t>
            </w:r>
          </w:p>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Шибакова Анастасия</w:t>
            </w:r>
          </w:p>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Копанова Кристина</w:t>
            </w:r>
          </w:p>
          <w:p w:rsidR="00B42B9A" w:rsidRPr="00B42B9A" w:rsidRDefault="00B42B9A" w:rsidP="00B42B9A">
            <w:pPr>
              <w:spacing w:after="0"/>
              <w:ind w:firstLine="184"/>
              <w:jc w:val="center"/>
              <w:rPr>
                <w:rFonts w:ascii="Times New Roman" w:hAnsi="Times New Roman" w:cs="Times New Roman"/>
                <w:sz w:val="24"/>
                <w:szCs w:val="24"/>
              </w:rPr>
            </w:pPr>
            <w:r w:rsidRPr="00B42B9A">
              <w:rPr>
                <w:rFonts w:ascii="Times New Roman" w:hAnsi="Times New Roman" w:cs="Times New Roman"/>
                <w:sz w:val="24"/>
                <w:szCs w:val="24"/>
              </w:rPr>
              <w:t>Климова Ангелина</w:t>
            </w:r>
          </w:p>
          <w:p w:rsidR="00B42B9A" w:rsidRPr="00B42B9A" w:rsidRDefault="00B42B9A" w:rsidP="00B42B9A">
            <w:pPr>
              <w:spacing w:after="0"/>
              <w:ind w:firstLine="184"/>
              <w:jc w:val="center"/>
              <w:rPr>
                <w:rFonts w:ascii="Times New Roman" w:hAnsi="Times New Roman" w:cs="Times New Roman"/>
                <w:sz w:val="24"/>
                <w:szCs w:val="24"/>
              </w:rPr>
            </w:pPr>
          </w:p>
        </w:tc>
        <w:tc>
          <w:tcPr>
            <w:tcW w:w="1462" w:type="pct"/>
            <w:tcBorders>
              <w:top w:val="single" w:sz="4" w:space="0" w:color="auto"/>
              <w:left w:val="single" w:sz="4" w:space="0" w:color="auto"/>
              <w:bottom w:val="single" w:sz="4" w:space="0" w:color="auto"/>
              <w:right w:val="single" w:sz="4" w:space="0" w:color="auto"/>
            </w:tcBorders>
          </w:tcPr>
          <w:p w:rsidR="00B42B9A" w:rsidRDefault="00B42B9A" w:rsidP="00B42B9A">
            <w:pPr>
              <w:spacing w:after="0"/>
              <w:ind w:left="-284" w:firstLine="426"/>
              <w:jc w:val="both"/>
              <w:rPr>
                <w:rFonts w:ascii="Times New Roman" w:eastAsia="Times New Roman" w:hAnsi="Times New Roman" w:cs="Times New Roman"/>
                <w:sz w:val="24"/>
                <w:szCs w:val="24"/>
              </w:rPr>
            </w:pPr>
          </w:p>
          <w:p w:rsidR="00B42B9A" w:rsidRDefault="00B42B9A" w:rsidP="00B42B9A">
            <w:pPr>
              <w:spacing w:after="0"/>
              <w:ind w:left="-284" w:firstLine="426"/>
              <w:jc w:val="both"/>
              <w:rPr>
                <w:rFonts w:ascii="Times New Roman" w:eastAsia="Times New Roman" w:hAnsi="Times New Roman" w:cs="Times New Roman"/>
                <w:sz w:val="24"/>
                <w:szCs w:val="24"/>
              </w:rPr>
            </w:pPr>
          </w:p>
          <w:p w:rsidR="00B42B9A" w:rsidRDefault="00B42B9A" w:rsidP="00B42B9A">
            <w:pPr>
              <w:spacing w:after="0"/>
              <w:ind w:left="-284" w:firstLine="426"/>
              <w:jc w:val="both"/>
              <w:rPr>
                <w:rFonts w:ascii="Times New Roman" w:eastAsia="Times New Roman" w:hAnsi="Times New Roman" w:cs="Times New Roman"/>
                <w:sz w:val="24"/>
                <w:szCs w:val="24"/>
              </w:rPr>
            </w:pPr>
          </w:p>
          <w:p w:rsidR="00B42B9A" w:rsidRPr="00B42B9A" w:rsidRDefault="00B42B9A" w:rsidP="00B42B9A">
            <w:pPr>
              <w:spacing w:after="0"/>
              <w:ind w:left="-284" w:firstLine="426"/>
              <w:jc w:val="both"/>
              <w:rPr>
                <w:rFonts w:ascii="Times New Roman" w:eastAsia="Times New Roman" w:hAnsi="Times New Roman" w:cs="Times New Roman"/>
                <w:sz w:val="24"/>
                <w:szCs w:val="24"/>
              </w:rPr>
            </w:pPr>
            <w:r w:rsidRPr="00B42B9A">
              <w:rPr>
                <w:rFonts w:ascii="Times New Roman" w:eastAsia="Times New Roman" w:hAnsi="Times New Roman" w:cs="Times New Roman"/>
                <w:sz w:val="24"/>
                <w:szCs w:val="24"/>
              </w:rPr>
              <w:t>муниципальный</w:t>
            </w:r>
          </w:p>
        </w:tc>
        <w:tc>
          <w:tcPr>
            <w:tcW w:w="908" w:type="pct"/>
            <w:tcBorders>
              <w:top w:val="single" w:sz="4" w:space="0" w:color="auto"/>
              <w:left w:val="single" w:sz="4" w:space="0" w:color="auto"/>
              <w:bottom w:val="single" w:sz="4" w:space="0" w:color="auto"/>
              <w:right w:val="single" w:sz="4" w:space="0" w:color="auto"/>
            </w:tcBorders>
          </w:tcPr>
          <w:p w:rsidR="00B42B9A" w:rsidRPr="00B42B9A" w:rsidRDefault="00B42B9A" w:rsidP="00B42B9A">
            <w:pPr>
              <w:spacing w:after="0"/>
              <w:ind w:left="-284" w:firstLine="426"/>
              <w:jc w:val="both"/>
              <w:rPr>
                <w:rFonts w:ascii="Times New Roman" w:hAnsi="Times New Roman" w:cs="Times New Roman"/>
                <w:sz w:val="24"/>
                <w:szCs w:val="24"/>
              </w:rPr>
            </w:pPr>
          </w:p>
          <w:p w:rsidR="00B42B9A" w:rsidRPr="00B42B9A" w:rsidRDefault="00B42B9A" w:rsidP="00B42B9A">
            <w:pPr>
              <w:spacing w:after="0"/>
              <w:ind w:left="-284" w:firstLine="426"/>
              <w:jc w:val="both"/>
              <w:rPr>
                <w:rFonts w:ascii="Times New Roman" w:hAnsi="Times New Roman" w:cs="Times New Roman"/>
                <w:sz w:val="24"/>
                <w:szCs w:val="24"/>
              </w:rPr>
            </w:pPr>
          </w:p>
          <w:p w:rsidR="00B42B9A" w:rsidRPr="00B42B9A" w:rsidRDefault="00B42B9A" w:rsidP="00B42B9A">
            <w:pPr>
              <w:spacing w:after="0"/>
              <w:ind w:left="-284" w:firstLine="426"/>
              <w:jc w:val="both"/>
              <w:rPr>
                <w:rFonts w:ascii="Times New Roman" w:hAnsi="Times New Roman" w:cs="Times New Roman"/>
                <w:sz w:val="24"/>
                <w:szCs w:val="24"/>
              </w:rPr>
            </w:pPr>
          </w:p>
          <w:p w:rsidR="00B42B9A" w:rsidRPr="00B42B9A" w:rsidRDefault="00B42B9A" w:rsidP="00B42B9A">
            <w:pPr>
              <w:spacing w:after="0"/>
              <w:ind w:left="-284" w:firstLine="426"/>
              <w:jc w:val="both"/>
              <w:rPr>
                <w:rFonts w:ascii="Times New Roman" w:hAnsi="Times New Roman" w:cs="Times New Roman"/>
                <w:sz w:val="24"/>
                <w:szCs w:val="24"/>
              </w:rPr>
            </w:pPr>
            <w:r w:rsidRPr="00B42B9A">
              <w:rPr>
                <w:rFonts w:ascii="Times New Roman" w:hAnsi="Times New Roman" w:cs="Times New Roman"/>
                <w:sz w:val="24"/>
                <w:szCs w:val="24"/>
              </w:rPr>
              <w:t>1 место</w:t>
            </w:r>
          </w:p>
        </w:tc>
      </w:tr>
    </w:tbl>
    <w:p w:rsidR="00D41E8E" w:rsidRPr="00CA4E8B" w:rsidRDefault="00D41E8E" w:rsidP="00CA4E8B">
      <w:pPr>
        <w:pStyle w:val="a5"/>
        <w:ind w:left="-284" w:firstLine="426"/>
        <w:rPr>
          <w:rFonts w:ascii="Times New Roman" w:hAnsi="Times New Roman" w:cs="Times New Roman"/>
          <w:sz w:val="28"/>
          <w:szCs w:val="28"/>
        </w:rPr>
      </w:pPr>
    </w:p>
    <w:p w:rsidR="00D41E8E" w:rsidRPr="00CA4E8B" w:rsidRDefault="00D41E8E" w:rsidP="00CA4E8B">
      <w:pPr>
        <w:autoSpaceDE w:val="0"/>
        <w:autoSpaceDN w:val="0"/>
        <w:adjustRightInd w:val="0"/>
        <w:spacing w:after="0"/>
        <w:ind w:left="-284" w:firstLine="426"/>
        <w:jc w:val="both"/>
        <w:rPr>
          <w:rFonts w:ascii="Times New Roman" w:hAnsi="Times New Roman" w:cs="Times New Roman"/>
          <w:b/>
          <w:sz w:val="28"/>
          <w:szCs w:val="28"/>
        </w:rPr>
      </w:pPr>
    </w:p>
    <w:p w:rsidR="00D41E8E" w:rsidRPr="00CA4E8B" w:rsidRDefault="00D41E8E" w:rsidP="00CA4E8B">
      <w:pPr>
        <w:autoSpaceDE w:val="0"/>
        <w:autoSpaceDN w:val="0"/>
        <w:adjustRightInd w:val="0"/>
        <w:spacing w:after="0"/>
        <w:ind w:left="-284" w:firstLine="426"/>
        <w:jc w:val="both"/>
        <w:rPr>
          <w:rFonts w:ascii="Times New Roman" w:hAnsi="Times New Roman" w:cs="Times New Roman"/>
          <w:b/>
          <w:sz w:val="28"/>
          <w:szCs w:val="28"/>
        </w:rPr>
      </w:pPr>
    </w:p>
    <w:p w:rsidR="00D41E8E" w:rsidRPr="00CA4E8B" w:rsidRDefault="00D41E8E" w:rsidP="00CA4E8B">
      <w:pPr>
        <w:autoSpaceDE w:val="0"/>
        <w:autoSpaceDN w:val="0"/>
        <w:adjustRightInd w:val="0"/>
        <w:spacing w:after="0"/>
        <w:ind w:left="-284" w:firstLine="426"/>
        <w:jc w:val="both"/>
        <w:rPr>
          <w:rFonts w:ascii="Times New Roman" w:hAnsi="Times New Roman" w:cs="Times New Roman"/>
          <w:b/>
          <w:sz w:val="28"/>
          <w:szCs w:val="28"/>
        </w:rPr>
      </w:pPr>
    </w:p>
    <w:p w:rsidR="00D41E8E" w:rsidRPr="00CA4E8B" w:rsidRDefault="00D41E8E" w:rsidP="00CA4E8B">
      <w:pPr>
        <w:autoSpaceDE w:val="0"/>
        <w:autoSpaceDN w:val="0"/>
        <w:adjustRightInd w:val="0"/>
        <w:spacing w:after="0"/>
        <w:ind w:left="-284" w:firstLine="426"/>
        <w:jc w:val="both"/>
        <w:rPr>
          <w:rFonts w:ascii="Times New Roman" w:hAnsi="Times New Roman" w:cs="Times New Roman"/>
          <w:b/>
          <w:sz w:val="28"/>
          <w:szCs w:val="28"/>
        </w:rPr>
      </w:pPr>
    </w:p>
    <w:p w:rsidR="00D41E8E" w:rsidRPr="00CA4E8B" w:rsidRDefault="00D41E8E" w:rsidP="00CA4E8B">
      <w:pPr>
        <w:autoSpaceDE w:val="0"/>
        <w:autoSpaceDN w:val="0"/>
        <w:adjustRightInd w:val="0"/>
        <w:spacing w:after="0"/>
        <w:ind w:left="-284" w:firstLine="426"/>
        <w:jc w:val="both"/>
        <w:rPr>
          <w:rFonts w:ascii="Times New Roman" w:hAnsi="Times New Roman" w:cs="Times New Roman"/>
          <w:b/>
          <w:sz w:val="28"/>
          <w:szCs w:val="28"/>
        </w:rPr>
      </w:pPr>
    </w:p>
    <w:p w:rsidR="00D41E8E" w:rsidRPr="00CA4E8B" w:rsidRDefault="00D41E8E" w:rsidP="00CA4E8B">
      <w:pPr>
        <w:autoSpaceDE w:val="0"/>
        <w:autoSpaceDN w:val="0"/>
        <w:adjustRightInd w:val="0"/>
        <w:spacing w:after="0"/>
        <w:ind w:left="-284" w:firstLine="426"/>
        <w:jc w:val="both"/>
        <w:rPr>
          <w:rFonts w:ascii="Times New Roman" w:hAnsi="Times New Roman" w:cs="Times New Roman"/>
          <w:b/>
          <w:sz w:val="28"/>
          <w:szCs w:val="28"/>
        </w:rPr>
      </w:pPr>
    </w:p>
    <w:p w:rsidR="00D41E8E" w:rsidRPr="00CA4E8B" w:rsidRDefault="00D41E8E" w:rsidP="00CA4E8B">
      <w:pPr>
        <w:autoSpaceDE w:val="0"/>
        <w:autoSpaceDN w:val="0"/>
        <w:adjustRightInd w:val="0"/>
        <w:spacing w:after="0"/>
        <w:ind w:left="-284" w:firstLine="426"/>
        <w:jc w:val="both"/>
        <w:rPr>
          <w:rFonts w:ascii="Times New Roman" w:hAnsi="Times New Roman" w:cs="Times New Roman"/>
          <w:b/>
          <w:sz w:val="28"/>
          <w:szCs w:val="28"/>
        </w:rPr>
      </w:pPr>
    </w:p>
    <w:p w:rsidR="00D41E8E" w:rsidRPr="00CA4E8B" w:rsidRDefault="00D41E8E" w:rsidP="00CA4E8B">
      <w:pPr>
        <w:autoSpaceDE w:val="0"/>
        <w:autoSpaceDN w:val="0"/>
        <w:adjustRightInd w:val="0"/>
        <w:spacing w:after="0"/>
        <w:ind w:left="-284" w:firstLine="426"/>
        <w:jc w:val="both"/>
        <w:rPr>
          <w:rFonts w:ascii="Times New Roman" w:hAnsi="Times New Roman" w:cs="Times New Roman"/>
          <w:b/>
          <w:sz w:val="28"/>
          <w:szCs w:val="28"/>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7A3C58" w:rsidRDefault="007A3C58" w:rsidP="00D42CDB">
      <w:pPr>
        <w:shd w:val="clear" w:color="auto" w:fill="FFFFFF"/>
        <w:spacing w:after="0"/>
        <w:jc w:val="both"/>
        <w:rPr>
          <w:rFonts w:ascii="Verdana" w:eastAsia="Times New Roman" w:hAnsi="Verdana" w:cs="Times New Roman"/>
          <w:b/>
          <w:bCs/>
          <w:color w:val="000000"/>
          <w:sz w:val="20"/>
        </w:rPr>
      </w:pP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b/>
          <w:bCs/>
          <w:color w:val="000000"/>
          <w:sz w:val="28"/>
          <w:szCs w:val="28"/>
        </w:rPr>
        <w:lastRenderedPageBreak/>
        <w:t>Трудности</w:t>
      </w:r>
      <w:r w:rsidRPr="00D42CDB">
        <w:rPr>
          <w:rFonts w:ascii="Times New Roman" w:eastAsia="Times New Roman" w:hAnsi="Times New Roman" w:cs="Times New Roman"/>
          <w:color w:val="000000"/>
          <w:sz w:val="28"/>
          <w:szCs w:val="28"/>
        </w:rPr>
        <w:t>, которые испытывает педагог, работая в данной технологии.</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color w:val="000000"/>
          <w:sz w:val="28"/>
          <w:szCs w:val="28"/>
        </w:rPr>
        <w:t>1. Реализовать полностью урок в данной технологии в рамках классно - урочной системы очень сложно (как и другой любой). Иногда урок приходится сдваивать.</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color w:val="000000"/>
          <w:sz w:val="28"/>
          <w:szCs w:val="28"/>
        </w:rPr>
        <w:t>2. Не все дети способны работать с большим объёмом информации. Техника чтения не у всех одинакова, не все синхронно могут работать.</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color w:val="000000"/>
          <w:sz w:val="28"/>
          <w:szCs w:val="28"/>
        </w:rPr>
        <w:t>3. Технология не всегда эффективна в слабых классах (как и любая другая, развивающая).</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color w:val="000000"/>
          <w:sz w:val="28"/>
          <w:szCs w:val="28"/>
        </w:rPr>
        <w:t>4. С технологией нужно подробно ознакомиться, пройти необходимые курсы, посетить семинары, уроки коллег. Это является одним из условий.</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color w:val="000000"/>
          <w:sz w:val="28"/>
          <w:szCs w:val="28"/>
        </w:rPr>
        <w:t>5. Неправильное понимание стратегий и методов.</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color w:val="000000"/>
          <w:sz w:val="28"/>
          <w:szCs w:val="28"/>
        </w:rPr>
        <w:t>6. Непринятие некоторых приёмов детьми, нелюбимые (творческого характера и работа с большим объёмом информации).</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color w:val="000000"/>
          <w:sz w:val="28"/>
          <w:szCs w:val="28"/>
        </w:rPr>
        <w:t>7. В технологии огромное количество приёмов – затруднение в выборе.</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color w:val="000000"/>
          <w:sz w:val="28"/>
          <w:szCs w:val="28"/>
        </w:rPr>
        <w:t>8. Сложность в подборе материала (из разных источников).</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color w:val="000000"/>
          <w:sz w:val="28"/>
          <w:szCs w:val="28"/>
        </w:rPr>
        <w:t>9. Маленькая наполняемость детей в классах может тормозить внедрение технологии КМ в обучение, т.к. для некоторых стратегий и приёмов требуется большое количество детей, чтобы поделить их на несколько групп.</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r w:rsidRPr="00D42CDB">
        <w:rPr>
          <w:rFonts w:ascii="Times New Roman" w:eastAsia="Times New Roman" w:hAnsi="Times New Roman" w:cs="Times New Roman"/>
          <w:bCs/>
          <w:color w:val="000000"/>
          <w:sz w:val="28"/>
          <w:szCs w:val="28"/>
        </w:rPr>
        <w:t>10. Большие моральные, временные и материальные затраты. Подготовка к уроку (качественная) требует много времени и обилия информации, используется много бумаги и краски. Учащемуся готовится целый пакет заданий и текстов.</w:t>
      </w:r>
    </w:p>
    <w:p w:rsidR="00D42CDB" w:rsidRDefault="00D42CDB" w:rsidP="00D42CDB">
      <w:pPr>
        <w:shd w:val="clear" w:color="auto" w:fill="FFFFFF"/>
        <w:spacing w:after="0"/>
        <w:jc w:val="both"/>
        <w:rPr>
          <w:rFonts w:ascii="Times New Roman" w:eastAsia="Times New Roman" w:hAnsi="Times New Roman" w:cs="Times New Roman"/>
          <w:bCs/>
          <w:color w:val="000000"/>
          <w:sz w:val="28"/>
          <w:szCs w:val="28"/>
        </w:rPr>
      </w:pPr>
      <w:r w:rsidRPr="00D42CDB">
        <w:rPr>
          <w:rFonts w:ascii="Times New Roman" w:eastAsia="Times New Roman" w:hAnsi="Times New Roman" w:cs="Times New Roman"/>
          <w:bCs/>
          <w:color w:val="000000"/>
          <w:sz w:val="28"/>
          <w:szCs w:val="28"/>
        </w:rPr>
        <w:t>11. Затруднения в выставлении оценок. Например, когда работают в группе (кто-то пассивен).</w:t>
      </w:r>
    </w:p>
    <w:p w:rsidR="00D42CDB" w:rsidRPr="00D42CDB" w:rsidRDefault="00D42CDB" w:rsidP="00D42CDB">
      <w:pPr>
        <w:shd w:val="clear" w:color="auto" w:fill="FFFFFF"/>
        <w:spacing w:after="0"/>
        <w:jc w:val="both"/>
        <w:rPr>
          <w:rFonts w:ascii="Times New Roman" w:eastAsia="Times New Roman" w:hAnsi="Times New Roman" w:cs="Times New Roman"/>
          <w:color w:val="000000"/>
          <w:sz w:val="28"/>
          <w:szCs w:val="28"/>
        </w:rPr>
      </w:pPr>
    </w:p>
    <w:p w:rsidR="00D41E8E" w:rsidRPr="00D42CDB" w:rsidRDefault="00D41E8E" w:rsidP="00D42CDB">
      <w:pPr>
        <w:autoSpaceDE w:val="0"/>
        <w:autoSpaceDN w:val="0"/>
        <w:adjustRightInd w:val="0"/>
        <w:spacing w:after="0"/>
        <w:ind w:left="-284" w:firstLine="426"/>
        <w:jc w:val="both"/>
        <w:rPr>
          <w:rFonts w:ascii="Times New Roman" w:hAnsi="Times New Roman" w:cs="Times New Roman"/>
          <w:b/>
          <w:sz w:val="28"/>
          <w:szCs w:val="28"/>
        </w:rPr>
      </w:pPr>
    </w:p>
    <w:p w:rsidR="00887CAE" w:rsidRPr="00CA4E8B" w:rsidRDefault="00887CAE" w:rsidP="00CA4E8B">
      <w:pPr>
        <w:autoSpaceDE w:val="0"/>
        <w:autoSpaceDN w:val="0"/>
        <w:adjustRightInd w:val="0"/>
        <w:spacing w:after="0"/>
        <w:ind w:left="-284" w:firstLine="426"/>
        <w:jc w:val="both"/>
        <w:rPr>
          <w:rFonts w:ascii="Times New Roman" w:hAnsi="Times New Roman" w:cs="Times New Roman"/>
          <w:b/>
          <w:sz w:val="28"/>
          <w:szCs w:val="28"/>
        </w:rPr>
      </w:pPr>
    </w:p>
    <w:p w:rsidR="00C00607" w:rsidRDefault="00D41E8E" w:rsidP="00CA4E8B">
      <w:pPr>
        <w:ind w:left="-284" w:firstLine="426"/>
        <w:jc w:val="both"/>
        <w:rPr>
          <w:rFonts w:ascii="Times New Roman" w:eastAsia="Times New Roman" w:hAnsi="Times New Roman" w:cs="Times New Roman"/>
          <w:b/>
          <w:color w:val="FF0000"/>
          <w:sz w:val="28"/>
          <w:szCs w:val="28"/>
        </w:rPr>
      </w:pPr>
      <w:r w:rsidRPr="00CA4E8B">
        <w:rPr>
          <w:rFonts w:ascii="Times New Roman" w:eastAsia="Times New Roman" w:hAnsi="Times New Roman" w:cs="Times New Roman"/>
          <w:b/>
          <w:color w:val="FF0000"/>
          <w:sz w:val="28"/>
          <w:szCs w:val="28"/>
        </w:rPr>
        <w:t xml:space="preserve">                             </w:t>
      </w:r>
    </w:p>
    <w:p w:rsidR="007556A7" w:rsidRDefault="007556A7" w:rsidP="00C00607">
      <w:pPr>
        <w:ind w:left="-284" w:firstLine="426"/>
        <w:jc w:val="center"/>
        <w:rPr>
          <w:rFonts w:ascii="Times New Roman" w:eastAsia="Times New Roman" w:hAnsi="Times New Roman" w:cs="Times New Roman"/>
          <w:b/>
          <w:sz w:val="28"/>
          <w:szCs w:val="28"/>
        </w:rPr>
      </w:pPr>
    </w:p>
    <w:p w:rsidR="007556A7" w:rsidRDefault="007556A7" w:rsidP="00C00607">
      <w:pPr>
        <w:ind w:left="-284" w:firstLine="426"/>
        <w:jc w:val="center"/>
        <w:rPr>
          <w:rFonts w:ascii="Times New Roman" w:eastAsia="Times New Roman" w:hAnsi="Times New Roman" w:cs="Times New Roman"/>
          <w:b/>
          <w:sz w:val="28"/>
          <w:szCs w:val="28"/>
        </w:rPr>
      </w:pPr>
    </w:p>
    <w:p w:rsidR="007556A7" w:rsidRDefault="007556A7" w:rsidP="00C00607">
      <w:pPr>
        <w:ind w:left="-284" w:firstLine="426"/>
        <w:jc w:val="center"/>
        <w:rPr>
          <w:rFonts w:ascii="Times New Roman" w:eastAsia="Times New Roman" w:hAnsi="Times New Roman" w:cs="Times New Roman"/>
          <w:b/>
          <w:sz w:val="28"/>
          <w:szCs w:val="28"/>
        </w:rPr>
      </w:pPr>
    </w:p>
    <w:p w:rsidR="007556A7" w:rsidRDefault="007556A7" w:rsidP="00C00607">
      <w:pPr>
        <w:ind w:left="-284" w:firstLine="426"/>
        <w:jc w:val="center"/>
        <w:rPr>
          <w:rFonts w:ascii="Times New Roman" w:eastAsia="Times New Roman" w:hAnsi="Times New Roman" w:cs="Times New Roman"/>
          <w:b/>
          <w:sz w:val="28"/>
          <w:szCs w:val="28"/>
        </w:rPr>
      </w:pPr>
    </w:p>
    <w:p w:rsidR="007556A7" w:rsidRDefault="007556A7" w:rsidP="00C00607">
      <w:pPr>
        <w:ind w:left="-284" w:firstLine="426"/>
        <w:jc w:val="center"/>
        <w:rPr>
          <w:rFonts w:ascii="Times New Roman" w:eastAsia="Times New Roman" w:hAnsi="Times New Roman" w:cs="Times New Roman"/>
          <w:b/>
          <w:sz w:val="28"/>
          <w:szCs w:val="28"/>
        </w:rPr>
      </w:pPr>
    </w:p>
    <w:p w:rsidR="007556A7" w:rsidRDefault="007556A7" w:rsidP="00C00607">
      <w:pPr>
        <w:ind w:left="-284" w:firstLine="426"/>
        <w:jc w:val="center"/>
        <w:rPr>
          <w:rFonts w:ascii="Times New Roman" w:eastAsia="Times New Roman" w:hAnsi="Times New Roman" w:cs="Times New Roman"/>
          <w:b/>
          <w:sz w:val="28"/>
          <w:szCs w:val="28"/>
        </w:rPr>
      </w:pPr>
    </w:p>
    <w:p w:rsidR="007556A7" w:rsidRDefault="007556A7" w:rsidP="00C00607">
      <w:pPr>
        <w:ind w:left="-284" w:firstLine="426"/>
        <w:jc w:val="center"/>
        <w:rPr>
          <w:rFonts w:ascii="Times New Roman" w:eastAsia="Times New Roman" w:hAnsi="Times New Roman" w:cs="Times New Roman"/>
          <w:b/>
          <w:sz w:val="28"/>
          <w:szCs w:val="28"/>
        </w:rPr>
      </w:pPr>
    </w:p>
    <w:p w:rsidR="00D41E8E" w:rsidRPr="00CA4E8B" w:rsidRDefault="00D41E8E" w:rsidP="00C00607">
      <w:pPr>
        <w:ind w:left="-284" w:firstLine="426"/>
        <w:jc w:val="center"/>
        <w:rPr>
          <w:rFonts w:ascii="Times New Roman" w:eastAsia="Times New Roman" w:hAnsi="Times New Roman" w:cs="Times New Roman"/>
          <w:sz w:val="28"/>
          <w:szCs w:val="28"/>
        </w:rPr>
      </w:pPr>
      <w:r w:rsidRPr="00C00607">
        <w:rPr>
          <w:rFonts w:ascii="Times New Roman" w:eastAsia="Times New Roman" w:hAnsi="Times New Roman" w:cs="Times New Roman"/>
          <w:b/>
          <w:sz w:val="28"/>
          <w:szCs w:val="28"/>
        </w:rPr>
        <w:lastRenderedPageBreak/>
        <w:t>Заключение</w:t>
      </w:r>
    </w:p>
    <w:p w:rsidR="008B45A8" w:rsidRDefault="00887CAE" w:rsidP="00CA4E8B">
      <w:pPr>
        <w:autoSpaceDE w:val="0"/>
        <w:autoSpaceDN w:val="0"/>
        <w:adjustRightInd w:val="0"/>
        <w:spacing w:after="0"/>
        <w:ind w:left="-284" w:firstLine="426"/>
        <w:jc w:val="both"/>
        <w:rPr>
          <w:rFonts w:ascii="Times New Roman" w:hAnsi="Times New Roman" w:cs="Times New Roman"/>
          <w:color w:val="000000"/>
          <w:sz w:val="28"/>
          <w:szCs w:val="28"/>
        </w:rPr>
      </w:pPr>
      <w:r w:rsidRPr="00887CAE">
        <w:rPr>
          <w:rFonts w:ascii="Times New Roman" w:hAnsi="Times New Roman" w:cs="Times New Roman"/>
          <w:color w:val="000000"/>
          <w:sz w:val="28"/>
          <w:szCs w:val="28"/>
        </w:rPr>
        <w:t xml:space="preserve">Перед каждым педагогом стоит цель сделать обучение, с одной стороны, содержательным и практическим, а, с другой стороны, доступным и интересным. </w:t>
      </w:r>
      <w:r w:rsidR="008B45A8">
        <w:rPr>
          <w:rFonts w:ascii="Times New Roman" w:hAnsi="Times New Roman" w:cs="Times New Roman"/>
          <w:color w:val="000000"/>
          <w:sz w:val="28"/>
          <w:szCs w:val="28"/>
        </w:rPr>
        <w:t>На</w:t>
      </w:r>
      <w:r w:rsidRPr="00887CAE">
        <w:rPr>
          <w:rFonts w:ascii="Times New Roman" w:hAnsi="Times New Roman" w:cs="Times New Roman"/>
          <w:color w:val="000000"/>
          <w:sz w:val="28"/>
          <w:szCs w:val="28"/>
        </w:rPr>
        <w:t xml:space="preserve"> предметах гуманитарного цикла, где часто приходится работать с объѐмными текстами, очень актуальна технология критического мышления. Некоторые приѐмы позволяют сделать урок более продуктивным, помогают ученикам сформировать собственную позицию, освоить навыки работы с источниками, справочниками. Конечно, урок требует холодной рассудительности и бесстрастной строгости, но атмосфера радостной приподнятости, сопутствующей поиску и творчеству, является залогом успешности в совместной деятельности учителя и учеников. </w:t>
      </w:r>
    </w:p>
    <w:p w:rsidR="00887CAE" w:rsidRPr="00887CAE" w:rsidRDefault="00887CAE" w:rsidP="00CA4E8B">
      <w:pPr>
        <w:autoSpaceDE w:val="0"/>
        <w:autoSpaceDN w:val="0"/>
        <w:adjustRightInd w:val="0"/>
        <w:spacing w:after="0"/>
        <w:ind w:left="-284" w:firstLine="426"/>
        <w:jc w:val="both"/>
        <w:rPr>
          <w:rFonts w:ascii="Times New Roman" w:hAnsi="Times New Roman" w:cs="Times New Roman"/>
          <w:color w:val="000000"/>
          <w:sz w:val="28"/>
          <w:szCs w:val="28"/>
        </w:rPr>
      </w:pPr>
      <w:r w:rsidRPr="00887CAE">
        <w:rPr>
          <w:rFonts w:ascii="Times New Roman" w:hAnsi="Times New Roman" w:cs="Times New Roman"/>
          <w:color w:val="000000"/>
          <w:sz w:val="28"/>
          <w:szCs w:val="28"/>
        </w:rPr>
        <w:t xml:space="preserve">Подводя итоги выше сказанному, остановимся на главных выводах: Технология </w:t>
      </w:r>
      <w:r w:rsidRPr="00CA4E8B">
        <w:rPr>
          <w:rFonts w:ascii="Times New Roman" w:hAnsi="Times New Roman" w:cs="Times New Roman"/>
          <w:color w:val="000000"/>
          <w:sz w:val="28"/>
          <w:szCs w:val="28"/>
        </w:rPr>
        <w:t xml:space="preserve">развития критического мышления </w:t>
      </w:r>
      <w:r w:rsidRPr="00887CAE">
        <w:rPr>
          <w:rFonts w:ascii="Times New Roman" w:hAnsi="Times New Roman" w:cs="Times New Roman"/>
          <w:color w:val="000000"/>
          <w:sz w:val="28"/>
          <w:szCs w:val="28"/>
        </w:rPr>
        <w:t xml:space="preserve">представляет собой целостную систему, формирующую навыки работы с информацией в процессе чтения и письма. 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пространству. Главная роль на уроке отводится тексту. Его читают, пересказывают, анализируют, трансформируют, интерпретируют, дискутируют, наконец, сочиняют. Для работы с текстом применяют разнообразные приѐмы. Среди них: инсерт, кластер, синквейн, сводные таблицы, эссе и т.д. Разработанные и проведѐнные уроки наглядно показывают продуктивность использования приѐмов технологии развития критического мышления для работы с текстами. </w:t>
      </w:r>
    </w:p>
    <w:p w:rsidR="00D41E8E" w:rsidRDefault="00D41E8E" w:rsidP="00CA4E8B">
      <w:pPr>
        <w:ind w:left="-284" w:firstLine="426"/>
        <w:jc w:val="both"/>
        <w:rPr>
          <w:rFonts w:ascii="Times New Roman" w:hAnsi="Times New Roman" w:cs="Times New Roman"/>
          <w:color w:val="000000"/>
          <w:sz w:val="28"/>
          <w:szCs w:val="28"/>
        </w:rPr>
      </w:pPr>
    </w:p>
    <w:p w:rsidR="006B32B5" w:rsidRDefault="006B32B5" w:rsidP="00CA4E8B">
      <w:pPr>
        <w:ind w:left="-284" w:firstLine="426"/>
        <w:jc w:val="both"/>
        <w:rPr>
          <w:rFonts w:ascii="Times New Roman" w:hAnsi="Times New Roman" w:cs="Times New Roman"/>
          <w:color w:val="000000"/>
          <w:sz w:val="28"/>
          <w:szCs w:val="28"/>
        </w:rPr>
      </w:pPr>
    </w:p>
    <w:p w:rsidR="006B32B5" w:rsidRDefault="006B32B5" w:rsidP="00CA4E8B">
      <w:pPr>
        <w:ind w:left="-284" w:firstLine="426"/>
        <w:jc w:val="both"/>
        <w:rPr>
          <w:rFonts w:ascii="Times New Roman" w:hAnsi="Times New Roman" w:cs="Times New Roman"/>
          <w:color w:val="000000"/>
          <w:sz w:val="28"/>
          <w:szCs w:val="28"/>
        </w:rPr>
      </w:pPr>
    </w:p>
    <w:p w:rsidR="006B32B5" w:rsidRPr="00CA4E8B" w:rsidRDefault="006B32B5" w:rsidP="00CA4E8B">
      <w:pPr>
        <w:ind w:left="-284" w:firstLine="426"/>
        <w:jc w:val="both"/>
        <w:rPr>
          <w:rFonts w:ascii="Times New Roman" w:hAnsi="Times New Roman" w:cs="Times New Roman"/>
          <w:b/>
          <w:sz w:val="28"/>
          <w:szCs w:val="28"/>
        </w:rPr>
      </w:pPr>
    </w:p>
    <w:p w:rsidR="00D41E8E" w:rsidRPr="00CA4E8B" w:rsidRDefault="00D41E8E" w:rsidP="00CA4E8B">
      <w:pPr>
        <w:ind w:left="-284" w:firstLine="426"/>
        <w:jc w:val="both"/>
        <w:rPr>
          <w:rFonts w:ascii="Times New Roman" w:hAnsi="Times New Roman" w:cs="Times New Roman"/>
          <w:b/>
          <w:sz w:val="28"/>
          <w:szCs w:val="28"/>
        </w:rPr>
      </w:pPr>
    </w:p>
    <w:p w:rsidR="00D41E8E" w:rsidRPr="00CA4E8B" w:rsidRDefault="00D41E8E" w:rsidP="00CA4E8B">
      <w:pPr>
        <w:ind w:left="-284" w:firstLine="426"/>
        <w:jc w:val="both"/>
        <w:rPr>
          <w:rFonts w:ascii="Times New Roman" w:hAnsi="Times New Roman" w:cs="Times New Roman"/>
          <w:b/>
          <w:sz w:val="28"/>
          <w:szCs w:val="28"/>
        </w:rPr>
      </w:pPr>
    </w:p>
    <w:p w:rsidR="00D41E8E" w:rsidRPr="00CA4E8B" w:rsidRDefault="00D41E8E" w:rsidP="00CA4E8B">
      <w:pPr>
        <w:ind w:left="-284" w:firstLine="426"/>
        <w:jc w:val="both"/>
        <w:rPr>
          <w:rFonts w:ascii="Times New Roman" w:hAnsi="Times New Roman" w:cs="Times New Roman"/>
          <w:b/>
          <w:sz w:val="28"/>
          <w:szCs w:val="28"/>
        </w:rPr>
      </w:pPr>
    </w:p>
    <w:p w:rsidR="00D41E8E" w:rsidRPr="00CA4E8B" w:rsidRDefault="00D41E8E" w:rsidP="00CA4E8B">
      <w:pPr>
        <w:ind w:left="-284" w:firstLine="426"/>
        <w:jc w:val="both"/>
        <w:rPr>
          <w:rFonts w:ascii="Times New Roman" w:hAnsi="Times New Roman" w:cs="Times New Roman"/>
          <w:b/>
          <w:sz w:val="28"/>
          <w:szCs w:val="28"/>
        </w:rPr>
      </w:pPr>
    </w:p>
    <w:p w:rsidR="008B45A8" w:rsidRDefault="008B45A8" w:rsidP="00493CE5">
      <w:pPr>
        <w:pStyle w:val="a7"/>
        <w:spacing w:line="276" w:lineRule="auto"/>
        <w:ind w:left="-284" w:firstLine="426"/>
        <w:jc w:val="center"/>
        <w:rPr>
          <w:b/>
          <w:bCs/>
          <w:sz w:val="28"/>
          <w:szCs w:val="28"/>
        </w:rPr>
      </w:pPr>
    </w:p>
    <w:p w:rsidR="008B45A8" w:rsidRDefault="008B45A8" w:rsidP="00493CE5">
      <w:pPr>
        <w:pStyle w:val="a7"/>
        <w:spacing w:line="276" w:lineRule="auto"/>
        <w:ind w:left="-284" w:firstLine="426"/>
        <w:jc w:val="center"/>
        <w:rPr>
          <w:b/>
          <w:bCs/>
          <w:sz w:val="28"/>
          <w:szCs w:val="28"/>
        </w:rPr>
      </w:pPr>
    </w:p>
    <w:p w:rsidR="00D41E8E" w:rsidRPr="00CA4E8B" w:rsidRDefault="00D41E8E" w:rsidP="00493CE5">
      <w:pPr>
        <w:pStyle w:val="a7"/>
        <w:spacing w:line="276" w:lineRule="auto"/>
        <w:ind w:left="-284" w:firstLine="426"/>
        <w:jc w:val="center"/>
        <w:rPr>
          <w:sz w:val="28"/>
          <w:szCs w:val="28"/>
        </w:rPr>
      </w:pPr>
      <w:r w:rsidRPr="00CA4E8B">
        <w:rPr>
          <w:b/>
          <w:bCs/>
          <w:sz w:val="28"/>
          <w:szCs w:val="28"/>
        </w:rPr>
        <w:t>Список литературы</w:t>
      </w:r>
    </w:p>
    <w:p w:rsidR="00493CE5" w:rsidRPr="00493CE5" w:rsidRDefault="00493CE5" w:rsidP="00CA4E8B">
      <w:pPr>
        <w:spacing w:after="0"/>
        <w:ind w:left="-284" w:firstLine="426"/>
        <w:jc w:val="both"/>
        <w:rPr>
          <w:rFonts w:ascii="Times New Roman" w:hAnsi="Times New Roman" w:cs="Times New Roman"/>
          <w:sz w:val="28"/>
          <w:szCs w:val="28"/>
        </w:rPr>
      </w:pPr>
    </w:p>
    <w:p w:rsidR="00493CE5" w:rsidRDefault="00493CE5" w:rsidP="00493CE5">
      <w:pPr>
        <w:pStyle w:val="a7"/>
        <w:numPr>
          <w:ilvl w:val="0"/>
          <w:numId w:val="10"/>
        </w:numPr>
        <w:spacing w:before="0" w:beforeAutospacing="0" w:after="0" w:afterAutospacing="0" w:line="276" w:lineRule="auto"/>
        <w:ind w:firstLine="556"/>
        <w:rPr>
          <w:bCs/>
          <w:color w:val="000000"/>
          <w:spacing w:val="4"/>
          <w:sz w:val="28"/>
          <w:szCs w:val="28"/>
        </w:rPr>
      </w:pPr>
      <w:r w:rsidRPr="00493CE5">
        <w:rPr>
          <w:sz w:val="28"/>
          <w:szCs w:val="28"/>
        </w:rPr>
        <w:t>Загашев И.О., Заир-Бек С.И. Критическое м</w:t>
      </w:r>
      <w:r>
        <w:rPr>
          <w:sz w:val="28"/>
          <w:szCs w:val="28"/>
        </w:rPr>
        <w:t xml:space="preserve">ышление: технология развития. </w:t>
      </w:r>
      <w:r w:rsidRPr="00493CE5">
        <w:rPr>
          <w:sz w:val="28"/>
          <w:szCs w:val="28"/>
        </w:rPr>
        <w:t>СПб: Издательство «Альянс «Дельта», 2003.</w:t>
      </w:r>
    </w:p>
    <w:p w:rsidR="00493CE5" w:rsidRDefault="00493CE5" w:rsidP="00493CE5">
      <w:pPr>
        <w:pStyle w:val="a7"/>
        <w:widowControl w:val="0"/>
        <w:numPr>
          <w:ilvl w:val="0"/>
          <w:numId w:val="10"/>
        </w:numPr>
        <w:spacing w:before="0" w:beforeAutospacing="0" w:after="0" w:afterAutospacing="0" w:line="276" w:lineRule="auto"/>
        <w:ind w:firstLine="556"/>
        <w:rPr>
          <w:bCs/>
          <w:iCs/>
          <w:sz w:val="28"/>
          <w:szCs w:val="28"/>
        </w:rPr>
      </w:pPr>
      <w:r w:rsidRPr="00493CE5">
        <w:rPr>
          <w:bCs/>
          <w:color w:val="000000"/>
          <w:spacing w:val="4"/>
          <w:sz w:val="28"/>
          <w:szCs w:val="28"/>
        </w:rPr>
        <w:t xml:space="preserve">Заир-Бек </w:t>
      </w:r>
      <w:r w:rsidRPr="00493CE5">
        <w:rPr>
          <w:color w:val="000000"/>
          <w:spacing w:val="4"/>
          <w:sz w:val="28"/>
          <w:szCs w:val="28"/>
        </w:rPr>
        <w:t xml:space="preserve">С. И.,  </w:t>
      </w:r>
      <w:r w:rsidRPr="00493CE5">
        <w:rPr>
          <w:bCs/>
          <w:color w:val="000000"/>
          <w:sz w:val="28"/>
          <w:szCs w:val="28"/>
        </w:rPr>
        <w:t xml:space="preserve">Муштавинская </w:t>
      </w:r>
      <w:r w:rsidRPr="00493CE5">
        <w:rPr>
          <w:color w:val="000000"/>
          <w:sz w:val="28"/>
          <w:szCs w:val="28"/>
        </w:rPr>
        <w:t xml:space="preserve">И. В. </w:t>
      </w:r>
      <w:r w:rsidRPr="00493CE5">
        <w:rPr>
          <w:sz w:val="28"/>
          <w:szCs w:val="28"/>
        </w:rPr>
        <w:t>Развитие критического мышления на уроке - М.: «Просвещение», 2011.- 233с.</w:t>
      </w:r>
      <w:r w:rsidRPr="00493CE5">
        <w:rPr>
          <w:bCs/>
          <w:iCs/>
          <w:sz w:val="28"/>
          <w:szCs w:val="28"/>
        </w:rPr>
        <w:t xml:space="preserve"> </w:t>
      </w:r>
    </w:p>
    <w:p w:rsidR="00493CE5" w:rsidRPr="00493CE5" w:rsidRDefault="00493CE5" w:rsidP="00493CE5">
      <w:pPr>
        <w:pStyle w:val="a3"/>
        <w:widowControl w:val="0"/>
        <w:numPr>
          <w:ilvl w:val="0"/>
          <w:numId w:val="10"/>
        </w:numPr>
        <w:spacing w:line="276" w:lineRule="auto"/>
        <w:ind w:firstLine="556"/>
        <w:jc w:val="left"/>
        <w:rPr>
          <w:rFonts w:ascii="Times New Roman" w:hAnsi="Times New Roman"/>
          <w:bCs/>
          <w:iCs/>
          <w:color w:val="auto"/>
          <w:sz w:val="28"/>
          <w:szCs w:val="28"/>
        </w:rPr>
      </w:pPr>
      <w:r w:rsidRPr="00493CE5">
        <w:rPr>
          <w:rFonts w:ascii="Times New Roman" w:hAnsi="Times New Roman"/>
          <w:bCs/>
          <w:iCs/>
          <w:color w:val="auto"/>
          <w:sz w:val="28"/>
          <w:szCs w:val="28"/>
        </w:rPr>
        <w:t xml:space="preserve">Коган Г.В. </w:t>
      </w:r>
      <w:r w:rsidRPr="00493CE5">
        <w:rPr>
          <w:rFonts w:ascii="Times New Roman" w:hAnsi="Times New Roman"/>
          <w:bCs/>
          <w:color w:val="auto"/>
          <w:sz w:val="28"/>
          <w:szCs w:val="28"/>
        </w:rPr>
        <w:t>Технология развития критического мышления на уроках биологии и географии: из опыта работы</w:t>
      </w:r>
      <w:r w:rsidRPr="00493CE5">
        <w:rPr>
          <w:rFonts w:ascii="Times New Roman" w:hAnsi="Times New Roman"/>
          <w:bCs/>
          <w:iCs/>
          <w:color w:val="auto"/>
          <w:sz w:val="28"/>
          <w:szCs w:val="28"/>
        </w:rPr>
        <w:t xml:space="preserve"> учителя географии и биологии ГУО «Жирмунская средняя школа», 2012 . – 49 с.</w:t>
      </w:r>
    </w:p>
    <w:p w:rsidR="00493CE5" w:rsidRPr="00493CE5" w:rsidRDefault="00493CE5" w:rsidP="00493CE5">
      <w:pPr>
        <w:pStyle w:val="a7"/>
        <w:numPr>
          <w:ilvl w:val="0"/>
          <w:numId w:val="10"/>
        </w:numPr>
        <w:spacing w:line="276" w:lineRule="auto"/>
        <w:ind w:firstLine="556"/>
        <w:rPr>
          <w:sz w:val="28"/>
          <w:szCs w:val="28"/>
        </w:rPr>
      </w:pPr>
      <w:r w:rsidRPr="00493CE5">
        <w:rPr>
          <w:sz w:val="28"/>
          <w:szCs w:val="28"/>
        </w:rPr>
        <w:t>Муртазин Г.М. Активные формы и методы обучения биологии. - М.: Просвещение, 1989.</w:t>
      </w:r>
    </w:p>
    <w:p w:rsidR="00493CE5" w:rsidRPr="00493CE5" w:rsidRDefault="00493CE5" w:rsidP="00493CE5">
      <w:pPr>
        <w:pStyle w:val="a7"/>
        <w:numPr>
          <w:ilvl w:val="0"/>
          <w:numId w:val="10"/>
        </w:numPr>
        <w:spacing w:line="276" w:lineRule="auto"/>
        <w:ind w:firstLine="556"/>
        <w:rPr>
          <w:sz w:val="28"/>
          <w:szCs w:val="28"/>
        </w:rPr>
      </w:pPr>
      <w:r w:rsidRPr="00493CE5">
        <w:rPr>
          <w:sz w:val="28"/>
          <w:szCs w:val="28"/>
        </w:rPr>
        <w:t>Муртазин Г.М. Задачи и упражнения по общей биологии. - М.: Просвещение, 1981.</w:t>
      </w:r>
    </w:p>
    <w:p w:rsidR="00493CE5" w:rsidRPr="00493CE5" w:rsidRDefault="00493CE5" w:rsidP="00493CE5">
      <w:pPr>
        <w:pStyle w:val="a7"/>
        <w:numPr>
          <w:ilvl w:val="0"/>
          <w:numId w:val="10"/>
        </w:numPr>
        <w:spacing w:line="276" w:lineRule="auto"/>
        <w:ind w:firstLine="556"/>
        <w:rPr>
          <w:sz w:val="28"/>
          <w:szCs w:val="28"/>
        </w:rPr>
      </w:pPr>
      <w:r w:rsidRPr="00493CE5">
        <w:rPr>
          <w:sz w:val="28"/>
          <w:szCs w:val="28"/>
        </w:rPr>
        <w:t>Скаткин М.Н. Проблемы современной дидактики. - М.: Педагогика, 1980.</w:t>
      </w:r>
    </w:p>
    <w:p w:rsidR="00493CE5" w:rsidRPr="00493CE5" w:rsidRDefault="00493CE5" w:rsidP="00493CE5">
      <w:pPr>
        <w:pStyle w:val="a7"/>
        <w:numPr>
          <w:ilvl w:val="0"/>
          <w:numId w:val="10"/>
        </w:numPr>
        <w:spacing w:line="276" w:lineRule="auto"/>
        <w:ind w:firstLine="556"/>
        <w:rPr>
          <w:sz w:val="28"/>
          <w:szCs w:val="28"/>
        </w:rPr>
      </w:pPr>
      <w:r w:rsidRPr="00493CE5">
        <w:rPr>
          <w:sz w:val="28"/>
          <w:szCs w:val="28"/>
        </w:rPr>
        <w:t>Унт И.Э. Индивидуализация и дифференциация обучения. - М.: Педагогика, 1990.</w:t>
      </w:r>
    </w:p>
    <w:p w:rsidR="00493CE5" w:rsidRDefault="00493CE5" w:rsidP="00493CE5">
      <w:pPr>
        <w:pStyle w:val="a7"/>
        <w:numPr>
          <w:ilvl w:val="0"/>
          <w:numId w:val="10"/>
        </w:numPr>
        <w:spacing w:line="276" w:lineRule="auto"/>
        <w:ind w:firstLine="556"/>
        <w:rPr>
          <w:sz w:val="28"/>
          <w:szCs w:val="28"/>
        </w:rPr>
      </w:pPr>
      <w:r w:rsidRPr="00493CE5">
        <w:rPr>
          <w:sz w:val="28"/>
          <w:szCs w:val="28"/>
        </w:rPr>
        <w:t>Шамова Т.И. Активизация учения школьников. - М.: Педагогика, 1982.</w:t>
      </w:r>
    </w:p>
    <w:p w:rsidR="00000000" w:rsidRPr="0094206E" w:rsidRDefault="006D4890" w:rsidP="0094206E">
      <w:pPr>
        <w:pStyle w:val="a7"/>
        <w:numPr>
          <w:ilvl w:val="0"/>
          <w:numId w:val="10"/>
        </w:numPr>
        <w:spacing w:line="276" w:lineRule="auto"/>
        <w:ind w:firstLine="556"/>
        <w:rPr>
          <w:sz w:val="28"/>
          <w:szCs w:val="28"/>
        </w:rPr>
      </w:pPr>
      <w:hyperlink r:id="rId14" w:history="1">
        <w:r w:rsidRPr="0094206E">
          <w:rPr>
            <w:rStyle w:val="af5"/>
            <w:sz w:val="28"/>
            <w:szCs w:val="28"/>
            <w:lang w:val="en-US"/>
          </w:rPr>
          <w:t>http</w:t>
        </w:r>
        <w:r w:rsidRPr="0094206E">
          <w:rPr>
            <w:rStyle w:val="af5"/>
            <w:sz w:val="28"/>
            <w:szCs w:val="28"/>
          </w:rPr>
          <w:t>://</w:t>
        </w:r>
        <w:r w:rsidRPr="0094206E">
          <w:rPr>
            <w:rStyle w:val="af5"/>
            <w:sz w:val="28"/>
            <w:szCs w:val="28"/>
            <w:lang w:val="en-US"/>
          </w:rPr>
          <w:t>www</w:t>
        </w:r>
        <w:r w:rsidRPr="0094206E">
          <w:rPr>
            <w:rStyle w:val="af5"/>
            <w:sz w:val="28"/>
            <w:szCs w:val="28"/>
          </w:rPr>
          <w:t>.</w:t>
        </w:r>
        <w:r w:rsidRPr="0094206E">
          <w:rPr>
            <w:rStyle w:val="af5"/>
            <w:sz w:val="28"/>
            <w:szCs w:val="28"/>
            <w:lang w:val="en-US"/>
          </w:rPr>
          <w:t>zenon</w:t>
        </w:r>
        <w:r w:rsidRPr="0094206E">
          <w:rPr>
            <w:rStyle w:val="af5"/>
            <w:sz w:val="28"/>
            <w:szCs w:val="28"/>
          </w:rPr>
          <w:t>74.</w:t>
        </w:r>
        <w:r w:rsidRPr="0094206E">
          <w:rPr>
            <w:rStyle w:val="af5"/>
            <w:sz w:val="28"/>
            <w:szCs w:val="28"/>
            <w:lang w:val="en-US"/>
          </w:rPr>
          <w:t>ru</w:t>
        </w:r>
        <w:r w:rsidRPr="0094206E">
          <w:rPr>
            <w:rStyle w:val="af5"/>
            <w:sz w:val="28"/>
            <w:szCs w:val="28"/>
          </w:rPr>
          <w:t>/</w:t>
        </w:r>
        <w:r w:rsidRPr="0094206E">
          <w:rPr>
            <w:rStyle w:val="af5"/>
            <w:sz w:val="28"/>
            <w:szCs w:val="28"/>
            <w:lang w:val="en-US"/>
          </w:rPr>
          <w:t>school</w:t>
        </w:r>
        <w:r w:rsidRPr="0094206E">
          <w:rPr>
            <w:rStyle w:val="af5"/>
            <w:sz w:val="28"/>
            <w:szCs w:val="28"/>
          </w:rPr>
          <w:t>/</w:t>
        </w:r>
        <w:r w:rsidRPr="0094206E">
          <w:rPr>
            <w:rStyle w:val="af5"/>
            <w:sz w:val="28"/>
            <w:szCs w:val="28"/>
            <w:lang w:val="en-US"/>
          </w:rPr>
          <w:t>pedagogika</w:t>
        </w:r>
        <w:r w:rsidRPr="0094206E">
          <w:rPr>
            <w:rStyle w:val="af5"/>
            <w:sz w:val="28"/>
            <w:szCs w:val="28"/>
          </w:rPr>
          <w:t>-</w:t>
        </w:r>
        <w:r w:rsidRPr="0094206E">
          <w:rPr>
            <w:rStyle w:val="af5"/>
            <w:sz w:val="28"/>
            <w:szCs w:val="28"/>
            <w:lang w:val="en-US"/>
          </w:rPr>
          <w:t>dzhona</w:t>
        </w:r>
        <w:r w:rsidRPr="0094206E">
          <w:rPr>
            <w:rStyle w:val="af5"/>
            <w:sz w:val="28"/>
            <w:szCs w:val="28"/>
          </w:rPr>
          <w:t>-</w:t>
        </w:r>
        <w:r w:rsidRPr="0094206E">
          <w:rPr>
            <w:rStyle w:val="af5"/>
            <w:sz w:val="28"/>
            <w:szCs w:val="28"/>
            <w:lang w:val="en-US"/>
          </w:rPr>
          <w:t>dyui</w:t>
        </w:r>
      </w:hyperlink>
      <w:r w:rsidRPr="0094206E">
        <w:rPr>
          <w:sz w:val="28"/>
          <w:szCs w:val="28"/>
        </w:rPr>
        <w:t xml:space="preserve"> </w:t>
      </w:r>
    </w:p>
    <w:p w:rsidR="00000000" w:rsidRPr="0094206E" w:rsidRDefault="006D4890" w:rsidP="0094206E">
      <w:pPr>
        <w:pStyle w:val="a7"/>
        <w:numPr>
          <w:ilvl w:val="0"/>
          <w:numId w:val="10"/>
        </w:numPr>
        <w:spacing w:line="276" w:lineRule="auto"/>
        <w:ind w:firstLine="556"/>
        <w:rPr>
          <w:sz w:val="28"/>
          <w:szCs w:val="28"/>
        </w:rPr>
      </w:pPr>
      <w:hyperlink r:id="rId15" w:history="1">
        <w:r w:rsidRPr="0094206E">
          <w:rPr>
            <w:rStyle w:val="af5"/>
            <w:sz w:val="28"/>
            <w:szCs w:val="28"/>
            <w:lang w:val="en-US"/>
          </w:rPr>
          <w:t>http</w:t>
        </w:r>
        <w:r w:rsidRPr="0094206E">
          <w:rPr>
            <w:rStyle w:val="af5"/>
            <w:sz w:val="28"/>
            <w:szCs w:val="28"/>
          </w:rPr>
          <w:t>://</w:t>
        </w:r>
        <w:r w:rsidRPr="0094206E">
          <w:rPr>
            <w:rStyle w:val="af5"/>
            <w:sz w:val="28"/>
            <w:szCs w:val="28"/>
            <w:lang w:val="en-US"/>
          </w:rPr>
          <w:t>www</w:t>
        </w:r>
        <w:r w:rsidRPr="0094206E">
          <w:rPr>
            <w:rStyle w:val="af5"/>
            <w:sz w:val="28"/>
            <w:szCs w:val="28"/>
          </w:rPr>
          <w:t>.</w:t>
        </w:r>
        <w:r w:rsidRPr="0094206E">
          <w:rPr>
            <w:rStyle w:val="af5"/>
            <w:sz w:val="28"/>
            <w:szCs w:val="28"/>
            <w:lang w:val="en-US"/>
          </w:rPr>
          <w:t>prosv</w:t>
        </w:r>
        <w:r w:rsidRPr="0094206E">
          <w:rPr>
            <w:rStyle w:val="af5"/>
            <w:sz w:val="28"/>
            <w:szCs w:val="28"/>
          </w:rPr>
          <w:t>.</w:t>
        </w:r>
        <w:r w:rsidRPr="0094206E">
          <w:rPr>
            <w:rStyle w:val="af5"/>
            <w:sz w:val="28"/>
            <w:szCs w:val="28"/>
            <w:lang w:val="en-US"/>
          </w:rPr>
          <w:t>ru</w:t>
        </w:r>
        <w:r w:rsidRPr="0094206E">
          <w:rPr>
            <w:rStyle w:val="af5"/>
            <w:sz w:val="28"/>
            <w:szCs w:val="28"/>
          </w:rPr>
          <w:t>/</w:t>
        </w:r>
        <w:r w:rsidRPr="0094206E">
          <w:rPr>
            <w:rStyle w:val="af5"/>
            <w:sz w:val="28"/>
            <w:szCs w:val="28"/>
            <w:lang w:val="en-US"/>
          </w:rPr>
          <w:t>umk</w:t>
        </w:r>
        <w:r w:rsidRPr="0094206E">
          <w:rPr>
            <w:rStyle w:val="af5"/>
            <w:sz w:val="28"/>
            <w:szCs w:val="28"/>
          </w:rPr>
          <w:t>/</w:t>
        </w:r>
        <w:r w:rsidRPr="0094206E">
          <w:rPr>
            <w:rStyle w:val="af5"/>
            <w:sz w:val="28"/>
            <w:szCs w:val="28"/>
            <w:lang w:val="en-US"/>
          </w:rPr>
          <w:t>standart</w:t>
        </w:r>
        <w:r w:rsidRPr="0094206E">
          <w:rPr>
            <w:rStyle w:val="af5"/>
            <w:sz w:val="28"/>
            <w:szCs w:val="28"/>
          </w:rPr>
          <w:t>/</w:t>
        </w:r>
        <w:r w:rsidRPr="0094206E">
          <w:rPr>
            <w:rStyle w:val="af5"/>
            <w:sz w:val="28"/>
            <w:szCs w:val="28"/>
            <w:lang w:val="en-US"/>
          </w:rPr>
          <w:t>info</w:t>
        </w:r>
        <w:r w:rsidRPr="0094206E">
          <w:rPr>
            <w:rStyle w:val="af5"/>
            <w:sz w:val="28"/>
            <w:szCs w:val="28"/>
          </w:rPr>
          <w:t>.</w:t>
        </w:r>
        <w:r w:rsidRPr="0094206E">
          <w:rPr>
            <w:rStyle w:val="af5"/>
            <w:sz w:val="28"/>
            <w:szCs w:val="28"/>
            <w:lang w:val="en-US"/>
          </w:rPr>
          <w:t>aspx</w:t>
        </w:r>
        <w:r w:rsidRPr="0094206E">
          <w:rPr>
            <w:rStyle w:val="af5"/>
            <w:sz w:val="28"/>
            <w:szCs w:val="28"/>
          </w:rPr>
          <w:t>?</w:t>
        </w:r>
        <w:r w:rsidRPr="0094206E">
          <w:rPr>
            <w:rStyle w:val="af5"/>
            <w:sz w:val="28"/>
            <w:szCs w:val="28"/>
            <w:lang w:val="en-US"/>
          </w:rPr>
          <w:t>ob</w:t>
        </w:r>
        <w:r w:rsidRPr="0094206E">
          <w:rPr>
            <w:rStyle w:val="af5"/>
            <w:sz w:val="28"/>
            <w:szCs w:val="28"/>
          </w:rPr>
          <w:t>_</w:t>
        </w:r>
        <w:r w:rsidRPr="0094206E">
          <w:rPr>
            <w:rStyle w:val="af5"/>
            <w:sz w:val="28"/>
            <w:szCs w:val="28"/>
            <w:lang w:val="en-US"/>
          </w:rPr>
          <w:t>no</w:t>
        </w:r>
        <w:r w:rsidRPr="0094206E">
          <w:rPr>
            <w:rStyle w:val="af5"/>
            <w:sz w:val="28"/>
            <w:szCs w:val="28"/>
          </w:rPr>
          <w:t>=27489</w:t>
        </w:r>
      </w:hyperlink>
      <w:r w:rsidRPr="0094206E">
        <w:rPr>
          <w:sz w:val="28"/>
          <w:szCs w:val="28"/>
        </w:rPr>
        <w:t xml:space="preserve"> </w:t>
      </w:r>
    </w:p>
    <w:p w:rsidR="00000000" w:rsidRPr="0094206E" w:rsidRDefault="006D4890" w:rsidP="0094206E">
      <w:pPr>
        <w:pStyle w:val="a7"/>
        <w:numPr>
          <w:ilvl w:val="0"/>
          <w:numId w:val="10"/>
        </w:numPr>
        <w:spacing w:line="276" w:lineRule="auto"/>
        <w:ind w:firstLine="556"/>
        <w:rPr>
          <w:sz w:val="28"/>
          <w:szCs w:val="28"/>
        </w:rPr>
      </w:pPr>
      <w:hyperlink r:id="rId16" w:history="1">
        <w:r w:rsidRPr="0094206E">
          <w:rPr>
            <w:rStyle w:val="af5"/>
            <w:sz w:val="28"/>
            <w:szCs w:val="28"/>
            <w:lang w:val="en-US"/>
          </w:rPr>
          <w:t>http</w:t>
        </w:r>
        <w:r w:rsidRPr="0094206E">
          <w:rPr>
            <w:rStyle w:val="af5"/>
            <w:sz w:val="28"/>
            <w:szCs w:val="28"/>
          </w:rPr>
          <w:t>://</w:t>
        </w:r>
        <w:r w:rsidRPr="0094206E">
          <w:rPr>
            <w:rStyle w:val="af5"/>
            <w:sz w:val="28"/>
            <w:szCs w:val="28"/>
            <w:lang w:val="en-US"/>
          </w:rPr>
          <w:t>content</w:t>
        </w:r>
        <w:r w:rsidRPr="0094206E">
          <w:rPr>
            <w:rStyle w:val="af5"/>
            <w:sz w:val="28"/>
            <w:szCs w:val="28"/>
          </w:rPr>
          <w:t>.</w:t>
        </w:r>
        <w:r w:rsidRPr="0094206E">
          <w:rPr>
            <w:rStyle w:val="af5"/>
            <w:sz w:val="28"/>
            <w:szCs w:val="28"/>
            <w:lang w:val="en-US"/>
          </w:rPr>
          <w:t>schools</w:t>
        </w:r>
        <w:r w:rsidRPr="0094206E">
          <w:rPr>
            <w:rStyle w:val="af5"/>
            <w:sz w:val="28"/>
            <w:szCs w:val="28"/>
          </w:rPr>
          <w:t>.</w:t>
        </w:r>
        <w:r w:rsidRPr="0094206E">
          <w:rPr>
            <w:rStyle w:val="af5"/>
            <w:sz w:val="28"/>
            <w:szCs w:val="28"/>
            <w:lang w:val="en-US"/>
          </w:rPr>
          <w:t>by</w:t>
        </w:r>
        <w:r w:rsidRPr="0094206E">
          <w:rPr>
            <w:rStyle w:val="af5"/>
            <w:sz w:val="28"/>
            <w:szCs w:val="28"/>
          </w:rPr>
          <w:t>/</w:t>
        </w:r>
        <w:r w:rsidRPr="0094206E">
          <w:rPr>
            <w:rStyle w:val="af5"/>
            <w:sz w:val="28"/>
            <w:szCs w:val="28"/>
            <w:lang w:val="en-US"/>
          </w:rPr>
          <w:t>zhirmuny</w:t>
        </w:r>
        <w:r w:rsidRPr="0094206E">
          <w:rPr>
            <w:rStyle w:val="af5"/>
            <w:sz w:val="28"/>
            <w:szCs w:val="28"/>
          </w:rPr>
          <w:t>/</w:t>
        </w:r>
        <w:r w:rsidRPr="0094206E">
          <w:rPr>
            <w:rStyle w:val="af5"/>
            <w:sz w:val="28"/>
            <w:szCs w:val="28"/>
            <w:lang w:val="en-US"/>
          </w:rPr>
          <w:t>library</w:t>
        </w:r>
        <w:r w:rsidRPr="0094206E">
          <w:rPr>
            <w:rStyle w:val="af5"/>
            <w:sz w:val="28"/>
            <w:szCs w:val="28"/>
          </w:rPr>
          <w:t>/</w:t>
        </w:r>
      </w:hyperlink>
      <w:hyperlink r:id="rId17" w:history="1">
        <w:r w:rsidRPr="0094206E">
          <w:rPr>
            <w:rStyle w:val="af5"/>
            <w:sz w:val="28"/>
            <w:szCs w:val="28"/>
          </w:rPr>
          <w:t>Технология%20«%20Развитие%20критического%20мышления».</w:t>
        </w:r>
      </w:hyperlink>
      <w:hyperlink r:id="rId18" w:history="1">
        <w:r w:rsidRPr="0094206E">
          <w:rPr>
            <w:rStyle w:val="af5"/>
            <w:sz w:val="28"/>
            <w:szCs w:val="28"/>
            <w:lang w:val="en-US"/>
          </w:rPr>
          <w:t>docx</w:t>
        </w:r>
      </w:hyperlink>
      <w:r w:rsidRPr="0094206E">
        <w:rPr>
          <w:sz w:val="28"/>
          <w:szCs w:val="28"/>
        </w:rPr>
        <w:t xml:space="preserve"> </w:t>
      </w:r>
    </w:p>
    <w:p w:rsidR="0094206E" w:rsidRPr="00493CE5" w:rsidRDefault="0094206E" w:rsidP="0094206E">
      <w:pPr>
        <w:pStyle w:val="a7"/>
        <w:spacing w:line="276" w:lineRule="auto"/>
        <w:ind w:left="1418"/>
        <w:rPr>
          <w:sz w:val="28"/>
          <w:szCs w:val="28"/>
        </w:rPr>
      </w:pPr>
    </w:p>
    <w:p w:rsidR="00887CAE" w:rsidRPr="00CA4E8B" w:rsidRDefault="00887CAE" w:rsidP="00493CE5">
      <w:pPr>
        <w:pStyle w:val="a7"/>
        <w:spacing w:before="0" w:beforeAutospacing="0" w:after="0" w:afterAutospacing="0" w:line="276" w:lineRule="auto"/>
        <w:ind w:left="862" w:firstLine="556"/>
        <w:rPr>
          <w:sz w:val="28"/>
          <w:szCs w:val="28"/>
        </w:rPr>
      </w:pPr>
    </w:p>
    <w:p w:rsidR="00887CAE" w:rsidRPr="00CA4E8B" w:rsidRDefault="00887CAE" w:rsidP="00493CE5">
      <w:pPr>
        <w:spacing w:after="0"/>
        <w:ind w:left="862" w:firstLine="556"/>
        <w:rPr>
          <w:rFonts w:ascii="Times New Roman" w:hAnsi="Times New Roman" w:cs="Times New Roman"/>
          <w:sz w:val="28"/>
          <w:szCs w:val="28"/>
        </w:rPr>
      </w:pPr>
    </w:p>
    <w:p w:rsidR="00473D06" w:rsidRPr="00CA4E8B" w:rsidRDefault="00473D06" w:rsidP="00493CE5">
      <w:pPr>
        <w:spacing w:after="0"/>
        <w:ind w:left="862" w:firstLine="556"/>
        <w:rPr>
          <w:rFonts w:ascii="Times New Roman" w:hAnsi="Times New Roman" w:cs="Times New Roman"/>
          <w:sz w:val="28"/>
          <w:szCs w:val="28"/>
        </w:rPr>
      </w:pPr>
    </w:p>
    <w:p w:rsidR="00473D06" w:rsidRPr="00CA4E8B" w:rsidRDefault="00473D06" w:rsidP="00493CE5">
      <w:pPr>
        <w:spacing w:after="0"/>
        <w:ind w:left="862" w:firstLine="556"/>
        <w:rPr>
          <w:rFonts w:ascii="Times New Roman" w:hAnsi="Times New Roman" w:cs="Times New Roman"/>
          <w:sz w:val="28"/>
          <w:szCs w:val="28"/>
        </w:rPr>
      </w:pPr>
    </w:p>
    <w:p w:rsidR="00B01E55" w:rsidRDefault="00B01E55" w:rsidP="00493CE5">
      <w:pPr>
        <w:ind w:left="862" w:firstLine="556"/>
        <w:rPr>
          <w:rFonts w:ascii="Times New Roman" w:hAnsi="Times New Roman" w:cs="Times New Roman"/>
          <w:sz w:val="28"/>
          <w:szCs w:val="28"/>
        </w:rPr>
      </w:pPr>
    </w:p>
    <w:p w:rsidR="00B01E55" w:rsidRDefault="00B01E55" w:rsidP="00B01E55">
      <w:pPr>
        <w:rPr>
          <w:rFonts w:ascii="Times New Roman" w:hAnsi="Times New Roman" w:cs="Times New Roman"/>
          <w:sz w:val="28"/>
          <w:szCs w:val="28"/>
        </w:rPr>
      </w:pPr>
    </w:p>
    <w:p w:rsidR="00B01E55" w:rsidRDefault="00B01E55" w:rsidP="00B01E55">
      <w:pPr>
        <w:rPr>
          <w:rFonts w:ascii="Times New Roman" w:hAnsi="Times New Roman" w:cs="Times New Roman"/>
          <w:sz w:val="28"/>
          <w:szCs w:val="28"/>
        </w:rPr>
      </w:pPr>
    </w:p>
    <w:p w:rsidR="00B01E55" w:rsidRDefault="00B01E55" w:rsidP="00B01E55">
      <w:pPr>
        <w:rPr>
          <w:rFonts w:ascii="Times New Roman" w:hAnsi="Times New Roman" w:cs="Times New Roman"/>
          <w:sz w:val="28"/>
          <w:szCs w:val="28"/>
        </w:rPr>
      </w:pPr>
    </w:p>
    <w:sectPr w:rsidR="00B01E55" w:rsidSect="000921E5">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890" w:rsidRDefault="006D4890" w:rsidP="00C00607">
      <w:pPr>
        <w:spacing w:after="0" w:line="240" w:lineRule="auto"/>
      </w:pPr>
      <w:r>
        <w:separator/>
      </w:r>
    </w:p>
  </w:endnote>
  <w:endnote w:type="continuationSeparator" w:id="1">
    <w:p w:rsidR="006D4890" w:rsidRDefault="006D4890" w:rsidP="00C00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44888"/>
      <w:docPartObj>
        <w:docPartGallery w:val="Page Numbers (Bottom of Page)"/>
        <w:docPartUnique/>
      </w:docPartObj>
    </w:sdtPr>
    <w:sdtContent>
      <w:p w:rsidR="00B42B9A" w:rsidRDefault="001020AC">
        <w:pPr>
          <w:pStyle w:val="af3"/>
          <w:jc w:val="center"/>
        </w:pPr>
        <w:fldSimple w:instr=" PAGE   \* MERGEFORMAT ">
          <w:r w:rsidR="0015183A">
            <w:rPr>
              <w:noProof/>
            </w:rPr>
            <w:t>1</w:t>
          </w:r>
        </w:fldSimple>
      </w:p>
    </w:sdtContent>
  </w:sdt>
  <w:p w:rsidR="00B42B9A" w:rsidRDefault="00B42B9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890" w:rsidRDefault="006D4890" w:rsidP="00C00607">
      <w:pPr>
        <w:spacing w:after="0" w:line="240" w:lineRule="auto"/>
      </w:pPr>
      <w:r>
        <w:separator/>
      </w:r>
    </w:p>
  </w:footnote>
  <w:footnote w:type="continuationSeparator" w:id="1">
    <w:p w:rsidR="006D4890" w:rsidRDefault="006D4890" w:rsidP="00C006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847"/>
    <w:multiLevelType w:val="hybridMultilevel"/>
    <w:tmpl w:val="19BA4824"/>
    <w:lvl w:ilvl="0" w:tplc="00BC80FE">
      <w:start w:val="1"/>
      <w:numFmt w:val="bullet"/>
      <w:lvlText w:val=""/>
      <w:lvlJc w:val="left"/>
      <w:pPr>
        <w:tabs>
          <w:tab w:val="num" w:pos="720"/>
        </w:tabs>
        <w:ind w:left="720" w:hanging="360"/>
      </w:pPr>
      <w:rPr>
        <w:rFonts w:ascii="Wingdings" w:hAnsi="Wingdings" w:hint="default"/>
      </w:rPr>
    </w:lvl>
    <w:lvl w:ilvl="1" w:tplc="F124770C" w:tentative="1">
      <w:start w:val="1"/>
      <w:numFmt w:val="bullet"/>
      <w:lvlText w:val=""/>
      <w:lvlJc w:val="left"/>
      <w:pPr>
        <w:tabs>
          <w:tab w:val="num" w:pos="1440"/>
        </w:tabs>
        <w:ind w:left="1440" w:hanging="360"/>
      </w:pPr>
      <w:rPr>
        <w:rFonts w:ascii="Wingdings" w:hAnsi="Wingdings" w:hint="default"/>
      </w:rPr>
    </w:lvl>
    <w:lvl w:ilvl="2" w:tplc="A0EAE032" w:tentative="1">
      <w:start w:val="1"/>
      <w:numFmt w:val="bullet"/>
      <w:lvlText w:val=""/>
      <w:lvlJc w:val="left"/>
      <w:pPr>
        <w:tabs>
          <w:tab w:val="num" w:pos="2160"/>
        </w:tabs>
        <w:ind w:left="2160" w:hanging="360"/>
      </w:pPr>
      <w:rPr>
        <w:rFonts w:ascii="Wingdings" w:hAnsi="Wingdings" w:hint="default"/>
      </w:rPr>
    </w:lvl>
    <w:lvl w:ilvl="3" w:tplc="5E905922" w:tentative="1">
      <w:start w:val="1"/>
      <w:numFmt w:val="bullet"/>
      <w:lvlText w:val=""/>
      <w:lvlJc w:val="left"/>
      <w:pPr>
        <w:tabs>
          <w:tab w:val="num" w:pos="2880"/>
        </w:tabs>
        <w:ind w:left="2880" w:hanging="360"/>
      </w:pPr>
      <w:rPr>
        <w:rFonts w:ascii="Wingdings" w:hAnsi="Wingdings" w:hint="default"/>
      </w:rPr>
    </w:lvl>
    <w:lvl w:ilvl="4" w:tplc="E034C144" w:tentative="1">
      <w:start w:val="1"/>
      <w:numFmt w:val="bullet"/>
      <w:lvlText w:val=""/>
      <w:lvlJc w:val="left"/>
      <w:pPr>
        <w:tabs>
          <w:tab w:val="num" w:pos="3600"/>
        </w:tabs>
        <w:ind w:left="3600" w:hanging="360"/>
      </w:pPr>
      <w:rPr>
        <w:rFonts w:ascii="Wingdings" w:hAnsi="Wingdings" w:hint="default"/>
      </w:rPr>
    </w:lvl>
    <w:lvl w:ilvl="5" w:tplc="CF2C726C" w:tentative="1">
      <w:start w:val="1"/>
      <w:numFmt w:val="bullet"/>
      <w:lvlText w:val=""/>
      <w:lvlJc w:val="left"/>
      <w:pPr>
        <w:tabs>
          <w:tab w:val="num" w:pos="4320"/>
        </w:tabs>
        <w:ind w:left="4320" w:hanging="360"/>
      </w:pPr>
      <w:rPr>
        <w:rFonts w:ascii="Wingdings" w:hAnsi="Wingdings" w:hint="default"/>
      </w:rPr>
    </w:lvl>
    <w:lvl w:ilvl="6" w:tplc="13585BF2" w:tentative="1">
      <w:start w:val="1"/>
      <w:numFmt w:val="bullet"/>
      <w:lvlText w:val=""/>
      <w:lvlJc w:val="left"/>
      <w:pPr>
        <w:tabs>
          <w:tab w:val="num" w:pos="5040"/>
        </w:tabs>
        <w:ind w:left="5040" w:hanging="360"/>
      </w:pPr>
      <w:rPr>
        <w:rFonts w:ascii="Wingdings" w:hAnsi="Wingdings" w:hint="default"/>
      </w:rPr>
    </w:lvl>
    <w:lvl w:ilvl="7" w:tplc="C1B492E0" w:tentative="1">
      <w:start w:val="1"/>
      <w:numFmt w:val="bullet"/>
      <w:lvlText w:val=""/>
      <w:lvlJc w:val="left"/>
      <w:pPr>
        <w:tabs>
          <w:tab w:val="num" w:pos="5760"/>
        </w:tabs>
        <w:ind w:left="5760" w:hanging="360"/>
      </w:pPr>
      <w:rPr>
        <w:rFonts w:ascii="Wingdings" w:hAnsi="Wingdings" w:hint="default"/>
      </w:rPr>
    </w:lvl>
    <w:lvl w:ilvl="8" w:tplc="2E1C5112" w:tentative="1">
      <w:start w:val="1"/>
      <w:numFmt w:val="bullet"/>
      <w:lvlText w:val=""/>
      <w:lvlJc w:val="left"/>
      <w:pPr>
        <w:tabs>
          <w:tab w:val="num" w:pos="6480"/>
        </w:tabs>
        <w:ind w:left="6480" w:hanging="360"/>
      </w:pPr>
      <w:rPr>
        <w:rFonts w:ascii="Wingdings" w:hAnsi="Wingdings" w:hint="default"/>
      </w:rPr>
    </w:lvl>
  </w:abstractNum>
  <w:abstractNum w:abstractNumId="1">
    <w:nsid w:val="0429365D"/>
    <w:multiLevelType w:val="hybridMultilevel"/>
    <w:tmpl w:val="F9F48836"/>
    <w:lvl w:ilvl="0" w:tplc="048605A0">
      <w:start w:val="2"/>
      <w:numFmt w:val="upperRoman"/>
      <w:pStyle w:val="3"/>
      <w:lvlText w:val="%1."/>
      <w:lvlJc w:val="right"/>
      <w:pPr>
        <w:tabs>
          <w:tab w:val="num" w:pos="464"/>
        </w:tabs>
        <w:ind w:left="464" w:hanging="180"/>
      </w:pPr>
      <w:rPr>
        <w:rFonts w:hint="default"/>
      </w:rPr>
    </w:lvl>
    <w:lvl w:ilvl="1" w:tplc="04190019" w:tentative="1">
      <w:start w:val="1"/>
      <w:numFmt w:val="lowerLetter"/>
      <w:lvlText w:val="%2."/>
      <w:lvlJc w:val="left"/>
      <w:pPr>
        <w:tabs>
          <w:tab w:val="num" w:pos="1184"/>
        </w:tabs>
        <w:ind w:left="1184" w:hanging="360"/>
      </w:pPr>
    </w:lvl>
    <w:lvl w:ilvl="2" w:tplc="0419001B" w:tentative="1">
      <w:start w:val="1"/>
      <w:numFmt w:val="lowerRoman"/>
      <w:lvlText w:val="%3."/>
      <w:lvlJc w:val="right"/>
      <w:pPr>
        <w:tabs>
          <w:tab w:val="num" w:pos="1904"/>
        </w:tabs>
        <w:ind w:left="1904" w:hanging="180"/>
      </w:pPr>
    </w:lvl>
    <w:lvl w:ilvl="3" w:tplc="0419000F" w:tentative="1">
      <w:start w:val="1"/>
      <w:numFmt w:val="decimal"/>
      <w:lvlText w:val="%4."/>
      <w:lvlJc w:val="left"/>
      <w:pPr>
        <w:tabs>
          <w:tab w:val="num" w:pos="2624"/>
        </w:tabs>
        <w:ind w:left="2624" w:hanging="360"/>
      </w:pPr>
    </w:lvl>
    <w:lvl w:ilvl="4" w:tplc="04190019" w:tentative="1">
      <w:start w:val="1"/>
      <w:numFmt w:val="lowerLetter"/>
      <w:lvlText w:val="%5."/>
      <w:lvlJc w:val="left"/>
      <w:pPr>
        <w:tabs>
          <w:tab w:val="num" w:pos="3344"/>
        </w:tabs>
        <w:ind w:left="3344" w:hanging="360"/>
      </w:pPr>
    </w:lvl>
    <w:lvl w:ilvl="5" w:tplc="0419001B" w:tentative="1">
      <w:start w:val="1"/>
      <w:numFmt w:val="lowerRoman"/>
      <w:lvlText w:val="%6."/>
      <w:lvlJc w:val="right"/>
      <w:pPr>
        <w:tabs>
          <w:tab w:val="num" w:pos="4064"/>
        </w:tabs>
        <w:ind w:left="4064" w:hanging="180"/>
      </w:pPr>
    </w:lvl>
    <w:lvl w:ilvl="6" w:tplc="0419000F" w:tentative="1">
      <w:start w:val="1"/>
      <w:numFmt w:val="decimal"/>
      <w:lvlText w:val="%7."/>
      <w:lvlJc w:val="left"/>
      <w:pPr>
        <w:tabs>
          <w:tab w:val="num" w:pos="4784"/>
        </w:tabs>
        <w:ind w:left="4784" w:hanging="360"/>
      </w:pPr>
    </w:lvl>
    <w:lvl w:ilvl="7" w:tplc="04190019" w:tentative="1">
      <w:start w:val="1"/>
      <w:numFmt w:val="lowerLetter"/>
      <w:lvlText w:val="%8."/>
      <w:lvlJc w:val="left"/>
      <w:pPr>
        <w:tabs>
          <w:tab w:val="num" w:pos="5504"/>
        </w:tabs>
        <w:ind w:left="5504" w:hanging="360"/>
      </w:pPr>
    </w:lvl>
    <w:lvl w:ilvl="8" w:tplc="0419001B" w:tentative="1">
      <w:start w:val="1"/>
      <w:numFmt w:val="lowerRoman"/>
      <w:lvlText w:val="%9."/>
      <w:lvlJc w:val="right"/>
      <w:pPr>
        <w:tabs>
          <w:tab w:val="num" w:pos="6224"/>
        </w:tabs>
        <w:ind w:left="6224" w:hanging="180"/>
      </w:pPr>
    </w:lvl>
  </w:abstractNum>
  <w:abstractNum w:abstractNumId="2">
    <w:nsid w:val="11E067F0"/>
    <w:multiLevelType w:val="hybridMultilevel"/>
    <w:tmpl w:val="523E7608"/>
    <w:lvl w:ilvl="0" w:tplc="B4B4F48C">
      <w:start w:val="1"/>
      <w:numFmt w:val="bullet"/>
      <w:lvlText w:val="•"/>
      <w:lvlJc w:val="left"/>
      <w:pPr>
        <w:tabs>
          <w:tab w:val="num" w:pos="720"/>
        </w:tabs>
        <w:ind w:left="720" w:hanging="360"/>
      </w:pPr>
      <w:rPr>
        <w:rFonts w:ascii="Arial" w:hAnsi="Arial" w:hint="default"/>
      </w:rPr>
    </w:lvl>
    <w:lvl w:ilvl="1" w:tplc="29AE3B24" w:tentative="1">
      <w:start w:val="1"/>
      <w:numFmt w:val="bullet"/>
      <w:lvlText w:val="•"/>
      <w:lvlJc w:val="left"/>
      <w:pPr>
        <w:tabs>
          <w:tab w:val="num" w:pos="1440"/>
        </w:tabs>
        <w:ind w:left="1440" w:hanging="360"/>
      </w:pPr>
      <w:rPr>
        <w:rFonts w:ascii="Arial" w:hAnsi="Arial" w:hint="default"/>
      </w:rPr>
    </w:lvl>
    <w:lvl w:ilvl="2" w:tplc="4438AC42" w:tentative="1">
      <w:start w:val="1"/>
      <w:numFmt w:val="bullet"/>
      <w:lvlText w:val="•"/>
      <w:lvlJc w:val="left"/>
      <w:pPr>
        <w:tabs>
          <w:tab w:val="num" w:pos="2160"/>
        </w:tabs>
        <w:ind w:left="2160" w:hanging="360"/>
      </w:pPr>
      <w:rPr>
        <w:rFonts w:ascii="Arial" w:hAnsi="Arial" w:hint="default"/>
      </w:rPr>
    </w:lvl>
    <w:lvl w:ilvl="3" w:tplc="CC68526E" w:tentative="1">
      <w:start w:val="1"/>
      <w:numFmt w:val="bullet"/>
      <w:lvlText w:val="•"/>
      <w:lvlJc w:val="left"/>
      <w:pPr>
        <w:tabs>
          <w:tab w:val="num" w:pos="2880"/>
        </w:tabs>
        <w:ind w:left="2880" w:hanging="360"/>
      </w:pPr>
      <w:rPr>
        <w:rFonts w:ascii="Arial" w:hAnsi="Arial" w:hint="default"/>
      </w:rPr>
    </w:lvl>
    <w:lvl w:ilvl="4" w:tplc="CA4673D6" w:tentative="1">
      <w:start w:val="1"/>
      <w:numFmt w:val="bullet"/>
      <w:lvlText w:val="•"/>
      <w:lvlJc w:val="left"/>
      <w:pPr>
        <w:tabs>
          <w:tab w:val="num" w:pos="3600"/>
        </w:tabs>
        <w:ind w:left="3600" w:hanging="360"/>
      </w:pPr>
      <w:rPr>
        <w:rFonts w:ascii="Arial" w:hAnsi="Arial" w:hint="default"/>
      </w:rPr>
    </w:lvl>
    <w:lvl w:ilvl="5" w:tplc="42CC1EA0" w:tentative="1">
      <w:start w:val="1"/>
      <w:numFmt w:val="bullet"/>
      <w:lvlText w:val="•"/>
      <w:lvlJc w:val="left"/>
      <w:pPr>
        <w:tabs>
          <w:tab w:val="num" w:pos="4320"/>
        </w:tabs>
        <w:ind w:left="4320" w:hanging="360"/>
      </w:pPr>
      <w:rPr>
        <w:rFonts w:ascii="Arial" w:hAnsi="Arial" w:hint="default"/>
      </w:rPr>
    </w:lvl>
    <w:lvl w:ilvl="6" w:tplc="3FA889D0" w:tentative="1">
      <w:start w:val="1"/>
      <w:numFmt w:val="bullet"/>
      <w:lvlText w:val="•"/>
      <w:lvlJc w:val="left"/>
      <w:pPr>
        <w:tabs>
          <w:tab w:val="num" w:pos="5040"/>
        </w:tabs>
        <w:ind w:left="5040" w:hanging="360"/>
      </w:pPr>
      <w:rPr>
        <w:rFonts w:ascii="Arial" w:hAnsi="Arial" w:hint="default"/>
      </w:rPr>
    </w:lvl>
    <w:lvl w:ilvl="7" w:tplc="6122C4FE" w:tentative="1">
      <w:start w:val="1"/>
      <w:numFmt w:val="bullet"/>
      <w:lvlText w:val="•"/>
      <w:lvlJc w:val="left"/>
      <w:pPr>
        <w:tabs>
          <w:tab w:val="num" w:pos="5760"/>
        </w:tabs>
        <w:ind w:left="5760" w:hanging="360"/>
      </w:pPr>
      <w:rPr>
        <w:rFonts w:ascii="Arial" w:hAnsi="Arial" w:hint="default"/>
      </w:rPr>
    </w:lvl>
    <w:lvl w:ilvl="8" w:tplc="E182FB44" w:tentative="1">
      <w:start w:val="1"/>
      <w:numFmt w:val="bullet"/>
      <w:lvlText w:val="•"/>
      <w:lvlJc w:val="left"/>
      <w:pPr>
        <w:tabs>
          <w:tab w:val="num" w:pos="6480"/>
        </w:tabs>
        <w:ind w:left="6480" w:hanging="360"/>
      </w:pPr>
      <w:rPr>
        <w:rFonts w:ascii="Arial" w:hAnsi="Arial" w:hint="default"/>
      </w:rPr>
    </w:lvl>
  </w:abstractNum>
  <w:abstractNum w:abstractNumId="3">
    <w:nsid w:val="121572A5"/>
    <w:multiLevelType w:val="hybridMultilevel"/>
    <w:tmpl w:val="E42E4464"/>
    <w:lvl w:ilvl="0" w:tplc="04190001">
      <w:start w:val="1"/>
      <w:numFmt w:val="bullet"/>
      <w:lvlText w:val=""/>
      <w:lvlJc w:val="left"/>
      <w:pPr>
        <w:tabs>
          <w:tab w:val="num" w:pos="1429"/>
        </w:tabs>
        <w:ind w:left="1429" w:hanging="360"/>
      </w:pPr>
      <w:rPr>
        <w:rFonts w:ascii="Symbol" w:hAnsi="Symbol" w:hint="default"/>
      </w:rPr>
    </w:lvl>
    <w:lvl w:ilvl="1" w:tplc="44E43656">
      <w:start w:val="1"/>
      <w:numFmt w:val="upperRoman"/>
      <w:pStyle w:val="2"/>
      <w:lvlText w:val="%2."/>
      <w:lvlJc w:val="right"/>
      <w:pPr>
        <w:tabs>
          <w:tab w:val="num" w:pos="1969"/>
        </w:tabs>
        <w:ind w:left="1969" w:hanging="180"/>
      </w:pPr>
    </w:lvl>
    <w:lvl w:ilvl="2" w:tplc="7794E640">
      <w:start w:val="1"/>
      <w:numFmt w:val="decimal"/>
      <w:lvlText w:val="%3."/>
      <w:lvlJc w:val="left"/>
      <w:pPr>
        <w:tabs>
          <w:tab w:val="num" w:pos="2869"/>
        </w:tabs>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EE43C6"/>
    <w:multiLevelType w:val="multilevel"/>
    <w:tmpl w:val="E8C46E4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182A2BC9"/>
    <w:multiLevelType w:val="hybridMultilevel"/>
    <w:tmpl w:val="E2DA4E64"/>
    <w:lvl w:ilvl="0" w:tplc="D80A84E2">
      <w:start w:val="1"/>
      <w:numFmt w:val="bullet"/>
      <w:lvlText w:val="•"/>
      <w:lvlJc w:val="left"/>
      <w:pPr>
        <w:tabs>
          <w:tab w:val="num" w:pos="720"/>
        </w:tabs>
        <w:ind w:left="720" w:hanging="360"/>
      </w:pPr>
      <w:rPr>
        <w:rFonts w:ascii="Arial" w:hAnsi="Arial" w:hint="default"/>
      </w:rPr>
    </w:lvl>
    <w:lvl w:ilvl="1" w:tplc="68DE9612" w:tentative="1">
      <w:start w:val="1"/>
      <w:numFmt w:val="bullet"/>
      <w:lvlText w:val="•"/>
      <w:lvlJc w:val="left"/>
      <w:pPr>
        <w:tabs>
          <w:tab w:val="num" w:pos="1440"/>
        </w:tabs>
        <w:ind w:left="1440" w:hanging="360"/>
      </w:pPr>
      <w:rPr>
        <w:rFonts w:ascii="Arial" w:hAnsi="Arial" w:hint="default"/>
      </w:rPr>
    </w:lvl>
    <w:lvl w:ilvl="2" w:tplc="B33C7654" w:tentative="1">
      <w:start w:val="1"/>
      <w:numFmt w:val="bullet"/>
      <w:lvlText w:val="•"/>
      <w:lvlJc w:val="left"/>
      <w:pPr>
        <w:tabs>
          <w:tab w:val="num" w:pos="2160"/>
        </w:tabs>
        <w:ind w:left="2160" w:hanging="360"/>
      </w:pPr>
      <w:rPr>
        <w:rFonts w:ascii="Arial" w:hAnsi="Arial" w:hint="default"/>
      </w:rPr>
    </w:lvl>
    <w:lvl w:ilvl="3" w:tplc="138C6338" w:tentative="1">
      <w:start w:val="1"/>
      <w:numFmt w:val="bullet"/>
      <w:lvlText w:val="•"/>
      <w:lvlJc w:val="left"/>
      <w:pPr>
        <w:tabs>
          <w:tab w:val="num" w:pos="2880"/>
        </w:tabs>
        <w:ind w:left="2880" w:hanging="360"/>
      </w:pPr>
      <w:rPr>
        <w:rFonts w:ascii="Arial" w:hAnsi="Arial" w:hint="default"/>
      </w:rPr>
    </w:lvl>
    <w:lvl w:ilvl="4" w:tplc="BDB09D5E" w:tentative="1">
      <w:start w:val="1"/>
      <w:numFmt w:val="bullet"/>
      <w:lvlText w:val="•"/>
      <w:lvlJc w:val="left"/>
      <w:pPr>
        <w:tabs>
          <w:tab w:val="num" w:pos="3600"/>
        </w:tabs>
        <w:ind w:left="3600" w:hanging="360"/>
      </w:pPr>
      <w:rPr>
        <w:rFonts w:ascii="Arial" w:hAnsi="Arial" w:hint="default"/>
      </w:rPr>
    </w:lvl>
    <w:lvl w:ilvl="5" w:tplc="C2E68F82" w:tentative="1">
      <w:start w:val="1"/>
      <w:numFmt w:val="bullet"/>
      <w:lvlText w:val="•"/>
      <w:lvlJc w:val="left"/>
      <w:pPr>
        <w:tabs>
          <w:tab w:val="num" w:pos="4320"/>
        </w:tabs>
        <w:ind w:left="4320" w:hanging="360"/>
      </w:pPr>
      <w:rPr>
        <w:rFonts w:ascii="Arial" w:hAnsi="Arial" w:hint="default"/>
      </w:rPr>
    </w:lvl>
    <w:lvl w:ilvl="6" w:tplc="EBDA8AF2" w:tentative="1">
      <w:start w:val="1"/>
      <w:numFmt w:val="bullet"/>
      <w:lvlText w:val="•"/>
      <w:lvlJc w:val="left"/>
      <w:pPr>
        <w:tabs>
          <w:tab w:val="num" w:pos="5040"/>
        </w:tabs>
        <w:ind w:left="5040" w:hanging="360"/>
      </w:pPr>
      <w:rPr>
        <w:rFonts w:ascii="Arial" w:hAnsi="Arial" w:hint="default"/>
      </w:rPr>
    </w:lvl>
    <w:lvl w:ilvl="7" w:tplc="F7CCD2D4" w:tentative="1">
      <w:start w:val="1"/>
      <w:numFmt w:val="bullet"/>
      <w:lvlText w:val="•"/>
      <w:lvlJc w:val="left"/>
      <w:pPr>
        <w:tabs>
          <w:tab w:val="num" w:pos="5760"/>
        </w:tabs>
        <w:ind w:left="5760" w:hanging="360"/>
      </w:pPr>
      <w:rPr>
        <w:rFonts w:ascii="Arial" w:hAnsi="Arial" w:hint="default"/>
      </w:rPr>
    </w:lvl>
    <w:lvl w:ilvl="8" w:tplc="AB0EADA0" w:tentative="1">
      <w:start w:val="1"/>
      <w:numFmt w:val="bullet"/>
      <w:lvlText w:val="•"/>
      <w:lvlJc w:val="left"/>
      <w:pPr>
        <w:tabs>
          <w:tab w:val="num" w:pos="6480"/>
        </w:tabs>
        <w:ind w:left="6480" w:hanging="360"/>
      </w:pPr>
      <w:rPr>
        <w:rFonts w:ascii="Arial" w:hAnsi="Arial" w:hint="default"/>
      </w:rPr>
    </w:lvl>
  </w:abstractNum>
  <w:abstractNum w:abstractNumId="6">
    <w:nsid w:val="19174C07"/>
    <w:multiLevelType w:val="multilevel"/>
    <w:tmpl w:val="C31803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C627FD"/>
    <w:multiLevelType w:val="hybridMultilevel"/>
    <w:tmpl w:val="C374B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D55A27"/>
    <w:multiLevelType w:val="hybridMultilevel"/>
    <w:tmpl w:val="C360ABE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2887011F"/>
    <w:multiLevelType w:val="hybridMultilevel"/>
    <w:tmpl w:val="77708FB0"/>
    <w:lvl w:ilvl="0" w:tplc="0419000B">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
    <w:nsid w:val="34527914"/>
    <w:multiLevelType w:val="hybridMultilevel"/>
    <w:tmpl w:val="4998B9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49050175"/>
    <w:multiLevelType w:val="hybridMultilevel"/>
    <w:tmpl w:val="2938AF8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492E2BFB"/>
    <w:multiLevelType w:val="hybridMultilevel"/>
    <w:tmpl w:val="AA0038CE"/>
    <w:lvl w:ilvl="0" w:tplc="CD0CDA0C">
      <w:start w:val="10"/>
      <w:numFmt w:val="decimal"/>
      <w:lvlText w:val="%1."/>
      <w:lvlJc w:val="left"/>
      <w:pPr>
        <w:ind w:left="720" w:hanging="360"/>
      </w:pPr>
      <w:rPr>
        <w:rFonts w:asciiTheme="minorHAnsi" w:hAnsi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053A15"/>
    <w:multiLevelType w:val="hybridMultilevel"/>
    <w:tmpl w:val="0826D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3B5627"/>
    <w:multiLevelType w:val="hybridMultilevel"/>
    <w:tmpl w:val="9D7E549C"/>
    <w:lvl w:ilvl="0" w:tplc="0419000D">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5">
    <w:nsid w:val="740651B2"/>
    <w:multiLevelType w:val="multilevel"/>
    <w:tmpl w:val="E670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4"/>
  </w:num>
  <w:num w:numId="4">
    <w:abstractNumId w:val="12"/>
  </w:num>
  <w:num w:numId="5">
    <w:abstractNumId w:val="15"/>
  </w:num>
  <w:num w:numId="6">
    <w:abstractNumId w:val="13"/>
  </w:num>
  <w:num w:numId="7">
    <w:abstractNumId w:val="3"/>
  </w:num>
  <w:num w:numId="8">
    <w:abstractNumId w:val="1"/>
  </w:num>
  <w:num w:numId="9">
    <w:abstractNumId w:val="10"/>
  </w:num>
  <w:num w:numId="10">
    <w:abstractNumId w:val="8"/>
  </w:num>
  <w:num w:numId="11">
    <w:abstractNumId w:val="0"/>
  </w:num>
  <w:num w:numId="12">
    <w:abstractNumId w:val="6"/>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useFELayout/>
  </w:compat>
  <w:rsids>
    <w:rsidRoot w:val="0032303C"/>
    <w:rsid w:val="000108ED"/>
    <w:rsid w:val="00014CDA"/>
    <w:rsid w:val="0009154B"/>
    <w:rsid w:val="000921E5"/>
    <w:rsid w:val="000D09D7"/>
    <w:rsid w:val="001020AC"/>
    <w:rsid w:val="0015183A"/>
    <w:rsid w:val="001C614D"/>
    <w:rsid w:val="001D37AB"/>
    <w:rsid w:val="001F28BB"/>
    <w:rsid w:val="001F6FE2"/>
    <w:rsid w:val="002122E0"/>
    <w:rsid w:val="00214080"/>
    <w:rsid w:val="002430C1"/>
    <w:rsid w:val="00250E8B"/>
    <w:rsid w:val="002762E9"/>
    <w:rsid w:val="002D53AD"/>
    <w:rsid w:val="003213C9"/>
    <w:rsid w:val="0032303C"/>
    <w:rsid w:val="003353CE"/>
    <w:rsid w:val="00337742"/>
    <w:rsid w:val="003433BF"/>
    <w:rsid w:val="003F0975"/>
    <w:rsid w:val="003F5091"/>
    <w:rsid w:val="00473D06"/>
    <w:rsid w:val="00493CE5"/>
    <w:rsid w:val="004E0275"/>
    <w:rsid w:val="0051567E"/>
    <w:rsid w:val="00523875"/>
    <w:rsid w:val="0064499A"/>
    <w:rsid w:val="006B32B5"/>
    <w:rsid w:val="006D4890"/>
    <w:rsid w:val="006E00AD"/>
    <w:rsid w:val="006F3EC9"/>
    <w:rsid w:val="007044B8"/>
    <w:rsid w:val="0070679E"/>
    <w:rsid w:val="007556A7"/>
    <w:rsid w:val="00775AE2"/>
    <w:rsid w:val="007963DF"/>
    <w:rsid w:val="007A3C58"/>
    <w:rsid w:val="0080570D"/>
    <w:rsid w:val="00875F50"/>
    <w:rsid w:val="00887CAE"/>
    <w:rsid w:val="008A6396"/>
    <w:rsid w:val="008B45A8"/>
    <w:rsid w:val="008C1A32"/>
    <w:rsid w:val="0094206E"/>
    <w:rsid w:val="00971B75"/>
    <w:rsid w:val="009D0D96"/>
    <w:rsid w:val="00A02E7B"/>
    <w:rsid w:val="00A2012E"/>
    <w:rsid w:val="00A754DE"/>
    <w:rsid w:val="00A8678A"/>
    <w:rsid w:val="00AC6AE3"/>
    <w:rsid w:val="00B01E55"/>
    <w:rsid w:val="00B31248"/>
    <w:rsid w:val="00B42B9A"/>
    <w:rsid w:val="00B93596"/>
    <w:rsid w:val="00BD6865"/>
    <w:rsid w:val="00C00607"/>
    <w:rsid w:val="00CA4E8B"/>
    <w:rsid w:val="00CC5EA7"/>
    <w:rsid w:val="00D41E8E"/>
    <w:rsid w:val="00D42CDB"/>
    <w:rsid w:val="00D60F15"/>
    <w:rsid w:val="00EE485C"/>
    <w:rsid w:val="00F94AE4"/>
    <w:rsid w:val="00FC0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E5"/>
  </w:style>
  <w:style w:type="paragraph" w:styleId="1">
    <w:name w:val="heading 1"/>
    <w:basedOn w:val="a"/>
    <w:next w:val="a"/>
    <w:link w:val="10"/>
    <w:qFormat/>
    <w:rsid w:val="00473D0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73D06"/>
    <w:pPr>
      <w:keepNext/>
      <w:numPr>
        <w:ilvl w:val="1"/>
        <w:numId w:val="7"/>
      </w:numPr>
      <w:tabs>
        <w:tab w:val="clear" w:pos="1969"/>
        <w:tab w:val="num" w:pos="360"/>
      </w:tabs>
      <w:spacing w:after="0" w:line="240" w:lineRule="auto"/>
      <w:ind w:left="180" w:firstLine="0"/>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473D06"/>
    <w:pPr>
      <w:keepNext/>
      <w:numPr>
        <w:numId w:val="8"/>
      </w:numPr>
      <w:spacing w:after="0" w:line="240" w:lineRule="auto"/>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473D06"/>
    <w:pPr>
      <w:keepNext/>
      <w:spacing w:after="0" w:line="240" w:lineRule="auto"/>
      <w:jc w:val="center"/>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link w:val="a4"/>
    <w:uiPriority w:val="10"/>
    <w:qFormat/>
    <w:rsid w:val="0032303C"/>
    <w:pPr>
      <w:spacing w:after="0" w:line="240" w:lineRule="auto"/>
      <w:jc w:val="center"/>
    </w:pPr>
    <w:rPr>
      <w:rFonts w:ascii="Garamond" w:eastAsia="Times New Roman" w:hAnsi="Garamond" w:cs="Times New Roman"/>
      <w:color w:val="CC3366"/>
      <w:kern w:val="28"/>
      <w:sz w:val="144"/>
      <w:szCs w:val="144"/>
    </w:rPr>
  </w:style>
  <w:style w:type="character" w:customStyle="1" w:styleId="a4">
    <w:name w:val="Название Знак"/>
    <w:basedOn w:val="a0"/>
    <w:link w:val="a3"/>
    <w:uiPriority w:val="10"/>
    <w:rsid w:val="0032303C"/>
    <w:rPr>
      <w:rFonts w:ascii="Garamond" w:eastAsia="Times New Roman" w:hAnsi="Garamond" w:cs="Times New Roman"/>
      <w:color w:val="CC3366"/>
      <w:kern w:val="28"/>
      <w:sz w:val="144"/>
      <w:szCs w:val="144"/>
    </w:rPr>
  </w:style>
  <w:style w:type="paragraph" w:styleId="a5">
    <w:name w:val="List Paragraph"/>
    <w:basedOn w:val="a"/>
    <w:uiPriority w:val="34"/>
    <w:qFormat/>
    <w:rsid w:val="00214080"/>
    <w:pPr>
      <w:spacing w:after="0"/>
      <w:ind w:left="720"/>
      <w:contextualSpacing/>
      <w:jc w:val="both"/>
    </w:pPr>
    <w:rPr>
      <w:rFonts w:eastAsiaTheme="minorHAnsi"/>
      <w:lang w:eastAsia="en-US"/>
    </w:rPr>
  </w:style>
  <w:style w:type="character" w:styleId="a6">
    <w:name w:val="Emphasis"/>
    <w:basedOn w:val="a0"/>
    <w:uiPriority w:val="20"/>
    <w:qFormat/>
    <w:rsid w:val="00214080"/>
    <w:rPr>
      <w:i/>
      <w:iCs/>
    </w:rPr>
  </w:style>
  <w:style w:type="paragraph" w:styleId="a7">
    <w:name w:val="Normal (Web)"/>
    <w:basedOn w:val="a"/>
    <w:unhideWhenUsed/>
    <w:rsid w:val="0009154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9154B"/>
    <w:rPr>
      <w:b/>
      <w:bCs/>
    </w:rPr>
  </w:style>
  <w:style w:type="character" w:customStyle="1" w:styleId="apple-converted-space">
    <w:name w:val="apple-converted-space"/>
    <w:basedOn w:val="a0"/>
    <w:rsid w:val="0009154B"/>
  </w:style>
  <w:style w:type="paragraph" w:styleId="a9">
    <w:name w:val="No Spacing"/>
    <w:uiPriority w:val="1"/>
    <w:qFormat/>
    <w:rsid w:val="0009154B"/>
    <w:pPr>
      <w:spacing w:after="0" w:line="240" w:lineRule="auto"/>
    </w:pPr>
  </w:style>
  <w:style w:type="paragraph" w:customStyle="1" w:styleId="Default">
    <w:name w:val="Default"/>
    <w:rsid w:val="000108ED"/>
    <w:pPr>
      <w:autoSpaceDE w:val="0"/>
      <w:autoSpaceDN w:val="0"/>
      <w:adjustRightInd w:val="0"/>
      <w:spacing w:after="0" w:line="240" w:lineRule="auto"/>
    </w:pPr>
    <w:rPr>
      <w:rFonts w:ascii="Cambria" w:hAnsi="Cambria" w:cs="Cambria"/>
      <w:color w:val="000000"/>
      <w:sz w:val="24"/>
      <w:szCs w:val="24"/>
    </w:rPr>
  </w:style>
  <w:style w:type="character" w:customStyle="1" w:styleId="10">
    <w:name w:val="Заголовок 1 Знак"/>
    <w:basedOn w:val="a0"/>
    <w:link w:val="1"/>
    <w:rsid w:val="00473D06"/>
    <w:rPr>
      <w:rFonts w:ascii="Arial" w:eastAsia="Times New Roman" w:hAnsi="Arial" w:cs="Arial"/>
      <w:b/>
      <w:bCs/>
      <w:kern w:val="32"/>
      <w:sz w:val="32"/>
      <w:szCs w:val="32"/>
    </w:rPr>
  </w:style>
  <w:style w:type="character" w:customStyle="1" w:styleId="20">
    <w:name w:val="Заголовок 2 Знак"/>
    <w:basedOn w:val="a0"/>
    <w:link w:val="2"/>
    <w:rsid w:val="00473D06"/>
    <w:rPr>
      <w:rFonts w:ascii="Times New Roman" w:eastAsia="Times New Roman" w:hAnsi="Times New Roman" w:cs="Times New Roman"/>
      <w:b/>
      <w:bCs/>
      <w:sz w:val="24"/>
      <w:szCs w:val="24"/>
    </w:rPr>
  </w:style>
  <w:style w:type="character" w:customStyle="1" w:styleId="30">
    <w:name w:val="Заголовок 3 Знак"/>
    <w:basedOn w:val="a0"/>
    <w:link w:val="3"/>
    <w:rsid w:val="00473D06"/>
    <w:rPr>
      <w:rFonts w:ascii="Times New Roman" w:eastAsia="Times New Roman" w:hAnsi="Times New Roman" w:cs="Times New Roman"/>
      <w:b/>
      <w:bCs/>
      <w:sz w:val="24"/>
      <w:szCs w:val="24"/>
    </w:rPr>
  </w:style>
  <w:style w:type="character" w:customStyle="1" w:styleId="40">
    <w:name w:val="Заголовок 4 Знак"/>
    <w:basedOn w:val="a0"/>
    <w:link w:val="4"/>
    <w:rsid w:val="00473D06"/>
    <w:rPr>
      <w:rFonts w:ascii="Times New Roman" w:eastAsia="Times New Roman" w:hAnsi="Times New Roman" w:cs="Times New Roman"/>
      <w:b/>
      <w:bCs/>
      <w:sz w:val="24"/>
      <w:szCs w:val="24"/>
    </w:rPr>
  </w:style>
  <w:style w:type="paragraph" w:styleId="aa">
    <w:name w:val="Body Text"/>
    <w:basedOn w:val="a"/>
    <w:link w:val="ab"/>
    <w:rsid w:val="00473D06"/>
    <w:pPr>
      <w:spacing w:after="0" w:line="240" w:lineRule="auto"/>
    </w:pPr>
    <w:rPr>
      <w:rFonts w:ascii="Times New Roman" w:eastAsia="Times New Roman" w:hAnsi="Times New Roman" w:cs="Times New Roman"/>
      <w:i/>
      <w:iCs/>
      <w:sz w:val="24"/>
      <w:szCs w:val="24"/>
    </w:rPr>
  </w:style>
  <w:style w:type="character" w:customStyle="1" w:styleId="ab">
    <w:name w:val="Основной текст Знак"/>
    <w:basedOn w:val="a0"/>
    <w:link w:val="aa"/>
    <w:rsid w:val="00473D06"/>
    <w:rPr>
      <w:rFonts w:ascii="Times New Roman" w:eastAsia="Times New Roman" w:hAnsi="Times New Roman" w:cs="Times New Roman"/>
      <w:i/>
      <w:iCs/>
      <w:sz w:val="24"/>
      <w:szCs w:val="24"/>
    </w:rPr>
  </w:style>
  <w:style w:type="paragraph" w:styleId="ac">
    <w:name w:val="Body Text Indent"/>
    <w:basedOn w:val="a"/>
    <w:link w:val="ad"/>
    <w:rsid w:val="00473D06"/>
    <w:pPr>
      <w:spacing w:after="0" w:line="240" w:lineRule="auto"/>
      <w:ind w:left="540"/>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473D06"/>
    <w:rPr>
      <w:rFonts w:ascii="Times New Roman" w:eastAsia="Times New Roman" w:hAnsi="Times New Roman" w:cs="Times New Roman"/>
      <w:sz w:val="24"/>
      <w:szCs w:val="24"/>
    </w:rPr>
  </w:style>
  <w:style w:type="table" w:styleId="ae">
    <w:name w:val="Table Grid"/>
    <w:basedOn w:val="a1"/>
    <w:uiPriority w:val="59"/>
    <w:rsid w:val="001C61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D41E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1E8E"/>
    <w:rPr>
      <w:rFonts w:ascii="Tahoma" w:hAnsi="Tahoma" w:cs="Tahoma"/>
      <w:sz w:val="16"/>
      <w:szCs w:val="16"/>
    </w:rPr>
  </w:style>
  <w:style w:type="character" w:customStyle="1" w:styleId="mediumtxt">
    <w:name w:val="mediumtxt"/>
    <w:basedOn w:val="a0"/>
    <w:rsid w:val="00887CAE"/>
  </w:style>
  <w:style w:type="paragraph" w:styleId="af1">
    <w:name w:val="header"/>
    <w:basedOn w:val="a"/>
    <w:link w:val="af2"/>
    <w:uiPriority w:val="99"/>
    <w:semiHidden/>
    <w:unhideWhenUsed/>
    <w:rsid w:val="00C0060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C00607"/>
  </w:style>
  <w:style w:type="paragraph" w:styleId="af3">
    <w:name w:val="footer"/>
    <w:basedOn w:val="a"/>
    <w:link w:val="af4"/>
    <w:uiPriority w:val="99"/>
    <w:unhideWhenUsed/>
    <w:rsid w:val="00C0060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00607"/>
  </w:style>
  <w:style w:type="character" w:styleId="af5">
    <w:name w:val="Hyperlink"/>
    <w:basedOn w:val="a0"/>
    <w:uiPriority w:val="99"/>
    <w:unhideWhenUsed/>
    <w:rsid w:val="009420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407616">
      <w:bodyDiv w:val="1"/>
      <w:marLeft w:val="0"/>
      <w:marRight w:val="0"/>
      <w:marTop w:val="0"/>
      <w:marBottom w:val="0"/>
      <w:divBdr>
        <w:top w:val="none" w:sz="0" w:space="0" w:color="auto"/>
        <w:left w:val="none" w:sz="0" w:space="0" w:color="auto"/>
        <w:bottom w:val="none" w:sz="0" w:space="0" w:color="auto"/>
        <w:right w:val="none" w:sz="0" w:space="0" w:color="auto"/>
      </w:divBdr>
      <w:divsChild>
        <w:div w:id="1422212777">
          <w:marLeft w:val="547"/>
          <w:marRight w:val="0"/>
          <w:marTop w:val="120"/>
          <w:marBottom w:val="0"/>
          <w:divBdr>
            <w:top w:val="none" w:sz="0" w:space="0" w:color="auto"/>
            <w:left w:val="none" w:sz="0" w:space="0" w:color="auto"/>
            <w:bottom w:val="none" w:sz="0" w:space="0" w:color="auto"/>
            <w:right w:val="none" w:sz="0" w:space="0" w:color="auto"/>
          </w:divBdr>
        </w:div>
      </w:divsChild>
    </w:div>
    <w:div w:id="379747149">
      <w:bodyDiv w:val="1"/>
      <w:marLeft w:val="0"/>
      <w:marRight w:val="0"/>
      <w:marTop w:val="0"/>
      <w:marBottom w:val="0"/>
      <w:divBdr>
        <w:top w:val="none" w:sz="0" w:space="0" w:color="auto"/>
        <w:left w:val="none" w:sz="0" w:space="0" w:color="auto"/>
        <w:bottom w:val="none" w:sz="0" w:space="0" w:color="auto"/>
        <w:right w:val="none" w:sz="0" w:space="0" w:color="auto"/>
      </w:divBdr>
    </w:div>
    <w:div w:id="993148773">
      <w:bodyDiv w:val="1"/>
      <w:marLeft w:val="0"/>
      <w:marRight w:val="0"/>
      <w:marTop w:val="0"/>
      <w:marBottom w:val="0"/>
      <w:divBdr>
        <w:top w:val="none" w:sz="0" w:space="0" w:color="auto"/>
        <w:left w:val="none" w:sz="0" w:space="0" w:color="auto"/>
        <w:bottom w:val="none" w:sz="0" w:space="0" w:color="auto"/>
        <w:right w:val="none" w:sz="0" w:space="0" w:color="auto"/>
      </w:divBdr>
      <w:divsChild>
        <w:div w:id="977608851">
          <w:marLeft w:val="547"/>
          <w:marRight w:val="0"/>
          <w:marTop w:val="134"/>
          <w:marBottom w:val="0"/>
          <w:divBdr>
            <w:top w:val="none" w:sz="0" w:space="0" w:color="auto"/>
            <w:left w:val="none" w:sz="0" w:space="0" w:color="auto"/>
            <w:bottom w:val="none" w:sz="0" w:space="0" w:color="auto"/>
            <w:right w:val="none" w:sz="0" w:space="0" w:color="auto"/>
          </w:divBdr>
        </w:div>
      </w:divsChild>
    </w:div>
    <w:div w:id="1030499165">
      <w:bodyDiv w:val="1"/>
      <w:marLeft w:val="0"/>
      <w:marRight w:val="0"/>
      <w:marTop w:val="0"/>
      <w:marBottom w:val="0"/>
      <w:divBdr>
        <w:top w:val="none" w:sz="0" w:space="0" w:color="auto"/>
        <w:left w:val="none" w:sz="0" w:space="0" w:color="auto"/>
        <w:bottom w:val="none" w:sz="0" w:space="0" w:color="auto"/>
        <w:right w:val="none" w:sz="0" w:space="0" w:color="auto"/>
      </w:divBdr>
    </w:div>
    <w:div w:id="1230072847">
      <w:bodyDiv w:val="1"/>
      <w:marLeft w:val="0"/>
      <w:marRight w:val="0"/>
      <w:marTop w:val="0"/>
      <w:marBottom w:val="0"/>
      <w:divBdr>
        <w:top w:val="none" w:sz="0" w:space="0" w:color="auto"/>
        <w:left w:val="none" w:sz="0" w:space="0" w:color="auto"/>
        <w:bottom w:val="none" w:sz="0" w:space="0" w:color="auto"/>
        <w:right w:val="none" w:sz="0" w:space="0" w:color="auto"/>
      </w:divBdr>
    </w:div>
    <w:div w:id="1397897010">
      <w:bodyDiv w:val="1"/>
      <w:marLeft w:val="0"/>
      <w:marRight w:val="0"/>
      <w:marTop w:val="0"/>
      <w:marBottom w:val="0"/>
      <w:divBdr>
        <w:top w:val="none" w:sz="0" w:space="0" w:color="auto"/>
        <w:left w:val="none" w:sz="0" w:space="0" w:color="auto"/>
        <w:bottom w:val="none" w:sz="0" w:space="0" w:color="auto"/>
        <w:right w:val="none" w:sz="0" w:space="0" w:color="auto"/>
      </w:divBdr>
    </w:div>
    <w:div w:id="1859735878">
      <w:bodyDiv w:val="1"/>
      <w:marLeft w:val="0"/>
      <w:marRight w:val="0"/>
      <w:marTop w:val="0"/>
      <w:marBottom w:val="0"/>
      <w:divBdr>
        <w:top w:val="none" w:sz="0" w:space="0" w:color="auto"/>
        <w:left w:val="none" w:sz="0" w:space="0" w:color="auto"/>
        <w:bottom w:val="none" w:sz="0" w:space="0" w:color="auto"/>
        <w:right w:val="none" w:sz="0" w:space="0" w:color="auto"/>
      </w:divBdr>
    </w:div>
    <w:div w:id="1921786439">
      <w:bodyDiv w:val="1"/>
      <w:marLeft w:val="0"/>
      <w:marRight w:val="0"/>
      <w:marTop w:val="0"/>
      <w:marBottom w:val="0"/>
      <w:divBdr>
        <w:top w:val="none" w:sz="0" w:space="0" w:color="auto"/>
        <w:left w:val="none" w:sz="0" w:space="0" w:color="auto"/>
        <w:bottom w:val="none" w:sz="0" w:space="0" w:color="auto"/>
        <w:right w:val="none" w:sz="0" w:space="0" w:color="auto"/>
      </w:divBdr>
      <w:divsChild>
        <w:div w:id="205222818">
          <w:marLeft w:val="547"/>
          <w:marRight w:val="0"/>
          <w:marTop w:val="77"/>
          <w:marBottom w:val="0"/>
          <w:divBdr>
            <w:top w:val="none" w:sz="0" w:space="0" w:color="auto"/>
            <w:left w:val="none" w:sz="0" w:space="0" w:color="auto"/>
            <w:bottom w:val="none" w:sz="0" w:space="0" w:color="auto"/>
            <w:right w:val="none" w:sz="0" w:space="0" w:color="auto"/>
          </w:divBdr>
        </w:div>
        <w:div w:id="780295024">
          <w:marLeft w:val="547"/>
          <w:marRight w:val="0"/>
          <w:marTop w:val="77"/>
          <w:marBottom w:val="0"/>
          <w:divBdr>
            <w:top w:val="none" w:sz="0" w:space="0" w:color="auto"/>
            <w:left w:val="none" w:sz="0" w:space="0" w:color="auto"/>
            <w:bottom w:val="none" w:sz="0" w:space="0" w:color="auto"/>
            <w:right w:val="none" w:sz="0" w:space="0" w:color="auto"/>
          </w:divBdr>
        </w:div>
        <w:div w:id="192656783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hart" Target="charts/chart1.xml"/><Relationship Id="rId18" Type="http://schemas.openxmlformats.org/officeDocument/2006/relationships/hyperlink" Target="http://content.schools.by/zhirmuny/library/&#1058;&#1077;&#1093;&#1085;&#1086;&#1083;&#1086;&#1075;&#1080;&#1103;%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content.schools.by/zhirmuny/library/&#1058;&#1077;&#1093;&#1085;&#1086;&#1083;&#1086;&#1075;&#1080;&#1103;%20" TargetMode="External"/><Relationship Id="rId2" Type="http://schemas.openxmlformats.org/officeDocument/2006/relationships/styles" Target="styles.xml"/><Relationship Id="rId16" Type="http://schemas.openxmlformats.org/officeDocument/2006/relationships/hyperlink" Target="http://content.schools.by/zhirmuny/library/&#1058;&#1077;&#1093;&#1085;&#1086;&#1083;&#1086;&#1075;&#1080;&#1103;%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prosv.ru/umk/standart/info.aspx?ob_no=27489"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zenon74.ru/school/pedagogika-dzhona-dyu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91;&#1088;&#1086;&#1082;&#1080;\&#1076;&#1083;&#1103;%20&#1072;&#1090;&#1090;&#1077;&#1089;&#1090;&#1072;&#1094;&#1080;&#1080;\&#1076;&#1086;&#1083;&#1103;%20&#1086;&#1073;&#1091;&#1095;&#1072;&#1102;&#1097;&#1080;&#1093;&#1089;&#1103;%20&#1080;&#1084;&#1077;&#1102;&#1097;&#1080;&#1093;%20&#1087;&#1086;&#1079;&#1080;&#1090;&#1080;&#1074;&#1075;&#1099;&#1077;%20&#1088;&#1077;&#1079;&#1091;&#1083;&#1100;&#1090;&#1072;&#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0089246240349998"/>
          <c:y val="5.1466852734311883E-2"/>
          <c:w val="0.57519147145326865"/>
          <c:h val="0.77837446201738059"/>
        </c:manualLayout>
      </c:layout>
      <c:barChart>
        <c:barDir val="col"/>
        <c:grouping val="clustered"/>
        <c:ser>
          <c:idx val="0"/>
          <c:order val="0"/>
          <c:tx>
            <c:strRef>
              <c:f>Лист1!$A$2</c:f>
              <c:strCache>
                <c:ptCount val="1"/>
                <c:pt idx="0">
                  <c:v>Успеваемость </c:v>
                </c:pt>
              </c:strCache>
            </c:strRef>
          </c:tx>
          <c:cat>
            <c:strRef>
              <c:f>Лист1!$B$1:$E$1</c:f>
              <c:strCache>
                <c:ptCount val="4"/>
                <c:pt idx="0">
                  <c:v>I полугодие 2013-2014</c:v>
                </c:pt>
                <c:pt idx="1">
                  <c:v>II полугодие 2013-2014</c:v>
                </c:pt>
                <c:pt idx="2">
                  <c:v>год 2013-2014</c:v>
                </c:pt>
                <c:pt idx="3">
                  <c:v>I полугодие 2014-2015</c:v>
                </c:pt>
              </c:strCache>
            </c:strRef>
          </c:cat>
          <c:val>
            <c:numRef>
              <c:f>Лист1!$B$2:$E$2</c:f>
              <c:numCache>
                <c:formatCode>0%</c:formatCode>
                <c:ptCount val="4"/>
                <c:pt idx="0">
                  <c:v>1</c:v>
                </c:pt>
                <c:pt idx="1">
                  <c:v>1</c:v>
                </c:pt>
                <c:pt idx="2">
                  <c:v>1</c:v>
                </c:pt>
                <c:pt idx="3">
                  <c:v>1</c:v>
                </c:pt>
              </c:numCache>
            </c:numRef>
          </c:val>
        </c:ser>
        <c:ser>
          <c:idx val="1"/>
          <c:order val="1"/>
          <c:tx>
            <c:strRef>
              <c:f>Лист1!$A$3</c:f>
              <c:strCache>
                <c:ptCount val="1"/>
                <c:pt idx="0">
                  <c:v>Качество знаний </c:v>
                </c:pt>
              </c:strCache>
            </c:strRef>
          </c:tx>
          <c:cat>
            <c:strRef>
              <c:f>Лист1!$B$1:$E$1</c:f>
              <c:strCache>
                <c:ptCount val="4"/>
                <c:pt idx="0">
                  <c:v>I полугодие 2013-2014</c:v>
                </c:pt>
                <c:pt idx="1">
                  <c:v>II полугодие 2013-2014</c:v>
                </c:pt>
                <c:pt idx="2">
                  <c:v>год 2013-2014</c:v>
                </c:pt>
                <c:pt idx="3">
                  <c:v>I полугодие 2014-2015</c:v>
                </c:pt>
              </c:strCache>
            </c:strRef>
          </c:cat>
          <c:val>
            <c:numRef>
              <c:f>Лист1!$B$3:$E$3</c:f>
              <c:numCache>
                <c:formatCode>0.00%</c:formatCode>
                <c:ptCount val="4"/>
                <c:pt idx="0" formatCode="0%">
                  <c:v>0.73000000000000065</c:v>
                </c:pt>
                <c:pt idx="1">
                  <c:v>0.7640000000000029</c:v>
                </c:pt>
                <c:pt idx="2">
                  <c:v>0.7640000000000029</c:v>
                </c:pt>
                <c:pt idx="3">
                  <c:v>0.81899999999999995</c:v>
                </c:pt>
              </c:numCache>
            </c:numRef>
          </c:val>
        </c:ser>
        <c:axId val="184197888"/>
        <c:axId val="184199424"/>
      </c:barChart>
      <c:catAx>
        <c:axId val="184197888"/>
        <c:scaling>
          <c:orientation val="minMax"/>
        </c:scaling>
        <c:axPos val="b"/>
        <c:tickLblPos val="nextTo"/>
        <c:crossAx val="184199424"/>
        <c:crosses val="autoZero"/>
        <c:auto val="1"/>
        <c:lblAlgn val="ctr"/>
        <c:lblOffset val="100"/>
      </c:catAx>
      <c:valAx>
        <c:axId val="184199424"/>
        <c:scaling>
          <c:orientation val="minMax"/>
        </c:scaling>
        <c:axPos val="l"/>
        <c:majorGridlines/>
        <c:numFmt formatCode="0%" sourceLinked="1"/>
        <c:tickLblPos val="nextTo"/>
        <c:crossAx val="184197888"/>
        <c:crosses val="autoZero"/>
        <c:crossBetween val="between"/>
      </c:valAx>
    </c:plotArea>
    <c:legend>
      <c:legendPos val="r"/>
      <c:layout>
        <c:manualLayout>
          <c:xMode val="edge"/>
          <c:yMode val="edge"/>
          <c:x val="0.80437492358034735"/>
          <c:y val="0.43651482873708652"/>
          <c:w val="0.19562507641965185"/>
          <c:h val="0.14275981293828988"/>
        </c:manualLayout>
      </c:layout>
    </c:legend>
    <c:plotVisOnly val="1"/>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31</Pages>
  <Words>8144</Words>
  <Characters>46427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Настенька</dc:creator>
  <cp:lastModifiedBy>Настенька</cp:lastModifiedBy>
  <cp:revision>6</cp:revision>
  <dcterms:created xsi:type="dcterms:W3CDTF">2015-01-18T14:38:00Z</dcterms:created>
  <dcterms:modified xsi:type="dcterms:W3CDTF">2015-04-06T05:08:00Z</dcterms:modified>
</cp:coreProperties>
</file>