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69" w:rsidRPr="00725369" w:rsidRDefault="00725369" w:rsidP="00725369">
      <w:pPr>
        <w:shd w:val="clear" w:color="auto" w:fill="FFFFFF" w:themeFill="background1"/>
        <w:jc w:val="center"/>
        <w:rPr>
          <w:rFonts w:ascii="Times New Roman" w:eastAsiaTheme="majorEastAsia" w:hAnsi="Times New Roman" w:cs="Times New Roman"/>
          <w:b/>
          <w:bCs/>
          <w:kern w:val="24"/>
          <w:sz w:val="36"/>
          <w:szCs w:val="32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  <w:r w:rsidRPr="00725369">
        <w:rPr>
          <w:rFonts w:ascii="Times New Roman" w:eastAsiaTheme="majorEastAsia" w:hAnsi="Times New Roman" w:cs="Times New Roman"/>
          <w:b/>
          <w:bCs/>
          <w:kern w:val="24"/>
          <w:sz w:val="36"/>
          <w:szCs w:val="32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Игры и упражнения, способствующие развитию познавательных процессов</w:t>
      </w:r>
    </w:p>
    <w:p w:rsidR="0034342F" w:rsidRPr="00094035" w:rsidRDefault="00094035" w:rsidP="0029026E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36"/>
          <w:szCs w:val="32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  <w:r w:rsidRPr="00094035">
        <w:rPr>
          <w:rFonts w:ascii="Times New Roman" w:eastAsiaTheme="majorEastAsia" w:hAnsi="Times New Roman" w:cs="Times New Roman"/>
          <w:b/>
          <w:bCs/>
          <w:kern w:val="24"/>
          <w:sz w:val="36"/>
          <w:szCs w:val="32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Игры и упражнения, </w:t>
      </w:r>
      <w:r w:rsidR="0029026E" w:rsidRPr="00094035">
        <w:rPr>
          <w:rFonts w:ascii="Times New Roman" w:eastAsiaTheme="majorEastAsia" w:hAnsi="Times New Roman" w:cs="Times New Roman"/>
          <w:b/>
          <w:bCs/>
          <w:kern w:val="24"/>
          <w:sz w:val="36"/>
          <w:szCs w:val="32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способствующие развитию восприятия</w:t>
      </w:r>
    </w:p>
    <w:p w:rsidR="0029026E" w:rsidRPr="00094035" w:rsidRDefault="00094035" w:rsidP="00094035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32"/>
          <w:szCs w:val="32"/>
        </w:rPr>
      </w:pPr>
      <w:r>
        <w:rPr>
          <w:rFonts w:eastAsiaTheme="minorEastAsia"/>
          <w:iCs/>
          <w:kern w:val="24"/>
          <w:sz w:val="32"/>
          <w:szCs w:val="32"/>
        </w:rPr>
        <w:t>«Перевертыши»</w:t>
      </w:r>
      <w:r w:rsidR="0029026E" w:rsidRPr="00094035">
        <w:rPr>
          <w:rFonts w:eastAsiaTheme="minorEastAsia"/>
          <w:iCs/>
          <w:kern w:val="24"/>
          <w:sz w:val="32"/>
          <w:szCs w:val="32"/>
        </w:rPr>
        <w:t xml:space="preserve"> (превратить круг, треугольник, квадрат в любой рисунок). </w:t>
      </w:r>
    </w:p>
    <w:p w:rsidR="0029026E" w:rsidRPr="00094035" w:rsidRDefault="00094035" w:rsidP="00094035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32"/>
          <w:szCs w:val="32"/>
        </w:rPr>
      </w:pPr>
      <w:r>
        <w:rPr>
          <w:rFonts w:eastAsiaTheme="minorEastAsia"/>
          <w:iCs/>
          <w:kern w:val="24"/>
          <w:sz w:val="32"/>
          <w:szCs w:val="32"/>
        </w:rPr>
        <w:t>«Как пройти к зайке», «Путешествие по комнате», «</w:t>
      </w:r>
      <w:r w:rsidR="0029026E" w:rsidRPr="00094035">
        <w:rPr>
          <w:rFonts w:eastAsiaTheme="minorEastAsia"/>
          <w:iCs/>
          <w:kern w:val="24"/>
          <w:sz w:val="32"/>
          <w:szCs w:val="32"/>
        </w:rPr>
        <w:t>Куда пойдешь,</w:t>
      </w:r>
      <w:r>
        <w:rPr>
          <w:rFonts w:eastAsiaTheme="minorEastAsia"/>
          <w:iCs/>
          <w:kern w:val="24"/>
          <w:sz w:val="32"/>
          <w:szCs w:val="32"/>
        </w:rPr>
        <w:t xml:space="preserve"> что найдешь»</w:t>
      </w:r>
      <w:r w:rsidR="0029026E" w:rsidRPr="00094035">
        <w:rPr>
          <w:rFonts w:eastAsiaTheme="minorEastAsia"/>
          <w:iCs/>
          <w:kern w:val="24"/>
          <w:sz w:val="32"/>
          <w:szCs w:val="32"/>
        </w:rPr>
        <w:t xml:space="preserve"> (ориентация в пространстве по плану - схеме). </w:t>
      </w:r>
    </w:p>
    <w:p w:rsidR="0029026E" w:rsidRPr="00094035" w:rsidRDefault="00094035" w:rsidP="00094035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32"/>
          <w:szCs w:val="32"/>
        </w:rPr>
      </w:pPr>
      <w:r>
        <w:rPr>
          <w:rFonts w:eastAsiaTheme="minorEastAsia"/>
          <w:iCs/>
          <w:kern w:val="24"/>
          <w:sz w:val="32"/>
          <w:szCs w:val="32"/>
        </w:rPr>
        <w:t>«Узнай форму»</w:t>
      </w:r>
      <w:r w:rsidR="0029026E" w:rsidRPr="00094035">
        <w:rPr>
          <w:rFonts w:eastAsiaTheme="minorEastAsia"/>
          <w:iCs/>
          <w:kern w:val="24"/>
          <w:sz w:val="32"/>
          <w:szCs w:val="32"/>
        </w:rPr>
        <w:t xml:space="preserve"> (узнать в окружающих предметах форму геометрической фигуры). </w:t>
      </w:r>
    </w:p>
    <w:p w:rsidR="0029026E" w:rsidRPr="00094035" w:rsidRDefault="00094035" w:rsidP="00094035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32"/>
          <w:szCs w:val="32"/>
        </w:rPr>
      </w:pPr>
      <w:r>
        <w:rPr>
          <w:rFonts w:eastAsiaTheme="minorEastAsia"/>
          <w:iCs/>
          <w:kern w:val="24"/>
          <w:sz w:val="32"/>
          <w:szCs w:val="32"/>
        </w:rPr>
        <w:t>«Найди отличия»</w:t>
      </w:r>
      <w:r w:rsidR="0029026E" w:rsidRPr="00094035">
        <w:rPr>
          <w:rFonts w:eastAsiaTheme="minorEastAsia"/>
          <w:iCs/>
          <w:kern w:val="24"/>
          <w:sz w:val="32"/>
          <w:szCs w:val="32"/>
        </w:rPr>
        <w:t xml:space="preserve"> (учить находить отличия у похожих предметов). </w:t>
      </w:r>
    </w:p>
    <w:p w:rsidR="0029026E" w:rsidRPr="00094035" w:rsidRDefault="00094035" w:rsidP="00094035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32"/>
          <w:szCs w:val="32"/>
        </w:rPr>
      </w:pPr>
      <w:r>
        <w:rPr>
          <w:rFonts w:eastAsiaTheme="minorEastAsia"/>
          <w:iCs/>
          <w:kern w:val="24"/>
          <w:sz w:val="32"/>
          <w:szCs w:val="32"/>
        </w:rPr>
        <w:t>«Построй по росту»</w:t>
      </w:r>
      <w:r w:rsidR="0029026E" w:rsidRPr="00094035">
        <w:rPr>
          <w:rFonts w:eastAsiaTheme="minorEastAsia"/>
          <w:iCs/>
          <w:kern w:val="24"/>
          <w:sz w:val="32"/>
          <w:szCs w:val="32"/>
        </w:rPr>
        <w:t xml:space="preserve"> (построить предметы, соответственно их высоте). </w:t>
      </w:r>
    </w:p>
    <w:p w:rsidR="0029026E" w:rsidRPr="00094035" w:rsidRDefault="00094035" w:rsidP="00094035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32"/>
          <w:szCs w:val="32"/>
        </w:rPr>
      </w:pPr>
      <w:r>
        <w:rPr>
          <w:rFonts w:eastAsiaTheme="minorEastAsia"/>
          <w:iCs/>
          <w:kern w:val="24"/>
          <w:sz w:val="32"/>
          <w:szCs w:val="32"/>
        </w:rPr>
        <w:t>«Сложи картинку»</w:t>
      </w:r>
      <w:r w:rsidR="0029026E" w:rsidRPr="00094035">
        <w:rPr>
          <w:rFonts w:eastAsiaTheme="minorEastAsia"/>
          <w:iCs/>
          <w:kern w:val="24"/>
          <w:sz w:val="32"/>
          <w:szCs w:val="32"/>
        </w:rPr>
        <w:t xml:space="preserve"> (составить из частей целую картинку). </w:t>
      </w:r>
    </w:p>
    <w:p w:rsidR="0029026E" w:rsidRPr="00094035" w:rsidRDefault="00094035" w:rsidP="00094035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32"/>
          <w:szCs w:val="32"/>
        </w:rPr>
      </w:pPr>
      <w:r>
        <w:rPr>
          <w:rFonts w:eastAsiaTheme="minorEastAsia"/>
          <w:iCs/>
          <w:kern w:val="24"/>
          <w:sz w:val="32"/>
          <w:szCs w:val="32"/>
        </w:rPr>
        <w:t>«О чем я говорю?»</w:t>
      </w:r>
      <w:r w:rsidR="0029026E" w:rsidRPr="00094035">
        <w:rPr>
          <w:rFonts w:eastAsiaTheme="minorEastAsia"/>
          <w:iCs/>
          <w:kern w:val="24"/>
          <w:sz w:val="32"/>
          <w:szCs w:val="32"/>
        </w:rPr>
        <w:t xml:space="preserve"> (взрослый описывает какой-либо предмет; ребенок должен угадать, о каком предмете идет речь). </w:t>
      </w:r>
    </w:p>
    <w:p w:rsidR="0029026E" w:rsidRPr="00094035" w:rsidRDefault="00094035" w:rsidP="00094035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32"/>
          <w:szCs w:val="32"/>
        </w:rPr>
      </w:pPr>
      <w:r>
        <w:rPr>
          <w:rFonts w:eastAsiaTheme="minorEastAsia"/>
          <w:iCs/>
          <w:kern w:val="24"/>
          <w:sz w:val="32"/>
          <w:szCs w:val="32"/>
        </w:rPr>
        <w:t>«Какое время года?»</w:t>
      </w:r>
      <w:r w:rsidR="0029026E" w:rsidRPr="00094035">
        <w:rPr>
          <w:rFonts w:eastAsiaTheme="minorEastAsia"/>
          <w:iCs/>
          <w:kern w:val="24"/>
          <w:sz w:val="32"/>
          <w:szCs w:val="32"/>
        </w:rPr>
        <w:t xml:space="preserve"> (взрослый называет время года, а ребенок называет признаки этого времени года). </w:t>
      </w:r>
    </w:p>
    <w:p w:rsidR="0029026E" w:rsidRPr="00094035" w:rsidRDefault="00094035" w:rsidP="00094035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32"/>
          <w:szCs w:val="32"/>
        </w:rPr>
      </w:pPr>
      <w:r>
        <w:rPr>
          <w:rFonts w:eastAsiaTheme="minorEastAsia"/>
          <w:iCs/>
          <w:kern w:val="24"/>
          <w:sz w:val="32"/>
          <w:szCs w:val="32"/>
        </w:rPr>
        <w:t>«Угадай предмет»</w:t>
      </w:r>
      <w:r w:rsidR="0029026E" w:rsidRPr="00094035">
        <w:rPr>
          <w:rFonts w:eastAsiaTheme="minorEastAsia"/>
          <w:iCs/>
          <w:kern w:val="24"/>
          <w:sz w:val="32"/>
          <w:szCs w:val="32"/>
        </w:rPr>
        <w:t xml:space="preserve"> (взрослый рисует пунктирной линией или точками очертание предмета; ребенок должен узнать предмет). </w:t>
      </w:r>
    </w:p>
    <w:p w:rsidR="0029026E" w:rsidRPr="00094035" w:rsidRDefault="00C62375" w:rsidP="0029026E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94035">
        <w:rPr>
          <w:rFonts w:ascii="Times New Roman" w:hAnsi="Times New Roman" w:cs="Times New Roman"/>
          <w:b/>
          <w:sz w:val="36"/>
          <w:szCs w:val="32"/>
        </w:rPr>
        <w:t xml:space="preserve">Игры и </w:t>
      </w:r>
      <w:proofErr w:type="gramStart"/>
      <w:r w:rsidRPr="00094035">
        <w:rPr>
          <w:rFonts w:ascii="Times New Roman" w:hAnsi="Times New Roman" w:cs="Times New Roman"/>
          <w:b/>
          <w:sz w:val="36"/>
          <w:szCs w:val="32"/>
        </w:rPr>
        <w:t>упражнения</w:t>
      </w:r>
      <w:proofErr w:type="gramEnd"/>
      <w:r w:rsidRPr="00094035">
        <w:rPr>
          <w:rFonts w:ascii="Times New Roman" w:hAnsi="Times New Roman" w:cs="Times New Roman"/>
          <w:b/>
          <w:sz w:val="36"/>
          <w:szCs w:val="32"/>
        </w:rPr>
        <w:t xml:space="preserve"> способствующие развитию внимания</w:t>
      </w:r>
    </w:p>
    <w:p w:rsidR="00C62375" w:rsidRPr="00094035" w:rsidRDefault="00911104" w:rsidP="00094035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sz w:val="32"/>
          <w:szCs w:val="32"/>
        </w:rPr>
      </w:pPr>
      <w:r>
        <w:rPr>
          <w:rFonts w:eastAsiaTheme="minorEastAsia"/>
          <w:iCs/>
          <w:kern w:val="24"/>
          <w:sz w:val="32"/>
          <w:szCs w:val="32"/>
        </w:rPr>
        <w:t>«</w:t>
      </w:r>
      <w:r w:rsidR="00C62375" w:rsidRPr="00094035">
        <w:rPr>
          <w:rFonts w:eastAsiaTheme="minorEastAsia"/>
          <w:iCs/>
          <w:kern w:val="24"/>
          <w:sz w:val="32"/>
          <w:szCs w:val="32"/>
        </w:rPr>
        <w:t xml:space="preserve">Да и </w:t>
      </w:r>
      <w:proofErr w:type="gramStart"/>
      <w:r w:rsidR="00C62375" w:rsidRPr="00094035">
        <w:rPr>
          <w:rFonts w:eastAsiaTheme="minorEastAsia"/>
          <w:iCs/>
          <w:kern w:val="24"/>
          <w:sz w:val="32"/>
          <w:szCs w:val="32"/>
        </w:rPr>
        <w:t>нет</w:t>
      </w:r>
      <w:proofErr w:type="gramEnd"/>
      <w:r w:rsidR="00C62375" w:rsidRPr="00094035">
        <w:rPr>
          <w:rFonts w:eastAsiaTheme="minorEastAsia"/>
          <w:iCs/>
          <w:kern w:val="24"/>
          <w:sz w:val="32"/>
          <w:szCs w:val="32"/>
        </w:rPr>
        <w:t xml:space="preserve"> не говор</w:t>
      </w:r>
      <w:r>
        <w:rPr>
          <w:rFonts w:eastAsiaTheme="minorEastAsia"/>
          <w:iCs/>
          <w:kern w:val="24"/>
          <w:sz w:val="32"/>
          <w:szCs w:val="32"/>
        </w:rPr>
        <w:t xml:space="preserve">ите. </w:t>
      </w:r>
      <w:proofErr w:type="gramStart"/>
      <w:r>
        <w:rPr>
          <w:rFonts w:eastAsiaTheme="minorEastAsia"/>
          <w:iCs/>
          <w:kern w:val="24"/>
          <w:sz w:val="32"/>
          <w:szCs w:val="32"/>
        </w:rPr>
        <w:t>Белого и черного не носите»</w:t>
      </w:r>
      <w:r w:rsidR="00C62375" w:rsidRPr="00094035">
        <w:rPr>
          <w:rFonts w:eastAsiaTheme="minorEastAsia"/>
          <w:iCs/>
          <w:kern w:val="24"/>
          <w:sz w:val="32"/>
          <w:szCs w:val="32"/>
        </w:rPr>
        <w:t xml:space="preserve"> (Взрослый задает ребенку вопросы.</w:t>
      </w:r>
      <w:proofErr w:type="gramEnd"/>
      <w:r w:rsidR="00C62375" w:rsidRPr="00094035">
        <w:rPr>
          <w:rFonts w:eastAsiaTheme="minorEastAsia"/>
          <w:iCs/>
          <w:kern w:val="24"/>
          <w:sz w:val="32"/>
          <w:szCs w:val="32"/>
        </w:rPr>
        <w:t xml:space="preserve"> </w:t>
      </w:r>
      <w:proofErr w:type="gramStart"/>
      <w:r w:rsidR="00C62375" w:rsidRPr="00094035">
        <w:rPr>
          <w:rFonts w:eastAsiaTheme="minorEastAsia"/>
          <w:iCs/>
          <w:kern w:val="24"/>
          <w:sz w:val="32"/>
          <w:szCs w:val="32"/>
        </w:rPr>
        <w:t xml:space="preserve">Ребенок отвечает на них, но при этом не должен называть запрещенные цвета и не говорить "да" и "нет"). </w:t>
      </w:r>
      <w:proofErr w:type="gramEnd"/>
    </w:p>
    <w:p w:rsidR="00C62375" w:rsidRPr="00094035" w:rsidRDefault="00C62375" w:rsidP="00094035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sz w:val="32"/>
          <w:szCs w:val="32"/>
        </w:rPr>
      </w:pPr>
      <w:r w:rsidRPr="00094035">
        <w:rPr>
          <w:rFonts w:eastAsiaTheme="minorEastAsia"/>
          <w:iCs/>
          <w:kern w:val="24"/>
          <w:sz w:val="32"/>
          <w:szCs w:val="32"/>
        </w:rPr>
        <w:t xml:space="preserve">Игры - головоломки. </w:t>
      </w:r>
    </w:p>
    <w:p w:rsidR="00C62375" w:rsidRPr="00094035" w:rsidRDefault="00C62375" w:rsidP="00094035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sz w:val="32"/>
          <w:szCs w:val="32"/>
        </w:rPr>
      </w:pPr>
      <w:r w:rsidRPr="00094035">
        <w:rPr>
          <w:rFonts w:eastAsiaTheme="minorEastAsia"/>
          <w:iCs/>
          <w:kern w:val="24"/>
          <w:sz w:val="32"/>
          <w:szCs w:val="32"/>
        </w:rPr>
        <w:t xml:space="preserve">Загадки. </w:t>
      </w:r>
    </w:p>
    <w:p w:rsidR="00C62375" w:rsidRPr="00094035" w:rsidRDefault="00911104" w:rsidP="00094035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sz w:val="32"/>
          <w:szCs w:val="32"/>
        </w:rPr>
      </w:pPr>
      <w:r>
        <w:rPr>
          <w:rFonts w:eastAsiaTheme="minorEastAsia"/>
          <w:iCs/>
          <w:kern w:val="24"/>
          <w:sz w:val="32"/>
          <w:szCs w:val="32"/>
        </w:rPr>
        <w:t>«</w:t>
      </w:r>
      <w:r w:rsidR="00C62375" w:rsidRPr="00094035">
        <w:rPr>
          <w:rFonts w:eastAsiaTheme="minorEastAsia"/>
          <w:iCs/>
          <w:kern w:val="24"/>
          <w:sz w:val="32"/>
          <w:szCs w:val="32"/>
        </w:rPr>
        <w:t xml:space="preserve">Найди </w:t>
      </w:r>
      <w:r>
        <w:rPr>
          <w:rFonts w:eastAsiaTheme="minorEastAsia"/>
          <w:iCs/>
          <w:kern w:val="24"/>
          <w:sz w:val="32"/>
          <w:szCs w:val="32"/>
        </w:rPr>
        <w:t>отличия»</w:t>
      </w:r>
      <w:r w:rsidR="00C62375" w:rsidRPr="00094035">
        <w:rPr>
          <w:rFonts w:eastAsiaTheme="minorEastAsia"/>
          <w:iCs/>
          <w:kern w:val="24"/>
          <w:sz w:val="32"/>
          <w:szCs w:val="32"/>
        </w:rPr>
        <w:t xml:space="preserve">. </w:t>
      </w:r>
    </w:p>
    <w:p w:rsidR="00C62375" w:rsidRPr="00094035" w:rsidRDefault="00911104" w:rsidP="00094035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sz w:val="32"/>
          <w:szCs w:val="32"/>
        </w:rPr>
      </w:pPr>
      <w:r>
        <w:rPr>
          <w:rFonts w:eastAsiaTheme="minorEastAsia"/>
          <w:iCs/>
          <w:kern w:val="24"/>
          <w:sz w:val="32"/>
          <w:szCs w:val="32"/>
        </w:rPr>
        <w:t>«Найди два одинаковых предмета»</w:t>
      </w:r>
      <w:r w:rsidR="00C62375" w:rsidRPr="00094035">
        <w:rPr>
          <w:rFonts w:eastAsiaTheme="minorEastAsia"/>
          <w:iCs/>
          <w:kern w:val="24"/>
          <w:sz w:val="32"/>
          <w:szCs w:val="32"/>
        </w:rPr>
        <w:t xml:space="preserve">. </w:t>
      </w:r>
    </w:p>
    <w:p w:rsidR="00C62375" w:rsidRPr="00094035" w:rsidRDefault="00911104" w:rsidP="00094035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sz w:val="32"/>
          <w:szCs w:val="32"/>
        </w:rPr>
      </w:pPr>
      <w:r>
        <w:rPr>
          <w:rFonts w:eastAsiaTheme="minorEastAsia"/>
          <w:iCs/>
          <w:kern w:val="24"/>
          <w:sz w:val="32"/>
          <w:szCs w:val="32"/>
        </w:rPr>
        <w:t>«Будь внимателен»</w:t>
      </w:r>
      <w:r w:rsidR="00C62375" w:rsidRPr="00094035">
        <w:rPr>
          <w:rFonts w:eastAsiaTheme="minorEastAsia"/>
          <w:iCs/>
          <w:kern w:val="24"/>
          <w:sz w:val="32"/>
          <w:szCs w:val="32"/>
        </w:rPr>
        <w:t xml:space="preserve"> (выполнение гимнастических упражнений по словесной команде). </w:t>
      </w:r>
    </w:p>
    <w:p w:rsidR="00C62375" w:rsidRPr="00094035" w:rsidRDefault="00911104" w:rsidP="00094035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sz w:val="32"/>
          <w:szCs w:val="32"/>
        </w:rPr>
      </w:pPr>
      <w:proofErr w:type="gramStart"/>
      <w:r>
        <w:rPr>
          <w:rFonts w:eastAsiaTheme="minorEastAsia"/>
          <w:iCs/>
          <w:kern w:val="24"/>
          <w:sz w:val="32"/>
          <w:szCs w:val="32"/>
        </w:rPr>
        <w:t>«Волшебное слово»</w:t>
      </w:r>
      <w:r w:rsidR="00C62375" w:rsidRPr="00094035">
        <w:rPr>
          <w:rFonts w:eastAsiaTheme="minorEastAsia"/>
          <w:iCs/>
          <w:kern w:val="24"/>
          <w:sz w:val="32"/>
          <w:szCs w:val="32"/>
        </w:rPr>
        <w:t xml:space="preserve"> (взрослый показывает упражнения, а ребенок их повторяет только в том </w:t>
      </w:r>
      <w:r>
        <w:rPr>
          <w:rFonts w:eastAsiaTheme="minorEastAsia"/>
          <w:iCs/>
          <w:kern w:val="24"/>
          <w:sz w:val="32"/>
          <w:szCs w:val="32"/>
        </w:rPr>
        <w:t>случае, если взрослый говорит:</w:t>
      </w:r>
      <w:proofErr w:type="gramEnd"/>
      <w:r>
        <w:rPr>
          <w:rFonts w:eastAsiaTheme="minorEastAsia"/>
          <w:iCs/>
          <w:kern w:val="24"/>
          <w:sz w:val="32"/>
          <w:szCs w:val="32"/>
        </w:rPr>
        <w:t xml:space="preserve"> </w:t>
      </w:r>
      <w:proofErr w:type="gramStart"/>
      <w:r>
        <w:rPr>
          <w:rFonts w:eastAsiaTheme="minorEastAsia"/>
          <w:iCs/>
          <w:kern w:val="24"/>
          <w:sz w:val="32"/>
          <w:szCs w:val="32"/>
        </w:rPr>
        <w:t>«</w:t>
      </w:r>
      <w:r w:rsidR="00C62375" w:rsidRPr="00094035">
        <w:rPr>
          <w:rFonts w:eastAsiaTheme="minorEastAsia"/>
          <w:iCs/>
          <w:kern w:val="24"/>
          <w:sz w:val="32"/>
          <w:szCs w:val="32"/>
        </w:rPr>
        <w:t>Пожалуйст</w:t>
      </w:r>
      <w:r>
        <w:rPr>
          <w:rFonts w:eastAsiaTheme="minorEastAsia"/>
          <w:iCs/>
          <w:kern w:val="24"/>
          <w:sz w:val="32"/>
          <w:szCs w:val="32"/>
        </w:rPr>
        <w:t>а!»</w:t>
      </w:r>
      <w:r w:rsidR="00C62375" w:rsidRPr="00094035">
        <w:rPr>
          <w:rFonts w:eastAsiaTheme="minorEastAsia"/>
          <w:iCs/>
          <w:kern w:val="24"/>
          <w:sz w:val="32"/>
          <w:szCs w:val="32"/>
        </w:rPr>
        <w:t xml:space="preserve">). </w:t>
      </w:r>
      <w:proofErr w:type="gramEnd"/>
    </w:p>
    <w:p w:rsidR="00C62375" w:rsidRPr="00094035" w:rsidRDefault="00911104" w:rsidP="00094035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sz w:val="32"/>
          <w:szCs w:val="32"/>
        </w:rPr>
      </w:pPr>
      <w:r>
        <w:rPr>
          <w:rFonts w:eastAsiaTheme="minorEastAsia"/>
          <w:iCs/>
          <w:kern w:val="24"/>
          <w:sz w:val="32"/>
          <w:szCs w:val="32"/>
        </w:rPr>
        <w:t>«Где что было»</w:t>
      </w:r>
      <w:r w:rsidR="00C62375" w:rsidRPr="00094035">
        <w:rPr>
          <w:rFonts w:eastAsiaTheme="minorEastAsia"/>
          <w:iCs/>
          <w:kern w:val="24"/>
          <w:sz w:val="32"/>
          <w:szCs w:val="32"/>
        </w:rPr>
        <w:t xml:space="preserve">, (ребенок запоминает предметы, лежащие на столе; ребенок отворачивается, взрослый передвигает предметы; ребенок указывает, что изменилось). </w:t>
      </w:r>
    </w:p>
    <w:p w:rsidR="00C62375" w:rsidRPr="00094035" w:rsidRDefault="00911104" w:rsidP="00094035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sz w:val="32"/>
          <w:szCs w:val="32"/>
        </w:rPr>
      </w:pPr>
      <w:r>
        <w:rPr>
          <w:rFonts w:eastAsiaTheme="minorEastAsia"/>
          <w:iCs/>
          <w:kern w:val="24"/>
          <w:sz w:val="32"/>
          <w:szCs w:val="32"/>
        </w:rPr>
        <w:t>«Назови, что ты видишь»</w:t>
      </w:r>
      <w:r w:rsidR="00C62375" w:rsidRPr="00094035">
        <w:rPr>
          <w:rFonts w:eastAsiaTheme="minorEastAsia"/>
          <w:iCs/>
          <w:kern w:val="24"/>
          <w:sz w:val="32"/>
          <w:szCs w:val="32"/>
        </w:rPr>
        <w:t xml:space="preserve"> (ребенок за одну минуту должен назвать как можно больше предметов, находящихся в комнате). </w:t>
      </w:r>
    </w:p>
    <w:p w:rsidR="00094035" w:rsidRPr="00094035" w:rsidRDefault="00911104" w:rsidP="00094035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sz w:val="32"/>
          <w:szCs w:val="32"/>
        </w:rPr>
      </w:pPr>
      <w:r>
        <w:rPr>
          <w:rFonts w:eastAsiaTheme="minorEastAsia"/>
          <w:iCs/>
          <w:kern w:val="24"/>
          <w:sz w:val="32"/>
          <w:szCs w:val="32"/>
        </w:rPr>
        <w:t>Игра «Карлики и великаны»</w:t>
      </w:r>
      <w:r w:rsidR="00C62375" w:rsidRPr="00094035">
        <w:rPr>
          <w:rFonts w:eastAsiaTheme="minorEastAsia"/>
          <w:iCs/>
          <w:kern w:val="24"/>
          <w:sz w:val="32"/>
          <w:szCs w:val="32"/>
        </w:rPr>
        <w:t xml:space="preserve"> (ребенок должен слушать словесную инструкцию взрослого, </w:t>
      </w:r>
      <w:proofErr w:type="gramStart"/>
      <w:r w:rsidR="00C62375" w:rsidRPr="00094035">
        <w:rPr>
          <w:rFonts w:eastAsiaTheme="minorEastAsia"/>
          <w:iCs/>
          <w:kern w:val="24"/>
          <w:sz w:val="32"/>
          <w:szCs w:val="32"/>
        </w:rPr>
        <w:t>не обращая внимание</w:t>
      </w:r>
      <w:proofErr w:type="gramEnd"/>
      <w:r w:rsidR="00C62375" w:rsidRPr="00094035">
        <w:rPr>
          <w:rFonts w:eastAsiaTheme="minorEastAsia"/>
          <w:iCs/>
          <w:kern w:val="24"/>
          <w:sz w:val="32"/>
          <w:szCs w:val="32"/>
        </w:rPr>
        <w:t xml:space="preserve"> на его действия). </w:t>
      </w:r>
    </w:p>
    <w:p w:rsidR="00094035" w:rsidRPr="00094035" w:rsidRDefault="00094035" w:rsidP="00094035">
      <w:pPr>
        <w:tabs>
          <w:tab w:val="num" w:pos="426"/>
        </w:tabs>
        <w:rPr>
          <w:sz w:val="32"/>
          <w:szCs w:val="32"/>
        </w:rPr>
      </w:pPr>
    </w:p>
    <w:p w:rsidR="00C62375" w:rsidRPr="00094035" w:rsidRDefault="00C62375" w:rsidP="0029026E">
      <w:pPr>
        <w:jc w:val="center"/>
        <w:rPr>
          <w:rFonts w:ascii="Times New Roman" w:eastAsiaTheme="majorEastAsia" w:hAnsi="Times New Roman" w:cs="Times New Roman"/>
          <w:b/>
          <w:bCs/>
          <w:iCs/>
          <w:kern w:val="24"/>
          <w:sz w:val="40"/>
          <w:szCs w:val="32"/>
        </w:rPr>
      </w:pPr>
      <w:r w:rsidRPr="00094035">
        <w:rPr>
          <w:rFonts w:ascii="Times New Roman" w:eastAsiaTheme="majorEastAsia" w:hAnsi="Times New Roman" w:cs="Times New Roman"/>
          <w:b/>
          <w:bCs/>
          <w:iCs/>
          <w:kern w:val="24"/>
          <w:sz w:val="40"/>
          <w:szCs w:val="32"/>
        </w:rPr>
        <w:lastRenderedPageBreak/>
        <w:t>Игры и упражнения, способствующие развитию памяти</w:t>
      </w:r>
    </w:p>
    <w:p w:rsidR="00C62375" w:rsidRPr="00C62375" w:rsidRDefault="00911104" w:rsidP="00094035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iCs/>
          <w:kern w:val="24"/>
          <w:sz w:val="32"/>
          <w:szCs w:val="32"/>
          <w:lang w:eastAsia="ru-RU"/>
        </w:rPr>
        <w:t>«Запомни предметы»</w:t>
      </w:r>
      <w:r w:rsidR="00C62375" w:rsidRPr="00C62375">
        <w:rPr>
          <w:rFonts w:ascii="Times New Roman" w:eastAsia="+mn-ea" w:hAnsi="Times New Roman" w:cs="Times New Roman"/>
          <w:iCs/>
          <w:kern w:val="24"/>
          <w:sz w:val="32"/>
          <w:szCs w:val="32"/>
          <w:lang w:eastAsia="ru-RU"/>
        </w:rPr>
        <w:t xml:space="preserve"> (учить ребенка  запоминать и воспроизводить информацию). </w:t>
      </w:r>
    </w:p>
    <w:p w:rsidR="00C62375" w:rsidRPr="00C62375" w:rsidRDefault="00911104" w:rsidP="00094035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iCs/>
          <w:kern w:val="24"/>
          <w:sz w:val="32"/>
          <w:szCs w:val="32"/>
          <w:lang w:eastAsia="ru-RU"/>
        </w:rPr>
        <w:t>«Детектив»</w:t>
      </w:r>
      <w:r w:rsidR="00C62375" w:rsidRPr="00C62375">
        <w:rPr>
          <w:rFonts w:ascii="Times New Roman" w:eastAsia="+mn-ea" w:hAnsi="Times New Roman" w:cs="Times New Roman"/>
          <w:iCs/>
          <w:kern w:val="24"/>
          <w:sz w:val="32"/>
          <w:szCs w:val="32"/>
          <w:lang w:eastAsia="ru-RU"/>
        </w:rPr>
        <w:t xml:space="preserve"> (развитие произвольного запоминания; ребенок в течение 15 минут рассматривает 15 картинок, после чего картинки убирают;</w:t>
      </w:r>
    </w:p>
    <w:p w:rsidR="00C62375" w:rsidRPr="00C62375" w:rsidRDefault="00911104" w:rsidP="00094035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+mn-ea" w:hAnsi="Times New Roman" w:cs="Times New Roman"/>
          <w:iCs/>
          <w:kern w:val="24"/>
          <w:sz w:val="32"/>
          <w:szCs w:val="32"/>
          <w:lang w:eastAsia="ru-RU"/>
        </w:rPr>
        <w:t>«Пирамида»</w:t>
      </w:r>
      <w:r w:rsidR="00C62375" w:rsidRPr="00C62375">
        <w:rPr>
          <w:rFonts w:ascii="Times New Roman" w:eastAsia="+mn-ea" w:hAnsi="Times New Roman" w:cs="Times New Roman"/>
          <w:iCs/>
          <w:kern w:val="24"/>
          <w:sz w:val="32"/>
          <w:szCs w:val="32"/>
          <w:lang w:eastAsia="ru-RU"/>
        </w:rPr>
        <w:t xml:space="preserve"> (развитие краткосрочной механической памяти.</w:t>
      </w:r>
      <w:proofErr w:type="gramEnd"/>
      <w:r w:rsidR="00C62375" w:rsidRPr="00C62375">
        <w:rPr>
          <w:rFonts w:ascii="Times New Roman" w:eastAsia="+mn-ea" w:hAnsi="Times New Roman" w:cs="Times New Roman"/>
          <w:iCs/>
          <w:kern w:val="24"/>
          <w:sz w:val="32"/>
          <w:szCs w:val="32"/>
          <w:lang w:eastAsia="ru-RU"/>
        </w:rPr>
        <w:t xml:space="preserve"> </w:t>
      </w:r>
      <w:proofErr w:type="gramStart"/>
      <w:r w:rsidR="00C62375" w:rsidRPr="00C62375">
        <w:rPr>
          <w:rFonts w:ascii="Times New Roman" w:eastAsia="+mn-ea" w:hAnsi="Times New Roman" w:cs="Times New Roman"/>
          <w:iCs/>
          <w:kern w:val="24"/>
          <w:sz w:val="32"/>
          <w:szCs w:val="32"/>
          <w:lang w:eastAsia="ru-RU"/>
        </w:rPr>
        <w:t xml:space="preserve">Взрослый называет ребенку сначала одно слово, ребенок должен сразу же повторить его; затем взрослый называет два слова, - повторяет и т.д.) </w:t>
      </w:r>
      <w:proofErr w:type="gramEnd"/>
    </w:p>
    <w:p w:rsidR="00C62375" w:rsidRPr="00C62375" w:rsidRDefault="00911104" w:rsidP="00094035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iCs/>
          <w:kern w:val="24"/>
          <w:sz w:val="32"/>
          <w:szCs w:val="32"/>
          <w:lang w:eastAsia="ru-RU"/>
        </w:rPr>
        <w:t>«Что ты видел в отпуске?»</w:t>
      </w:r>
      <w:r w:rsidR="00C62375" w:rsidRPr="00C62375">
        <w:rPr>
          <w:rFonts w:ascii="Times New Roman" w:eastAsia="+mn-ea" w:hAnsi="Times New Roman" w:cs="Times New Roman"/>
          <w:iCs/>
          <w:kern w:val="24"/>
          <w:sz w:val="32"/>
          <w:szCs w:val="32"/>
          <w:lang w:eastAsia="ru-RU"/>
        </w:rPr>
        <w:t xml:space="preserve"> (взрослый задает ребенку вопросы о происходящих в отпуске событиях). </w:t>
      </w:r>
    </w:p>
    <w:p w:rsidR="00C62375" w:rsidRPr="00C62375" w:rsidRDefault="00911104" w:rsidP="00094035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iCs/>
          <w:kern w:val="24"/>
          <w:sz w:val="32"/>
          <w:szCs w:val="32"/>
          <w:lang w:eastAsia="ru-RU"/>
        </w:rPr>
        <w:t>«Следопыт»</w:t>
      </w:r>
      <w:r w:rsidR="00C62375" w:rsidRPr="00C62375">
        <w:rPr>
          <w:rFonts w:ascii="Times New Roman" w:eastAsia="+mn-ea" w:hAnsi="Times New Roman" w:cs="Times New Roman"/>
          <w:iCs/>
          <w:kern w:val="24"/>
          <w:sz w:val="32"/>
          <w:szCs w:val="32"/>
          <w:lang w:eastAsia="ru-RU"/>
        </w:rPr>
        <w:t xml:space="preserve"> (Взрослый показывает ребенку игрушку и говорит, что сейчас ее спрячет в комнате; ребенок отворачивается; взрослый прячет игрушку; ребенок должен ее найти). </w:t>
      </w:r>
    </w:p>
    <w:p w:rsidR="00C62375" w:rsidRPr="00C62375" w:rsidRDefault="00911104" w:rsidP="00094035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iCs/>
          <w:kern w:val="24"/>
          <w:sz w:val="32"/>
          <w:szCs w:val="32"/>
          <w:lang w:eastAsia="ru-RU"/>
        </w:rPr>
        <w:t>«Что ты ел на обед?»</w:t>
      </w:r>
      <w:r w:rsidR="00C62375" w:rsidRPr="00C62375">
        <w:rPr>
          <w:rFonts w:ascii="Times New Roman" w:eastAsia="+mn-ea" w:hAnsi="Times New Roman" w:cs="Times New Roman"/>
          <w:iCs/>
          <w:kern w:val="24"/>
          <w:sz w:val="32"/>
          <w:szCs w:val="32"/>
          <w:lang w:eastAsia="ru-RU"/>
        </w:rPr>
        <w:t xml:space="preserve"> (ребенок должен перечислить все, что ел на обед). </w:t>
      </w:r>
    </w:p>
    <w:p w:rsidR="00C62375" w:rsidRPr="00C62375" w:rsidRDefault="00911104" w:rsidP="00094035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iCs/>
          <w:kern w:val="24"/>
          <w:sz w:val="32"/>
          <w:szCs w:val="32"/>
          <w:lang w:eastAsia="ru-RU"/>
        </w:rPr>
        <w:t>«Одежда»</w:t>
      </w:r>
      <w:r w:rsidR="00C62375" w:rsidRPr="00C62375">
        <w:rPr>
          <w:rFonts w:ascii="Times New Roman" w:eastAsia="+mn-ea" w:hAnsi="Times New Roman" w:cs="Times New Roman"/>
          <w:iCs/>
          <w:kern w:val="24"/>
          <w:sz w:val="32"/>
          <w:szCs w:val="32"/>
          <w:lang w:eastAsia="ru-RU"/>
        </w:rPr>
        <w:t xml:space="preserve"> (ребенок должен вспомнить, в каком порядке он одевался утром). </w:t>
      </w:r>
    </w:p>
    <w:p w:rsidR="00C62375" w:rsidRPr="00C62375" w:rsidRDefault="00911104" w:rsidP="00094035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iCs/>
          <w:kern w:val="24"/>
          <w:sz w:val="32"/>
          <w:szCs w:val="32"/>
          <w:lang w:eastAsia="ru-RU"/>
        </w:rPr>
        <w:t>«Нарисуй такой же»</w:t>
      </w:r>
      <w:r w:rsidR="00C62375" w:rsidRPr="00C62375">
        <w:rPr>
          <w:rFonts w:ascii="Times New Roman" w:eastAsia="+mn-ea" w:hAnsi="Times New Roman" w:cs="Times New Roman"/>
          <w:iCs/>
          <w:kern w:val="24"/>
          <w:sz w:val="32"/>
          <w:szCs w:val="32"/>
          <w:lang w:eastAsia="ru-RU"/>
        </w:rPr>
        <w:t xml:space="preserve"> (ребенок рисует на листе бумаге какой-либо простой предмет; затем лист </w:t>
      </w:r>
      <w:proofErr w:type="gramStart"/>
      <w:r w:rsidR="00C62375" w:rsidRPr="00C62375">
        <w:rPr>
          <w:rFonts w:ascii="Times New Roman" w:eastAsia="+mn-ea" w:hAnsi="Times New Roman" w:cs="Times New Roman"/>
          <w:iCs/>
          <w:kern w:val="24"/>
          <w:sz w:val="32"/>
          <w:szCs w:val="32"/>
          <w:lang w:eastAsia="ru-RU"/>
        </w:rPr>
        <w:t>переворачивается</w:t>
      </w:r>
      <w:proofErr w:type="gramEnd"/>
      <w:r w:rsidR="00C62375" w:rsidRPr="00C62375">
        <w:rPr>
          <w:rFonts w:ascii="Times New Roman" w:eastAsia="+mn-ea" w:hAnsi="Times New Roman" w:cs="Times New Roman"/>
          <w:iCs/>
          <w:kern w:val="24"/>
          <w:sz w:val="32"/>
          <w:szCs w:val="32"/>
          <w:lang w:eastAsia="ru-RU"/>
        </w:rPr>
        <w:t xml:space="preserve"> и ребенок должен нарисовать точно такой же предмет). </w:t>
      </w:r>
    </w:p>
    <w:p w:rsidR="00C62375" w:rsidRPr="00C62375" w:rsidRDefault="00911104" w:rsidP="00094035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iCs/>
          <w:kern w:val="24"/>
          <w:sz w:val="32"/>
          <w:szCs w:val="32"/>
          <w:lang w:eastAsia="ru-RU"/>
        </w:rPr>
        <w:t>«Я положил в мешок»</w:t>
      </w:r>
      <w:r w:rsidR="00C62375" w:rsidRPr="00C62375">
        <w:rPr>
          <w:rFonts w:ascii="Times New Roman" w:eastAsia="+mn-ea" w:hAnsi="Times New Roman" w:cs="Times New Roman"/>
          <w:iCs/>
          <w:kern w:val="24"/>
          <w:sz w:val="32"/>
          <w:szCs w:val="32"/>
          <w:lang w:eastAsia="ru-RU"/>
        </w:rPr>
        <w:t xml:space="preserve"> (взрослый на глазах ребенка кладет в мешок разные предметы; ребенок должен вспомнить, что лежит в мешке). </w:t>
      </w:r>
    </w:p>
    <w:p w:rsidR="00C62375" w:rsidRPr="00C62375" w:rsidRDefault="00911104" w:rsidP="00094035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iCs/>
          <w:kern w:val="24"/>
          <w:sz w:val="32"/>
          <w:szCs w:val="32"/>
          <w:lang w:eastAsia="ru-RU"/>
        </w:rPr>
        <w:t>«Короткий рассказ»</w:t>
      </w:r>
      <w:r w:rsidR="00C62375" w:rsidRPr="00C62375">
        <w:rPr>
          <w:rFonts w:ascii="Times New Roman" w:eastAsia="+mn-ea" w:hAnsi="Times New Roman" w:cs="Times New Roman"/>
          <w:iCs/>
          <w:kern w:val="24"/>
          <w:sz w:val="32"/>
          <w:szCs w:val="32"/>
          <w:lang w:eastAsia="ru-RU"/>
        </w:rPr>
        <w:t xml:space="preserve"> (взрослый читает короткий рассказ; ребенок должен воспроизвести его). </w:t>
      </w:r>
    </w:p>
    <w:p w:rsidR="00094035" w:rsidRPr="00094035" w:rsidRDefault="00911104" w:rsidP="00094035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iCs/>
          <w:kern w:val="24"/>
          <w:sz w:val="32"/>
          <w:szCs w:val="32"/>
          <w:lang w:eastAsia="ru-RU"/>
        </w:rPr>
        <w:t>«Башня»</w:t>
      </w:r>
      <w:r w:rsidR="00C62375" w:rsidRPr="00C62375">
        <w:rPr>
          <w:rFonts w:ascii="Times New Roman" w:eastAsia="+mn-ea" w:hAnsi="Times New Roman" w:cs="Times New Roman"/>
          <w:iCs/>
          <w:kern w:val="24"/>
          <w:sz w:val="32"/>
          <w:szCs w:val="32"/>
          <w:lang w:eastAsia="ru-RU"/>
        </w:rPr>
        <w:t xml:space="preserve"> (ребенку показывают схематическое изображение башни, состоящей из множества геометрических фигур; ребенок должен запомнить эти фигуры и назвать). </w:t>
      </w:r>
    </w:p>
    <w:p w:rsidR="0010165A" w:rsidRDefault="0010165A" w:rsidP="00094035">
      <w:pPr>
        <w:jc w:val="center"/>
        <w:rPr>
          <w:rFonts w:ascii="Times New Roman" w:eastAsia="+mn-ea" w:hAnsi="Times New Roman" w:cs="Times New Roman"/>
          <w:b/>
          <w:iCs/>
          <w:kern w:val="24"/>
          <w:sz w:val="40"/>
          <w:szCs w:val="32"/>
          <w:lang w:eastAsia="ru-RU"/>
        </w:rPr>
      </w:pPr>
    </w:p>
    <w:p w:rsidR="00094035" w:rsidRPr="00094035" w:rsidRDefault="00094035" w:rsidP="00094035">
      <w:pPr>
        <w:jc w:val="center"/>
        <w:rPr>
          <w:rFonts w:ascii="Times New Roman" w:eastAsia="+mn-ea" w:hAnsi="Times New Roman" w:cs="Times New Roman"/>
          <w:b/>
          <w:iCs/>
          <w:kern w:val="24"/>
          <w:sz w:val="40"/>
          <w:szCs w:val="32"/>
          <w:lang w:eastAsia="ru-RU"/>
        </w:rPr>
      </w:pPr>
      <w:proofErr w:type="gramStart"/>
      <w:r w:rsidRPr="00094035">
        <w:rPr>
          <w:rFonts w:ascii="Times New Roman" w:eastAsia="+mn-ea" w:hAnsi="Times New Roman" w:cs="Times New Roman"/>
          <w:b/>
          <w:iCs/>
          <w:kern w:val="24"/>
          <w:sz w:val="40"/>
          <w:szCs w:val="32"/>
          <w:lang w:eastAsia="ru-RU"/>
        </w:rPr>
        <w:t>Игры</w:t>
      </w:r>
      <w:proofErr w:type="gramEnd"/>
      <w:r w:rsidRPr="00094035">
        <w:rPr>
          <w:rFonts w:ascii="Times New Roman" w:eastAsia="+mn-ea" w:hAnsi="Times New Roman" w:cs="Times New Roman"/>
          <w:b/>
          <w:iCs/>
          <w:kern w:val="24"/>
          <w:sz w:val="40"/>
          <w:szCs w:val="32"/>
          <w:lang w:eastAsia="ru-RU"/>
        </w:rPr>
        <w:t xml:space="preserve"> способствующие развитию мышления</w:t>
      </w:r>
    </w:p>
    <w:p w:rsidR="00094035" w:rsidRPr="00911104" w:rsidRDefault="00911104" w:rsidP="00911104">
      <w:pPr>
        <w:pStyle w:val="a3"/>
        <w:numPr>
          <w:ilvl w:val="0"/>
          <w:numId w:val="4"/>
        </w:numPr>
        <w:tabs>
          <w:tab w:val="clear" w:pos="720"/>
        </w:tabs>
        <w:ind w:left="426"/>
        <w:textAlignment w:val="baseline"/>
        <w:rPr>
          <w:sz w:val="32"/>
          <w:szCs w:val="32"/>
        </w:rPr>
      </w:pPr>
      <w:r>
        <w:rPr>
          <w:iCs/>
          <w:kern w:val="24"/>
          <w:sz w:val="32"/>
          <w:szCs w:val="32"/>
        </w:rPr>
        <w:t>«Разложи картинки»</w:t>
      </w:r>
      <w:r w:rsidR="00094035" w:rsidRPr="00094035">
        <w:rPr>
          <w:iCs/>
          <w:kern w:val="24"/>
          <w:sz w:val="32"/>
          <w:szCs w:val="32"/>
        </w:rPr>
        <w:t xml:space="preserve"> (учить учитывать последовательность событий). </w:t>
      </w:r>
      <w:r w:rsidR="00094035" w:rsidRPr="00911104">
        <w:rPr>
          <w:iCs/>
          <w:kern w:val="24"/>
          <w:sz w:val="32"/>
          <w:szCs w:val="32"/>
        </w:rPr>
        <w:t xml:space="preserve"> </w:t>
      </w:r>
    </w:p>
    <w:p w:rsidR="00094035" w:rsidRPr="00094035" w:rsidRDefault="00911104" w:rsidP="00094035">
      <w:pPr>
        <w:pStyle w:val="a3"/>
        <w:numPr>
          <w:ilvl w:val="0"/>
          <w:numId w:val="4"/>
        </w:numPr>
        <w:tabs>
          <w:tab w:val="clear" w:pos="720"/>
        </w:tabs>
        <w:kinsoku w:val="0"/>
        <w:overflowPunct w:val="0"/>
        <w:ind w:left="426"/>
        <w:textAlignment w:val="baseline"/>
        <w:rPr>
          <w:sz w:val="32"/>
          <w:szCs w:val="32"/>
        </w:rPr>
      </w:pPr>
      <w:r>
        <w:rPr>
          <w:iCs/>
          <w:kern w:val="24"/>
          <w:sz w:val="32"/>
          <w:szCs w:val="32"/>
        </w:rPr>
        <w:t>«Найди лишний предмет», «Найди в ряду лишнюю фигуру»</w:t>
      </w:r>
      <w:r w:rsidR="00094035" w:rsidRPr="00094035">
        <w:rPr>
          <w:iCs/>
          <w:kern w:val="24"/>
          <w:sz w:val="32"/>
          <w:szCs w:val="32"/>
        </w:rPr>
        <w:t xml:space="preserve"> (учить классифицировать предметы по признакам и назначению). </w:t>
      </w:r>
    </w:p>
    <w:p w:rsidR="00094035" w:rsidRPr="00094035" w:rsidRDefault="00911104" w:rsidP="00094035">
      <w:pPr>
        <w:pStyle w:val="a3"/>
        <w:numPr>
          <w:ilvl w:val="0"/>
          <w:numId w:val="4"/>
        </w:numPr>
        <w:tabs>
          <w:tab w:val="clear" w:pos="720"/>
        </w:tabs>
        <w:kinsoku w:val="0"/>
        <w:overflowPunct w:val="0"/>
        <w:ind w:left="426"/>
        <w:textAlignment w:val="baseline"/>
        <w:rPr>
          <w:sz w:val="32"/>
          <w:szCs w:val="32"/>
        </w:rPr>
      </w:pPr>
      <w:r>
        <w:rPr>
          <w:iCs/>
          <w:kern w:val="24"/>
          <w:sz w:val="32"/>
          <w:szCs w:val="32"/>
        </w:rPr>
        <w:t>«Творческий подход»</w:t>
      </w:r>
      <w:r w:rsidR="00094035" w:rsidRPr="00094035">
        <w:rPr>
          <w:iCs/>
          <w:kern w:val="24"/>
          <w:sz w:val="32"/>
          <w:szCs w:val="32"/>
        </w:rPr>
        <w:t xml:space="preserve"> (ребенку показывают предметы, не имеющие определенного назначения; ребенок должен придумать, как можно использовать данный предмет). </w:t>
      </w:r>
    </w:p>
    <w:p w:rsidR="00094035" w:rsidRPr="00094035" w:rsidRDefault="00911104" w:rsidP="00094035">
      <w:pPr>
        <w:pStyle w:val="a3"/>
        <w:numPr>
          <w:ilvl w:val="0"/>
          <w:numId w:val="4"/>
        </w:numPr>
        <w:tabs>
          <w:tab w:val="clear" w:pos="720"/>
        </w:tabs>
        <w:kinsoku w:val="0"/>
        <w:overflowPunct w:val="0"/>
        <w:ind w:left="426"/>
        <w:textAlignment w:val="baseline"/>
        <w:rPr>
          <w:sz w:val="32"/>
          <w:szCs w:val="32"/>
        </w:rPr>
      </w:pPr>
      <w:proofErr w:type="gramStart"/>
      <w:r>
        <w:rPr>
          <w:iCs/>
          <w:kern w:val="24"/>
          <w:sz w:val="32"/>
          <w:szCs w:val="32"/>
        </w:rPr>
        <w:t>«Антонимы»</w:t>
      </w:r>
      <w:r w:rsidR="00094035" w:rsidRPr="00094035">
        <w:rPr>
          <w:iCs/>
          <w:kern w:val="24"/>
          <w:sz w:val="32"/>
          <w:szCs w:val="32"/>
        </w:rPr>
        <w:t xml:space="preserve"> (ребенку называется слово, а оно должен назвать противополож</w:t>
      </w:r>
      <w:r>
        <w:rPr>
          <w:iCs/>
          <w:kern w:val="24"/>
          <w:sz w:val="32"/>
          <w:szCs w:val="32"/>
        </w:rPr>
        <w:t>ное по смыслу слово, например: «тяжелый – легкий»</w:t>
      </w:r>
      <w:r w:rsidR="00725369">
        <w:rPr>
          <w:iCs/>
          <w:kern w:val="24"/>
          <w:sz w:val="32"/>
          <w:szCs w:val="32"/>
        </w:rPr>
        <w:t>, «</w:t>
      </w:r>
      <w:r w:rsidR="00094035" w:rsidRPr="00094035">
        <w:rPr>
          <w:iCs/>
          <w:kern w:val="24"/>
          <w:sz w:val="32"/>
          <w:szCs w:val="32"/>
        </w:rPr>
        <w:t xml:space="preserve">сильный </w:t>
      </w:r>
      <w:r w:rsidR="00725369">
        <w:rPr>
          <w:iCs/>
          <w:kern w:val="24"/>
          <w:sz w:val="32"/>
          <w:szCs w:val="32"/>
        </w:rPr>
        <w:t>– слабый», «</w:t>
      </w:r>
      <w:r w:rsidR="00094035" w:rsidRPr="00094035">
        <w:rPr>
          <w:iCs/>
          <w:kern w:val="24"/>
          <w:sz w:val="32"/>
          <w:szCs w:val="32"/>
        </w:rPr>
        <w:t xml:space="preserve">легкий </w:t>
      </w:r>
      <w:r w:rsidR="00725369">
        <w:rPr>
          <w:iCs/>
          <w:kern w:val="24"/>
          <w:sz w:val="32"/>
          <w:szCs w:val="32"/>
        </w:rPr>
        <w:t>–</w:t>
      </w:r>
      <w:r w:rsidR="00094035" w:rsidRPr="00094035">
        <w:rPr>
          <w:iCs/>
          <w:kern w:val="24"/>
          <w:sz w:val="32"/>
          <w:szCs w:val="32"/>
        </w:rPr>
        <w:t xml:space="preserve"> тяжелый</w:t>
      </w:r>
      <w:r w:rsidR="00725369">
        <w:rPr>
          <w:iCs/>
          <w:kern w:val="24"/>
          <w:sz w:val="32"/>
          <w:szCs w:val="32"/>
        </w:rPr>
        <w:t>»</w:t>
      </w:r>
      <w:r w:rsidR="00094035" w:rsidRPr="00094035">
        <w:rPr>
          <w:iCs/>
          <w:kern w:val="24"/>
          <w:sz w:val="32"/>
          <w:szCs w:val="32"/>
        </w:rPr>
        <w:t xml:space="preserve"> и др.). </w:t>
      </w:r>
      <w:proofErr w:type="gramEnd"/>
    </w:p>
    <w:p w:rsidR="00094035" w:rsidRPr="00094035" w:rsidRDefault="00725369" w:rsidP="00094035">
      <w:pPr>
        <w:pStyle w:val="a3"/>
        <w:numPr>
          <w:ilvl w:val="0"/>
          <w:numId w:val="4"/>
        </w:numPr>
        <w:tabs>
          <w:tab w:val="clear" w:pos="720"/>
        </w:tabs>
        <w:kinsoku w:val="0"/>
        <w:overflowPunct w:val="0"/>
        <w:ind w:left="426"/>
        <w:textAlignment w:val="baseline"/>
        <w:rPr>
          <w:sz w:val="32"/>
          <w:szCs w:val="32"/>
        </w:rPr>
      </w:pPr>
      <w:r>
        <w:rPr>
          <w:iCs/>
          <w:kern w:val="24"/>
          <w:sz w:val="32"/>
          <w:szCs w:val="32"/>
        </w:rPr>
        <w:t>«</w:t>
      </w:r>
      <w:proofErr w:type="spellStart"/>
      <w:r>
        <w:rPr>
          <w:iCs/>
          <w:kern w:val="24"/>
          <w:sz w:val="32"/>
          <w:szCs w:val="32"/>
        </w:rPr>
        <w:t>Уникуб</w:t>
      </w:r>
      <w:proofErr w:type="spellEnd"/>
      <w:r>
        <w:rPr>
          <w:iCs/>
          <w:kern w:val="24"/>
          <w:sz w:val="32"/>
          <w:szCs w:val="32"/>
        </w:rPr>
        <w:t>», «Лото». «Домино»</w:t>
      </w:r>
      <w:r w:rsidR="00094035" w:rsidRPr="00094035">
        <w:rPr>
          <w:iCs/>
          <w:kern w:val="24"/>
          <w:sz w:val="32"/>
          <w:szCs w:val="32"/>
        </w:rPr>
        <w:t xml:space="preserve">, </w:t>
      </w:r>
      <w:proofErr w:type="spellStart"/>
      <w:r w:rsidR="00094035" w:rsidRPr="00094035">
        <w:rPr>
          <w:iCs/>
          <w:kern w:val="24"/>
          <w:sz w:val="32"/>
          <w:szCs w:val="32"/>
        </w:rPr>
        <w:t>пазлы</w:t>
      </w:r>
      <w:proofErr w:type="spellEnd"/>
      <w:r w:rsidR="00094035" w:rsidRPr="00094035">
        <w:rPr>
          <w:iCs/>
          <w:kern w:val="24"/>
          <w:sz w:val="32"/>
          <w:szCs w:val="32"/>
        </w:rPr>
        <w:t xml:space="preserve">, конструкторы. </w:t>
      </w:r>
    </w:p>
    <w:p w:rsidR="00094035" w:rsidRPr="00094035" w:rsidRDefault="00094035" w:rsidP="00094035">
      <w:pPr>
        <w:pStyle w:val="a3"/>
        <w:numPr>
          <w:ilvl w:val="0"/>
          <w:numId w:val="4"/>
        </w:numPr>
        <w:tabs>
          <w:tab w:val="clear" w:pos="720"/>
        </w:tabs>
        <w:kinsoku w:val="0"/>
        <w:overflowPunct w:val="0"/>
        <w:ind w:left="426"/>
        <w:textAlignment w:val="baseline"/>
        <w:rPr>
          <w:sz w:val="32"/>
          <w:szCs w:val="32"/>
        </w:rPr>
      </w:pPr>
      <w:r w:rsidRPr="00094035">
        <w:rPr>
          <w:iCs/>
          <w:kern w:val="24"/>
          <w:sz w:val="32"/>
          <w:szCs w:val="32"/>
        </w:rPr>
        <w:t xml:space="preserve">Загадки. </w:t>
      </w:r>
    </w:p>
    <w:p w:rsidR="00094035" w:rsidRPr="00094035" w:rsidRDefault="00094035" w:rsidP="00C6237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94035" w:rsidRPr="00094035" w:rsidSect="00094035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1334D"/>
    <w:multiLevelType w:val="hybridMultilevel"/>
    <w:tmpl w:val="C7FA7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DE38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1EF6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ED3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2A25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141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B056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F843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3C03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B6689E"/>
    <w:multiLevelType w:val="hybridMultilevel"/>
    <w:tmpl w:val="A9A00C22"/>
    <w:lvl w:ilvl="0" w:tplc="CA9684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14BD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B663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5201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1842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9084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06F9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CCC6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6611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89313BC"/>
    <w:multiLevelType w:val="hybridMultilevel"/>
    <w:tmpl w:val="05C6F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AA799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9EFF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2848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EE59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1A82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682D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1071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8AA7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E17A19"/>
    <w:multiLevelType w:val="hybridMultilevel"/>
    <w:tmpl w:val="441A0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ECF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F4B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5E9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544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62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D66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ACD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9AA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6E"/>
    <w:rsid w:val="00094035"/>
    <w:rsid w:val="0010165A"/>
    <w:rsid w:val="0029026E"/>
    <w:rsid w:val="0034342F"/>
    <w:rsid w:val="00725369"/>
    <w:rsid w:val="00911104"/>
    <w:rsid w:val="00C6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550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57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24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880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7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08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49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397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44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18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66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15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07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62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28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812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7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14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97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46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161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23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46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53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2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88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26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02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06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Black&amp;White</dc:creator>
  <cp:lastModifiedBy>Black&amp;White</cp:lastModifiedBy>
  <cp:revision>3</cp:revision>
  <dcterms:created xsi:type="dcterms:W3CDTF">2015-09-25T05:11:00Z</dcterms:created>
  <dcterms:modified xsi:type="dcterms:W3CDTF">2015-09-25T06:43:00Z</dcterms:modified>
</cp:coreProperties>
</file>