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3" w:rsidRPr="000B76D1" w:rsidRDefault="000B76D1" w:rsidP="001D1C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D1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0B76D1" w:rsidRPr="000B76D1" w:rsidRDefault="000B76D1" w:rsidP="001D1C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D1">
        <w:rPr>
          <w:rFonts w:ascii="Times New Roman" w:hAnsi="Times New Roman" w:cs="Times New Roman"/>
          <w:b/>
          <w:sz w:val="24"/>
          <w:szCs w:val="24"/>
        </w:rPr>
        <w:t>на открытое внеклассное мероприятие в 5-6 классах учителя Терешиной О.Г.</w:t>
      </w:r>
    </w:p>
    <w:p w:rsidR="000B76D1" w:rsidRPr="000B76D1" w:rsidRDefault="000B76D1" w:rsidP="001D1C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D1">
        <w:rPr>
          <w:rFonts w:ascii="Times New Roman" w:hAnsi="Times New Roman" w:cs="Times New Roman"/>
          <w:b/>
          <w:sz w:val="24"/>
          <w:szCs w:val="24"/>
        </w:rPr>
        <w:t>«Литературная викторина»</w:t>
      </w:r>
    </w:p>
    <w:p w:rsidR="000B76D1" w:rsidRDefault="000B76D1" w:rsidP="001D1C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76D1" w:rsidRDefault="000B76D1" w:rsidP="001D1C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6D1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«Пристанционная средняя общеобразовательная школа муниципального образования Арсеньевский район»</w:t>
      </w:r>
    </w:p>
    <w:p w:rsidR="000B76D1" w:rsidRDefault="000B76D1" w:rsidP="001D1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 xml:space="preserve">Внеклассное мероприятие  было проведено для </w:t>
      </w:r>
      <w:r>
        <w:rPr>
          <w:rFonts w:ascii="Times New Roman" w:hAnsi="Times New Roman" w:cs="Times New Roman"/>
          <w:sz w:val="24"/>
          <w:szCs w:val="24"/>
        </w:rPr>
        <w:t>ШМО учителей-предметников</w:t>
      </w:r>
      <w:r w:rsidRPr="001D1C7C">
        <w:rPr>
          <w:rFonts w:ascii="Times New Roman" w:hAnsi="Times New Roman" w:cs="Times New Roman"/>
          <w:sz w:val="24"/>
          <w:szCs w:val="24"/>
        </w:rPr>
        <w:t>.  Мероприятие организовано для учащихся 5-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D1C7C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131A6F" w:rsidRPr="001D1C7C" w:rsidRDefault="00131A6F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Присутствующие высоко оценили качество подготовки и организации литературной викторины. Учителем были подобраны интересные конкурсные задания, они были разноплановы, что позволило проявить себя детям с разным уровнем знаний и умений. При анализе мероприятия особенно отмечена высокая активность детей, </w:t>
      </w:r>
      <w:r w:rsidR="00EB54F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заинтересованность</w:t>
      </w:r>
      <w:r w:rsidR="00EB54F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нацеленность на результат.</w:t>
      </w:r>
    </w:p>
    <w:p w:rsidR="00040D64" w:rsidRDefault="00113573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была организована в форме игры: командного соревнования. Такая форма проведения занятия, с одной стороны, развивает умение работать коллективно, сотрудничать, учит взаимопомощи; с другой стороны, были предусмотрены задания, </w:t>
      </w:r>
      <w:r w:rsidR="00EB54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тимулирующие </w:t>
      </w:r>
      <w:r w:rsidR="00EB54F3">
        <w:rPr>
          <w:rFonts w:ascii="Times New Roman" w:hAnsi="Times New Roman" w:cs="Times New Roman"/>
          <w:sz w:val="24"/>
          <w:szCs w:val="24"/>
        </w:rPr>
        <w:t>проявление лидерских качеств, чувства здорового соперничества. Все присутствующие обратили внимание на то, что учителем ведется работа по развитию творческих способностей</w:t>
      </w:r>
      <w:r w:rsidR="00040D64">
        <w:rPr>
          <w:rFonts w:ascii="Times New Roman" w:hAnsi="Times New Roman" w:cs="Times New Roman"/>
          <w:sz w:val="24"/>
          <w:szCs w:val="24"/>
        </w:rPr>
        <w:t xml:space="preserve"> детей и обучению публично выступать, по формированию уверенности в себе, умению работать в режиме ограниченного времени, самостоятельно принимать решения и брать на себя ответственность за весь коллектив.</w:t>
      </w:r>
    </w:p>
    <w:p w:rsidR="00F15AF4" w:rsidRDefault="00040D64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сразу с интересом включились в работу. Задания были подобраны так, что предусматривали </w:t>
      </w:r>
      <w:r w:rsidRPr="00040D6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совершение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детьми </w:t>
      </w:r>
      <w:r w:rsidRPr="00040D6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основных мыслительных операций (восприятие, внимание, воображение, мышление, память, речь, самоконтроль, самооценка)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r w:rsidR="00F15AF4" w:rsidRPr="00F15AF4">
        <w:rPr>
          <w:rFonts w:ascii="Times New Roman" w:hAnsi="Times New Roman" w:cs="Times New Roman"/>
          <w:sz w:val="24"/>
          <w:szCs w:val="24"/>
        </w:rPr>
        <w:t xml:space="preserve"> </w:t>
      </w:r>
      <w:r w:rsidR="00F15AF4" w:rsidRPr="001D1C7C">
        <w:rPr>
          <w:rFonts w:ascii="Times New Roman" w:hAnsi="Times New Roman" w:cs="Times New Roman"/>
          <w:sz w:val="24"/>
          <w:szCs w:val="24"/>
        </w:rPr>
        <w:t>С целью формирования навыков выразительного чтения на мероприятие было прочитано наизусть много произведений. Прослеживалась связь с уже изученным материалом на уроках литературы.</w:t>
      </w:r>
    </w:p>
    <w:p w:rsidR="00131A6F" w:rsidRDefault="00131A6F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>Учитель широко использ</w:t>
      </w:r>
      <w:r w:rsidR="00040D64">
        <w:rPr>
          <w:rFonts w:ascii="Times New Roman" w:hAnsi="Times New Roman" w:cs="Times New Roman"/>
          <w:sz w:val="24"/>
          <w:szCs w:val="24"/>
        </w:rPr>
        <w:t>овал</w:t>
      </w:r>
      <w:r w:rsidRPr="001D1C7C">
        <w:rPr>
          <w:rFonts w:ascii="Times New Roman" w:hAnsi="Times New Roman" w:cs="Times New Roman"/>
          <w:sz w:val="24"/>
          <w:szCs w:val="24"/>
        </w:rPr>
        <w:t xml:space="preserve"> возможности компьютерной и мультимедийной техники. </w:t>
      </w:r>
      <w:r w:rsidR="00F15AF4">
        <w:rPr>
          <w:rFonts w:ascii="Times New Roman" w:hAnsi="Times New Roman" w:cs="Times New Roman"/>
          <w:sz w:val="24"/>
          <w:szCs w:val="24"/>
        </w:rPr>
        <w:t>Мероприятие</w:t>
      </w:r>
      <w:r w:rsidR="00F15AF4" w:rsidRPr="001D1C7C">
        <w:rPr>
          <w:rFonts w:ascii="Times New Roman" w:hAnsi="Times New Roman" w:cs="Times New Roman"/>
          <w:sz w:val="24"/>
          <w:szCs w:val="24"/>
        </w:rPr>
        <w:t xml:space="preserve"> сопровождалось презентацией. </w:t>
      </w:r>
    </w:p>
    <w:p w:rsidR="00F15AF4" w:rsidRDefault="00F15AF4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показало, что учитель ставит перед собой такие воспитательные задачи, которые напрямую связаны с особенностями поведения и взаимоотношения детей в 5 и 6 классах. Учитель работает на основе анализа личностных качеств учащихся и нацелен на развитие тех качеств и способностей детей, которые им будут необходимы для дальнейшей социализации.</w:t>
      </w:r>
    </w:p>
    <w:p w:rsidR="00446AEA" w:rsidRPr="00446AEA" w:rsidRDefault="00446AEA" w:rsidP="00B5447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На всех этапах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викторины</w:t>
      </w:r>
      <w:r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создавались ситуации успеха с целью формирования у учащихся ответственности за свою деятельность. По коммуникативному развитию учащихся использовались приёмы формирования умений работать в рамках диалога, слушать собеседника, дог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овариваться с ним, убеждать его,</w:t>
      </w:r>
      <w:r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D1C7C">
        <w:rPr>
          <w:rFonts w:ascii="Times New Roman" w:hAnsi="Times New Roman" w:cs="Times New Roman"/>
          <w:sz w:val="24"/>
          <w:szCs w:val="24"/>
        </w:rPr>
        <w:t xml:space="preserve">проявляя такие качества, как умение владеть собой перед большим количеством гостей, ответственность, целеустремлённость, творческие способности и т.д. </w:t>
      </w:r>
      <w:r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Прилагались усилия, чтобы учащиеся в течение всего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мероприятия</w:t>
      </w:r>
      <w:r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общались друг с другом, прививалась культура поведения в разговоре и учащиеся постоянно стимулировались к активному выражению собственного мнения.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ходе викторины </w:t>
      </w:r>
      <w:r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было реализовано право учащихся на ошибку и, что особенно важно, право на творчество.</w:t>
      </w:r>
    </w:p>
    <w:p w:rsidR="00446AEA" w:rsidRPr="00446AEA" w:rsidRDefault="00B54474" w:rsidP="00B5447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П</w:t>
      </w:r>
      <w:r w:rsidR="00446AEA"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сихолого-педагогическая поддержка была осуществлена. </w:t>
      </w:r>
      <w:r w:rsid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Дети</w:t>
      </w:r>
      <w:r w:rsidR="00446AEA" w:rsidRPr="00446A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осознали ценность совместной деятельности. Все цели были реализованы, вся запланированная работа выполнена.</w:t>
      </w:r>
    </w:p>
    <w:p w:rsidR="00446AEA" w:rsidRPr="001D1C7C" w:rsidRDefault="00446AEA" w:rsidP="00B544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 xml:space="preserve">Данное мероприятие помогает  развивать творческий потенциал учащихся,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1C7C">
        <w:rPr>
          <w:rFonts w:ascii="Times New Roman" w:hAnsi="Times New Roman" w:cs="Times New Roman"/>
          <w:sz w:val="24"/>
          <w:szCs w:val="24"/>
        </w:rPr>
        <w:t>тимулирует позна</w:t>
      </w:r>
      <w:r>
        <w:rPr>
          <w:rFonts w:ascii="Times New Roman" w:hAnsi="Times New Roman" w:cs="Times New Roman"/>
          <w:sz w:val="24"/>
          <w:szCs w:val="24"/>
        </w:rPr>
        <w:t>вательную деятельность учеников, р</w:t>
      </w:r>
      <w:r w:rsidRPr="001D1C7C">
        <w:rPr>
          <w:rFonts w:ascii="Times New Roman" w:hAnsi="Times New Roman" w:cs="Times New Roman"/>
          <w:sz w:val="24"/>
          <w:szCs w:val="24"/>
        </w:rPr>
        <w:t>ешает задачу всестороннего и</w:t>
      </w:r>
      <w:r>
        <w:rPr>
          <w:rFonts w:ascii="Times New Roman" w:hAnsi="Times New Roman" w:cs="Times New Roman"/>
          <w:sz w:val="24"/>
          <w:szCs w:val="24"/>
        </w:rPr>
        <w:t xml:space="preserve"> гармоничного развития личности, </w:t>
      </w:r>
      <w:r w:rsidRPr="001D1C7C">
        <w:rPr>
          <w:rFonts w:ascii="Times New Roman" w:hAnsi="Times New Roman" w:cs="Times New Roman"/>
          <w:sz w:val="24"/>
          <w:szCs w:val="24"/>
        </w:rPr>
        <w:t xml:space="preserve">выполняет главные задачи внеклассных мероприятий: образовательную и воспитательную. Видна система работы учителя по организации внеклассных мероприятий с использованием игровых технологий, ИКТ.  Учитель показал высокий методический уровень подготовки и проведения мероприятия. На заседании </w:t>
      </w:r>
      <w:r>
        <w:rPr>
          <w:rFonts w:ascii="Times New Roman" w:hAnsi="Times New Roman" w:cs="Times New Roman"/>
          <w:sz w:val="24"/>
          <w:szCs w:val="24"/>
        </w:rPr>
        <w:t>ШМО учителей-предметников</w:t>
      </w:r>
      <w:r w:rsidRPr="001D1C7C">
        <w:rPr>
          <w:rFonts w:ascii="Times New Roman" w:hAnsi="Times New Roman" w:cs="Times New Roman"/>
          <w:sz w:val="24"/>
          <w:szCs w:val="24"/>
        </w:rPr>
        <w:t xml:space="preserve"> была дана высокая оценка.</w:t>
      </w: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46AEA">
        <w:rPr>
          <w:rFonts w:ascii="Times New Roman" w:hAnsi="Times New Roman" w:cs="Times New Roman"/>
          <w:sz w:val="24"/>
          <w:szCs w:val="24"/>
        </w:rPr>
        <w:t>ШМО учителей-предметников  ________________________________</w:t>
      </w:r>
    </w:p>
    <w:p w:rsidR="00446AEA" w:rsidRPr="001D1C7C" w:rsidRDefault="00446AEA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Default="00446AEA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Учителя:  ____________________________________</w:t>
      </w:r>
    </w:p>
    <w:p w:rsidR="00446AEA" w:rsidRDefault="00446AEA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  <w:bookmarkStart w:id="0" w:name="_GoBack"/>
      <w:bookmarkEnd w:id="0"/>
    </w:p>
    <w:p w:rsidR="00446AEA" w:rsidRDefault="00446AEA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:rsidR="00446AEA" w:rsidRPr="001D1C7C" w:rsidRDefault="00446AEA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>Директор школы _______</w:t>
      </w:r>
      <w:r w:rsidR="00446AEA">
        <w:rPr>
          <w:rFonts w:ascii="Times New Roman" w:hAnsi="Times New Roman" w:cs="Times New Roman"/>
          <w:sz w:val="24"/>
          <w:szCs w:val="24"/>
        </w:rPr>
        <w:t>____________________</w:t>
      </w:r>
      <w:r w:rsidRPr="001D1C7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B54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C7C">
        <w:rPr>
          <w:rFonts w:ascii="Times New Roman" w:hAnsi="Times New Roman" w:cs="Times New Roman"/>
          <w:sz w:val="24"/>
          <w:szCs w:val="24"/>
        </w:rPr>
        <w:t>«______»  _________ 201</w:t>
      </w:r>
      <w:r w:rsidR="00446AEA">
        <w:rPr>
          <w:rFonts w:ascii="Times New Roman" w:hAnsi="Times New Roman" w:cs="Times New Roman"/>
          <w:sz w:val="24"/>
          <w:szCs w:val="24"/>
        </w:rPr>
        <w:t>5</w:t>
      </w:r>
      <w:r w:rsidRPr="001D1C7C">
        <w:rPr>
          <w:rFonts w:ascii="Times New Roman" w:hAnsi="Times New Roman" w:cs="Times New Roman"/>
          <w:sz w:val="24"/>
          <w:szCs w:val="24"/>
        </w:rPr>
        <w:t>г.</w:t>
      </w: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7C" w:rsidRPr="001D1C7C" w:rsidRDefault="001D1C7C" w:rsidP="001D1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6D1" w:rsidRPr="000B76D1" w:rsidRDefault="000B76D1" w:rsidP="000B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6D1" w:rsidRPr="000B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BD"/>
    <w:rsid w:val="00040D64"/>
    <w:rsid w:val="000B76D1"/>
    <w:rsid w:val="00113573"/>
    <w:rsid w:val="00131A6F"/>
    <w:rsid w:val="001D1C7C"/>
    <w:rsid w:val="00446AEA"/>
    <w:rsid w:val="005808BD"/>
    <w:rsid w:val="00B155E3"/>
    <w:rsid w:val="00B54474"/>
    <w:rsid w:val="00EB54F3"/>
    <w:rsid w:val="00F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2015-12-13T17:25:00Z</dcterms:created>
  <dcterms:modified xsi:type="dcterms:W3CDTF">2015-12-13T19:22:00Z</dcterms:modified>
</cp:coreProperties>
</file>